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D6455" w14:textId="3782E84C" w:rsidR="006000A6" w:rsidRPr="00B0165A" w:rsidRDefault="006000A6" w:rsidP="00B0165A">
      <w:pPr>
        <w:pStyle w:val="Heading1"/>
        <w:spacing w:before="0"/>
        <w:rPr>
          <w:sz w:val="32"/>
          <w:u w:val="single"/>
        </w:rPr>
      </w:pPr>
      <w:bookmarkStart w:id="0" w:name="_Toc391422416"/>
      <w:r w:rsidRPr="00B0165A">
        <w:rPr>
          <w:sz w:val="32"/>
          <w:u w:val="single"/>
        </w:rPr>
        <w:t xml:space="preserve">Artefact Removal </w:t>
      </w:r>
      <w:r w:rsidR="00696F0B" w:rsidRPr="00B0165A">
        <w:rPr>
          <w:sz w:val="32"/>
          <w:u w:val="single"/>
        </w:rPr>
        <w:t xml:space="preserve">Program </w:t>
      </w:r>
      <w:r w:rsidR="00E91D16" w:rsidRPr="00B0165A">
        <w:rPr>
          <w:sz w:val="32"/>
          <w:u w:val="single"/>
        </w:rPr>
        <w:t>(</w:t>
      </w:r>
      <w:r w:rsidR="00F5123C">
        <w:rPr>
          <w:sz w:val="32"/>
          <w:u w:val="single"/>
        </w:rPr>
        <w:t>ARP</w:t>
      </w:r>
      <w:r w:rsidR="00E91D16" w:rsidRPr="00B0165A">
        <w:rPr>
          <w:sz w:val="32"/>
          <w:u w:val="single"/>
        </w:rPr>
        <w:t xml:space="preserve">) </w:t>
      </w:r>
      <w:r w:rsidRPr="00B0165A">
        <w:rPr>
          <w:sz w:val="32"/>
          <w:u w:val="single"/>
        </w:rPr>
        <w:t>functionality</w:t>
      </w:r>
      <w:bookmarkEnd w:id="0"/>
    </w:p>
    <w:sdt>
      <w:sdtPr>
        <w:rPr>
          <w:rFonts w:asciiTheme="minorHAnsi" w:eastAsiaTheme="minorHAnsi" w:hAnsiTheme="minorHAnsi" w:cstheme="minorBidi"/>
          <w:b w:val="0"/>
          <w:bCs w:val="0"/>
          <w:color w:val="auto"/>
          <w:sz w:val="22"/>
          <w:szCs w:val="22"/>
          <w:lang w:val="en-CA" w:eastAsia="en-US"/>
        </w:rPr>
        <w:id w:val="1259863429"/>
        <w:docPartObj>
          <w:docPartGallery w:val="Table of Contents"/>
          <w:docPartUnique/>
        </w:docPartObj>
      </w:sdtPr>
      <w:sdtEndPr>
        <w:rPr>
          <w:noProof/>
        </w:rPr>
      </w:sdtEndPr>
      <w:sdtContent>
        <w:p w14:paraId="6F2A384B" w14:textId="77777777" w:rsidR="00FF3707" w:rsidRDefault="00FF3707">
          <w:pPr>
            <w:pStyle w:val="TOCHeading"/>
          </w:pPr>
          <w:r>
            <w:t>Contents</w:t>
          </w:r>
        </w:p>
        <w:p w14:paraId="016553ED" w14:textId="77777777" w:rsidR="00AE4633" w:rsidRDefault="00FF370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91422416" w:history="1">
            <w:r w:rsidR="00AE4633" w:rsidRPr="009F413A">
              <w:rPr>
                <w:rStyle w:val="Hyperlink"/>
                <w:noProof/>
              </w:rPr>
              <w:t>Artefact Removal Program (ARP) functionality</w:t>
            </w:r>
            <w:r w:rsidR="00AE4633">
              <w:rPr>
                <w:noProof/>
                <w:webHidden/>
              </w:rPr>
              <w:tab/>
            </w:r>
            <w:r w:rsidR="00AE4633">
              <w:rPr>
                <w:noProof/>
                <w:webHidden/>
              </w:rPr>
              <w:fldChar w:fldCharType="begin"/>
            </w:r>
            <w:r w:rsidR="00AE4633">
              <w:rPr>
                <w:noProof/>
                <w:webHidden/>
              </w:rPr>
              <w:instrText xml:space="preserve"> PAGEREF _Toc391422416 \h </w:instrText>
            </w:r>
            <w:r w:rsidR="00AE4633">
              <w:rPr>
                <w:noProof/>
                <w:webHidden/>
              </w:rPr>
            </w:r>
            <w:r w:rsidR="00AE4633">
              <w:rPr>
                <w:noProof/>
                <w:webHidden/>
              </w:rPr>
              <w:fldChar w:fldCharType="separate"/>
            </w:r>
            <w:r w:rsidR="00AE4633">
              <w:rPr>
                <w:noProof/>
                <w:webHidden/>
              </w:rPr>
              <w:t>1</w:t>
            </w:r>
            <w:r w:rsidR="00AE4633">
              <w:rPr>
                <w:noProof/>
                <w:webHidden/>
              </w:rPr>
              <w:fldChar w:fldCharType="end"/>
            </w:r>
          </w:hyperlink>
        </w:p>
        <w:p w14:paraId="27514D1E" w14:textId="77777777" w:rsidR="00AE4633" w:rsidRDefault="00AE4633">
          <w:pPr>
            <w:pStyle w:val="TOC1"/>
            <w:tabs>
              <w:tab w:val="right" w:leader="dot" w:pos="9350"/>
            </w:tabs>
            <w:rPr>
              <w:rFonts w:eastAsiaTheme="minorEastAsia"/>
              <w:noProof/>
              <w:lang w:eastAsia="en-CA"/>
            </w:rPr>
          </w:pPr>
          <w:hyperlink w:anchor="_Toc391422417" w:history="1">
            <w:r w:rsidRPr="009F413A">
              <w:rPr>
                <w:rStyle w:val="Hyperlink"/>
                <w:noProof/>
              </w:rPr>
              <w:t>BEFORE YOU START YOUR STUDY – READ ME FIRST</w:t>
            </w:r>
            <w:r>
              <w:rPr>
                <w:noProof/>
                <w:webHidden/>
              </w:rPr>
              <w:tab/>
            </w:r>
            <w:r>
              <w:rPr>
                <w:noProof/>
                <w:webHidden/>
              </w:rPr>
              <w:fldChar w:fldCharType="begin"/>
            </w:r>
            <w:r>
              <w:rPr>
                <w:noProof/>
                <w:webHidden/>
              </w:rPr>
              <w:instrText xml:space="preserve"> PAGEREF _Toc391422417 \h </w:instrText>
            </w:r>
            <w:r>
              <w:rPr>
                <w:noProof/>
                <w:webHidden/>
              </w:rPr>
            </w:r>
            <w:r>
              <w:rPr>
                <w:noProof/>
                <w:webHidden/>
              </w:rPr>
              <w:fldChar w:fldCharType="separate"/>
            </w:r>
            <w:r>
              <w:rPr>
                <w:noProof/>
                <w:webHidden/>
              </w:rPr>
              <w:t>3</w:t>
            </w:r>
            <w:r>
              <w:rPr>
                <w:noProof/>
                <w:webHidden/>
              </w:rPr>
              <w:fldChar w:fldCharType="end"/>
            </w:r>
          </w:hyperlink>
        </w:p>
        <w:p w14:paraId="75083D35" w14:textId="77777777" w:rsidR="00AE4633" w:rsidRDefault="00AE4633">
          <w:pPr>
            <w:pStyle w:val="TOC1"/>
            <w:tabs>
              <w:tab w:val="right" w:leader="dot" w:pos="9350"/>
            </w:tabs>
            <w:rPr>
              <w:rFonts w:eastAsiaTheme="minorEastAsia"/>
              <w:noProof/>
              <w:lang w:eastAsia="en-CA"/>
            </w:rPr>
          </w:pPr>
          <w:hyperlink w:anchor="_Toc391422418" w:history="1">
            <w:r w:rsidRPr="009F413A">
              <w:rPr>
                <w:rStyle w:val="Hyperlink"/>
                <w:noProof/>
              </w:rPr>
              <w:t>Artefact Removal System Program (ARP) Functionality</w:t>
            </w:r>
            <w:r>
              <w:rPr>
                <w:noProof/>
                <w:webHidden/>
              </w:rPr>
              <w:tab/>
            </w:r>
            <w:r>
              <w:rPr>
                <w:noProof/>
                <w:webHidden/>
              </w:rPr>
              <w:fldChar w:fldCharType="begin"/>
            </w:r>
            <w:r>
              <w:rPr>
                <w:noProof/>
                <w:webHidden/>
              </w:rPr>
              <w:instrText xml:space="preserve"> PAGEREF _Toc391422418 \h </w:instrText>
            </w:r>
            <w:r>
              <w:rPr>
                <w:noProof/>
                <w:webHidden/>
              </w:rPr>
            </w:r>
            <w:r>
              <w:rPr>
                <w:noProof/>
                <w:webHidden/>
              </w:rPr>
              <w:fldChar w:fldCharType="separate"/>
            </w:r>
            <w:r>
              <w:rPr>
                <w:noProof/>
                <w:webHidden/>
              </w:rPr>
              <w:t>3</w:t>
            </w:r>
            <w:r>
              <w:rPr>
                <w:noProof/>
                <w:webHidden/>
              </w:rPr>
              <w:fldChar w:fldCharType="end"/>
            </w:r>
          </w:hyperlink>
        </w:p>
        <w:p w14:paraId="58210045" w14:textId="77777777" w:rsidR="00AE4633" w:rsidRDefault="00AE4633">
          <w:pPr>
            <w:pStyle w:val="TOC1"/>
            <w:tabs>
              <w:tab w:val="right" w:leader="dot" w:pos="9350"/>
            </w:tabs>
            <w:rPr>
              <w:rFonts w:eastAsiaTheme="minorEastAsia"/>
              <w:noProof/>
              <w:lang w:eastAsia="en-CA"/>
            </w:rPr>
          </w:pPr>
          <w:hyperlink w:anchor="_Toc391422419" w:history="1">
            <w:r w:rsidRPr="009F413A">
              <w:rPr>
                <w:rStyle w:val="Hyperlink"/>
                <w:noProof/>
              </w:rPr>
              <w:t>Defining your Stimulus/Response Coding system</w:t>
            </w:r>
            <w:r>
              <w:rPr>
                <w:noProof/>
                <w:webHidden/>
              </w:rPr>
              <w:tab/>
            </w:r>
            <w:r>
              <w:rPr>
                <w:noProof/>
                <w:webHidden/>
              </w:rPr>
              <w:fldChar w:fldCharType="begin"/>
            </w:r>
            <w:r>
              <w:rPr>
                <w:noProof/>
                <w:webHidden/>
              </w:rPr>
              <w:instrText xml:space="preserve"> PAGEREF _Toc391422419 \h </w:instrText>
            </w:r>
            <w:r>
              <w:rPr>
                <w:noProof/>
                <w:webHidden/>
              </w:rPr>
            </w:r>
            <w:r>
              <w:rPr>
                <w:noProof/>
                <w:webHidden/>
              </w:rPr>
              <w:fldChar w:fldCharType="separate"/>
            </w:r>
            <w:r>
              <w:rPr>
                <w:noProof/>
                <w:webHidden/>
              </w:rPr>
              <w:t>5</w:t>
            </w:r>
            <w:r>
              <w:rPr>
                <w:noProof/>
                <w:webHidden/>
              </w:rPr>
              <w:fldChar w:fldCharType="end"/>
            </w:r>
          </w:hyperlink>
        </w:p>
        <w:p w14:paraId="0514296B" w14:textId="77777777" w:rsidR="00AE4633" w:rsidRDefault="00AE4633">
          <w:pPr>
            <w:pStyle w:val="TOC1"/>
            <w:tabs>
              <w:tab w:val="right" w:leader="dot" w:pos="9350"/>
            </w:tabs>
            <w:rPr>
              <w:rFonts w:eastAsiaTheme="minorEastAsia"/>
              <w:noProof/>
              <w:lang w:eastAsia="en-CA"/>
            </w:rPr>
          </w:pPr>
          <w:hyperlink w:anchor="_Toc391422420" w:history="1">
            <w:r w:rsidRPr="009F413A">
              <w:rPr>
                <w:rStyle w:val="Hyperlink"/>
                <w:noProof/>
              </w:rPr>
              <w:t xml:space="preserve">Setting up your </w:t>
            </w:r>
            <w:r w:rsidRPr="009F413A">
              <w:rPr>
                <w:rStyle w:val="Hyperlink"/>
                <w:noProof/>
              </w:rPr>
              <w:t>M</w:t>
            </w:r>
            <w:r w:rsidRPr="009F413A">
              <w:rPr>
                <w:rStyle w:val="Hyperlink"/>
                <w:noProof/>
              </w:rPr>
              <w:t>atlab environment for ARP</w:t>
            </w:r>
            <w:r>
              <w:rPr>
                <w:noProof/>
                <w:webHidden/>
              </w:rPr>
              <w:tab/>
            </w:r>
            <w:r>
              <w:rPr>
                <w:noProof/>
                <w:webHidden/>
              </w:rPr>
              <w:fldChar w:fldCharType="begin"/>
            </w:r>
            <w:r>
              <w:rPr>
                <w:noProof/>
                <w:webHidden/>
              </w:rPr>
              <w:instrText xml:space="preserve"> PAGEREF _Toc391422420 \h </w:instrText>
            </w:r>
            <w:r>
              <w:rPr>
                <w:noProof/>
                <w:webHidden/>
              </w:rPr>
            </w:r>
            <w:r>
              <w:rPr>
                <w:noProof/>
                <w:webHidden/>
              </w:rPr>
              <w:fldChar w:fldCharType="separate"/>
            </w:r>
            <w:r>
              <w:rPr>
                <w:noProof/>
                <w:webHidden/>
              </w:rPr>
              <w:t>6</w:t>
            </w:r>
            <w:r>
              <w:rPr>
                <w:noProof/>
                <w:webHidden/>
              </w:rPr>
              <w:fldChar w:fldCharType="end"/>
            </w:r>
          </w:hyperlink>
        </w:p>
        <w:p w14:paraId="718592E2" w14:textId="77777777" w:rsidR="00AE4633" w:rsidRDefault="00AE4633">
          <w:pPr>
            <w:pStyle w:val="TOC2"/>
            <w:tabs>
              <w:tab w:val="right" w:leader="dot" w:pos="9350"/>
            </w:tabs>
            <w:rPr>
              <w:rFonts w:eastAsiaTheme="minorEastAsia"/>
              <w:noProof/>
              <w:lang w:eastAsia="en-CA"/>
            </w:rPr>
          </w:pPr>
          <w:hyperlink w:anchor="_Toc391422421" w:history="1">
            <w:r w:rsidRPr="009F413A">
              <w:rPr>
                <w:rStyle w:val="Hyperlink"/>
                <w:noProof/>
              </w:rPr>
              <w:t>Setting up your data directories</w:t>
            </w:r>
            <w:r>
              <w:rPr>
                <w:noProof/>
                <w:webHidden/>
              </w:rPr>
              <w:tab/>
            </w:r>
            <w:r>
              <w:rPr>
                <w:noProof/>
                <w:webHidden/>
              </w:rPr>
              <w:fldChar w:fldCharType="begin"/>
            </w:r>
            <w:r>
              <w:rPr>
                <w:noProof/>
                <w:webHidden/>
              </w:rPr>
              <w:instrText xml:space="preserve"> PAGEREF _Toc391422421 \h </w:instrText>
            </w:r>
            <w:r>
              <w:rPr>
                <w:noProof/>
                <w:webHidden/>
              </w:rPr>
            </w:r>
            <w:r>
              <w:rPr>
                <w:noProof/>
                <w:webHidden/>
              </w:rPr>
              <w:fldChar w:fldCharType="separate"/>
            </w:r>
            <w:r>
              <w:rPr>
                <w:noProof/>
                <w:webHidden/>
              </w:rPr>
              <w:t>6</w:t>
            </w:r>
            <w:r>
              <w:rPr>
                <w:noProof/>
                <w:webHidden/>
              </w:rPr>
              <w:fldChar w:fldCharType="end"/>
            </w:r>
          </w:hyperlink>
        </w:p>
        <w:p w14:paraId="2C60DDF7" w14:textId="77777777" w:rsidR="00AE4633" w:rsidRDefault="00AE4633">
          <w:pPr>
            <w:pStyle w:val="TOC2"/>
            <w:tabs>
              <w:tab w:val="right" w:leader="dot" w:pos="9350"/>
            </w:tabs>
            <w:rPr>
              <w:rFonts w:eastAsiaTheme="minorEastAsia"/>
              <w:noProof/>
              <w:lang w:eastAsia="en-CA"/>
            </w:rPr>
          </w:pPr>
          <w:hyperlink w:anchor="_Toc391422422" w:history="1">
            <w:r w:rsidRPr="009F413A">
              <w:rPr>
                <w:rStyle w:val="Hyperlink"/>
                <w:noProof/>
              </w:rPr>
              <w:t>Defining Your Parameters – Batch_Initialize.m</w:t>
            </w:r>
            <w:r>
              <w:rPr>
                <w:noProof/>
                <w:webHidden/>
              </w:rPr>
              <w:tab/>
            </w:r>
            <w:r>
              <w:rPr>
                <w:noProof/>
                <w:webHidden/>
              </w:rPr>
              <w:fldChar w:fldCharType="begin"/>
            </w:r>
            <w:r>
              <w:rPr>
                <w:noProof/>
                <w:webHidden/>
              </w:rPr>
              <w:instrText xml:space="preserve"> PAGEREF _Toc391422422 \h </w:instrText>
            </w:r>
            <w:r>
              <w:rPr>
                <w:noProof/>
                <w:webHidden/>
              </w:rPr>
            </w:r>
            <w:r>
              <w:rPr>
                <w:noProof/>
                <w:webHidden/>
              </w:rPr>
              <w:fldChar w:fldCharType="separate"/>
            </w:r>
            <w:r>
              <w:rPr>
                <w:noProof/>
                <w:webHidden/>
              </w:rPr>
              <w:t>7</w:t>
            </w:r>
            <w:r>
              <w:rPr>
                <w:noProof/>
                <w:webHidden/>
              </w:rPr>
              <w:fldChar w:fldCharType="end"/>
            </w:r>
          </w:hyperlink>
        </w:p>
        <w:p w14:paraId="1B301BEF" w14:textId="77777777" w:rsidR="00AE4633" w:rsidRDefault="00AE4633">
          <w:pPr>
            <w:pStyle w:val="TOC2"/>
            <w:tabs>
              <w:tab w:val="right" w:leader="dot" w:pos="9350"/>
            </w:tabs>
            <w:rPr>
              <w:rFonts w:eastAsiaTheme="minorEastAsia"/>
              <w:noProof/>
              <w:lang w:eastAsia="en-CA"/>
            </w:rPr>
          </w:pPr>
          <w:hyperlink w:anchor="_Toc391422423" w:history="1">
            <w:r w:rsidRPr="009F413A">
              <w:rPr>
                <w:rStyle w:val="Hyperlink"/>
                <w:noProof/>
              </w:rPr>
              <w:t>batch1 parameters</w:t>
            </w:r>
            <w:r>
              <w:rPr>
                <w:noProof/>
                <w:webHidden/>
              </w:rPr>
              <w:tab/>
            </w:r>
            <w:r>
              <w:rPr>
                <w:noProof/>
                <w:webHidden/>
              </w:rPr>
              <w:fldChar w:fldCharType="begin"/>
            </w:r>
            <w:r>
              <w:rPr>
                <w:noProof/>
                <w:webHidden/>
              </w:rPr>
              <w:instrText xml:space="preserve"> PAGEREF _Toc391422423 \h </w:instrText>
            </w:r>
            <w:r>
              <w:rPr>
                <w:noProof/>
                <w:webHidden/>
              </w:rPr>
            </w:r>
            <w:r>
              <w:rPr>
                <w:noProof/>
                <w:webHidden/>
              </w:rPr>
              <w:fldChar w:fldCharType="separate"/>
            </w:r>
            <w:r>
              <w:rPr>
                <w:noProof/>
                <w:webHidden/>
              </w:rPr>
              <w:t>11</w:t>
            </w:r>
            <w:r>
              <w:rPr>
                <w:noProof/>
                <w:webHidden/>
              </w:rPr>
              <w:fldChar w:fldCharType="end"/>
            </w:r>
          </w:hyperlink>
        </w:p>
        <w:p w14:paraId="1FAC5314" w14:textId="77777777" w:rsidR="00AE4633" w:rsidRDefault="00AE4633">
          <w:pPr>
            <w:pStyle w:val="TOC2"/>
            <w:tabs>
              <w:tab w:val="right" w:leader="dot" w:pos="9350"/>
            </w:tabs>
            <w:rPr>
              <w:rFonts w:eastAsiaTheme="minorEastAsia"/>
              <w:noProof/>
              <w:lang w:eastAsia="en-CA"/>
            </w:rPr>
          </w:pPr>
          <w:hyperlink w:anchor="_Toc391422424" w:history="1">
            <w:r w:rsidRPr="009F413A">
              <w:rPr>
                <w:rStyle w:val="Hyperlink"/>
                <w:noProof/>
              </w:rPr>
              <w:t>batch2 Parameters</w:t>
            </w:r>
            <w:r>
              <w:rPr>
                <w:noProof/>
                <w:webHidden/>
              </w:rPr>
              <w:tab/>
            </w:r>
            <w:r>
              <w:rPr>
                <w:noProof/>
                <w:webHidden/>
              </w:rPr>
              <w:fldChar w:fldCharType="begin"/>
            </w:r>
            <w:r>
              <w:rPr>
                <w:noProof/>
                <w:webHidden/>
              </w:rPr>
              <w:instrText xml:space="preserve"> PAGEREF _Toc391422424 \h </w:instrText>
            </w:r>
            <w:r>
              <w:rPr>
                <w:noProof/>
                <w:webHidden/>
              </w:rPr>
            </w:r>
            <w:r>
              <w:rPr>
                <w:noProof/>
                <w:webHidden/>
              </w:rPr>
              <w:fldChar w:fldCharType="separate"/>
            </w:r>
            <w:r>
              <w:rPr>
                <w:noProof/>
                <w:webHidden/>
              </w:rPr>
              <w:t>11</w:t>
            </w:r>
            <w:r>
              <w:rPr>
                <w:noProof/>
                <w:webHidden/>
              </w:rPr>
              <w:fldChar w:fldCharType="end"/>
            </w:r>
          </w:hyperlink>
        </w:p>
        <w:p w14:paraId="30FBE309" w14:textId="77777777" w:rsidR="00AE4633" w:rsidRDefault="00AE4633">
          <w:pPr>
            <w:pStyle w:val="TOC2"/>
            <w:tabs>
              <w:tab w:val="right" w:leader="dot" w:pos="9350"/>
            </w:tabs>
            <w:rPr>
              <w:rFonts w:eastAsiaTheme="minorEastAsia"/>
              <w:noProof/>
              <w:lang w:eastAsia="en-CA"/>
            </w:rPr>
          </w:pPr>
          <w:hyperlink w:anchor="_Toc391422425" w:history="1">
            <w:r w:rsidRPr="009F413A">
              <w:rPr>
                <w:rStyle w:val="Hyperlink"/>
                <w:noProof/>
              </w:rPr>
              <w:t>batch3 Parameters</w:t>
            </w:r>
            <w:r>
              <w:rPr>
                <w:noProof/>
                <w:webHidden/>
              </w:rPr>
              <w:tab/>
            </w:r>
            <w:r>
              <w:rPr>
                <w:noProof/>
                <w:webHidden/>
              </w:rPr>
              <w:fldChar w:fldCharType="begin"/>
            </w:r>
            <w:r>
              <w:rPr>
                <w:noProof/>
                <w:webHidden/>
              </w:rPr>
              <w:instrText xml:space="preserve"> PAGEREF _Toc391422425 \h </w:instrText>
            </w:r>
            <w:r>
              <w:rPr>
                <w:noProof/>
                <w:webHidden/>
              </w:rPr>
            </w:r>
            <w:r>
              <w:rPr>
                <w:noProof/>
                <w:webHidden/>
              </w:rPr>
              <w:fldChar w:fldCharType="separate"/>
            </w:r>
            <w:r>
              <w:rPr>
                <w:noProof/>
                <w:webHidden/>
              </w:rPr>
              <w:t>11</w:t>
            </w:r>
            <w:r>
              <w:rPr>
                <w:noProof/>
                <w:webHidden/>
              </w:rPr>
              <w:fldChar w:fldCharType="end"/>
            </w:r>
          </w:hyperlink>
        </w:p>
        <w:p w14:paraId="4A418FA9" w14:textId="77777777" w:rsidR="00AE4633" w:rsidRDefault="00AE4633">
          <w:pPr>
            <w:pStyle w:val="TOC2"/>
            <w:tabs>
              <w:tab w:val="right" w:leader="dot" w:pos="9350"/>
            </w:tabs>
            <w:rPr>
              <w:rFonts w:eastAsiaTheme="minorEastAsia"/>
              <w:noProof/>
              <w:lang w:eastAsia="en-CA"/>
            </w:rPr>
          </w:pPr>
          <w:hyperlink w:anchor="_Toc391422426" w:history="1">
            <w:r w:rsidRPr="009F413A">
              <w:rPr>
                <w:rStyle w:val="Hyperlink"/>
                <w:noProof/>
              </w:rPr>
              <w:t>Channel Definition Files</w:t>
            </w:r>
            <w:r>
              <w:rPr>
                <w:noProof/>
                <w:webHidden/>
              </w:rPr>
              <w:tab/>
            </w:r>
            <w:r>
              <w:rPr>
                <w:noProof/>
                <w:webHidden/>
              </w:rPr>
              <w:fldChar w:fldCharType="begin"/>
            </w:r>
            <w:r>
              <w:rPr>
                <w:noProof/>
                <w:webHidden/>
              </w:rPr>
              <w:instrText xml:space="preserve"> PAGEREF _Toc391422426 \h </w:instrText>
            </w:r>
            <w:r>
              <w:rPr>
                <w:noProof/>
                <w:webHidden/>
              </w:rPr>
            </w:r>
            <w:r>
              <w:rPr>
                <w:noProof/>
                <w:webHidden/>
              </w:rPr>
              <w:fldChar w:fldCharType="separate"/>
            </w:r>
            <w:r>
              <w:rPr>
                <w:noProof/>
                <w:webHidden/>
              </w:rPr>
              <w:t>12</w:t>
            </w:r>
            <w:r>
              <w:rPr>
                <w:noProof/>
                <w:webHidden/>
              </w:rPr>
              <w:fldChar w:fldCharType="end"/>
            </w:r>
          </w:hyperlink>
        </w:p>
        <w:p w14:paraId="5031137F" w14:textId="77777777" w:rsidR="00AE4633" w:rsidRDefault="00AE4633">
          <w:pPr>
            <w:pStyle w:val="TOC2"/>
            <w:tabs>
              <w:tab w:val="right" w:leader="dot" w:pos="9350"/>
            </w:tabs>
            <w:rPr>
              <w:rFonts w:eastAsiaTheme="minorEastAsia"/>
              <w:noProof/>
              <w:lang w:eastAsia="en-CA"/>
            </w:rPr>
          </w:pPr>
          <w:hyperlink w:anchor="_Toc391422427" w:history="1">
            <w:r w:rsidRPr="009F413A">
              <w:rPr>
                <w:rStyle w:val="Hyperlink"/>
                <w:noProof/>
              </w:rPr>
              <w:t>Making A Custom .mat Channel File (this section no longer needed)</w:t>
            </w:r>
            <w:r>
              <w:rPr>
                <w:noProof/>
                <w:webHidden/>
              </w:rPr>
              <w:tab/>
            </w:r>
            <w:r>
              <w:rPr>
                <w:noProof/>
                <w:webHidden/>
              </w:rPr>
              <w:fldChar w:fldCharType="begin"/>
            </w:r>
            <w:r>
              <w:rPr>
                <w:noProof/>
                <w:webHidden/>
              </w:rPr>
              <w:instrText xml:space="preserve"> PAGEREF _Toc391422427 \h </w:instrText>
            </w:r>
            <w:r>
              <w:rPr>
                <w:noProof/>
                <w:webHidden/>
              </w:rPr>
            </w:r>
            <w:r>
              <w:rPr>
                <w:noProof/>
                <w:webHidden/>
              </w:rPr>
              <w:fldChar w:fldCharType="separate"/>
            </w:r>
            <w:r>
              <w:rPr>
                <w:noProof/>
                <w:webHidden/>
              </w:rPr>
              <w:t>12</w:t>
            </w:r>
            <w:r>
              <w:rPr>
                <w:noProof/>
                <w:webHidden/>
              </w:rPr>
              <w:fldChar w:fldCharType="end"/>
            </w:r>
          </w:hyperlink>
        </w:p>
        <w:p w14:paraId="05C5C575" w14:textId="77777777" w:rsidR="00AE4633" w:rsidRDefault="00AE4633">
          <w:pPr>
            <w:pStyle w:val="TOC1"/>
            <w:tabs>
              <w:tab w:val="right" w:leader="dot" w:pos="9350"/>
            </w:tabs>
            <w:rPr>
              <w:rFonts w:eastAsiaTheme="minorEastAsia"/>
              <w:noProof/>
              <w:lang w:eastAsia="en-CA"/>
            </w:rPr>
          </w:pPr>
          <w:hyperlink w:anchor="_Toc391422428" w:history="1">
            <w:r w:rsidRPr="009F413A">
              <w:rPr>
                <w:rStyle w:val="Hyperlink"/>
                <w:noProof/>
              </w:rPr>
              <w:t>Creating a Generic Eye Artifacts file</w:t>
            </w:r>
            <w:r>
              <w:rPr>
                <w:noProof/>
                <w:webHidden/>
              </w:rPr>
              <w:tab/>
            </w:r>
            <w:r>
              <w:rPr>
                <w:noProof/>
                <w:webHidden/>
              </w:rPr>
              <w:fldChar w:fldCharType="begin"/>
            </w:r>
            <w:r>
              <w:rPr>
                <w:noProof/>
                <w:webHidden/>
              </w:rPr>
              <w:instrText xml:space="preserve"> PAGEREF _Toc391422428 \h </w:instrText>
            </w:r>
            <w:r>
              <w:rPr>
                <w:noProof/>
                <w:webHidden/>
              </w:rPr>
            </w:r>
            <w:r>
              <w:rPr>
                <w:noProof/>
                <w:webHidden/>
              </w:rPr>
              <w:fldChar w:fldCharType="separate"/>
            </w:r>
            <w:r>
              <w:rPr>
                <w:noProof/>
                <w:webHidden/>
              </w:rPr>
              <w:t>14</w:t>
            </w:r>
            <w:r>
              <w:rPr>
                <w:noProof/>
                <w:webHidden/>
              </w:rPr>
              <w:fldChar w:fldCharType="end"/>
            </w:r>
          </w:hyperlink>
        </w:p>
        <w:p w14:paraId="0F34D693" w14:textId="77777777" w:rsidR="00AE4633" w:rsidRDefault="00AE4633">
          <w:pPr>
            <w:pStyle w:val="TOC1"/>
            <w:tabs>
              <w:tab w:val="right" w:leader="dot" w:pos="9350"/>
            </w:tabs>
            <w:rPr>
              <w:rFonts w:eastAsiaTheme="minorEastAsia"/>
              <w:noProof/>
              <w:lang w:eastAsia="en-CA"/>
            </w:rPr>
          </w:pPr>
          <w:hyperlink w:anchor="_Toc391422429" w:history="1">
            <w:r w:rsidRPr="009F413A">
              <w:rPr>
                <w:rStyle w:val="Hyperlink"/>
                <w:noProof/>
              </w:rPr>
              <w:t>Re-referencing Neuroscan Data prior to running ARP</w:t>
            </w:r>
            <w:r>
              <w:rPr>
                <w:noProof/>
                <w:webHidden/>
              </w:rPr>
              <w:tab/>
            </w:r>
            <w:r>
              <w:rPr>
                <w:noProof/>
                <w:webHidden/>
              </w:rPr>
              <w:fldChar w:fldCharType="begin"/>
            </w:r>
            <w:r>
              <w:rPr>
                <w:noProof/>
                <w:webHidden/>
              </w:rPr>
              <w:instrText xml:space="preserve"> PAGEREF _Toc391422429 \h </w:instrText>
            </w:r>
            <w:r>
              <w:rPr>
                <w:noProof/>
                <w:webHidden/>
              </w:rPr>
            </w:r>
            <w:r>
              <w:rPr>
                <w:noProof/>
                <w:webHidden/>
              </w:rPr>
              <w:fldChar w:fldCharType="separate"/>
            </w:r>
            <w:r>
              <w:rPr>
                <w:noProof/>
                <w:webHidden/>
              </w:rPr>
              <w:t>15</w:t>
            </w:r>
            <w:r>
              <w:rPr>
                <w:noProof/>
                <w:webHidden/>
              </w:rPr>
              <w:fldChar w:fldCharType="end"/>
            </w:r>
          </w:hyperlink>
        </w:p>
        <w:p w14:paraId="79187A4C" w14:textId="77777777" w:rsidR="00AE4633" w:rsidRDefault="00AE4633">
          <w:pPr>
            <w:pStyle w:val="TOC1"/>
            <w:tabs>
              <w:tab w:val="right" w:leader="dot" w:pos="9350"/>
            </w:tabs>
            <w:rPr>
              <w:rFonts w:eastAsiaTheme="minorEastAsia"/>
              <w:noProof/>
              <w:lang w:eastAsia="en-CA"/>
            </w:rPr>
          </w:pPr>
          <w:hyperlink w:anchor="_Toc391422430" w:history="1">
            <w:r w:rsidRPr="009F413A">
              <w:rPr>
                <w:rStyle w:val="Hyperlink"/>
                <w:noProof/>
              </w:rPr>
              <w:t>NICER LAB EEGLAB implementation INSTALL PROCEDURES</w:t>
            </w:r>
            <w:r>
              <w:rPr>
                <w:noProof/>
                <w:webHidden/>
              </w:rPr>
              <w:tab/>
            </w:r>
            <w:r>
              <w:rPr>
                <w:noProof/>
                <w:webHidden/>
              </w:rPr>
              <w:fldChar w:fldCharType="begin"/>
            </w:r>
            <w:r>
              <w:rPr>
                <w:noProof/>
                <w:webHidden/>
              </w:rPr>
              <w:instrText xml:space="preserve"> PAGEREF _Toc391422430 \h </w:instrText>
            </w:r>
            <w:r>
              <w:rPr>
                <w:noProof/>
                <w:webHidden/>
              </w:rPr>
            </w:r>
            <w:r>
              <w:rPr>
                <w:noProof/>
                <w:webHidden/>
              </w:rPr>
              <w:fldChar w:fldCharType="separate"/>
            </w:r>
            <w:r>
              <w:rPr>
                <w:noProof/>
                <w:webHidden/>
              </w:rPr>
              <w:t>16</w:t>
            </w:r>
            <w:r>
              <w:rPr>
                <w:noProof/>
                <w:webHidden/>
              </w:rPr>
              <w:fldChar w:fldCharType="end"/>
            </w:r>
          </w:hyperlink>
        </w:p>
        <w:p w14:paraId="3B18BEF4" w14:textId="77777777" w:rsidR="00AE4633" w:rsidRDefault="00AE4633">
          <w:pPr>
            <w:pStyle w:val="TOC1"/>
            <w:tabs>
              <w:tab w:val="right" w:leader="dot" w:pos="9350"/>
            </w:tabs>
            <w:rPr>
              <w:rFonts w:eastAsiaTheme="minorEastAsia"/>
              <w:noProof/>
              <w:lang w:eastAsia="en-CA"/>
            </w:rPr>
          </w:pPr>
          <w:hyperlink w:anchor="_Toc391422431" w:history="1">
            <w:r w:rsidRPr="009F413A">
              <w:rPr>
                <w:rStyle w:val="Hyperlink"/>
                <w:noProof/>
              </w:rPr>
              <w:t>Batch Processing – Running ARP</w:t>
            </w:r>
            <w:r>
              <w:rPr>
                <w:noProof/>
                <w:webHidden/>
              </w:rPr>
              <w:tab/>
            </w:r>
            <w:r>
              <w:rPr>
                <w:noProof/>
                <w:webHidden/>
              </w:rPr>
              <w:fldChar w:fldCharType="begin"/>
            </w:r>
            <w:r>
              <w:rPr>
                <w:noProof/>
                <w:webHidden/>
              </w:rPr>
              <w:instrText xml:space="preserve"> PAGEREF _Toc391422431 \h </w:instrText>
            </w:r>
            <w:r>
              <w:rPr>
                <w:noProof/>
                <w:webHidden/>
              </w:rPr>
            </w:r>
            <w:r>
              <w:rPr>
                <w:noProof/>
                <w:webHidden/>
              </w:rPr>
              <w:fldChar w:fldCharType="separate"/>
            </w:r>
            <w:r>
              <w:rPr>
                <w:noProof/>
                <w:webHidden/>
              </w:rPr>
              <w:t>18</w:t>
            </w:r>
            <w:r>
              <w:rPr>
                <w:noProof/>
                <w:webHidden/>
              </w:rPr>
              <w:fldChar w:fldCharType="end"/>
            </w:r>
          </w:hyperlink>
        </w:p>
        <w:p w14:paraId="3F626E88" w14:textId="77777777" w:rsidR="00AE4633" w:rsidRDefault="00AE4633">
          <w:pPr>
            <w:pStyle w:val="TOC2"/>
            <w:tabs>
              <w:tab w:val="right" w:leader="dot" w:pos="9350"/>
            </w:tabs>
            <w:rPr>
              <w:rFonts w:eastAsiaTheme="minorEastAsia"/>
              <w:noProof/>
              <w:lang w:eastAsia="en-CA"/>
            </w:rPr>
          </w:pPr>
          <w:hyperlink w:anchor="_Toc391422432" w:history="1">
            <w:r w:rsidRPr="009F413A">
              <w:rPr>
                <w:rStyle w:val="Hyperlink"/>
                <w:noProof/>
              </w:rPr>
              <w:t>batch.m – the master controller</w:t>
            </w:r>
            <w:r>
              <w:rPr>
                <w:noProof/>
                <w:webHidden/>
              </w:rPr>
              <w:tab/>
            </w:r>
            <w:r>
              <w:rPr>
                <w:noProof/>
                <w:webHidden/>
              </w:rPr>
              <w:fldChar w:fldCharType="begin"/>
            </w:r>
            <w:r>
              <w:rPr>
                <w:noProof/>
                <w:webHidden/>
              </w:rPr>
              <w:instrText xml:space="preserve"> PAGEREF _Toc391422432 \h </w:instrText>
            </w:r>
            <w:r>
              <w:rPr>
                <w:noProof/>
                <w:webHidden/>
              </w:rPr>
            </w:r>
            <w:r>
              <w:rPr>
                <w:noProof/>
                <w:webHidden/>
              </w:rPr>
              <w:fldChar w:fldCharType="separate"/>
            </w:r>
            <w:r>
              <w:rPr>
                <w:noProof/>
                <w:webHidden/>
              </w:rPr>
              <w:t>18</w:t>
            </w:r>
            <w:r>
              <w:rPr>
                <w:noProof/>
                <w:webHidden/>
              </w:rPr>
              <w:fldChar w:fldCharType="end"/>
            </w:r>
          </w:hyperlink>
        </w:p>
        <w:p w14:paraId="3E3733B8" w14:textId="77777777" w:rsidR="00AE4633" w:rsidRDefault="00AE4633">
          <w:pPr>
            <w:pStyle w:val="TOC2"/>
            <w:tabs>
              <w:tab w:val="right" w:leader="dot" w:pos="9350"/>
            </w:tabs>
            <w:rPr>
              <w:rFonts w:eastAsiaTheme="minorEastAsia"/>
              <w:noProof/>
              <w:lang w:eastAsia="en-CA"/>
            </w:rPr>
          </w:pPr>
          <w:hyperlink w:anchor="_Toc391422433" w:history="1">
            <w:r w:rsidRPr="009F413A">
              <w:rPr>
                <w:rStyle w:val="Hyperlink"/>
                <w:noProof/>
              </w:rPr>
              <w:t>batch1.m – statistics and initial “quick” ICA</w:t>
            </w:r>
            <w:r>
              <w:rPr>
                <w:noProof/>
                <w:webHidden/>
              </w:rPr>
              <w:tab/>
            </w:r>
            <w:r>
              <w:rPr>
                <w:noProof/>
                <w:webHidden/>
              </w:rPr>
              <w:fldChar w:fldCharType="begin"/>
            </w:r>
            <w:r>
              <w:rPr>
                <w:noProof/>
                <w:webHidden/>
              </w:rPr>
              <w:instrText xml:space="preserve"> PAGEREF _Toc391422433 \h </w:instrText>
            </w:r>
            <w:r>
              <w:rPr>
                <w:noProof/>
                <w:webHidden/>
              </w:rPr>
            </w:r>
            <w:r>
              <w:rPr>
                <w:noProof/>
                <w:webHidden/>
              </w:rPr>
              <w:fldChar w:fldCharType="separate"/>
            </w:r>
            <w:r>
              <w:rPr>
                <w:noProof/>
                <w:webHidden/>
              </w:rPr>
              <w:t>18</w:t>
            </w:r>
            <w:r>
              <w:rPr>
                <w:noProof/>
                <w:webHidden/>
              </w:rPr>
              <w:fldChar w:fldCharType="end"/>
            </w:r>
          </w:hyperlink>
        </w:p>
        <w:p w14:paraId="66C7EB4A" w14:textId="77777777" w:rsidR="00AE4633" w:rsidRDefault="00AE4633">
          <w:pPr>
            <w:pStyle w:val="TOC2"/>
            <w:tabs>
              <w:tab w:val="right" w:leader="dot" w:pos="9350"/>
            </w:tabs>
            <w:rPr>
              <w:rFonts w:eastAsiaTheme="minorEastAsia"/>
              <w:noProof/>
              <w:lang w:eastAsia="en-CA"/>
            </w:rPr>
          </w:pPr>
          <w:hyperlink w:anchor="_Toc391422434" w:history="1">
            <w:r w:rsidRPr="009F413A">
              <w:rPr>
                <w:rStyle w:val="Hyperlink"/>
                <w:noProof/>
              </w:rPr>
              <w:t>batch2.m – epoch based on paired events (if relevant), automatically reject bad trials, and merge</w:t>
            </w:r>
            <w:r>
              <w:rPr>
                <w:noProof/>
                <w:webHidden/>
              </w:rPr>
              <w:tab/>
            </w:r>
            <w:r>
              <w:rPr>
                <w:noProof/>
                <w:webHidden/>
              </w:rPr>
              <w:fldChar w:fldCharType="begin"/>
            </w:r>
            <w:r>
              <w:rPr>
                <w:noProof/>
                <w:webHidden/>
              </w:rPr>
              <w:instrText xml:space="preserve"> PAGEREF _Toc391422434 \h </w:instrText>
            </w:r>
            <w:r>
              <w:rPr>
                <w:noProof/>
                <w:webHidden/>
              </w:rPr>
            </w:r>
            <w:r>
              <w:rPr>
                <w:noProof/>
                <w:webHidden/>
              </w:rPr>
              <w:fldChar w:fldCharType="separate"/>
            </w:r>
            <w:r>
              <w:rPr>
                <w:noProof/>
                <w:webHidden/>
              </w:rPr>
              <w:t>19</w:t>
            </w:r>
            <w:r>
              <w:rPr>
                <w:noProof/>
                <w:webHidden/>
              </w:rPr>
              <w:fldChar w:fldCharType="end"/>
            </w:r>
          </w:hyperlink>
        </w:p>
        <w:p w14:paraId="1E9A60BC" w14:textId="77777777" w:rsidR="00AE4633" w:rsidRDefault="00AE4633">
          <w:pPr>
            <w:pStyle w:val="TOC2"/>
            <w:tabs>
              <w:tab w:val="right" w:leader="dot" w:pos="9350"/>
            </w:tabs>
            <w:rPr>
              <w:rFonts w:eastAsiaTheme="minorEastAsia"/>
              <w:noProof/>
              <w:lang w:eastAsia="en-CA"/>
            </w:rPr>
          </w:pPr>
          <w:hyperlink w:anchor="_Toc391422435" w:history="1">
            <w:r w:rsidRPr="009F413A">
              <w:rPr>
                <w:rStyle w:val="Hyperlink"/>
                <w:noProof/>
              </w:rPr>
              <w:t>batch3.m – run the full ICA</w:t>
            </w:r>
            <w:r>
              <w:rPr>
                <w:noProof/>
                <w:webHidden/>
              </w:rPr>
              <w:tab/>
            </w:r>
            <w:r>
              <w:rPr>
                <w:noProof/>
                <w:webHidden/>
              </w:rPr>
              <w:fldChar w:fldCharType="begin"/>
            </w:r>
            <w:r>
              <w:rPr>
                <w:noProof/>
                <w:webHidden/>
              </w:rPr>
              <w:instrText xml:space="preserve"> PAGEREF _Toc391422435 \h </w:instrText>
            </w:r>
            <w:r>
              <w:rPr>
                <w:noProof/>
                <w:webHidden/>
              </w:rPr>
            </w:r>
            <w:r>
              <w:rPr>
                <w:noProof/>
                <w:webHidden/>
              </w:rPr>
              <w:fldChar w:fldCharType="separate"/>
            </w:r>
            <w:r>
              <w:rPr>
                <w:noProof/>
                <w:webHidden/>
              </w:rPr>
              <w:t>20</w:t>
            </w:r>
            <w:r>
              <w:rPr>
                <w:noProof/>
                <w:webHidden/>
              </w:rPr>
              <w:fldChar w:fldCharType="end"/>
            </w:r>
          </w:hyperlink>
        </w:p>
        <w:p w14:paraId="237DC086" w14:textId="77777777" w:rsidR="00AE4633" w:rsidRDefault="00AE4633">
          <w:pPr>
            <w:pStyle w:val="TOC2"/>
            <w:tabs>
              <w:tab w:val="right" w:leader="dot" w:pos="9350"/>
            </w:tabs>
            <w:rPr>
              <w:rFonts w:eastAsiaTheme="minorEastAsia"/>
              <w:noProof/>
              <w:lang w:eastAsia="en-CA"/>
            </w:rPr>
          </w:pPr>
          <w:hyperlink w:anchor="_Toc391422436" w:history="1">
            <w:r w:rsidRPr="009F413A">
              <w:rPr>
                <w:rStyle w:val="Hyperlink"/>
                <w:noProof/>
              </w:rPr>
              <w:t>batch4.m  - ICA selection and removal</w:t>
            </w:r>
            <w:r>
              <w:rPr>
                <w:noProof/>
                <w:webHidden/>
              </w:rPr>
              <w:tab/>
            </w:r>
            <w:r>
              <w:rPr>
                <w:noProof/>
                <w:webHidden/>
              </w:rPr>
              <w:fldChar w:fldCharType="begin"/>
            </w:r>
            <w:r>
              <w:rPr>
                <w:noProof/>
                <w:webHidden/>
              </w:rPr>
              <w:instrText xml:space="preserve"> PAGEREF _Toc391422436 \h </w:instrText>
            </w:r>
            <w:r>
              <w:rPr>
                <w:noProof/>
                <w:webHidden/>
              </w:rPr>
            </w:r>
            <w:r>
              <w:rPr>
                <w:noProof/>
                <w:webHidden/>
              </w:rPr>
              <w:fldChar w:fldCharType="separate"/>
            </w:r>
            <w:r>
              <w:rPr>
                <w:noProof/>
                <w:webHidden/>
              </w:rPr>
              <w:t>20</w:t>
            </w:r>
            <w:r>
              <w:rPr>
                <w:noProof/>
                <w:webHidden/>
              </w:rPr>
              <w:fldChar w:fldCharType="end"/>
            </w:r>
          </w:hyperlink>
        </w:p>
        <w:p w14:paraId="2A4F9F4F" w14:textId="77777777" w:rsidR="00AE4633" w:rsidRDefault="00AE4633">
          <w:pPr>
            <w:pStyle w:val="TOC2"/>
            <w:tabs>
              <w:tab w:val="right" w:leader="dot" w:pos="9350"/>
            </w:tabs>
            <w:rPr>
              <w:rFonts w:eastAsiaTheme="minorEastAsia"/>
              <w:noProof/>
              <w:lang w:eastAsia="en-CA"/>
            </w:rPr>
          </w:pPr>
          <w:hyperlink w:anchor="_Toc391422437" w:history="1">
            <w:r w:rsidRPr="009F413A">
              <w:rPr>
                <w:rStyle w:val="Hyperlink"/>
                <w:noProof/>
              </w:rPr>
              <w:t>batch5.m  – Artefact REMOVAL and merging of sets</w:t>
            </w:r>
            <w:r>
              <w:rPr>
                <w:noProof/>
                <w:webHidden/>
              </w:rPr>
              <w:tab/>
            </w:r>
            <w:r>
              <w:rPr>
                <w:noProof/>
                <w:webHidden/>
              </w:rPr>
              <w:fldChar w:fldCharType="begin"/>
            </w:r>
            <w:r>
              <w:rPr>
                <w:noProof/>
                <w:webHidden/>
              </w:rPr>
              <w:instrText xml:space="preserve"> PAGEREF _Toc391422437 \h </w:instrText>
            </w:r>
            <w:r>
              <w:rPr>
                <w:noProof/>
                <w:webHidden/>
              </w:rPr>
            </w:r>
            <w:r>
              <w:rPr>
                <w:noProof/>
                <w:webHidden/>
              </w:rPr>
              <w:fldChar w:fldCharType="separate"/>
            </w:r>
            <w:r>
              <w:rPr>
                <w:noProof/>
                <w:webHidden/>
              </w:rPr>
              <w:t>24</w:t>
            </w:r>
            <w:r>
              <w:rPr>
                <w:noProof/>
                <w:webHidden/>
              </w:rPr>
              <w:fldChar w:fldCharType="end"/>
            </w:r>
          </w:hyperlink>
        </w:p>
        <w:p w14:paraId="4B9F703E" w14:textId="77777777" w:rsidR="00AE4633" w:rsidRDefault="00AE4633">
          <w:pPr>
            <w:pStyle w:val="TOC1"/>
            <w:tabs>
              <w:tab w:val="right" w:leader="dot" w:pos="9350"/>
            </w:tabs>
            <w:rPr>
              <w:rFonts w:eastAsiaTheme="minorEastAsia"/>
              <w:noProof/>
              <w:lang w:eastAsia="en-CA"/>
            </w:rPr>
          </w:pPr>
          <w:hyperlink w:anchor="_Toc391422438" w:history="1">
            <w:r w:rsidRPr="009F413A">
              <w:rPr>
                <w:rStyle w:val="Hyperlink"/>
                <w:noProof/>
              </w:rPr>
              <w:t>ICA Analysis techniques</w:t>
            </w:r>
            <w:r>
              <w:rPr>
                <w:noProof/>
                <w:webHidden/>
              </w:rPr>
              <w:tab/>
            </w:r>
            <w:r>
              <w:rPr>
                <w:noProof/>
                <w:webHidden/>
              </w:rPr>
              <w:fldChar w:fldCharType="begin"/>
            </w:r>
            <w:r>
              <w:rPr>
                <w:noProof/>
                <w:webHidden/>
              </w:rPr>
              <w:instrText xml:space="preserve"> PAGEREF _Toc391422438 \h </w:instrText>
            </w:r>
            <w:r>
              <w:rPr>
                <w:noProof/>
                <w:webHidden/>
              </w:rPr>
            </w:r>
            <w:r>
              <w:rPr>
                <w:noProof/>
                <w:webHidden/>
              </w:rPr>
              <w:fldChar w:fldCharType="separate"/>
            </w:r>
            <w:r>
              <w:rPr>
                <w:noProof/>
                <w:webHidden/>
              </w:rPr>
              <w:t>26</w:t>
            </w:r>
            <w:r>
              <w:rPr>
                <w:noProof/>
                <w:webHidden/>
              </w:rPr>
              <w:fldChar w:fldCharType="end"/>
            </w:r>
          </w:hyperlink>
        </w:p>
        <w:p w14:paraId="3EA1CC7F" w14:textId="77777777" w:rsidR="00AE4633" w:rsidRDefault="00AE4633">
          <w:pPr>
            <w:pStyle w:val="TOC1"/>
            <w:tabs>
              <w:tab w:val="right" w:leader="dot" w:pos="9350"/>
            </w:tabs>
            <w:rPr>
              <w:rFonts w:eastAsiaTheme="minorEastAsia"/>
              <w:noProof/>
              <w:lang w:eastAsia="en-CA"/>
            </w:rPr>
          </w:pPr>
          <w:hyperlink w:anchor="_Toc391422439" w:history="1">
            <w:r w:rsidRPr="009F413A">
              <w:rPr>
                <w:rStyle w:val="Hyperlink"/>
                <w:noProof/>
              </w:rPr>
              <w:t>AVERAGING Your Data (can only be run after completing batch5.m)</w:t>
            </w:r>
            <w:r>
              <w:rPr>
                <w:noProof/>
                <w:webHidden/>
              </w:rPr>
              <w:tab/>
            </w:r>
            <w:r>
              <w:rPr>
                <w:noProof/>
                <w:webHidden/>
              </w:rPr>
              <w:fldChar w:fldCharType="begin"/>
            </w:r>
            <w:r>
              <w:rPr>
                <w:noProof/>
                <w:webHidden/>
              </w:rPr>
              <w:instrText xml:space="preserve"> PAGEREF _Toc391422439 \h </w:instrText>
            </w:r>
            <w:r>
              <w:rPr>
                <w:noProof/>
                <w:webHidden/>
              </w:rPr>
            </w:r>
            <w:r>
              <w:rPr>
                <w:noProof/>
                <w:webHidden/>
              </w:rPr>
              <w:fldChar w:fldCharType="separate"/>
            </w:r>
            <w:r>
              <w:rPr>
                <w:noProof/>
                <w:webHidden/>
              </w:rPr>
              <w:t>27</w:t>
            </w:r>
            <w:r>
              <w:rPr>
                <w:noProof/>
                <w:webHidden/>
              </w:rPr>
              <w:fldChar w:fldCharType="end"/>
            </w:r>
          </w:hyperlink>
        </w:p>
        <w:p w14:paraId="602EF309" w14:textId="77777777" w:rsidR="00AE4633" w:rsidRDefault="00AE4633">
          <w:pPr>
            <w:pStyle w:val="TOC1"/>
            <w:tabs>
              <w:tab w:val="right" w:leader="dot" w:pos="9350"/>
            </w:tabs>
            <w:rPr>
              <w:rFonts w:eastAsiaTheme="minorEastAsia"/>
              <w:noProof/>
              <w:lang w:eastAsia="en-CA"/>
            </w:rPr>
          </w:pPr>
          <w:hyperlink w:anchor="_Toc391422440" w:history="1">
            <w:r w:rsidRPr="009F413A">
              <w:rPr>
                <w:rStyle w:val="Hyperlink"/>
                <w:noProof/>
              </w:rPr>
              <w:t>TBD</w:t>
            </w:r>
            <w:r>
              <w:rPr>
                <w:noProof/>
                <w:webHidden/>
              </w:rPr>
              <w:tab/>
            </w:r>
            <w:r>
              <w:rPr>
                <w:noProof/>
                <w:webHidden/>
              </w:rPr>
              <w:fldChar w:fldCharType="begin"/>
            </w:r>
            <w:r>
              <w:rPr>
                <w:noProof/>
                <w:webHidden/>
              </w:rPr>
              <w:instrText xml:space="preserve"> PAGEREF _Toc391422440 \h </w:instrText>
            </w:r>
            <w:r>
              <w:rPr>
                <w:noProof/>
                <w:webHidden/>
              </w:rPr>
            </w:r>
            <w:r>
              <w:rPr>
                <w:noProof/>
                <w:webHidden/>
              </w:rPr>
              <w:fldChar w:fldCharType="separate"/>
            </w:r>
            <w:r>
              <w:rPr>
                <w:noProof/>
                <w:webHidden/>
              </w:rPr>
              <w:t>28</w:t>
            </w:r>
            <w:r>
              <w:rPr>
                <w:noProof/>
                <w:webHidden/>
              </w:rPr>
              <w:fldChar w:fldCharType="end"/>
            </w:r>
          </w:hyperlink>
        </w:p>
        <w:p w14:paraId="042E8461" w14:textId="77777777" w:rsidR="00AE4633" w:rsidRDefault="00AE4633">
          <w:pPr>
            <w:pStyle w:val="TOC1"/>
            <w:tabs>
              <w:tab w:val="right" w:leader="dot" w:pos="9350"/>
            </w:tabs>
            <w:rPr>
              <w:rFonts w:eastAsiaTheme="minorEastAsia"/>
              <w:noProof/>
              <w:lang w:eastAsia="en-CA"/>
            </w:rPr>
          </w:pPr>
          <w:hyperlink w:anchor="_Toc391422441" w:history="1">
            <w:r w:rsidRPr="009F413A">
              <w:rPr>
                <w:rStyle w:val="Hyperlink"/>
                <w:noProof/>
              </w:rPr>
              <w:t>Resolving "Out of Memory" Errors in Matlab</w:t>
            </w:r>
            <w:r>
              <w:rPr>
                <w:noProof/>
                <w:webHidden/>
              </w:rPr>
              <w:tab/>
            </w:r>
            <w:r>
              <w:rPr>
                <w:noProof/>
                <w:webHidden/>
              </w:rPr>
              <w:fldChar w:fldCharType="begin"/>
            </w:r>
            <w:r>
              <w:rPr>
                <w:noProof/>
                <w:webHidden/>
              </w:rPr>
              <w:instrText xml:space="preserve"> PAGEREF _Toc391422441 \h </w:instrText>
            </w:r>
            <w:r>
              <w:rPr>
                <w:noProof/>
                <w:webHidden/>
              </w:rPr>
            </w:r>
            <w:r>
              <w:rPr>
                <w:noProof/>
                <w:webHidden/>
              </w:rPr>
              <w:fldChar w:fldCharType="separate"/>
            </w:r>
            <w:r>
              <w:rPr>
                <w:noProof/>
                <w:webHidden/>
              </w:rPr>
              <w:t>29</w:t>
            </w:r>
            <w:r>
              <w:rPr>
                <w:noProof/>
                <w:webHidden/>
              </w:rPr>
              <w:fldChar w:fldCharType="end"/>
            </w:r>
          </w:hyperlink>
        </w:p>
        <w:p w14:paraId="07992421" w14:textId="77777777" w:rsidR="00AE4633" w:rsidRDefault="00AE4633">
          <w:pPr>
            <w:pStyle w:val="TOC3"/>
            <w:tabs>
              <w:tab w:val="right" w:leader="dot" w:pos="9350"/>
            </w:tabs>
            <w:rPr>
              <w:rFonts w:eastAsiaTheme="minorEastAsia"/>
              <w:noProof/>
              <w:lang w:eastAsia="en-CA"/>
            </w:rPr>
          </w:pPr>
          <w:hyperlink w:anchor="_Toc391422442" w:history="1">
            <w:r w:rsidRPr="009F413A">
              <w:rPr>
                <w:rStyle w:val="Hyperlink"/>
                <w:noProof/>
              </w:rPr>
              <w:t>General Suggestions for Reclaiming Memory</w:t>
            </w:r>
            <w:r>
              <w:rPr>
                <w:noProof/>
                <w:webHidden/>
              </w:rPr>
              <w:tab/>
            </w:r>
            <w:r>
              <w:rPr>
                <w:noProof/>
                <w:webHidden/>
              </w:rPr>
              <w:fldChar w:fldCharType="begin"/>
            </w:r>
            <w:r>
              <w:rPr>
                <w:noProof/>
                <w:webHidden/>
              </w:rPr>
              <w:instrText xml:space="preserve"> PAGEREF _Toc391422442 \h </w:instrText>
            </w:r>
            <w:r>
              <w:rPr>
                <w:noProof/>
                <w:webHidden/>
              </w:rPr>
            </w:r>
            <w:r>
              <w:rPr>
                <w:noProof/>
                <w:webHidden/>
              </w:rPr>
              <w:fldChar w:fldCharType="separate"/>
            </w:r>
            <w:r>
              <w:rPr>
                <w:noProof/>
                <w:webHidden/>
              </w:rPr>
              <w:t>29</w:t>
            </w:r>
            <w:r>
              <w:rPr>
                <w:noProof/>
                <w:webHidden/>
              </w:rPr>
              <w:fldChar w:fldCharType="end"/>
            </w:r>
          </w:hyperlink>
        </w:p>
        <w:p w14:paraId="190BC3E2" w14:textId="77777777" w:rsidR="00AE4633" w:rsidRDefault="00AE4633">
          <w:pPr>
            <w:pStyle w:val="TOC3"/>
            <w:tabs>
              <w:tab w:val="right" w:leader="dot" w:pos="9350"/>
            </w:tabs>
            <w:rPr>
              <w:rFonts w:eastAsiaTheme="minorEastAsia"/>
              <w:noProof/>
              <w:lang w:eastAsia="en-CA"/>
            </w:rPr>
          </w:pPr>
          <w:hyperlink w:anchor="_Toc391422443" w:history="1">
            <w:r w:rsidRPr="009F413A">
              <w:rPr>
                <w:rStyle w:val="Hyperlink"/>
                <w:noProof/>
              </w:rPr>
              <w:t>Setting the Process Limit</w:t>
            </w:r>
            <w:r>
              <w:rPr>
                <w:noProof/>
                <w:webHidden/>
              </w:rPr>
              <w:tab/>
            </w:r>
            <w:r>
              <w:rPr>
                <w:noProof/>
                <w:webHidden/>
              </w:rPr>
              <w:fldChar w:fldCharType="begin"/>
            </w:r>
            <w:r>
              <w:rPr>
                <w:noProof/>
                <w:webHidden/>
              </w:rPr>
              <w:instrText xml:space="preserve"> PAGEREF _Toc391422443 \h </w:instrText>
            </w:r>
            <w:r>
              <w:rPr>
                <w:noProof/>
                <w:webHidden/>
              </w:rPr>
            </w:r>
            <w:r>
              <w:rPr>
                <w:noProof/>
                <w:webHidden/>
              </w:rPr>
              <w:fldChar w:fldCharType="separate"/>
            </w:r>
            <w:r>
              <w:rPr>
                <w:noProof/>
                <w:webHidden/>
              </w:rPr>
              <w:t>29</w:t>
            </w:r>
            <w:r>
              <w:rPr>
                <w:noProof/>
                <w:webHidden/>
              </w:rPr>
              <w:fldChar w:fldCharType="end"/>
            </w:r>
          </w:hyperlink>
        </w:p>
        <w:p w14:paraId="736669EC" w14:textId="77777777" w:rsidR="00AE4633" w:rsidRDefault="00AE4633">
          <w:pPr>
            <w:pStyle w:val="TOC3"/>
            <w:tabs>
              <w:tab w:val="right" w:leader="dot" w:pos="9350"/>
            </w:tabs>
            <w:rPr>
              <w:rFonts w:eastAsiaTheme="minorEastAsia"/>
              <w:noProof/>
              <w:lang w:eastAsia="en-CA"/>
            </w:rPr>
          </w:pPr>
          <w:hyperlink w:anchor="_Toc391422444" w:history="1">
            <w:r w:rsidRPr="009F413A">
              <w:rPr>
                <w:rStyle w:val="Hyperlink"/>
                <w:noProof/>
              </w:rPr>
              <w:t>Disabling Java VM on Startup</w:t>
            </w:r>
            <w:r>
              <w:rPr>
                <w:noProof/>
                <w:webHidden/>
              </w:rPr>
              <w:tab/>
            </w:r>
            <w:r>
              <w:rPr>
                <w:noProof/>
                <w:webHidden/>
              </w:rPr>
              <w:fldChar w:fldCharType="begin"/>
            </w:r>
            <w:r>
              <w:rPr>
                <w:noProof/>
                <w:webHidden/>
              </w:rPr>
              <w:instrText xml:space="preserve"> PAGEREF _Toc391422444 \h </w:instrText>
            </w:r>
            <w:r>
              <w:rPr>
                <w:noProof/>
                <w:webHidden/>
              </w:rPr>
            </w:r>
            <w:r>
              <w:rPr>
                <w:noProof/>
                <w:webHidden/>
              </w:rPr>
              <w:fldChar w:fldCharType="separate"/>
            </w:r>
            <w:r>
              <w:rPr>
                <w:noProof/>
                <w:webHidden/>
              </w:rPr>
              <w:t>30</w:t>
            </w:r>
            <w:r>
              <w:rPr>
                <w:noProof/>
                <w:webHidden/>
              </w:rPr>
              <w:fldChar w:fldCharType="end"/>
            </w:r>
          </w:hyperlink>
        </w:p>
        <w:p w14:paraId="3AFA851C" w14:textId="77777777" w:rsidR="00AE4633" w:rsidRDefault="00AE4633">
          <w:pPr>
            <w:pStyle w:val="TOC3"/>
            <w:tabs>
              <w:tab w:val="right" w:leader="dot" w:pos="9350"/>
            </w:tabs>
            <w:rPr>
              <w:rFonts w:eastAsiaTheme="minorEastAsia"/>
              <w:noProof/>
              <w:lang w:eastAsia="en-CA"/>
            </w:rPr>
          </w:pPr>
          <w:hyperlink w:anchor="_Toc391422445" w:history="1">
            <w:r w:rsidRPr="009F413A">
              <w:rPr>
                <w:rStyle w:val="Hyperlink"/>
                <w:noProof/>
              </w:rPr>
              <w:t>Increasing System Swap Space</w:t>
            </w:r>
            <w:r>
              <w:rPr>
                <w:noProof/>
                <w:webHidden/>
              </w:rPr>
              <w:tab/>
            </w:r>
            <w:r>
              <w:rPr>
                <w:noProof/>
                <w:webHidden/>
              </w:rPr>
              <w:fldChar w:fldCharType="begin"/>
            </w:r>
            <w:r>
              <w:rPr>
                <w:noProof/>
                <w:webHidden/>
              </w:rPr>
              <w:instrText xml:space="preserve"> PAGEREF _Toc391422445 \h </w:instrText>
            </w:r>
            <w:r>
              <w:rPr>
                <w:noProof/>
                <w:webHidden/>
              </w:rPr>
            </w:r>
            <w:r>
              <w:rPr>
                <w:noProof/>
                <w:webHidden/>
              </w:rPr>
              <w:fldChar w:fldCharType="separate"/>
            </w:r>
            <w:r>
              <w:rPr>
                <w:noProof/>
                <w:webHidden/>
              </w:rPr>
              <w:t>30</w:t>
            </w:r>
            <w:r>
              <w:rPr>
                <w:noProof/>
                <w:webHidden/>
              </w:rPr>
              <w:fldChar w:fldCharType="end"/>
            </w:r>
          </w:hyperlink>
        </w:p>
        <w:p w14:paraId="37D15F1C" w14:textId="77777777" w:rsidR="00AE4633" w:rsidRDefault="00AE4633">
          <w:pPr>
            <w:pStyle w:val="TOC3"/>
            <w:tabs>
              <w:tab w:val="right" w:leader="dot" w:pos="9350"/>
            </w:tabs>
            <w:rPr>
              <w:rFonts w:eastAsiaTheme="minorEastAsia"/>
              <w:noProof/>
              <w:lang w:eastAsia="en-CA"/>
            </w:rPr>
          </w:pPr>
          <w:hyperlink w:anchor="_Toc391422446" w:history="1">
            <w:r w:rsidRPr="009F413A">
              <w:rPr>
                <w:rStyle w:val="Hyperlink"/>
                <w:noProof/>
              </w:rPr>
              <w:t>Using the 3GB Switch on Windows Systems</w:t>
            </w:r>
            <w:r>
              <w:rPr>
                <w:noProof/>
                <w:webHidden/>
              </w:rPr>
              <w:tab/>
            </w:r>
            <w:r>
              <w:rPr>
                <w:noProof/>
                <w:webHidden/>
              </w:rPr>
              <w:fldChar w:fldCharType="begin"/>
            </w:r>
            <w:r>
              <w:rPr>
                <w:noProof/>
                <w:webHidden/>
              </w:rPr>
              <w:instrText xml:space="preserve"> PAGEREF _Toc391422446 \h </w:instrText>
            </w:r>
            <w:r>
              <w:rPr>
                <w:noProof/>
                <w:webHidden/>
              </w:rPr>
            </w:r>
            <w:r>
              <w:rPr>
                <w:noProof/>
                <w:webHidden/>
              </w:rPr>
              <w:fldChar w:fldCharType="separate"/>
            </w:r>
            <w:r>
              <w:rPr>
                <w:noProof/>
                <w:webHidden/>
              </w:rPr>
              <w:t>31</w:t>
            </w:r>
            <w:r>
              <w:rPr>
                <w:noProof/>
                <w:webHidden/>
              </w:rPr>
              <w:fldChar w:fldCharType="end"/>
            </w:r>
          </w:hyperlink>
        </w:p>
        <w:p w14:paraId="763A8A23" w14:textId="77777777" w:rsidR="00AE4633" w:rsidRDefault="00AE4633">
          <w:pPr>
            <w:pStyle w:val="TOC3"/>
            <w:tabs>
              <w:tab w:val="right" w:leader="dot" w:pos="9350"/>
            </w:tabs>
            <w:rPr>
              <w:rFonts w:eastAsiaTheme="minorEastAsia"/>
              <w:noProof/>
              <w:lang w:eastAsia="en-CA"/>
            </w:rPr>
          </w:pPr>
          <w:hyperlink w:anchor="_Toc391422447" w:history="1">
            <w:r w:rsidRPr="009F413A">
              <w:rPr>
                <w:rStyle w:val="Hyperlink"/>
                <w:noProof/>
              </w:rPr>
              <w:t>Freeing Up System Resources on Windows Systems</w:t>
            </w:r>
            <w:r>
              <w:rPr>
                <w:noProof/>
                <w:webHidden/>
              </w:rPr>
              <w:tab/>
            </w:r>
            <w:r>
              <w:rPr>
                <w:noProof/>
                <w:webHidden/>
              </w:rPr>
              <w:fldChar w:fldCharType="begin"/>
            </w:r>
            <w:r>
              <w:rPr>
                <w:noProof/>
                <w:webHidden/>
              </w:rPr>
              <w:instrText xml:space="preserve"> PAGEREF _Toc391422447 \h </w:instrText>
            </w:r>
            <w:r>
              <w:rPr>
                <w:noProof/>
                <w:webHidden/>
              </w:rPr>
            </w:r>
            <w:r>
              <w:rPr>
                <w:noProof/>
                <w:webHidden/>
              </w:rPr>
              <w:fldChar w:fldCharType="separate"/>
            </w:r>
            <w:r>
              <w:rPr>
                <w:noProof/>
                <w:webHidden/>
              </w:rPr>
              <w:t>31</w:t>
            </w:r>
            <w:r>
              <w:rPr>
                <w:noProof/>
                <w:webHidden/>
              </w:rPr>
              <w:fldChar w:fldCharType="end"/>
            </w:r>
          </w:hyperlink>
        </w:p>
        <w:p w14:paraId="0D1E33C5" w14:textId="77777777" w:rsidR="00FF3707" w:rsidRDefault="00FF3707">
          <w:r>
            <w:rPr>
              <w:b/>
              <w:bCs/>
              <w:noProof/>
            </w:rPr>
            <w:lastRenderedPageBreak/>
            <w:fldChar w:fldCharType="end"/>
          </w:r>
        </w:p>
      </w:sdtContent>
    </w:sdt>
    <w:p w14:paraId="5AB4C8A8" w14:textId="77777777" w:rsidR="00FF3707" w:rsidRDefault="00FF3707">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5E357B84" w14:textId="2D7DA9E5" w:rsidR="001B0175" w:rsidRDefault="001B0175" w:rsidP="00B0165A">
      <w:pPr>
        <w:pStyle w:val="Heading1"/>
        <w:spacing w:before="0"/>
        <w:rPr>
          <w:sz w:val="32"/>
          <w:u w:val="single"/>
        </w:rPr>
      </w:pPr>
      <w:bookmarkStart w:id="1" w:name="_Toc391422417"/>
      <w:r>
        <w:rPr>
          <w:sz w:val="32"/>
          <w:u w:val="single"/>
        </w:rPr>
        <w:lastRenderedPageBreak/>
        <w:t>BEFORE YOU START YOUR STUDY – READ ME FIRST</w:t>
      </w:r>
      <w:bookmarkEnd w:id="1"/>
    </w:p>
    <w:p w14:paraId="07B821E9" w14:textId="77777777" w:rsidR="001B0175" w:rsidRDefault="001B0175" w:rsidP="00B0165A">
      <w:pPr>
        <w:pStyle w:val="Heading1"/>
        <w:spacing w:before="0"/>
        <w:rPr>
          <w:sz w:val="32"/>
          <w:u w:val="single"/>
        </w:rPr>
      </w:pPr>
    </w:p>
    <w:p w14:paraId="48EB7116" w14:textId="031CA9D7" w:rsidR="001B0175" w:rsidRDefault="001B0175" w:rsidP="001B0175">
      <w:r>
        <w:t>There are some VERY important first steps you must undertake, BEFORE you start recording participants, to simplify your life for processing data afterwards.</w:t>
      </w:r>
    </w:p>
    <w:p w14:paraId="7DAC3C0C" w14:textId="4BBC7CDE" w:rsidR="001B0175" w:rsidRDefault="001B0175" w:rsidP="001B0175">
      <w:pPr>
        <w:numPr>
          <w:ilvl w:val="0"/>
          <w:numId w:val="18"/>
        </w:numPr>
      </w:pPr>
      <w:r w:rsidRPr="001B0175">
        <w:rPr>
          <w:b/>
        </w:rPr>
        <w:t>Ensure ALL FILE NAMES have NO SPACES when you are recording</w:t>
      </w:r>
      <w:r>
        <w:t>. You can use underscores, but do NOT put spaces in the file names.  This is especially important for Brain Vision files, as simply changing the filename after the fact is not sufficient. The data and marker file names are embedded in the .</w:t>
      </w:r>
      <w:proofErr w:type="spellStart"/>
      <w:r>
        <w:t>vhdr</w:t>
      </w:r>
      <w:proofErr w:type="spellEnd"/>
      <w:r>
        <w:t xml:space="preserve"> and .</w:t>
      </w:r>
      <w:proofErr w:type="spellStart"/>
      <w:r>
        <w:t>vmrk</w:t>
      </w:r>
      <w:proofErr w:type="spellEnd"/>
      <w:r>
        <w:t xml:space="preserve"> files, so if you do not record without spaces, you will have to manually edit EVERY .</w:t>
      </w:r>
      <w:proofErr w:type="spellStart"/>
      <w:r>
        <w:t>vhdr</w:t>
      </w:r>
      <w:proofErr w:type="spellEnd"/>
      <w:r>
        <w:t xml:space="preserve"> and .</w:t>
      </w:r>
      <w:proofErr w:type="spellStart"/>
      <w:r>
        <w:t>vmrk</w:t>
      </w:r>
      <w:proofErr w:type="spellEnd"/>
      <w:r>
        <w:t xml:space="preserve"> file to fix this, or the ARP system will throw errors.</w:t>
      </w:r>
    </w:p>
    <w:p w14:paraId="31E754D9" w14:textId="3CB86DCB" w:rsidR="001B0175" w:rsidRDefault="001B0175" w:rsidP="001B0175">
      <w:pPr>
        <w:numPr>
          <w:ilvl w:val="0"/>
          <w:numId w:val="18"/>
        </w:numPr>
      </w:pPr>
      <w:r w:rsidRPr="001B0175">
        <w:rPr>
          <w:b/>
        </w:rPr>
        <w:t>Ensure your BASELINE parameters are DOCUMENTED and known</w:t>
      </w:r>
      <w:r>
        <w:rPr>
          <w:b/>
        </w:rPr>
        <w:t xml:space="preserve"> (how many seconds before and after stimulus are to be part of an epoch)</w:t>
      </w:r>
      <w:r>
        <w:t xml:space="preserve">, because these will be crucial to properly </w:t>
      </w:r>
      <w:proofErr w:type="spellStart"/>
      <w:r>
        <w:t>epoching</w:t>
      </w:r>
      <w:proofErr w:type="spellEnd"/>
      <w:r>
        <w:t xml:space="preserve"> data and running the ICA analysis.</w:t>
      </w:r>
    </w:p>
    <w:p w14:paraId="6B5B2612" w14:textId="77777777" w:rsidR="001B0175" w:rsidRDefault="001B0175" w:rsidP="001B0175">
      <w:pPr>
        <w:numPr>
          <w:ilvl w:val="0"/>
          <w:numId w:val="18"/>
        </w:numPr>
      </w:pPr>
      <w:r w:rsidRPr="001B0175">
        <w:rPr>
          <w:b/>
        </w:rPr>
        <w:t>For BRAIN VISION,</w:t>
      </w:r>
      <w:r>
        <w:t xml:space="preserve"> </w:t>
      </w:r>
      <w:r w:rsidRPr="001B0175">
        <w:rPr>
          <w:b/>
        </w:rPr>
        <w:t>ensure that all channels are recorded in the format</w:t>
      </w:r>
      <w:r>
        <w:t>:</w:t>
      </w:r>
    </w:p>
    <w:p w14:paraId="5BDC577B" w14:textId="377EA104" w:rsidR="001B0175" w:rsidRDefault="001B0175" w:rsidP="001B0175">
      <w:pPr>
        <w:ind w:left="360" w:firstLine="360"/>
      </w:pPr>
      <w:r w:rsidRPr="001B0175">
        <w:t>Ch1=FP1</w:t>
      </w:r>
      <w:proofErr w:type="gramStart"/>
      <w:r>
        <w:t>,,</w:t>
      </w:r>
      <w:proofErr w:type="gramEnd"/>
      <w:r w:rsidRPr="001B0175">
        <w:t xml:space="preserve"> 1.0,µV</w:t>
      </w:r>
      <w:r>
        <w:t xml:space="preserve"> </w:t>
      </w:r>
    </w:p>
    <w:p w14:paraId="0FF3EBA6" w14:textId="7DF24736" w:rsidR="001B0175" w:rsidRDefault="001B0175" w:rsidP="001B0175">
      <w:pPr>
        <w:ind w:left="720"/>
      </w:pPr>
      <w:r>
        <w:t>(</w:t>
      </w:r>
      <w:proofErr w:type="gramStart"/>
      <w:r>
        <w:t>most</w:t>
      </w:r>
      <w:proofErr w:type="gramEnd"/>
      <w:r>
        <w:t xml:space="preserve"> important is that </w:t>
      </w:r>
      <w:r w:rsidRPr="001B0175">
        <w:rPr>
          <w:b/>
        </w:rPr>
        <w:t>Ch1=</w:t>
      </w:r>
      <w:r w:rsidRPr="001B0175">
        <w:rPr>
          <w:b/>
          <w:i/>
        </w:rPr>
        <w:t>Name</w:t>
      </w:r>
      <w:r>
        <w:t>, where “</w:t>
      </w:r>
      <w:r w:rsidRPr="001B0175">
        <w:rPr>
          <w:b/>
          <w:i/>
        </w:rPr>
        <w:t>Name</w:t>
      </w:r>
      <w:r>
        <w:t>” is a STANDARD BESA format channel name. Do NOT deviate from this format)</w:t>
      </w:r>
    </w:p>
    <w:p w14:paraId="4FDBEF2A" w14:textId="72C14D21" w:rsidR="00D71DFA" w:rsidRDefault="00D71DFA" w:rsidP="00D71DFA">
      <w:pPr>
        <w:numPr>
          <w:ilvl w:val="0"/>
          <w:numId w:val="18"/>
        </w:numPr>
        <w:rPr>
          <w:b/>
        </w:rPr>
      </w:pPr>
      <w:r>
        <w:rPr>
          <w:b/>
        </w:rPr>
        <w:t>Save all images produced and/or take screen shots of them  - especially the COMPONENT plots and the COMPONENT HEADMAPS</w:t>
      </w:r>
    </w:p>
    <w:p w14:paraId="2C97360A" w14:textId="7E56C351" w:rsidR="00D14C44" w:rsidRDefault="00D14C44" w:rsidP="00D71DFA">
      <w:pPr>
        <w:numPr>
          <w:ilvl w:val="0"/>
          <w:numId w:val="18"/>
        </w:numPr>
        <w:rPr>
          <w:b/>
        </w:rPr>
      </w:pPr>
      <w:r>
        <w:rPr>
          <w:b/>
        </w:rPr>
        <w:t>This software is intended to process SIMPLE Stimulus/response studies. It can process the following types of studies:</w:t>
      </w:r>
    </w:p>
    <w:p w14:paraId="5046E98A" w14:textId="78AFB2E5" w:rsidR="00D14C44" w:rsidRPr="00D14C44" w:rsidRDefault="00D14C44" w:rsidP="00D14C44">
      <w:pPr>
        <w:numPr>
          <w:ilvl w:val="1"/>
          <w:numId w:val="18"/>
        </w:numPr>
      </w:pPr>
      <w:r w:rsidRPr="00D14C44">
        <w:t>Single-Stimulus with one or more possible Single-Response codes. (</w:t>
      </w:r>
      <w:proofErr w:type="spellStart"/>
      <w:r w:rsidRPr="00D14C44">
        <w:t>i.e</w:t>
      </w:r>
      <w:proofErr w:type="spellEnd"/>
      <w:r w:rsidRPr="00D14C44">
        <w:t xml:space="preserve"> stimulus of “1”, response of “7” or “8” or “9”)</w:t>
      </w:r>
      <w:r>
        <w:t xml:space="preserve">  See Defining your Stimulus/Response coding system.</w:t>
      </w:r>
    </w:p>
    <w:p w14:paraId="3F22C4C3" w14:textId="3209E826" w:rsidR="00D14C44" w:rsidRPr="00D14C44" w:rsidRDefault="00D14C44" w:rsidP="00D14C44">
      <w:pPr>
        <w:numPr>
          <w:ilvl w:val="1"/>
          <w:numId w:val="18"/>
        </w:numPr>
      </w:pPr>
      <w:r w:rsidRPr="00D14C44">
        <w:t>Single-Stimulus with  NO  response (epoch around stimulus code is set by the researcher)</w:t>
      </w:r>
    </w:p>
    <w:p w14:paraId="0B5E29FE" w14:textId="77777777" w:rsidR="001B0175" w:rsidRPr="00D14C44" w:rsidRDefault="001B0175" w:rsidP="001B0175"/>
    <w:p w14:paraId="3DF9AB88" w14:textId="77777777" w:rsidR="001B0175" w:rsidRDefault="001B0175" w:rsidP="00B0165A">
      <w:pPr>
        <w:pStyle w:val="Heading1"/>
        <w:spacing w:before="0"/>
        <w:rPr>
          <w:sz w:val="32"/>
          <w:u w:val="single"/>
        </w:rPr>
      </w:pPr>
    </w:p>
    <w:p w14:paraId="6482C8CB" w14:textId="44D05776" w:rsidR="006000A6" w:rsidRPr="00B0165A" w:rsidRDefault="006000A6" w:rsidP="00B0165A">
      <w:pPr>
        <w:pStyle w:val="Heading1"/>
        <w:spacing w:before="0"/>
        <w:rPr>
          <w:sz w:val="32"/>
          <w:u w:val="single"/>
        </w:rPr>
      </w:pPr>
      <w:bookmarkStart w:id="2" w:name="_Toc391422418"/>
      <w:r w:rsidRPr="00B0165A">
        <w:rPr>
          <w:sz w:val="32"/>
          <w:u w:val="single"/>
        </w:rPr>
        <w:t xml:space="preserve">Artefact Removal </w:t>
      </w:r>
      <w:r w:rsidR="00E91D16" w:rsidRPr="00B0165A">
        <w:rPr>
          <w:sz w:val="32"/>
          <w:u w:val="single"/>
        </w:rPr>
        <w:t xml:space="preserve">System </w:t>
      </w:r>
      <w:r w:rsidR="00FF3707">
        <w:rPr>
          <w:sz w:val="32"/>
          <w:u w:val="single"/>
        </w:rPr>
        <w:t xml:space="preserve">Program </w:t>
      </w:r>
      <w:r w:rsidR="00E91D16" w:rsidRPr="00B0165A">
        <w:rPr>
          <w:sz w:val="32"/>
          <w:u w:val="single"/>
        </w:rPr>
        <w:t>(</w:t>
      </w:r>
      <w:r w:rsidR="00F5123C">
        <w:rPr>
          <w:sz w:val="32"/>
          <w:u w:val="single"/>
        </w:rPr>
        <w:t>ARP</w:t>
      </w:r>
      <w:r w:rsidR="00E91D16" w:rsidRPr="00B0165A">
        <w:rPr>
          <w:sz w:val="32"/>
          <w:u w:val="single"/>
        </w:rPr>
        <w:t>)</w:t>
      </w:r>
      <w:r w:rsidR="00FF3707">
        <w:rPr>
          <w:sz w:val="32"/>
          <w:u w:val="single"/>
        </w:rPr>
        <w:t xml:space="preserve"> F</w:t>
      </w:r>
      <w:r w:rsidRPr="00B0165A">
        <w:rPr>
          <w:sz w:val="32"/>
          <w:u w:val="single"/>
        </w:rPr>
        <w:t>unctionality</w:t>
      </w:r>
      <w:bookmarkEnd w:id="2"/>
    </w:p>
    <w:p w14:paraId="085E05F1" w14:textId="77777777" w:rsidR="006000A6" w:rsidRDefault="006000A6">
      <w:pPr>
        <w:rPr>
          <w:b/>
        </w:rPr>
      </w:pPr>
    </w:p>
    <w:p w14:paraId="1A169B23" w14:textId="54DD5206" w:rsidR="00F532D2" w:rsidRDefault="00F5123C" w:rsidP="00F532D2">
      <w:r>
        <w:t>ARP</w:t>
      </w:r>
      <w:r w:rsidR="00F532D2">
        <w:t xml:space="preserve"> is used to preprocess your </w:t>
      </w:r>
      <w:r w:rsidR="007755B5">
        <w:t xml:space="preserve">EEG </w:t>
      </w:r>
      <w:r w:rsidR="00F532D2">
        <w:t>data in preparation for averaging.  It uses Independent Component Analysis (ICA) to do the cleaning</w:t>
      </w:r>
      <w:r w:rsidR="007755B5">
        <w:t xml:space="preserve"> (muscle contraction, movement, and noise)</w:t>
      </w:r>
      <w:r w:rsidR="00F532D2">
        <w:t xml:space="preserve"> and Principle component Analysis (PCA) for Ocular Correction</w:t>
      </w:r>
      <w:r w:rsidR="007755B5">
        <w:t xml:space="preserve"> – (removing eye blinks and saccades)</w:t>
      </w:r>
    </w:p>
    <w:p w14:paraId="704A441C" w14:textId="77777777" w:rsidR="00F532D2" w:rsidRDefault="00F532D2">
      <w:pPr>
        <w:rPr>
          <w:b/>
        </w:rPr>
      </w:pPr>
    </w:p>
    <w:p w14:paraId="6C23E16D" w14:textId="32202DDB" w:rsidR="006000A6" w:rsidRPr="006000A6" w:rsidRDefault="00F5123C">
      <w:r>
        <w:t>ARP</w:t>
      </w:r>
      <w:r w:rsidR="00E91D16">
        <w:t xml:space="preserve"> </w:t>
      </w:r>
      <w:r w:rsidR="006000A6">
        <w:t>runs in 6</w:t>
      </w:r>
      <w:r w:rsidR="006000A6" w:rsidRPr="006000A6">
        <w:t xml:space="preserve"> basic program steps – these can be run all at once or separately</w:t>
      </w:r>
      <w:r w:rsidR="00696F0B">
        <w:t>,</w:t>
      </w:r>
      <w:r w:rsidR="006000A6" w:rsidRPr="006000A6">
        <w:t xml:space="preserve"> if needed, provide</w:t>
      </w:r>
      <w:r w:rsidR="00696F0B">
        <w:t>d</w:t>
      </w:r>
      <w:r w:rsidR="006000A6" w:rsidRPr="006000A6">
        <w:t xml:space="preserve"> a prior step has been completed at some point earlier.</w:t>
      </w:r>
    </w:p>
    <w:p w14:paraId="378C0B28" w14:textId="77777777" w:rsidR="006000A6" w:rsidRDefault="006000A6"/>
    <w:p w14:paraId="1294E16A" w14:textId="0E50D524" w:rsidR="00F62BCD" w:rsidRDefault="0012528E" w:rsidP="002D4E60">
      <w:pPr>
        <w:numPr>
          <w:ilvl w:val="0"/>
          <w:numId w:val="10"/>
        </w:numPr>
      </w:pPr>
      <w:proofErr w:type="spellStart"/>
      <w:r>
        <w:t>Batch_Initialize</w:t>
      </w:r>
      <w:r w:rsidR="00842B67">
        <w:t>.</w:t>
      </w:r>
      <w:r w:rsidR="00F62BCD">
        <w:t>m</w:t>
      </w:r>
      <w:proofErr w:type="spellEnd"/>
      <w:r w:rsidR="00F62BCD">
        <w:t xml:space="preserve"> – the parameters for your project/study</w:t>
      </w:r>
    </w:p>
    <w:p w14:paraId="749857DA" w14:textId="77777777" w:rsidR="006000A6" w:rsidRDefault="006000A6" w:rsidP="002D4E60">
      <w:pPr>
        <w:numPr>
          <w:ilvl w:val="0"/>
          <w:numId w:val="10"/>
        </w:numPr>
      </w:pPr>
      <w:proofErr w:type="spellStart"/>
      <w:r>
        <w:t>Batch.m</w:t>
      </w:r>
      <w:proofErr w:type="spellEnd"/>
      <w:r>
        <w:t xml:space="preserve"> – sets basic parameters</w:t>
      </w:r>
    </w:p>
    <w:p w14:paraId="136F36D1" w14:textId="77777777" w:rsidR="006000A6" w:rsidRDefault="006000A6" w:rsidP="002D4E60">
      <w:pPr>
        <w:numPr>
          <w:ilvl w:val="0"/>
          <w:numId w:val="10"/>
        </w:numPr>
      </w:pPr>
      <w:r>
        <w:t>Batch1.m</w:t>
      </w:r>
      <w:r w:rsidR="00EC208B">
        <w:t xml:space="preserve"> – initial preprocessing</w:t>
      </w:r>
    </w:p>
    <w:p w14:paraId="2C96A3B4" w14:textId="4B07676B" w:rsidR="006000A6" w:rsidRDefault="006000A6" w:rsidP="002D4E60">
      <w:pPr>
        <w:numPr>
          <w:ilvl w:val="0"/>
          <w:numId w:val="10"/>
        </w:numPr>
      </w:pPr>
      <w:r>
        <w:t>Batch2.m</w:t>
      </w:r>
      <w:r w:rsidR="00004C96">
        <w:t xml:space="preserve"> - epoch based on paired events (if relevant), automatically reject bad trials, and merge</w:t>
      </w:r>
    </w:p>
    <w:p w14:paraId="2A12F793" w14:textId="76175FB1" w:rsidR="006000A6" w:rsidRDefault="006000A6" w:rsidP="002D4E60">
      <w:pPr>
        <w:numPr>
          <w:ilvl w:val="0"/>
          <w:numId w:val="10"/>
        </w:numPr>
      </w:pPr>
      <w:r>
        <w:t>Batch3.m</w:t>
      </w:r>
      <w:r w:rsidR="00DD7D82">
        <w:t xml:space="preserve"> – takes a very long time to run</w:t>
      </w:r>
      <w:r w:rsidR="00004C96">
        <w:t>, even using BINICA</w:t>
      </w:r>
      <w:r w:rsidR="004D7109">
        <w:t xml:space="preserve"> – finds potential components for removal</w:t>
      </w:r>
    </w:p>
    <w:p w14:paraId="34B08B4F" w14:textId="77777777" w:rsidR="006000A6" w:rsidRDefault="006000A6" w:rsidP="002D4E60">
      <w:pPr>
        <w:numPr>
          <w:ilvl w:val="0"/>
          <w:numId w:val="10"/>
        </w:numPr>
      </w:pPr>
      <w:r>
        <w:t>Batch4.m</w:t>
      </w:r>
      <w:r w:rsidR="004D7109">
        <w:t xml:space="preserve"> – displays </w:t>
      </w:r>
      <w:proofErr w:type="spellStart"/>
      <w:r w:rsidR="004D7109">
        <w:t>Headmaps</w:t>
      </w:r>
      <w:proofErr w:type="spellEnd"/>
      <w:r w:rsidR="004D7109">
        <w:t xml:space="preserve"> from ICA for you to review and select for removal – do NOT INTERRUPT –must run to completion</w:t>
      </w:r>
    </w:p>
    <w:p w14:paraId="73DD256C" w14:textId="77777777" w:rsidR="004D7109" w:rsidRDefault="004D7109" w:rsidP="004D7109">
      <w:pPr>
        <w:numPr>
          <w:ilvl w:val="0"/>
          <w:numId w:val="11"/>
        </w:numPr>
      </w:pPr>
      <w:r>
        <w:t xml:space="preserve">You see about half the number of channels in components , </w:t>
      </w:r>
      <w:proofErr w:type="spellStart"/>
      <w:r>
        <w:t>ie</w:t>
      </w:r>
      <w:proofErr w:type="spellEnd"/>
      <w:r>
        <w:t xml:space="preserve"> 35 components for 70 channels</w:t>
      </w:r>
    </w:p>
    <w:p w14:paraId="05F18444" w14:textId="77777777" w:rsidR="004D7109" w:rsidRDefault="004D7109" w:rsidP="004D7109">
      <w:pPr>
        <w:numPr>
          <w:ilvl w:val="0"/>
          <w:numId w:val="11"/>
        </w:numPr>
      </w:pPr>
      <w:r>
        <w:t>One plot is components, the other original EEG data</w:t>
      </w:r>
    </w:p>
    <w:p w14:paraId="1D6BEB10" w14:textId="77777777" w:rsidR="006000A6" w:rsidRDefault="006000A6" w:rsidP="002D4E60">
      <w:pPr>
        <w:numPr>
          <w:ilvl w:val="0"/>
          <w:numId w:val="10"/>
        </w:numPr>
      </w:pPr>
      <w:r>
        <w:lastRenderedPageBreak/>
        <w:t>Batch5.m</w:t>
      </w:r>
    </w:p>
    <w:p w14:paraId="50258DCB" w14:textId="77777777" w:rsidR="00451696" w:rsidRDefault="00451696"/>
    <w:p w14:paraId="4BBD7B70" w14:textId="003166A9" w:rsidR="00F532D2" w:rsidRDefault="00F532D2">
      <w:r>
        <w:t>Depending on the EEG system used, there are variations in the way you must set up your data and parameter definitions</w:t>
      </w:r>
      <w:r w:rsidR="00004C96">
        <w:t xml:space="preserve"> (See Defining Your Parameters)</w:t>
      </w:r>
      <w:r>
        <w:t>.</w:t>
      </w:r>
    </w:p>
    <w:p w14:paraId="3F355799" w14:textId="77777777" w:rsidR="00F532D2" w:rsidRDefault="00F532D2"/>
    <w:p w14:paraId="7C6E4F3C" w14:textId="77777777" w:rsidR="00F532D2" w:rsidRPr="00A650E9" w:rsidRDefault="00F532D2" w:rsidP="00F532D2">
      <w:pPr>
        <w:rPr>
          <w:b/>
        </w:rPr>
      </w:pPr>
      <w:r w:rsidRPr="00A650E9">
        <w:rPr>
          <w:b/>
        </w:rPr>
        <w:t>Files produced by the EEG systems</w:t>
      </w:r>
      <w:r>
        <w:rPr>
          <w:b/>
        </w:rPr>
        <w:t xml:space="preserve"> in the NICER LAB</w:t>
      </w:r>
    </w:p>
    <w:p w14:paraId="2EE2BC04" w14:textId="77777777" w:rsidR="00F532D2" w:rsidRDefault="00F532D2" w:rsidP="00F532D2">
      <w:r>
        <w:t xml:space="preserve">The two primary systems used in the lab are the Brain Vision (BV) and </w:t>
      </w:r>
      <w:proofErr w:type="spellStart"/>
      <w:r>
        <w:t>Neuroscan</w:t>
      </w:r>
      <w:proofErr w:type="spellEnd"/>
      <w:r>
        <w:t xml:space="preserve"> (NS).  </w:t>
      </w:r>
    </w:p>
    <w:p w14:paraId="4B53ABCF" w14:textId="77777777" w:rsidR="00F532D2" w:rsidRDefault="00F532D2" w:rsidP="00F532D2">
      <w:pPr>
        <w:ind w:left="360"/>
        <w:rPr>
          <w:b/>
        </w:rPr>
      </w:pPr>
      <w:proofErr w:type="spellStart"/>
      <w:r w:rsidRPr="00A650E9">
        <w:rPr>
          <w:b/>
        </w:rPr>
        <w:t>Neuroscan</w:t>
      </w:r>
      <w:proofErr w:type="spellEnd"/>
      <w:r w:rsidR="002D4E60">
        <w:rPr>
          <w:b/>
        </w:rPr>
        <w:t xml:space="preserve"> (NS)</w:t>
      </w:r>
      <w:r w:rsidRPr="00A650E9">
        <w:rPr>
          <w:b/>
        </w:rPr>
        <w:t xml:space="preserve"> Files:</w:t>
      </w:r>
    </w:p>
    <w:p w14:paraId="63F3138A" w14:textId="77777777" w:rsidR="00F62BCD" w:rsidRDefault="002D4E60" w:rsidP="00F532D2">
      <w:pPr>
        <w:numPr>
          <w:ilvl w:val="0"/>
          <w:numId w:val="6"/>
        </w:numPr>
      </w:pPr>
      <w:r>
        <w:t>NS</w:t>
      </w:r>
      <w:r w:rsidR="00F532D2">
        <w:t xml:space="preserve"> collects </w:t>
      </w:r>
      <w:r w:rsidR="00F62BCD">
        <w:rPr>
          <w:b/>
        </w:rPr>
        <w:t>69</w:t>
      </w:r>
      <w:r w:rsidR="00F532D2" w:rsidRPr="00A650E9">
        <w:rPr>
          <w:b/>
        </w:rPr>
        <w:t xml:space="preserve"> Channels</w:t>
      </w:r>
      <w:r w:rsidR="00F532D2">
        <w:t xml:space="preserve"> of data</w:t>
      </w:r>
      <w:r w:rsidR="00F62BCD">
        <w:t xml:space="preserve"> (the 70</w:t>
      </w:r>
      <w:r w:rsidR="00F62BCD" w:rsidRPr="00F62BCD">
        <w:rPr>
          <w:vertAlign w:val="superscript"/>
        </w:rPr>
        <w:t>th</w:t>
      </w:r>
      <w:r w:rsidR="00F62BCD">
        <w:t xml:space="preserve"> is the ground). Reference is usually Channel 69.</w:t>
      </w:r>
    </w:p>
    <w:p w14:paraId="7F41922F" w14:textId="5A015A64" w:rsidR="00F532D2" w:rsidRDefault="00F62BCD" w:rsidP="00F532D2">
      <w:pPr>
        <w:numPr>
          <w:ilvl w:val="0"/>
          <w:numId w:val="6"/>
        </w:numPr>
      </w:pPr>
      <w:r>
        <w:t xml:space="preserve"> </w:t>
      </w:r>
      <w:r w:rsidR="00F532D2">
        <w:t xml:space="preserve">Header (channel definitions), EEG data, and marker data (triggers and responses) are all included in </w:t>
      </w:r>
      <w:r w:rsidR="00F532D2" w:rsidRPr="00A650E9">
        <w:rPr>
          <w:b/>
        </w:rPr>
        <w:t>*.</w:t>
      </w:r>
      <w:proofErr w:type="spellStart"/>
      <w:r w:rsidR="00F532D2" w:rsidRPr="00A650E9">
        <w:rPr>
          <w:b/>
        </w:rPr>
        <w:t>cnt</w:t>
      </w:r>
      <w:proofErr w:type="spellEnd"/>
      <w:r w:rsidR="00F532D2">
        <w:t xml:space="preserve"> – continuous EEG files</w:t>
      </w:r>
      <w:r w:rsidR="00696F0B">
        <w:t>.</w:t>
      </w:r>
      <w:r w:rsidR="00F532D2">
        <w:t xml:space="preserve"> </w:t>
      </w:r>
    </w:p>
    <w:p w14:paraId="11921B59" w14:textId="366FA385" w:rsidR="00F532D2" w:rsidRDefault="002D4E60" w:rsidP="00F532D2">
      <w:pPr>
        <w:numPr>
          <w:ilvl w:val="0"/>
          <w:numId w:val="6"/>
        </w:numPr>
      </w:pPr>
      <w:r>
        <w:t>NS</w:t>
      </w:r>
      <w:r w:rsidR="00F532D2">
        <w:t xml:space="preserve"> da</w:t>
      </w:r>
      <w:r>
        <w:t xml:space="preserve">ta must be preprocessed by the </w:t>
      </w:r>
      <w:proofErr w:type="spellStart"/>
      <w:r w:rsidR="00696F0B">
        <w:t>N</w:t>
      </w:r>
      <w:r w:rsidR="00F532D2">
        <w:t>euroscan</w:t>
      </w:r>
      <w:proofErr w:type="spellEnd"/>
      <w:r w:rsidR="00F532D2">
        <w:t xml:space="preserve"> software, </w:t>
      </w:r>
      <w:r w:rsidR="00F532D2" w:rsidRPr="002D4E60">
        <w:rPr>
          <w:i/>
        </w:rPr>
        <w:t xml:space="preserve">on the data collection </w:t>
      </w:r>
      <w:proofErr w:type="gramStart"/>
      <w:r w:rsidR="00F532D2" w:rsidRPr="002D4E60">
        <w:rPr>
          <w:i/>
        </w:rPr>
        <w:t>system</w:t>
      </w:r>
      <w:r w:rsidR="00F532D2">
        <w:t>,</w:t>
      </w:r>
      <w:proofErr w:type="gramEnd"/>
      <w:r w:rsidR="00F532D2">
        <w:t xml:space="preserve"> to put reference back in before Artefact Removal processing can take place. (See:</w:t>
      </w:r>
      <w:r w:rsidR="00F532D2" w:rsidRPr="00F532D2">
        <w:rPr>
          <w:i/>
        </w:rPr>
        <w:t xml:space="preserve"> Preprocessing </w:t>
      </w:r>
      <w:proofErr w:type="spellStart"/>
      <w:r w:rsidR="00F532D2" w:rsidRPr="00F532D2">
        <w:rPr>
          <w:i/>
        </w:rPr>
        <w:t>Neur</w:t>
      </w:r>
      <w:r w:rsidR="00696F0B">
        <w:rPr>
          <w:i/>
        </w:rPr>
        <w:t>o</w:t>
      </w:r>
      <w:r w:rsidR="00F532D2" w:rsidRPr="00F532D2">
        <w:rPr>
          <w:i/>
        </w:rPr>
        <w:t>scan</w:t>
      </w:r>
      <w:proofErr w:type="spellEnd"/>
      <w:r w:rsidR="00F532D2" w:rsidRPr="00F532D2">
        <w:rPr>
          <w:i/>
        </w:rPr>
        <w:t xml:space="preserve"> Data</w:t>
      </w:r>
      <w:r w:rsidR="00696F0B">
        <w:t>).</w:t>
      </w:r>
    </w:p>
    <w:p w14:paraId="2D2FEBFE" w14:textId="77777777" w:rsidR="00F532D2" w:rsidRDefault="00F532D2" w:rsidP="00F532D2">
      <w:pPr>
        <w:ind w:left="720"/>
      </w:pPr>
    </w:p>
    <w:p w14:paraId="227D2DC4" w14:textId="77777777" w:rsidR="00F532D2" w:rsidRDefault="00F532D2" w:rsidP="00F532D2">
      <w:pPr>
        <w:ind w:left="360"/>
        <w:rPr>
          <w:b/>
        </w:rPr>
      </w:pPr>
      <w:proofErr w:type="spellStart"/>
      <w:r w:rsidRPr="00A650E9">
        <w:rPr>
          <w:b/>
        </w:rPr>
        <w:t>BrainVision</w:t>
      </w:r>
      <w:proofErr w:type="spellEnd"/>
      <w:r w:rsidRPr="00A650E9">
        <w:rPr>
          <w:b/>
        </w:rPr>
        <w:t xml:space="preserve"> </w:t>
      </w:r>
      <w:r w:rsidR="002D4E60">
        <w:rPr>
          <w:b/>
        </w:rPr>
        <w:t xml:space="preserve">(BV) </w:t>
      </w:r>
      <w:r w:rsidRPr="00A650E9">
        <w:rPr>
          <w:b/>
        </w:rPr>
        <w:t>Files:</w:t>
      </w:r>
    </w:p>
    <w:p w14:paraId="37517E69" w14:textId="166D9874" w:rsidR="00F62BCD" w:rsidRDefault="00F532D2" w:rsidP="00F62BCD">
      <w:pPr>
        <w:numPr>
          <w:ilvl w:val="0"/>
          <w:numId w:val="6"/>
        </w:numPr>
      </w:pPr>
      <w:r>
        <w:t xml:space="preserve">BV collects </w:t>
      </w:r>
      <w:r w:rsidRPr="00A650E9">
        <w:rPr>
          <w:b/>
        </w:rPr>
        <w:t>32 channels</w:t>
      </w:r>
      <w:r>
        <w:t xml:space="preserve"> of data</w:t>
      </w:r>
      <w:r w:rsidR="00F62BCD">
        <w:t>.  If data is recorded with “Average Reference” then no</w:t>
      </w:r>
      <w:r w:rsidR="00696F0B">
        <w:t xml:space="preserve"> </w:t>
      </w:r>
      <w:r w:rsidR="00F62BCD">
        <w:t>re</w:t>
      </w:r>
      <w:r w:rsidR="00696F0B">
        <w:t>-r</w:t>
      </w:r>
      <w:r w:rsidR="00F62BCD">
        <w:t xml:space="preserve">eferencing can be done and the reference cannot be added back in. If at all possible DO NOT record with the “AVERAGE REFERENCE” setting in </w:t>
      </w:r>
      <w:proofErr w:type="spellStart"/>
      <w:r w:rsidR="00F62BCD">
        <w:t>BrainVision</w:t>
      </w:r>
      <w:proofErr w:type="spellEnd"/>
      <w:r w:rsidR="00F62BCD">
        <w:t xml:space="preserve">.  – </w:t>
      </w:r>
      <w:proofErr w:type="gramStart"/>
      <w:r w:rsidR="00696F0B">
        <w:t>i.e</w:t>
      </w:r>
      <w:proofErr w:type="gramEnd"/>
      <w:r w:rsidR="00696F0B">
        <w:t>. do not select a reference as Brain Vision will record as average referenced.</w:t>
      </w:r>
    </w:p>
    <w:p w14:paraId="4C6B638D" w14:textId="21D38575" w:rsidR="00F62BCD" w:rsidRDefault="00F532D2" w:rsidP="00F62BCD">
      <w:pPr>
        <w:numPr>
          <w:ilvl w:val="0"/>
          <w:numId w:val="6"/>
        </w:numPr>
      </w:pPr>
      <w:r>
        <w:t xml:space="preserve">Header </w:t>
      </w:r>
      <w:r w:rsidR="002D4E60">
        <w:t xml:space="preserve">data </w:t>
      </w:r>
      <w:r>
        <w:t xml:space="preserve">(channel definitions) are included in </w:t>
      </w:r>
      <w:r w:rsidRPr="00F62BCD">
        <w:rPr>
          <w:b/>
        </w:rPr>
        <w:t>*.</w:t>
      </w:r>
      <w:proofErr w:type="spellStart"/>
      <w:r w:rsidRPr="00F62BCD">
        <w:rPr>
          <w:b/>
        </w:rPr>
        <w:t>vhdr</w:t>
      </w:r>
      <w:proofErr w:type="spellEnd"/>
      <w:r>
        <w:t xml:space="preserve"> files</w:t>
      </w:r>
      <w:r w:rsidR="00696F0B">
        <w:t>.</w:t>
      </w:r>
    </w:p>
    <w:p w14:paraId="4ED6F728" w14:textId="057E4AEC" w:rsidR="00F62BCD" w:rsidRDefault="00F62BCD" w:rsidP="00F62BCD">
      <w:pPr>
        <w:ind w:left="720"/>
      </w:pPr>
      <w:r>
        <w:t xml:space="preserve">Header data MAY need to be edited if the channel names are not in the correct format (earlier stimulus response programs put the wrong </w:t>
      </w:r>
      <w:r w:rsidR="00696F0B">
        <w:t>channel names</w:t>
      </w:r>
      <w:r>
        <w:t xml:space="preserve"> in</w:t>
      </w:r>
      <w:r w:rsidR="00696F0B">
        <w:t xml:space="preserve"> and other programs have trouble recognizing the names if standard electrode names are not used</w:t>
      </w:r>
      <w:r>
        <w:t>)</w:t>
      </w:r>
      <w:r w:rsidR="00696F0B">
        <w:t>.</w:t>
      </w:r>
    </w:p>
    <w:p w14:paraId="27D498B1" w14:textId="66B57986" w:rsidR="00F62BCD" w:rsidRDefault="00F532D2" w:rsidP="00F62BCD">
      <w:pPr>
        <w:numPr>
          <w:ilvl w:val="0"/>
          <w:numId w:val="6"/>
        </w:numPr>
      </w:pPr>
      <w:r>
        <w:t xml:space="preserve">EEG data is in </w:t>
      </w:r>
      <w:r w:rsidRPr="00F62BCD">
        <w:rPr>
          <w:b/>
        </w:rPr>
        <w:t>*.</w:t>
      </w:r>
      <w:proofErr w:type="spellStart"/>
      <w:r w:rsidRPr="00F62BCD">
        <w:rPr>
          <w:b/>
        </w:rPr>
        <w:t>eeg</w:t>
      </w:r>
      <w:proofErr w:type="spellEnd"/>
      <w:r>
        <w:t xml:space="preserve"> files</w:t>
      </w:r>
      <w:r w:rsidR="00696F0B">
        <w:t>.</w:t>
      </w:r>
    </w:p>
    <w:p w14:paraId="21F28C01" w14:textId="5B03FA4C" w:rsidR="00F532D2" w:rsidRPr="00DF46B1" w:rsidRDefault="00F532D2" w:rsidP="00F62BCD">
      <w:pPr>
        <w:numPr>
          <w:ilvl w:val="0"/>
          <w:numId w:val="6"/>
        </w:numPr>
      </w:pPr>
      <w:r>
        <w:t xml:space="preserve">Marker data (triggers and responses) are in </w:t>
      </w:r>
      <w:r w:rsidRPr="00F62BCD">
        <w:rPr>
          <w:b/>
        </w:rPr>
        <w:t>*.</w:t>
      </w:r>
      <w:proofErr w:type="spellStart"/>
      <w:r w:rsidRPr="00F62BCD">
        <w:rPr>
          <w:b/>
        </w:rPr>
        <w:t>vmrk</w:t>
      </w:r>
      <w:proofErr w:type="spellEnd"/>
      <w:r w:rsidR="00696F0B">
        <w:rPr>
          <w:b/>
        </w:rPr>
        <w:t xml:space="preserve">.  </w:t>
      </w:r>
      <w:r w:rsidR="00696F0B">
        <w:t>The marker data file contains the triggers and recording information of the EEG file (e.g., the timing for each trigger presented).</w:t>
      </w:r>
    </w:p>
    <w:p w14:paraId="70F1C3B3" w14:textId="42A60FAC" w:rsidR="00DF46B1" w:rsidRPr="00F62BCD" w:rsidRDefault="00DF46B1" w:rsidP="00F62BCD">
      <w:pPr>
        <w:numPr>
          <w:ilvl w:val="0"/>
          <w:numId w:val="6"/>
        </w:numPr>
      </w:pPr>
      <w:r>
        <w:rPr>
          <w:b/>
        </w:rPr>
        <w:t>HEOG data is collected in channel 32, but has amplitude problems – for now do not use it</w:t>
      </w:r>
      <w:r w:rsidR="00696F0B">
        <w:rPr>
          <w:b/>
        </w:rPr>
        <w:t xml:space="preserve"> as we are unsure of the amplification level and Brain Vision’s information seems to be inaccurate</w:t>
      </w:r>
      <w:r>
        <w:rPr>
          <w:b/>
        </w:rPr>
        <w:t>.</w:t>
      </w:r>
    </w:p>
    <w:p w14:paraId="27E01CA1" w14:textId="77777777" w:rsidR="00DA2DD5" w:rsidRDefault="00DA2DD5">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4DBA54BE" w14:textId="622D9112" w:rsidR="00556BFF" w:rsidRDefault="00556BFF" w:rsidP="00B0165A">
      <w:pPr>
        <w:pStyle w:val="Heading1"/>
        <w:rPr>
          <w:sz w:val="32"/>
          <w:u w:val="single"/>
        </w:rPr>
      </w:pPr>
      <w:bookmarkStart w:id="3" w:name="_Toc391422419"/>
      <w:r>
        <w:rPr>
          <w:sz w:val="32"/>
          <w:u w:val="single"/>
        </w:rPr>
        <w:lastRenderedPageBreak/>
        <w:t>Defining your Stimulus/Response Coding system</w:t>
      </w:r>
      <w:bookmarkEnd w:id="3"/>
    </w:p>
    <w:p w14:paraId="78981F05" w14:textId="77777777" w:rsidR="00556BFF" w:rsidRDefault="00556BFF" w:rsidP="00556BFF"/>
    <w:p w14:paraId="2ED9E7A3" w14:textId="64578527" w:rsidR="00556BFF" w:rsidRDefault="00556BFF" w:rsidP="00556BFF">
      <w:r>
        <w:t>The ARP system is designed to process simple studies rapidly.  It allows you to define epochs for processing and a</w:t>
      </w:r>
      <w:r w:rsidR="002438EF">
        <w:t>veraging around a given set of STIMULUS</w:t>
      </w:r>
      <w:r>
        <w:t xml:space="preserve"> code</w:t>
      </w:r>
      <w:r w:rsidR="002438EF">
        <w:t>s</w:t>
      </w:r>
      <w:r>
        <w:t>.  You can restrict the system to extracting Epochs that have a RESPONSE PAIRED with a STIMULUS, or simply extract all epochs around a given set of STIMULUS CODES.</w:t>
      </w:r>
    </w:p>
    <w:p w14:paraId="4C2C6B3F" w14:textId="77777777" w:rsidR="00556BFF" w:rsidRDefault="00556BFF" w:rsidP="00556BFF"/>
    <w:p w14:paraId="6AA2F977" w14:textId="5B3ADBAF" w:rsidR="00556BFF" w:rsidRDefault="00556BFF" w:rsidP="00556BFF">
      <w:r>
        <w:t>Some hints for developing the coding in your presentation application:</w:t>
      </w:r>
    </w:p>
    <w:p w14:paraId="0BAD46E0" w14:textId="007CE810" w:rsidR="00556BFF" w:rsidRDefault="00556BFF" w:rsidP="00556BFF">
      <w:pPr>
        <w:numPr>
          <w:ilvl w:val="0"/>
          <w:numId w:val="20"/>
        </w:numPr>
      </w:pPr>
      <w:r>
        <w:t>Ensure that the application you are using (i.e. PRESENTATION), puts stimulus and response codes into the output files as NUMBERS ONLY. (do not use alphabetic characters, underscores or spaces)</w:t>
      </w:r>
    </w:p>
    <w:p w14:paraId="09494724" w14:textId="693D0C63" w:rsidR="00556BFF" w:rsidRDefault="00556BFF" w:rsidP="00556BFF">
      <w:pPr>
        <w:numPr>
          <w:ilvl w:val="0"/>
          <w:numId w:val="20"/>
        </w:numPr>
      </w:pPr>
      <w:r>
        <w:t>Ensure that all RESPONSE codes for a given stimulus are UNIQUE to that STIMULUS CODE. For example, if you have a high valence visual stimulus that is coded to a STIMULUS CODE of 1,  and a low valance stimulus that is coded to a STIMULUS CODE of 2, and you want each to have a possible correct and incorrect response, those results MUST be different:</w:t>
      </w:r>
    </w:p>
    <w:p w14:paraId="0ABF556E" w14:textId="3C9ECEB7" w:rsidR="00556BFF" w:rsidRDefault="00556BFF" w:rsidP="00556BFF">
      <w:pPr>
        <w:ind w:left="720"/>
      </w:pPr>
      <w:r>
        <w:t>Stimulus</w:t>
      </w:r>
      <w:r>
        <w:tab/>
        <w:t xml:space="preserve">Correct Response </w:t>
      </w:r>
      <w:r>
        <w:tab/>
        <w:t>Incorrect Response</w:t>
      </w:r>
    </w:p>
    <w:p w14:paraId="66113157" w14:textId="77879FBF" w:rsidR="00556BFF" w:rsidRDefault="00556BFF" w:rsidP="00556BFF">
      <w:pPr>
        <w:ind w:left="720"/>
      </w:pPr>
      <w:r>
        <w:t xml:space="preserve"> 1</w:t>
      </w:r>
      <w:r>
        <w:tab/>
      </w:r>
      <w:r>
        <w:tab/>
        <w:t xml:space="preserve">              7</w:t>
      </w:r>
      <w:r>
        <w:tab/>
      </w:r>
      <w:r>
        <w:tab/>
      </w:r>
      <w:r>
        <w:tab/>
        <w:t>8</w:t>
      </w:r>
    </w:p>
    <w:p w14:paraId="6A43B3C6" w14:textId="201DAEFA" w:rsidR="00556BFF" w:rsidRDefault="00556BFF" w:rsidP="00556BFF">
      <w:pPr>
        <w:ind w:left="720"/>
      </w:pPr>
      <w:r>
        <w:t xml:space="preserve"> 2</w:t>
      </w:r>
      <w:r>
        <w:tab/>
      </w:r>
      <w:r>
        <w:tab/>
      </w:r>
      <w:r>
        <w:tab/>
        <w:t>9                                       10</w:t>
      </w:r>
    </w:p>
    <w:p w14:paraId="2DCE8084" w14:textId="0039416B" w:rsidR="00556BFF" w:rsidRDefault="002438EF" w:rsidP="00556BFF">
      <w:pPr>
        <w:ind w:left="720"/>
      </w:pPr>
      <w:r>
        <w:t>(</w:t>
      </w:r>
      <w:proofErr w:type="gramStart"/>
      <w:r>
        <w:t>in</w:t>
      </w:r>
      <w:proofErr w:type="gramEnd"/>
      <w:r>
        <w:t xml:space="preserve"> other words, do NOT assign the same Correct and </w:t>
      </w:r>
      <w:proofErr w:type="spellStart"/>
      <w:r>
        <w:t>INcorrect</w:t>
      </w:r>
      <w:proofErr w:type="spellEnd"/>
      <w:r>
        <w:t xml:space="preserve"> response codes to stimulus 2)</w:t>
      </w:r>
    </w:p>
    <w:p w14:paraId="2F8F4D36" w14:textId="77777777" w:rsidR="002438EF" w:rsidRDefault="002438EF" w:rsidP="00556BFF">
      <w:pPr>
        <w:ind w:left="720"/>
      </w:pPr>
    </w:p>
    <w:p w14:paraId="0C9C0961" w14:textId="55D9F316" w:rsidR="002438EF" w:rsidRDefault="002438EF" w:rsidP="00556BFF">
      <w:pPr>
        <w:ind w:left="720"/>
      </w:pPr>
      <w:r>
        <w:t xml:space="preserve">This </w:t>
      </w:r>
      <w:proofErr w:type="gramStart"/>
      <w:r>
        <w:t>Ensures</w:t>
      </w:r>
      <w:proofErr w:type="gramEnd"/>
      <w:r>
        <w:t xml:space="preserve"> that if you can process and average around Correct responses paired to their stimuli, separately from Incorrect responses paired to their respective stimuli, and that the stimuli themselves can be averaged separately.</w:t>
      </w:r>
    </w:p>
    <w:p w14:paraId="73EEF99B" w14:textId="77777777" w:rsidR="002438EF" w:rsidRDefault="002438EF" w:rsidP="00556BFF">
      <w:pPr>
        <w:ind w:left="720"/>
      </w:pPr>
    </w:p>
    <w:p w14:paraId="2791D1F5" w14:textId="2338E49E" w:rsidR="002438EF" w:rsidRDefault="002438EF" w:rsidP="002438EF">
      <w:pPr>
        <w:numPr>
          <w:ilvl w:val="0"/>
          <w:numId w:val="20"/>
        </w:numPr>
      </w:pPr>
      <w:r>
        <w:t>Ensure that you DOCUMENT the EPOCH values – how many seconds AFTER a stimulus, do you expect a response?  How long, IN SECONDS between STIMULI?  What do you expect the baseline start to be? (Usually about .2 seconds, or 200ms)</w:t>
      </w:r>
    </w:p>
    <w:p w14:paraId="58A7534B" w14:textId="77777777" w:rsidR="002438EF" w:rsidRDefault="002438EF" w:rsidP="002438EF"/>
    <w:p w14:paraId="2633528B" w14:textId="19F2605C" w:rsidR="002438EF" w:rsidRDefault="002438EF" w:rsidP="002438EF">
      <w:r>
        <w:t xml:space="preserve">See the section on </w:t>
      </w:r>
      <w:proofErr w:type="spellStart"/>
      <w:r>
        <w:t>Batch_Initialize.m</w:t>
      </w:r>
      <w:proofErr w:type="spellEnd"/>
      <w:r>
        <w:t xml:space="preserve"> for more details on how to specify your coding system in the ARS.</w:t>
      </w:r>
    </w:p>
    <w:p w14:paraId="6F433446" w14:textId="77777777" w:rsidR="002438EF" w:rsidRDefault="002438EF" w:rsidP="00556BFF">
      <w:pPr>
        <w:ind w:left="720"/>
      </w:pPr>
    </w:p>
    <w:p w14:paraId="51B1D8E0" w14:textId="77777777" w:rsidR="00556BFF" w:rsidRDefault="00556BFF" w:rsidP="00B0165A">
      <w:pPr>
        <w:pStyle w:val="Heading1"/>
        <w:rPr>
          <w:sz w:val="32"/>
          <w:u w:val="single"/>
        </w:rPr>
      </w:pPr>
    </w:p>
    <w:p w14:paraId="72EF5A78" w14:textId="77777777" w:rsidR="002438EF" w:rsidRDefault="002438EF">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1CB55162" w14:textId="254F6C02" w:rsidR="006000A6" w:rsidRDefault="00B0165A" w:rsidP="00B0165A">
      <w:pPr>
        <w:pStyle w:val="Heading1"/>
        <w:rPr>
          <w:sz w:val="32"/>
          <w:u w:val="single"/>
        </w:rPr>
      </w:pPr>
      <w:bookmarkStart w:id="4" w:name="_Toc391422420"/>
      <w:r w:rsidRPr="00B0165A">
        <w:rPr>
          <w:sz w:val="32"/>
          <w:u w:val="single"/>
        </w:rPr>
        <w:lastRenderedPageBreak/>
        <w:t xml:space="preserve">Setting up your </w:t>
      </w:r>
      <w:proofErr w:type="spellStart"/>
      <w:r w:rsidR="00696F0B">
        <w:rPr>
          <w:sz w:val="32"/>
          <w:u w:val="single"/>
        </w:rPr>
        <w:t>M</w:t>
      </w:r>
      <w:r w:rsidRPr="00B0165A">
        <w:rPr>
          <w:sz w:val="32"/>
          <w:u w:val="single"/>
        </w:rPr>
        <w:t>atlab</w:t>
      </w:r>
      <w:proofErr w:type="spellEnd"/>
      <w:r w:rsidRPr="00B0165A">
        <w:rPr>
          <w:sz w:val="32"/>
          <w:u w:val="single"/>
        </w:rPr>
        <w:t xml:space="preserve"> environment for </w:t>
      </w:r>
      <w:r w:rsidR="00F5123C">
        <w:rPr>
          <w:sz w:val="32"/>
          <w:u w:val="single"/>
        </w:rPr>
        <w:t>ARP</w:t>
      </w:r>
      <w:bookmarkEnd w:id="4"/>
    </w:p>
    <w:p w14:paraId="72FFDAF0" w14:textId="77777777" w:rsidR="00B0165A" w:rsidRPr="00B0165A" w:rsidRDefault="00B0165A" w:rsidP="00B0165A"/>
    <w:p w14:paraId="5C7F2E2F" w14:textId="77777777" w:rsidR="00451696" w:rsidRDefault="00E91D16" w:rsidP="00451696">
      <w:r>
        <w:t>You must setup your environment and run your data in the following steps:</w:t>
      </w:r>
    </w:p>
    <w:p w14:paraId="161BAACD" w14:textId="4F3CA05B" w:rsidR="00E91D16" w:rsidRPr="00B0165A" w:rsidRDefault="00696F0B" w:rsidP="00B0165A">
      <w:pPr>
        <w:numPr>
          <w:ilvl w:val="0"/>
          <w:numId w:val="7"/>
        </w:numPr>
      </w:pPr>
      <w:r>
        <w:t xml:space="preserve">Optional: </w:t>
      </w:r>
      <w:r w:rsidR="00E91D16">
        <w:t xml:space="preserve">Install </w:t>
      </w:r>
      <w:proofErr w:type="spellStart"/>
      <w:r w:rsidR="00E91D16">
        <w:t>Matlab</w:t>
      </w:r>
      <w:proofErr w:type="spellEnd"/>
      <w:r w:rsidR="00E91D16">
        <w:t xml:space="preserve"> and then </w:t>
      </w:r>
      <w:proofErr w:type="spellStart"/>
      <w:r w:rsidR="00E91D16">
        <w:t>EEGLab</w:t>
      </w:r>
      <w:proofErr w:type="spellEnd"/>
      <w:r w:rsidR="00E91D16">
        <w:t xml:space="preserve"> (optional if </w:t>
      </w:r>
      <w:proofErr w:type="spellStart"/>
      <w:r w:rsidR="00E91D16">
        <w:t>Matlab</w:t>
      </w:r>
      <w:proofErr w:type="spellEnd"/>
      <w:r w:rsidR="00E91D16">
        <w:t>/</w:t>
      </w:r>
      <w:proofErr w:type="spellStart"/>
      <w:r w:rsidR="00E91D16">
        <w:t>EEGlab</w:t>
      </w:r>
      <w:proofErr w:type="spellEnd"/>
      <w:r w:rsidR="00E91D16">
        <w:t xml:space="preserve"> is already installed</w:t>
      </w:r>
      <w:r>
        <w:t xml:space="preserve"> – check with the lab manager</w:t>
      </w:r>
      <w:r w:rsidR="00E91D16">
        <w:t>)</w:t>
      </w:r>
      <w:r w:rsidR="002D4E60">
        <w:t xml:space="preserve">, and make the appropriate modifications to the paths. (See </w:t>
      </w:r>
      <w:hyperlink w:anchor="_NICER_LAB_EEGLAB" w:history="1">
        <w:r w:rsidR="002D4E60" w:rsidRPr="00AE4633">
          <w:rPr>
            <w:rStyle w:val="Hyperlink"/>
            <w:i/>
          </w:rPr>
          <w:t>NICER LAB EEGLAB implementation INSTALL PR</w:t>
        </w:r>
        <w:r w:rsidR="002D4E60" w:rsidRPr="00AE4633">
          <w:rPr>
            <w:rStyle w:val="Hyperlink"/>
            <w:i/>
          </w:rPr>
          <w:t>O</w:t>
        </w:r>
        <w:r w:rsidR="002D4E60" w:rsidRPr="00AE4633">
          <w:rPr>
            <w:rStyle w:val="Hyperlink"/>
            <w:i/>
          </w:rPr>
          <w:t>CEDURES</w:t>
        </w:r>
      </w:hyperlink>
      <w:r w:rsidR="002D4E60" w:rsidRPr="002D4E60">
        <w:t>)</w:t>
      </w:r>
      <w:r>
        <w:t>.</w:t>
      </w:r>
    </w:p>
    <w:p w14:paraId="3E743943" w14:textId="08C6E864" w:rsidR="00E91D16" w:rsidRPr="00F62BCD" w:rsidRDefault="00E91D16" w:rsidP="00E91D16">
      <w:pPr>
        <w:numPr>
          <w:ilvl w:val="0"/>
          <w:numId w:val="7"/>
        </w:numPr>
      </w:pPr>
      <w:r w:rsidRPr="00F62BCD">
        <w:t>Set up your data directories in the prescribed format</w:t>
      </w:r>
      <w:r w:rsidR="002D4E60" w:rsidRPr="00F62BCD">
        <w:t xml:space="preserve"> (see below)</w:t>
      </w:r>
      <w:r w:rsidR="00696F0B">
        <w:t>.</w:t>
      </w:r>
    </w:p>
    <w:p w14:paraId="0BC5A16D" w14:textId="11652EE1" w:rsidR="009A2A6F" w:rsidRPr="00F62BCD" w:rsidRDefault="00E91D16" w:rsidP="00E91D16">
      <w:pPr>
        <w:numPr>
          <w:ilvl w:val="0"/>
          <w:numId w:val="7"/>
        </w:numPr>
      </w:pPr>
      <w:r w:rsidRPr="00F62BCD">
        <w:t>Copy the template parameter file</w:t>
      </w:r>
      <w:r w:rsidR="00F62BCD" w:rsidRPr="00F62BCD">
        <w:t xml:space="preserve"> (</w:t>
      </w:r>
      <w:proofErr w:type="spellStart"/>
      <w:r w:rsidR="0012528E">
        <w:t>Batch_Initialize</w:t>
      </w:r>
      <w:r w:rsidR="00F62BCD" w:rsidRPr="00F62BCD">
        <w:t>NS.m</w:t>
      </w:r>
      <w:proofErr w:type="spellEnd"/>
      <w:r w:rsidR="00F62BCD" w:rsidRPr="00F62BCD">
        <w:t xml:space="preserve"> or </w:t>
      </w:r>
      <w:r w:rsidR="0012528E">
        <w:t>Batch_Initialize</w:t>
      </w:r>
      <w:r w:rsidR="00F62BCD" w:rsidRPr="00F62BCD">
        <w:t>BV</w:t>
      </w:r>
      <w:r w:rsidR="00842B67">
        <w:t>32</w:t>
      </w:r>
      <w:r w:rsidR="00F62BCD" w:rsidRPr="00F62BCD">
        <w:t>.m</w:t>
      </w:r>
      <w:r w:rsidR="00842B67">
        <w:t xml:space="preserve"> or Batch_Initialize</w:t>
      </w:r>
      <w:r w:rsidR="00842B67" w:rsidRPr="00F62BCD">
        <w:t>BV</w:t>
      </w:r>
      <w:r w:rsidR="00842B67">
        <w:t>31</w:t>
      </w:r>
      <w:r w:rsidR="00842B67" w:rsidRPr="00F62BCD">
        <w:t>.m</w:t>
      </w:r>
      <w:proofErr w:type="gramStart"/>
      <w:r w:rsidR="00F62BCD" w:rsidRPr="00F62BCD">
        <w:t>)</w:t>
      </w:r>
      <w:r w:rsidRPr="00F62BCD">
        <w:t xml:space="preserve"> </w:t>
      </w:r>
      <w:r w:rsidR="00842B67">
        <w:t xml:space="preserve"> </w:t>
      </w:r>
      <w:r w:rsidRPr="00F62BCD">
        <w:t>for</w:t>
      </w:r>
      <w:proofErr w:type="gramEnd"/>
      <w:r w:rsidRPr="00F62BCD">
        <w:t xml:space="preserve"> the system you are using</w:t>
      </w:r>
      <w:r w:rsidR="00F62BCD" w:rsidRPr="00F62BCD">
        <w:t xml:space="preserve"> to a file name specific to your study.  Edit and modify the parameter</w:t>
      </w:r>
      <w:r w:rsidR="00696F0B">
        <w:t xml:space="preserve"> </w:t>
      </w:r>
      <w:r w:rsidR="00F62BCD" w:rsidRPr="00F62BCD">
        <w:t>file</w:t>
      </w:r>
      <w:r w:rsidRPr="00F62BCD">
        <w:t xml:space="preserve"> to suit your stu</w:t>
      </w:r>
      <w:r w:rsidR="009A2A6F" w:rsidRPr="00F62BCD">
        <w:t>dy parameters, and then save to</w:t>
      </w:r>
      <w:r w:rsidR="00F62BCD" w:rsidRPr="00F62BCD">
        <w:t xml:space="preserve"> </w:t>
      </w:r>
      <w:proofErr w:type="spellStart"/>
      <w:r w:rsidR="0012528E">
        <w:t>Batch_</w:t>
      </w:r>
      <w:proofErr w:type="gramStart"/>
      <w:r w:rsidR="0012528E">
        <w:t>Initialize</w:t>
      </w:r>
      <w:r w:rsidR="009A2A6F" w:rsidRPr="00F62BCD">
        <w:t>.m</w:t>
      </w:r>
      <w:proofErr w:type="spellEnd"/>
      <w:r w:rsidR="009A2A6F" w:rsidRPr="00F62BCD">
        <w:t xml:space="preserve">  at</w:t>
      </w:r>
      <w:proofErr w:type="gramEnd"/>
      <w:r w:rsidR="00F62BCD" w:rsidRPr="00F62BCD">
        <w:t xml:space="preserve"> the root of the directory where the </w:t>
      </w:r>
      <w:r w:rsidR="00F5123C">
        <w:t>ARP</w:t>
      </w:r>
      <w:r w:rsidR="00F62BCD" w:rsidRPr="00F62BCD">
        <w:t xml:space="preserve"> code is installed</w:t>
      </w:r>
      <w:r w:rsidR="00696F0B">
        <w:t>.</w:t>
      </w:r>
    </w:p>
    <w:p w14:paraId="37CE7D28" w14:textId="0A953525" w:rsidR="009A2A6F" w:rsidRDefault="009A2A6F" w:rsidP="00E91D16">
      <w:pPr>
        <w:numPr>
          <w:ilvl w:val="0"/>
          <w:numId w:val="7"/>
        </w:numPr>
      </w:pPr>
      <w:r>
        <w:t xml:space="preserve">Launch </w:t>
      </w:r>
      <w:proofErr w:type="spellStart"/>
      <w:r>
        <w:t>Matlab</w:t>
      </w:r>
      <w:proofErr w:type="spellEnd"/>
      <w:r w:rsidR="00696F0B">
        <w:t>.</w:t>
      </w:r>
    </w:p>
    <w:p w14:paraId="07A447F8" w14:textId="77777777" w:rsidR="009A2A6F" w:rsidRDefault="00F62BCD" w:rsidP="00E91D16">
      <w:pPr>
        <w:numPr>
          <w:ilvl w:val="0"/>
          <w:numId w:val="7"/>
        </w:numPr>
      </w:pPr>
      <w:r>
        <w:t xml:space="preserve">Add </w:t>
      </w:r>
      <w:proofErr w:type="spellStart"/>
      <w:r>
        <w:t>EEGLab</w:t>
      </w:r>
      <w:proofErr w:type="spellEnd"/>
      <w:r>
        <w:t xml:space="preserve"> to the MATLAB path:</w:t>
      </w:r>
    </w:p>
    <w:p w14:paraId="44699FCE" w14:textId="560BFC22" w:rsidR="00F62BCD" w:rsidRDefault="00696F0B" w:rsidP="00F62BCD">
      <w:pPr>
        <w:ind w:left="720"/>
      </w:pPr>
      <w:r>
        <w:t>Under</w:t>
      </w:r>
      <w:r w:rsidR="00F62BCD">
        <w:t xml:space="preserve"> the HOME tab</w:t>
      </w:r>
      <w:r>
        <w:t xml:space="preserve"> In </w:t>
      </w:r>
      <w:proofErr w:type="spellStart"/>
      <w:r>
        <w:t>Matlab</w:t>
      </w:r>
      <w:proofErr w:type="spellEnd"/>
      <w:r>
        <w:t>, b</w:t>
      </w:r>
      <w:r w:rsidR="00F62BCD">
        <w:t xml:space="preserve">rowse to the folder where you have </w:t>
      </w:r>
      <w:proofErr w:type="spellStart"/>
      <w:r>
        <w:t>EEGLab</w:t>
      </w:r>
      <w:proofErr w:type="spellEnd"/>
      <w:r w:rsidR="00F62BCD">
        <w:t xml:space="preserve"> installed, and right mouse-click on the folder icon.  Choose “add to path with subfolders” and add </w:t>
      </w:r>
      <w:proofErr w:type="spellStart"/>
      <w:r w:rsidR="00F62BCD">
        <w:t>EEGLab</w:t>
      </w:r>
      <w:proofErr w:type="spellEnd"/>
      <w:r w:rsidR="00F62BCD">
        <w:t xml:space="preserve"> to your path</w:t>
      </w:r>
      <w:r>
        <w:t xml:space="preserve">. This varies with the version of </w:t>
      </w:r>
      <w:proofErr w:type="spellStart"/>
      <w:r>
        <w:t>Matlab</w:t>
      </w:r>
      <w:proofErr w:type="spellEnd"/>
      <w:r>
        <w:t xml:space="preserve">.  Alternatively, you can select File/Set Path/, browse to your folder and select “Add with subfolders” in the drop down selection window.  If you do not “Add with subfolders”, </w:t>
      </w:r>
      <w:proofErr w:type="spellStart"/>
      <w:r>
        <w:t>EEGlab</w:t>
      </w:r>
      <w:proofErr w:type="spellEnd"/>
      <w:r>
        <w:t xml:space="preserve"> may not be able to access other programs in its own directory (e.g., functions, etc.).</w:t>
      </w:r>
    </w:p>
    <w:p w14:paraId="232469D8" w14:textId="24D49412" w:rsidR="00F62BCD" w:rsidRDefault="00F62BCD" w:rsidP="00F62BCD">
      <w:pPr>
        <w:numPr>
          <w:ilvl w:val="0"/>
          <w:numId w:val="7"/>
        </w:numPr>
      </w:pPr>
      <w:r>
        <w:t xml:space="preserve">Add your data directories to the </w:t>
      </w:r>
      <w:proofErr w:type="spellStart"/>
      <w:r w:rsidR="00696F0B">
        <w:t>M</w:t>
      </w:r>
      <w:r>
        <w:t>atlab</w:t>
      </w:r>
      <w:proofErr w:type="spellEnd"/>
      <w:r>
        <w:t xml:space="preserve"> path in the same way.</w:t>
      </w:r>
      <w:r w:rsidR="00696F0B">
        <w:t xml:space="preserve">  </w:t>
      </w:r>
    </w:p>
    <w:p w14:paraId="46FD4C4D" w14:textId="6D916F38" w:rsidR="00F62BCD" w:rsidRDefault="00F62BCD" w:rsidP="009A2A6F">
      <w:pPr>
        <w:numPr>
          <w:ilvl w:val="0"/>
          <w:numId w:val="7"/>
        </w:numPr>
      </w:pPr>
      <w:r>
        <w:t xml:space="preserve">Add the </w:t>
      </w:r>
      <w:r w:rsidR="00F5123C">
        <w:t>ARP</w:t>
      </w:r>
      <w:r w:rsidR="009A2A6F">
        <w:t xml:space="preserve"> program files</w:t>
      </w:r>
      <w:r>
        <w:t xml:space="preserve"> to the </w:t>
      </w:r>
      <w:proofErr w:type="spellStart"/>
      <w:r w:rsidR="00696F0B">
        <w:t>M</w:t>
      </w:r>
      <w:r>
        <w:t>atlab</w:t>
      </w:r>
      <w:proofErr w:type="spellEnd"/>
      <w:r>
        <w:t xml:space="preserve"> path in the same way. </w:t>
      </w:r>
    </w:p>
    <w:p w14:paraId="7E64EEB9" w14:textId="76CE6CFE" w:rsidR="009A2A6F" w:rsidRDefault="009A2A6F" w:rsidP="009A2A6F">
      <w:pPr>
        <w:numPr>
          <w:ilvl w:val="0"/>
          <w:numId w:val="7"/>
        </w:numPr>
      </w:pPr>
      <w:r>
        <w:t xml:space="preserve">Run </w:t>
      </w:r>
      <w:proofErr w:type="spellStart"/>
      <w:r>
        <w:t>Batch.m</w:t>
      </w:r>
      <w:proofErr w:type="spellEnd"/>
      <w:r w:rsidR="00696F0B">
        <w:t>.</w:t>
      </w:r>
    </w:p>
    <w:p w14:paraId="01273DBA" w14:textId="77777777" w:rsidR="00E91D16" w:rsidRDefault="00E91D16" w:rsidP="00451696"/>
    <w:p w14:paraId="6838473B" w14:textId="77777777" w:rsidR="00696F0B" w:rsidRDefault="00696F0B" w:rsidP="00451696">
      <w:r>
        <w:t>NOTE: This procedure may change once the Linux server has been set up.</w:t>
      </w:r>
    </w:p>
    <w:p w14:paraId="5977A844" w14:textId="77777777" w:rsidR="00CF0972" w:rsidRDefault="00CF0972" w:rsidP="00B0165A">
      <w:pPr>
        <w:pStyle w:val="Heading2"/>
      </w:pPr>
      <w:bookmarkStart w:id="5" w:name="_Toc391422421"/>
      <w:r w:rsidRPr="00CF0972">
        <w:t>Setting up your data directories</w:t>
      </w:r>
      <w:bookmarkEnd w:id="5"/>
    </w:p>
    <w:p w14:paraId="5E7F0C2C" w14:textId="77777777" w:rsidR="00B0165A" w:rsidRPr="00B0165A" w:rsidRDefault="00B0165A" w:rsidP="00B0165A"/>
    <w:p w14:paraId="4B02E6A0" w14:textId="52117F1E" w:rsidR="00CF0972" w:rsidRPr="00CF0972" w:rsidRDefault="00CF0972" w:rsidP="00451696">
      <w:r>
        <w:t>To use the NICER Lab artefact removal system</w:t>
      </w:r>
      <w:r w:rsidR="00696F0B">
        <w:t xml:space="preserve"> program</w:t>
      </w:r>
      <w:r>
        <w:t>, you must ensure your data is in the correct directory structure:</w:t>
      </w:r>
    </w:p>
    <w:p w14:paraId="49565E84" w14:textId="36AAB373" w:rsidR="00451696" w:rsidRDefault="00451696" w:rsidP="00CF0972">
      <w:pPr>
        <w:numPr>
          <w:ilvl w:val="0"/>
          <w:numId w:val="3"/>
        </w:numPr>
        <w:ind w:left="360"/>
      </w:pPr>
      <w:r>
        <w:t xml:space="preserve">Use a consistent naming convention for each </w:t>
      </w:r>
      <w:r w:rsidR="00696F0B">
        <w:t>Participant</w:t>
      </w:r>
      <w:r w:rsidR="00EC208B">
        <w:t>, Session, Block</w:t>
      </w:r>
      <w:r w:rsidR="00696F0B">
        <w:t>,</w:t>
      </w:r>
      <w:r w:rsidR="00EC208B">
        <w:t xml:space="preserve"> and Task</w:t>
      </w:r>
    </w:p>
    <w:p w14:paraId="1174D85B" w14:textId="6A3B5821" w:rsidR="00036D13" w:rsidRDefault="00036D13" w:rsidP="00CF0972">
      <w:pPr>
        <w:numPr>
          <w:ilvl w:val="1"/>
          <w:numId w:val="3"/>
        </w:numPr>
        <w:ind w:left="1080"/>
      </w:pPr>
      <w:r>
        <w:t xml:space="preserve">A task is a functional unit of testing such as </w:t>
      </w:r>
      <w:proofErr w:type="spellStart"/>
      <w:r>
        <w:t>Stroop</w:t>
      </w:r>
      <w:proofErr w:type="spellEnd"/>
      <w:r>
        <w:t xml:space="preserve"> colour</w:t>
      </w:r>
      <w:r w:rsidR="00CF0972">
        <w:t xml:space="preserve"> (SC)</w:t>
      </w:r>
      <w:r>
        <w:t xml:space="preserve">, </w:t>
      </w:r>
      <w:proofErr w:type="spellStart"/>
      <w:r>
        <w:t>stroop</w:t>
      </w:r>
      <w:proofErr w:type="spellEnd"/>
      <w:r>
        <w:t xml:space="preserve"> word</w:t>
      </w:r>
      <w:r w:rsidR="00CF0972">
        <w:t xml:space="preserve"> (SW)</w:t>
      </w:r>
      <w:r>
        <w:t>, go-</w:t>
      </w:r>
      <w:proofErr w:type="spellStart"/>
      <w:r>
        <w:t>nogo</w:t>
      </w:r>
      <w:proofErr w:type="spellEnd"/>
      <w:r w:rsidR="00CF0972">
        <w:t xml:space="preserve"> (GNG)</w:t>
      </w:r>
      <w:r w:rsidR="00696F0B">
        <w:t>.</w:t>
      </w:r>
    </w:p>
    <w:p w14:paraId="4A9CCBD6" w14:textId="7A269634" w:rsidR="00EC208B" w:rsidRDefault="00EC208B" w:rsidP="00CF0972">
      <w:pPr>
        <w:numPr>
          <w:ilvl w:val="1"/>
          <w:numId w:val="3"/>
        </w:numPr>
        <w:ind w:left="1080"/>
      </w:pPr>
      <w:r>
        <w:t>A block is a series of one or more</w:t>
      </w:r>
      <w:r w:rsidR="00036D13">
        <w:t xml:space="preserve"> tasks </w:t>
      </w:r>
      <w:r w:rsidR="005B6B8F">
        <w:t>(i.e. you might run a combination of tasks or just one)</w:t>
      </w:r>
      <w:r w:rsidR="00696F0B">
        <w:t>.</w:t>
      </w:r>
    </w:p>
    <w:p w14:paraId="7C44B418" w14:textId="03ECBC3F" w:rsidR="00EC208B" w:rsidRDefault="00EC208B" w:rsidP="00CF0972">
      <w:pPr>
        <w:numPr>
          <w:ilvl w:val="1"/>
          <w:numId w:val="3"/>
        </w:numPr>
        <w:ind w:left="1080"/>
      </w:pPr>
      <w:r>
        <w:t>A session contains one or more blocks (</w:t>
      </w:r>
      <w:r w:rsidR="00696F0B">
        <w:t>i</w:t>
      </w:r>
      <w:r>
        <w:t xml:space="preserve">.e. you may run the </w:t>
      </w:r>
      <w:r w:rsidR="00696F0B">
        <w:t>participant</w:t>
      </w:r>
      <w:r>
        <w:t xml:space="preserve"> through the same block 2 or 3 times, or you may have different blocks which are run consecutively</w:t>
      </w:r>
      <w:r w:rsidR="00696F0B">
        <w:t>)</w:t>
      </w:r>
      <w:r>
        <w:t>.</w:t>
      </w:r>
    </w:p>
    <w:p w14:paraId="72BDF760" w14:textId="2AA68F76" w:rsidR="00EC208B" w:rsidRDefault="00EC208B" w:rsidP="00CF0972">
      <w:pPr>
        <w:numPr>
          <w:ilvl w:val="1"/>
          <w:numId w:val="3"/>
        </w:numPr>
        <w:ind w:left="1080"/>
      </w:pPr>
      <w:r>
        <w:t xml:space="preserve">In general, it is good practice to ensure that individual task data is written to separate files </w:t>
      </w:r>
      <w:r w:rsidR="00696F0B">
        <w:t>to make</w:t>
      </w:r>
      <w:r>
        <w:t xml:space="preserve"> averaging easier.</w:t>
      </w:r>
    </w:p>
    <w:p w14:paraId="7CC8050C" w14:textId="77777777" w:rsidR="00CF0972" w:rsidRDefault="00CF0972" w:rsidP="00CF0972">
      <w:pPr>
        <w:ind w:left="360"/>
      </w:pPr>
    </w:p>
    <w:p w14:paraId="2076A236" w14:textId="52DA6334" w:rsidR="00CF0972" w:rsidRDefault="00CF0972" w:rsidP="00CF0972">
      <w:pPr>
        <w:ind w:left="360"/>
      </w:pPr>
      <w:proofErr w:type="gramStart"/>
      <w:r>
        <w:t>i.e</w:t>
      </w:r>
      <w:proofErr w:type="gramEnd"/>
      <w:r>
        <w:t xml:space="preserve">. </w:t>
      </w:r>
      <w:r w:rsidR="00B47154">
        <w:t>Participant</w:t>
      </w:r>
      <w:r>
        <w:t xml:space="preserve"> is C120, two blocks are run, and each block contains a </w:t>
      </w:r>
      <w:proofErr w:type="spellStart"/>
      <w:r>
        <w:t>Stroop</w:t>
      </w:r>
      <w:proofErr w:type="spellEnd"/>
      <w:r>
        <w:t xml:space="preserve"> Colour and a </w:t>
      </w:r>
      <w:proofErr w:type="spellStart"/>
      <w:r>
        <w:t>Stroop</w:t>
      </w:r>
      <w:proofErr w:type="spellEnd"/>
      <w:r>
        <w:t xml:space="preserve"> Word task, so the resulting files would be: </w:t>
      </w:r>
    </w:p>
    <w:p w14:paraId="0239A70C" w14:textId="29CE0CBE" w:rsidR="00CF0972" w:rsidRDefault="00CF0972" w:rsidP="0064624D">
      <w:pPr>
        <w:numPr>
          <w:ilvl w:val="0"/>
          <w:numId w:val="5"/>
        </w:numPr>
        <w:tabs>
          <w:tab w:val="left" w:pos="2880"/>
        </w:tabs>
      </w:pPr>
      <w:r>
        <w:t>C120</w:t>
      </w:r>
      <w:r w:rsidR="00696F0B">
        <w:t>_</w:t>
      </w:r>
      <w:r>
        <w:t xml:space="preserve">SC1.cnt </w:t>
      </w:r>
      <w:r>
        <w:tab/>
        <w:t xml:space="preserve">for </w:t>
      </w:r>
      <w:proofErr w:type="spellStart"/>
      <w:r>
        <w:t>Stroop</w:t>
      </w:r>
      <w:proofErr w:type="spellEnd"/>
      <w:r>
        <w:t xml:space="preserve"> Colour, Block 1</w:t>
      </w:r>
    </w:p>
    <w:p w14:paraId="78CA1806" w14:textId="7E2606CD" w:rsidR="00CF0972" w:rsidRDefault="00CF0972" w:rsidP="0064624D">
      <w:pPr>
        <w:numPr>
          <w:ilvl w:val="0"/>
          <w:numId w:val="5"/>
        </w:numPr>
        <w:tabs>
          <w:tab w:val="left" w:pos="2880"/>
        </w:tabs>
      </w:pPr>
      <w:r>
        <w:t>C120</w:t>
      </w:r>
      <w:r w:rsidR="00696F0B">
        <w:t>_</w:t>
      </w:r>
      <w:r>
        <w:t>SW1.cnt</w:t>
      </w:r>
      <w:r w:rsidR="00C4682C">
        <w:tab/>
      </w:r>
      <w:r>
        <w:t xml:space="preserve">for </w:t>
      </w:r>
      <w:proofErr w:type="spellStart"/>
      <w:r>
        <w:t>Stroop</w:t>
      </w:r>
      <w:proofErr w:type="spellEnd"/>
      <w:r>
        <w:t xml:space="preserve"> Word, Block 1</w:t>
      </w:r>
    </w:p>
    <w:p w14:paraId="7C08A5E0" w14:textId="1133BA7E" w:rsidR="00CF0972" w:rsidRDefault="00CF0972" w:rsidP="0064624D">
      <w:pPr>
        <w:numPr>
          <w:ilvl w:val="0"/>
          <w:numId w:val="5"/>
        </w:numPr>
        <w:tabs>
          <w:tab w:val="left" w:pos="2880"/>
        </w:tabs>
      </w:pPr>
      <w:r>
        <w:t>C120</w:t>
      </w:r>
      <w:r w:rsidR="00696F0B">
        <w:t>_</w:t>
      </w:r>
      <w:r>
        <w:t>SC2.cnt</w:t>
      </w:r>
      <w:r>
        <w:tab/>
        <w:t xml:space="preserve">for </w:t>
      </w:r>
      <w:proofErr w:type="spellStart"/>
      <w:r>
        <w:t>Stroop</w:t>
      </w:r>
      <w:proofErr w:type="spellEnd"/>
      <w:r>
        <w:t xml:space="preserve"> Colour Block 2</w:t>
      </w:r>
    </w:p>
    <w:p w14:paraId="72D07157" w14:textId="1E5D2B42" w:rsidR="00CF0972" w:rsidRDefault="00CF0972" w:rsidP="0064624D">
      <w:pPr>
        <w:numPr>
          <w:ilvl w:val="0"/>
          <w:numId w:val="5"/>
        </w:numPr>
        <w:tabs>
          <w:tab w:val="left" w:pos="2880"/>
        </w:tabs>
      </w:pPr>
      <w:r>
        <w:t>C120</w:t>
      </w:r>
      <w:r w:rsidR="00696F0B">
        <w:t>_</w:t>
      </w:r>
      <w:r>
        <w:t>SW2.cnt</w:t>
      </w:r>
      <w:r>
        <w:tab/>
        <w:t xml:space="preserve">for </w:t>
      </w:r>
      <w:proofErr w:type="spellStart"/>
      <w:r>
        <w:t>Stroop</w:t>
      </w:r>
      <w:proofErr w:type="spellEnd"/>
      <w:r>
        <w:t xml:space="preserve"> Word, Block 2</w:t>
      </w:r>
    </w:p>
    <w:p w14:paraId="076390EF" w14:textId="77777777" w:rsidR="00696F0B" w:rsidRDefault="00696F0B" w:rsidP="00CF0972">
      <w:pPr>
        <w:numPr>
          <w:ilvl w:val="0"/>
          <w:numId w:val="5"/>
        </w:numPr>
      </w:pPr>
      <w:r>
        <w:lastRenderedPageBreak/>
        <w:t>NOTE: It is a good idea to use underscores between each variable (e.g., C120SC1.cnt could be C120_SC1.cnt). It is also a good idea to begin your filename with a letter rather than a number.</w:t>
      </w:r>
    </w:p>
    <w:p w14:paraId="41991742" w14:textId="77777777" w:rsidR="00CF0972" w:rsidRDefault="00CF0972" w:rsidP="00CF0972">
      <w:pPr>
        <w:ind w:left="720"/>
      </w:pPr>
    </w:p>
    <w:p w14:paraId="291E142C" w14:textId="7E730F85" w:rsidR="00451696" w:rsidRDefault="00036D13" w:rsidP="00CF0972">
      <w:pPr>
        <w:numPr>
          <w:ilvl w:val="0"/>
          <w:numId w:val="3"/>
        </w:numPr>
        <w:ind w:left="360"/>
      </w:pPr>
      <w:r>
        <w:t xml:space="preserve">Create a </w:t>
      </w:r>
      <w:r w:rsidR="00CF0972">
        <w:t>main folder that contains all your data (</w:t>
      </w:r>
      <w:r w:rsidR="00696F0B">
        <w:t>i</w:t>
      </w:r>
      <w:r w:rsidR="00CF0972">
        <w:t xml:space="preserve">.e. </w:t>
      </w:r>
      <w:r w:rsidR="00CF0972" w:rsidRPr="00CF0972">
        <w:rPr>
          <w:rFonts w:asciiTheme="majorHAnsi" w:hAnsiTheme="majorHAnsi"/>
        </w:rPr>
        <w:t>C:\StudyData</w:t>
      </w:r>
      <w:r w:rsidR="00CF0972">
        <w:t xml:space="preserve">), and within it, a </w:t>
      </w:r>
      <w:r>
        <w:t xml:space="preserve">separate folder for EACH </w:t>
      </w:r>
      <w:r w:rsidR="00696F0B">
        <w:t>PARTICIPANT</w:t>
      </w:r>
      <w:r w:rsidR="00CF0972">
        <w:t xml:space="preserve"> </w:t>
      </w:r>
      <w:r w:rsidR="00451696">
        <w:t xml:space="preserve">where the folder name is the base </w:t>
      </w:r>
      <w:r w:rsidR="00696F0B">
        <w:t>participant</w:t>
      </w:r>
      <w:r w:rsidR="00451696">
        <w:t xml:space="preserve"> filename, i.e. files </w:t>
      </w:r>
      <w:r w:rsidR="00451696" w:rsidRPr="00CF0972">
        <w:rPr>
          <w:rFonts w:asciiTheme="majorHAnsi" w:hAnsiTheme="majorHAnsi"/>
        </w:rPr>
        <w:t>C120</w:t>
      </w:r>
      <w:r w:rsidR="00696F0B">
        <w:rPr>
          <w:rFonts w:asciiTheme="majorHAnsi" w:hAnsiTheme="majorHAnsi"/>
        </w:rPr>
        <w:t>_</w:t>
      </w:r>
      <w:r w:rsidR="00451696" w:rsidRPr="00CF0972">
        <w:rPr>
          <w:rFonts w:asciiTheme="majorHAnsi" w:hAnsiTheme="majorHAnsi"/>
        </w:rPr>
        <w:t>gng1.*, C120</w:t>
      </w:r>
      <w:r w:rsidR="00696F0B">
        <w:rPr>
          <w:rFonts w:asciiTheme="majorHAnsi" w:hAnsiTheme="majorHAnsi"/>
        </w:rPr>
        <w:t>_</w:t>
      </w:r>
      <w:r w:rsidR="00451696" w:rsidRPr="00CF0972">
        <w:rPr>
          <w:rFonts w:asciiTheme="majorHAnsi" w:hAnsiTheme="majorHAnsi"/>
        </w:rPr>
        <w:t>gng2.*, C120</w:t>
      </w:r>
      <w:r w:rsidR="00696F0B">
        <w:rPr>
          <w:rFonts w:asciiTheme="majorHAnsi" w:hAnsiTheme="majorHAnsi"/>
        </w:rPr>
        <w:t>_</w:t>
      </w:r>
      <w:r w:rsidR="00451696" w:rsidRPr="00CF0972">
        <w:rPr>
          <w:rFonts w:asciiTheme="majorHAnsi" w:hAnsiTheme="majorHAnsi"/>
        </w:rPr>
        <w:t>RESTING.*</w:t>
      </w:r>
      <w:r w:rsidR="00451696">
        <w:t xml:space="preserve"> and </w:t>
      </w:r>
      <w:r w:rsidR="00451696" w:rsidRPr="00CF0972">
        <w:rPr>
          <w:rFonts w:asciiTheme="majorHAnsi" w:hAnsiTheme="majorHAnsi"/>
        </w:rPr>
        <w:t>C120</w:t>
      </w:r>
      <w:r w:rsidR="00696F0B">
        <w:rPr>
          <w:rFonts w:asciiTheme="majorHAnsi" w:hAnsiTheme="majorHAnsi"/>
        </w:rPr>
        <w:t>_</w:t>
      </w:r>
      <w:r w:rsidR="00451696" w:rsidRPr="00CF0972">
        <w:rPr>
          <w:rFonts w:asciiTheme="majorHAnsi" w:hAnsiTheme="majorHAnsi"/>
        </w:rPr>
        <w:t>PR.*</w:t>
      </w:r>
      <w:r w:rsidR="00451696">
        <w:t xml:space="preserve"> must all be in a folder named “</w:t>
      </w:r>
      <w:r w:rsidR="00451696" w:rsidRPr="00CF0972">
        <w:rPr>
          <w:rFonts w:asciiTheme="majorHAnsi" w:hAnsiTheme="majorHAnsi"/>
        </w:rPr>
        <w:t>C120</w:t>
      </w:r>
      <w:r w:rsidR="00451696">
        <w:t>”</w:t>
      </w:r>
      <w:r>
        <w:t xml:space="preserve">.  Remember: </w:t>
      </w:r>
      <w:r w:rsidRPr="00CF0972">
        <w:rPr>
          <w:b/>
        </w:rPr>
        <w:t>NO SPACES in the directory or file names</w:t>
      </w:r>
      <w:r w:rsidR="00696F0B">
        <w:rPr>
          <w:b/>
        </w:rPr>
        <w:t xml:space="preserve"> – use underscores instead</w:t>
      </w:r>
      <w:r w:rsidRPr="00CF0972">
        <w:rPr>
          <w:b/>
        </w:rPr>
        <w:t>.</w:t>
      </w:r>
    </w:p>
    <w:p w14:paraId="01F8A39F" w14:textId="1F275EAC" w:rsidR="00451696" w:rsidRDefault="00CF0972" w:rsidP="00CF0972">
      <w:pPr>
        <w:numPr>
          <w:ilvl w:val="0"/>
          <w:numId w:val="3"/>
        </w:numPr>
        <w:ind w:left="360"/>
      </w:pPr>
      <w:r>
        <w:t>The program will create a “</w:t>
      </w:r>
      <w:r w:rsidRPr="003139F9">
        <w:rPr>
          <w:rFonts w:asciiTheme="majorHAnsi" w:hAnsiTheme="majorHAnsi"/>
        </w:rPr>
        <w:t>Results</w:t>
      </w:r>
      <w:r>
        <w:t xml:space="preserve">” directory under your main data, which will have subfolders by </w:t>
      </w:r>
      <w:r w:rsidR="00B47154">
        <w:t>participant</w:t>
      </w:r>
      <w:r>
        <w:t xml:space="preserve"> number, containing the results files.</w:t>
      </w:r>
    </w:p>
    <w:p w14:paraId="3AA9B0C0" w14:textId="77777777" w:rsidR="00F15C19" w:rsidRDefault="00F15C19" w:rsidP="00F15C19"/>
    <w:p w14:paraId="1AEE931E" w14:textId="5B897753" w:rsidR="00F15C19" w:rsidRDefault="00F15C19" w:rsidP="00F15C19">
      <w:r>
        <w:t xml:space="preserve">NOTE:  If you have MANY trials per </w:t>
      </w:r>
      <w:r w:rsidR="00C4682C">
        <w:t>participant</w:t>
      </w:r>
      <w:r>
        <w:t xml:space="preserve">, you may have to break the data up further, as there are memory limitations in </w:t>
      </w:r>
      <w:proofErr w:type="spellStart"/>
      <w:r w:rsidR="00C4682C">
        <w:t>M</w:t>
      </w:r>
      <w:r>
        <w:t>atlab</w:t>
      </w:r>
      <w:proofErr w:type="spellEnd"/>
      <w:r>
        <w:t>.</w:t>
      </w:r>
      <w:r w:rsidR="00C4682C">
        <w:t xml:space="preserve">  See “</w:t>
      </w:r>
      <w:r w:rsidR="00C4682C" w:rsidRPr="00C4682C">
        <w:rPr>
          <w:b/>
        </w:rPr>
        <w:t xml:space="preserve">Resolving “Out of Memory” Errors in </w:t>
      </w:r>
      <w:proofErr w:type="spellStart"/>
      <w:r w:rsidR="00C4682C" w:rsidRPr="00C4682C">
        <w:rPr>
          <w:b/>
        </w:rPr>
        <w:t>Matlab</w:t>
      </w:r>
      <w:proofErr w:type="spellEnd"/>
      <w:r w:rsidR="00C4682C">
        <w:t>”.</w:t>
      </w:r>
    </w:p>
    <w:p w14:paraId="4D8E9674" w14:textId="63145AC9" w:rsidR="00A650E9" w:rsidRDefault="00B0165A" w:rsidP="00B0165A">
      <w:pPr>
        <w:pStyle w:val="Heading2"/>
      </w:pPr>
      <w:bookmarkStart w:id="6" w:name="_Toc391422422"/>
      <w:r w:rsidRPr="00CF0972">
        <w:t>Defining Your Parameters</w:t>
      </w:r>
      <w:r w:rsidR="00E9516D">
        <w:t xml:space="preserve"> – </w:t>
      </w:r>
      <w:proofErr w:type="spellStart"/>
      <w:r w:rsidR="00E9516D">
        <w:t>Batch_Initialize.m</w:t>
      </w:r>
      <w:bookmarkEnd w:id="6"/>
      <w:proofErr w:type="spellEnd"/>
    </w:p>
    <w:p w14:paraId="722EAE96" w14:textId="77777777" w:rsidR="00B0165A" w:rsidRPr="00B0165A" w:rsidRDefault="00B0165A" w:rsidP="00B0165A"/>
    <w:p w14:paraId="03ECB784" w14:textId="5286CE33" w:rsidR="00A650E9" w:rsidRDefault="00F5123C" w:rsidP="00451696">
      <w:r>
        <w:t>ARP</w:t>
      </w:r>
      <w:r w:rsidR="00E91D16">
        <w:t xml:space="preserve"> requires certain input parameters </w:t>
      </w:r>
      <w:r w:rsidR="00C6521C">
        <w:t>to be defined</w:t>
      </w:r>
      <w:r w:rsidR="00E91D16">
        <w:t>, which are specific to a particular study.   Two sample template parameter files are available to review,</w:t>
      </w:r>
      <w:r w:rsidR="00E91D16" w:rsidRPr="00B44B78">
        <w:rPr>
          <w:b/>
        </w:rPr>
        <w:t xml:space="preserve"> </w:t>
      </w:r>
      <w:proofErr w:type="spellStart"/>
      <w:r w:rsidR="00C6521C" w:rsidRPr="00B44B78">
        <w:rPr>
          <w:b/>
        </w:rPr>
        <w:t>Batch_Initialize_NS.m</w:t>
      </w:r>
      <w:proofErr w:type="spellEnd"/>
      <w:r w:rsidR="00E91D16">
        <w:t xml:space="preserve">, and </w:t>
      </w:r>
      <w:proofErr w:type="spellStart"/>
      <w:r w:rsidR="00C6521C" w:rsidRPr="00B44B78">
        <w:rPr>
          <w:b/>
        </w:rPr>
        <w:t>Batch_Initialize_BV.m</w:t>
      </w:r>
      <w:proofErr w:type="spellEnd"/>
      <w:r w:rsidR="00E91D16">
        <w:t xml:space="preserve">, for a </w:t>
      </w:r>
      <w:proofErr w:type="spellStart"/>
      <w:r w:rsidR="00E91D16">
        <w:t>Neuroscan</w:t>
      </w:r>
      <w:proofErr w:type="spellEnd"/>
      <w:r w:rsidR="00E91D16">
        <w:t xml:space="preserve"> and </w:t>
      </w:r>
      <w:proofErr w:type="spellStart"/>
      <w:r w:rsidR="00E91D16">
        <w:t>BrainVision</w:t>
      </w:r>
      <w:proofErr w:type="spellEnd"/>
      <w:r w:rsidR="00E91D16">
        <w:t xml:space="preserve"> study respectively.</w:t>
      </w:r>
    </w:p>
    <w:p w14:paraId="2B4902B8" w14:textId="77777777" w:rsidR="00E91D16" w:rsidRDefault="00E91D16" w:rsidP="00451696"/>
    <w:p w14:paraId="2AFA166D" w14:textId="451F9A6B" w:rsidR="00E91D16" w:rsidRDefault="00C6521C" w:rsidP="00451696">
      <w:r>
        <w:t xml:space="preserve">Each template sets a series of parameters in </w:t>
      </w:r>
      <w:r w:rsidR="00E91D16">
        <w:t>name and value</w:t>
      </w:r>
      <w:r>
        <w:t xml:space="preserve"> pairs</w:t>
      </w:r>
      <w:r w:rsidR="00B44B78">
        <w:t>. Within the template are comments that</w:t>
      </w:r>
      <w:r w:rsidR="00E91D16">
        <w:t xml:space="preserve"> describe each of the parameters and restrictions on setting the parameter</w:t>
      </w:r>
      <w:r w:rsidR="00C4682C">
        <w:t>s</w:t>
      </w:r>
      <w:r w:rsidR="00E91D16">
        <w:t>.</w:t>
      </w:r>
      <w:r w:rsidR="00B44B78">
        <w:t xml:space="preserve">  Copy the appropriate template to </w:t>
      </w:r>
      <w:proofErr w:type="spellStart"/>
      <w:r w:rsidR="00B44B78" w:rsidRPr="00B44B78">
        <w:rPr>
          <w:b/>
        </w:rPr>
        <w:t>Batch_Initialize.m</w:t>
      </w:r>
      <w:proofErr w:type="spellEnd"/>
      <w:r w:rsidR="00213A31">
        <w:t xml:space="preserve"> in your working directory.  Each type has the standard defaults for that type of system (it saves you time and editing effort to start with the template that matches your system type). E</w:t>
      </w:r>
      <w:r w:rsidR="00B44B78">
        <w:t xml:space="preserve">dit to ensure </w:t>
      </w:r>
      <w:r w:rsidR="00213A31">
        <w:t xml:space="preserve">your study-specific </w:t>
      </w:r>
      <w:r w:rsidR="00B44B78">
        <w:t>parameters are set according to your study requirements.</w:t>
      </w:r>
    </w:p>
    <w:p w14:paraId="1EEBAF0F" w14:textId="77777777" w:rsidR="00E9516D" w:rsidRDefault="00E9516D" w:rsidP="00451696"/>
    <w:p w14:paraId="52A7845A" w14:textId="29A02082" w:rsidR="00E9516D" w:rsidRDefault="00E9516D" w:rsidP="00451696">
      <w:r>
        <w:t xml:space="preserve">The </w:t>
      </w:r>
      <w:proofErr w:type="spellStart"/>
      <w:r w:rsidRPr="00213A31">
        <w:rPr>
          <w:b/>
        </w:rPr>
        <w:t>Batch_Initialize.m</w:t>
      </w:r>
      <w:proofErr w:type="spellEnd"/>
      <w:r>
        <w:t xml:space="preserve"> </w:t>
      </w:r>
      <w:r w:rsidR="00213A31">
        <w:t xml:space="preserve">contains documentation on each parameter, which </w:t>
      </w:r>
      <w:proofErr w:type="gramStart"/>
      <w:r w:rsidR="00213A31">
        <w:t>are</w:t>
      </w:r>
      <w:proofErr w:type="gramEnd"/>
      <w:r w:rsidR="00213A31">
        <w:t xml:space="preserve"> </w:t>
      </w:r>
      <w:r>
        <w:t xml:space="preserve">explained </w:t>
      </w:r>
      <w:r w:rsidR="00213A31">
        <w:t xml:space="preserve">in detail </w:t>
      </w:r>
      <w:r>
        <w:t>here.</w:t>
      </w:r>
    </w:p>
    <w:p w14:paraId="7F8D497B" w14:textId="77777777" w:rsidR="00E9516D" w:rsidRDefault="00E9516D" w:rsidP="00451696"/>
    <w:p w14:paraId="54D6D7E5" w14:textId="11C0E8FE" w:rsidR="00E9516D" w:rsidRDefault="00E9516D" w:rsidP="00E9516D">
      <w:r>
        <w:t>The first part of the file contains File and path specifications. This area is where you define the location of your SUBJECT directory tree. (Remembering that data should be in separate directories, BY SUBJECT)</w:t>
      </w:r>
    </w:p>
    <w:p w14:paraId="51253EB0" w14:textId="77777777" w:rsidR="00E9516D" w:rsidRPr="00AD78DC" w:rsidRDefault="00E9516D" w:rsidP="00213A31">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indir</w:t>
      </w:r>
      <w:proofErr w:type="spellEnd"/>
      <w:proofErr w:type="gramEnd"/>
      <w:r w:rsidRPr="00AD78DC">
        <w:rPr>
          <w:rFonts w:ascii="Times New Roman" w:hAnsi="Times New Roman" w:cs="Times New Roman"/>
          <w:b/>
          <w:color w:val="943634" w:themeColor="accent2" w:themeShade="BF"/>
          <w:sz w:val="20"/>
          <w:szCs w:val="20"/>
        </w:rPr>
        <w:t xml:space="preserve"> = 'C:\NICERLAB\</w:t>
      </w:r>
      <w:proofErr w:type="spellStart"/>
      <w:r w:rsidRPr="00AD78DC">
        <w:rPr>
          <w:rFonts w:ascii="Times New Roman" w:hAnsi="Times New Roman" w:cs="Times New Roman"/>
          <w:b/>
          <w:color w:val="943634" w:themeColor="accent2" w:themeShade="BF"/>
          <w:sz w:val="20"/>
          <w:szCs w:val="20"/>
        </w:rPr>
        <w:t>EEGData</w:t>
      </w:r>
      <w:proofErr w:type="spellEnd"/>
      <w:r w:rsidRPr="00AD78DC">
        <w:rPr>
          <w:rFonts w:ascii="Times New Roman" w:hAnsi="Times New Roman" w:cs="Times New Roman"/>
          <w:b/>
          <w:color w:val="943634" w:themeColor="accent2" w:themeShade="BF"/>
          <w:sz w:val="20"/>
          <w:szCs w:val="20"/>
        </w:rPr>
        <w:t>\';% path for subject directories above</w:t>
      </w:r>
    </w:p>
    <w:p w14:paraId="1CE2BF41" w14:textId="77777777" w:rsidR="00E9516D" w:rsidRPr="00AD78DC" w:rsidRDefault="00E9516D" w:rsidP="00213A31">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outdir</w:t>
      </w:r>
      <w:proofErr w:type="spellEnd"/>
      <w:proofErr w:type="gramEnd"/>
      <w:r w:rsidRPr="00AD78DC">
        <w:rPr>
          <w:rFonts w:ascii="Times New Roman" w:hAnsi="Times New Roman" w:cs="Times New Roman"/>
          <w:b/>
          <w:color w:val="943634" w:themeColor="accent2" w:themeShade="BF"/>
          <w:sz w:val="20"/>
          <w:szCs w:val="20"/>
        </w:rPr>
        <w:t xml:space="preserve"> = 'C:\NICERLAB\</w:t>
      </w:r>
      <w:proofErr w:type="spellStart"/>
      <w:r w:rsidRPr="00AD78DC">
        <w:rPr>
          <w:rFonts w:ascii="Times New Roman" w:hAnsi="Times New Roman" w:cs="Times New Roman"/>
          <w:b/>
          <w:color w:val="943634" w:themeColor="accent2" w:themeShade="BF"/>
          <w:sz w:val="20"/>
          <w:szCs w:val="20"/>
        </w:rPr>
        <w:t>EEGData</w:t>
      </w:r>
      <w:proofErr w:type="spellEnd"/>
      <w:r w:rsidRPr="00AD78DC">
        <w:rPr>
          <w:rFonts w:ascii="Times New Roman" w:hAnsi="Times New Roman" w:cs="Times New Roman"/>
          <w:b/>
          <w:color w:val="943634" w:themeColor="accent2" w:themeShade="BF"/>
          <w:sz w:val="20"/>
          <w:szCs w:val="20"/>
        </w:rPr>
        <w:t>\</w:t>
      </w:r>
      <w:proofErr w:type="spellStart"/>
      <w:r w:rsidRPr="00AD78DC">
        <w:rPr>
          <w:rFonts w:ascii="Times New Roman" w:hAnsi="Times New Roman" w:cs="Times New Roman"/>
          <w:b/>
          <w:color w:val="943634" w:themeColor="accent2" w:themeShade="BF"/>
          <w:sz w:val="20"/>
          <w:szCs w:val="20"/>
        </w:rPr>
        <w:t>NewResults</w:t>
      </w:r>
      <w:proofErr w:type="spellEnd"/>
      <w:r w:rsidRPr="00AD78DC">
        <w:rPr>
          <w:rFonts w:ascii="Times New Roman" w:hAnsi="Times New Roman" w:cs="Times New Roman"/>
          <w:b/>
          <w:color w:val="943634" w:themeColor="accent2" w:themeShade="BF"/>
          <w:sz w:val="20"/>
          <w:szCs w:val="20"/>
        </w:rPr>
        <w:t>\';% output directory</w:t>
      </w:r>
    </w:p>
    <w:p w14:paraId="41CFE7DF" w14:textId="77777777" w:rsidR="00E9516D" w:rsidRPr="00AD78DC" w:rsidRDefault="00E9516D" w:rsidP="00213A31">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this_dir</w:t>
      </w:r>
      <w:proofErr w:type="spellEnd"/>
      <w:r w:rsidRPr="00AD78DC">
        <w:rPr>
          <w:rFonts w:ascii="Times New Roman" w:hAnsi="Times New Roman" w:cs="Times New Roman"/>
          <w:b/>
          <w:color w:val="943634" w:themeColor="accent2" w:themeShade="BF"/>
          <w:sz w:val="20"/>
          <w:szCs w:val="20"/>
        </w:rPr>
        <w:t xml:space="preserve"> = 'C</w:t>
      </w:r>
      <w:proofErr w:type="gramStart"/>
      <w:r w:rsidRPr="00AD78DC">
        <w:rPr>
          <w:rFonts w:ascii="Times New Roman" w:hAnsi="Times New Roman" w:cs="Times New Roman"/>
          <w:b/>
          <w:color w:val="943634" w:themeColor="accent2" w:themeShade="BF"/>
          <w:sz w:val="20"/>
          <w:szCs w:val="20"/>
        </w:rPr>
        <w:t>:\</w:t>
      </w:r>
      <w:proofErr w:type="gramEnd"/>
      <w:r w:rsidRPr="00AD78DC">
        <w:rPr>
          <w:rFonts w:ascii="Times New Roman" w:hAnsi="Times New Roman" w:cs="Times New Roman"/>
          <w:b/>
          <w:color w:val="943634" w:themeColor="accent2" w:themeShade="BF"/>
          <w:sz w:val="20"/>
          <w:szCs w:val="20"/>
        </w:rPr>
        <w:t>NICERLAB\</w:t>
      </w:r>
      <w:proofErr w:type="spellStart"/>
      <w:r w:rsidRPr="00AD78DC">
        <w:rPr>
          <w:rFonts w:ascii="Times New Roman" w:hAnsi="Times New Roman" w:cs="Times New Roman"/>
          <w:b/>
          <w:color w:val="943634" w:themeColor="accent2" w:themeShade="BF"/>
          <w:sz w:val="20"/>
          <w:szCs w:val="20"/>
        </w:rPr>
        <w:t>Artifact_removal_code_FINAL</w:t>
      </w:r>
      <w:proofErr w:type="spellEnd"/>
      <w:r w:rsidRPr="00AD78DC">
        <w:rPr>
          <w:rFonts w:ascii="Times New Roman" w:hAnsi="Times New Roman" w:cs="Times New Roman"/>
          <w:b/>
          <w:color w:val="943634" w:themeColor="accent2" w:themeShade="BF"/>
          <w:sz w:val="20"/>
          <w:szCs w:val="20"/>
        </w:rPr>
        <w:t>\';</w:t>
      </w:r>
    </w:p>
    <w:p w14:paraId="5D25605A" w14:textId="77777777" w:rsidR="00213A31" w:rsidRPr="00AD78DC" w:rsidRDefault="00213A31" w:rsidP="00E9516D">
      <w:pPr>
        <w:rPr>
          <w:color w:val="943634" w:themeColor="accent2" w:themeShade="BF"/>
        </w:rPr>
      </w:pPr>
    </w:p>
    <w:p w14:paraId="30B720F5" w14:textId="374D3BE0" w:rsidR="00E9516D" w:rsidRDefault="00E9516D" w:rsidP="00E9516D">
      <w:r>
        <w:t xml:space="preserve">There </w:t>
      </w:r>
      <w:proofErr w:type="gramStart"/>
      <w:r>
        <w:t>are standard channel location</w:t>
      </w:r>
      <w:proofErr w:type="gramEnd"/>
      <w:r>
        <w:t xml:space="preserve"> files in the ARP directory – make sure you specify the one that matches your data set:</w:t>
      </w:r>
    </w:p>
    <w:p w14:paraId="5FFF25E2" w14:textId="77777777" w:rsidR="00E9516D" w:rsidRPr="00AD78DC" w:rsidRDefault="00E9516D" w:rsidP="00213A31">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channel_location_file</w:t>
      </w:r>
      <w:proofErr w:type="spellEnd"/>
      <w:r w:rsidRPr="00AD78DC">
        <w:rPr>
          <w:rFonts w:ascii="Times New Roman" w:hAnsi="Times New Roman" w:cs="Times New Roman"/>
          <w:b/>
          <w:color w:val="943634" w:themeColor="accent2" w:themeShade="BF"/>
          <w:sz w:val="20"/>
          <w:szCs w:val="20"/>
        </w:rPr>
        <w:t xml:space="preserve"> = 'C</w:t>
      </w:r>
      <w:proofErr w:type="gramStart"/>
      <w:r w:rsidRPr="00AD78DC">
        <w:rPr>
          <w:rFonts w:ascii="Times New Roman" w:hAnsi="Times New Roman" w:cs="Times New Roman"/>
          <w:b/>
          <w:color w:val="943634" w:themeColor="accent2" w:themeShade="BF"/>
          <w:sz w:val="20"/>
          <w:szCs w:val="20"/>
        </w:rPr>
        <w:t>:NICERLAB</w:t>
      </w:r>
      <w:proofErr w:type="gramEnd"/>
      <w:r w:rsidRPr="00AD78DC">
        <w:rPr>
          <w:rFonts w:ascii="Times New Roman" w:hAnsi="Times New Roman" w:cs="Times New Roman"/>
          <w:b/>
          <w:color w:val="943634" w:themeColor="accent2" w:themeShade="BF"/>
          <w:sz w:val="20"/>
          <w:szCs w:val="20"/>
        </w:rPr>
        <w:t>\</w:t>
      </w:r>
      <w:proofErr w:type="spellStart"/>
      <w:r w:rsidRPr="00AD78DC">
        <w:rPr>
          <w:rFonts w:ascii="Times New Roman" w:hAnsi="Times New Roman" w:cs="Times New Roman"/>
          <w:b/>
          <w:color w:val="943634" w:themeColor="accent2" w:themeShade="BF"/>
          <w:sz w:val="20"/>
          <w:szCs w:val="20"/>
        </w:rPr>
        <w:t>Artifact_removal_code_FINAL</w:t>
      </w:r>
      <w:proofErr w:type="spellEnd"/>
      <w:r w:rsidRPr="00AD78DC">
        <w:rPr>
          <w:rFonts w:ascii="Times New Roman" w:hAnsi="Times New Roman" w:cs="Times New Roman"/>
          <w:b/>
          <w:color w:val="943634" w:themeColor="accent2" w:themeShade="BF"/>
          <w:sz w:val="20"/>
          <w:szCs w:val="20"/>
        </w:rPr>
        <w:t>\32ch_bv_noHEOG.elp';</w:t>
      </w:r>
    </w:p>
    <w:p w14:paraId="7DEE4A29" w14:textId="77777777" w:rsidR="00213A31" w:rsidRDefault="00213A31" w:rsidP="00E9516D"/>
    <w:p w14:paraId="72CFD58F" w14:textId="26ABA3BE" w:rsidR="00E9516D" w:rsidRDefault="00E9516D" w:rsidP="00E9516D">
      <w:r>
        <w:t>You must als</w:t>
      </w:r>
      <w:r w:rsidR="00213A31">
        <w:t xml:space="preserve">o ensure that the </w:t>
      </w:r>
      <w:proofErr w:type="spellStart"/>
      <w:r w:rsidR="00213A31" w:rsidRPr="00213A31">
        <w:rPr>
          <w:b/>
        </w:rPr>
        <w:t>eye_artifacts_</w:t>
      </w:r>
      <w:r w:rsidRPr="00213A31">
        <w:rPr>
          <w:b/>
        </w:rPr>
        <w:t>file</w:t>
      </w:r>
      <w:proofErr w:type="spellEnd"/>
      <w:r>
        <w:t xml:space="preserve"> used matches the number of channels, system and subject type you are using (i.e. children have different </w:t>
      </w:r>
      <w:proofErr w:type="spellStart"/>
      <w:r>
        <w:t>eyeblink</w:t>
      </w:r>
      <w:proofErr w:type="spellEnd"/>
      <w:r>
        <w:t xml:space="preserve"> components than adults, and </w:t>
      </w:r>
      <w:proofErr w:type="spellStart"/>
      <w:r>
        <w:t>BrainVision</w:t>
      </w:r>
      <w:proofErr w:type="spellEnd"/>
      <w:r>
        <w:t xml:space="preserve"> uses 32 or 31 channels, vs </w:t>
      </w:r>
      <w:proofErr w:type="spellStart"/>
      <w:r>
        <w:t>Neuroscan</w:t>
      </w:r>
      <w:proofErr w:type="spellEnd"/>
      <w:r>
        <w:t xml:space="preserve"> which uses 69 channels)</w:t>
      </w:r>
      <w:r w:rsidR="00213A31">
        <w:t xml:space="preserve">. To make a new </w:t>
      </w:r>
      <w:proofErr w:type="spellStart"/>
      <w:r w:rsidR="00213A31">
        <w:t>eye_artefacts_file</w:t>
      </w:r>
      <w:proofErr w:type="spellEnd"/>
      <w:r w:rsidR="00213A31">
        <w:t xml:space="preserve">, see the section in this document on </w:t>
      </w:r>
      <w:hyperlink w:anchor="_Creating_a_Generic" w:history="1">
        <w:proofErr w:type="gramStart"/>
        <w:r w:rsidR="00213A31" w:rsidRPr="00213A31">
          <w:rPr>
            <w:rStyle w:val="Hyperlink"/>
          </w:rPr>
          <w:t>Creating</w:t>
        </w:r>
        <w:proofErr w:type="gramEnd"/>
        <w:r w:rsidR="00213A31" w:rsidRPr="00213A31">
          <w:rPr>
            <w:rStyle w:val="Hyperlink"/>
          </w:rPr>
          <w:t xml:space="preserve"> a Generic Eye Artifacts file</w:t>
        </w:r>
      </w:hyperlink>
    </w:p>
    <w:p w14:paraId="0D286CF9" w14:textId="51EF99B5" w:rsidR="00E9516D" w:rsidRPr="00AD78DC" w:rsidRDefault="00E9516D" w:rsidP="00213A31">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eye_artefacts_file</w:t>
      </w:r>
      <w:proofErr w:type="spellEnd"/>
      <w:r w:rsidRPr="00AD78DC">
        <w:rPr>
          <w:rFonts w:ascii="Times New Roman" w:hAnsi="Times New Roman" w:cs="Times New Roman"/>
          <w:b/>
          <w:color w:val="943634" w:themeColor="accent2" w:themeShade="BF"/>
          <w:sz w:val="20"/>
          <w:szCs w:val="20"/>
        </w:rPr>
        <w:t xml:space="preserve"> ='C</w:t>
      </w:r>
      <w:proofErr w:type="gramStart"/>
      <w:r w:rsidRPr="00AD78DC">
        <w:rPr>
          <w:rFonts w:ascii="Times New Roman" w:hAnsi="Times New Roman" w:cs="Times New Roman"/>
          <w:b/>
          <w:color w:val="943634" w:themeColor="accent2" w:themeShade="BF"/>
          <w:sz w:val="20"/>
          <w:szCs w:val="20"/>
        </w:rPr>
        <w:t>:\</w:t>
      </w:r>
      <w:proofErr w:type="gramEnd"/>
      <w:r w:rsidRPr="00AD78DC">
        <w:rPr>
          <w:rFonts w:ascii="Times New Roman" w:hAnsi="Times New Roman" w:cs="Times New Roman"/>
          <w:b/>
          <w:color w:val="943634" w:themeColor="accent2" w:themeShade="BF"/>
          <w:sz w:val="20"/>
          <w:szCs w:val="20"/>
        </w:rPr>
        <w:t>NICERLAB\Artifact_removal_code_FINAL\bv_generic_eyeartifacts_32ch.mat';</w:t>
      </w:r>
    </w:p>
    <w:p w14:paraId="35542A72" w14:textId="77777777" w:rsidR="00F5123C" w:rsidRPr="00AD78DC" w:rsidRDefault="00F5123C" w:rsidP="00AD78DC">
      <w:pPr>
        <w:ind w:left="170"/>
        <w:rPr>
          <w:rFonts w:ascii="Times New Roman" w:hAnsi="Times New Roman" w:cs="Times New Roman"/>
          <w:b/>
          <w:color w:val="943634" w:themeColor="accent2" w:themeShade="BF"/>
          <w:sz w:val="20"/>
          <w:szCs w:val="20"/>
        </w:rPr>
      </w:pPr>
    </w:p>
    <w:p w14:paraId="13C78937" w14:textId="68E7B328" w:rsidR="00E9516D" w:rsidRDefault="00E9516D" w:rsidP="00451696">
      <w:r>
        <w:t>The next section defines values for standard parameters that are specific to your study</w:t>
      </w:r>
    </w:p>
    <w:p w14:paraId="4C100D93" w14:textId="77777777" w:rsidR="00E9516D" w:rsidRPr="00AD78DC" w:rsidRDefault="00E9516D"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w:t>
      </w:r>
    </w:p>
    <w:p w14:paraId="1EE58E1B" w14:textId="77777777" w:rsidR="00E9516D" w:rsidRPr="00AD78DC" w:rsidRDefault="00E9516D"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%%%Study specifics</w:t>
      </w:r>
    </w:p>
    <w:p w14:paraId="1CAD6B45" w14:textId="5D6452FB" w:rsidR="00E9516D" w:rsidRPr="00AD78DC" w:rsidRDefault="00E9516D"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w:t>
      </w:r>
    </w:p>
    <w:p w14:paraId="6CD04B6F" w14:textId="7FDD65D2" w:rsidR="00E9516D" w:rsidRDefault="00E9516D" w:rsidP="00E9516D">
      <w:proofErr w:type="gramStart"/>
      <w:r w:rsidRPr="002A35CC">
        <w:rPr>
          <w:b/>
        </w:rPr>
        <w:lastRenderedPageBreak/>
        <w:t>subjects</w:t>
      </w:r>
      <w:proofErr w:type="gramEnd"/>
      <w:r>
        <w:t xml:space="preserve"> corresponds to the DIRECTORY NAMES of the subject data you want to process. You could have more subject data than you want to process – what you specify here, is what will be processed by ARS</w:t>
      </w:r>
      <w:r w:rsidR="002A35CC">
        <w:t xml:space="preserve">. </w:t>
      </w:r>
      <w:proofErr w:type="gramStart"/>
      <w:r w:rsidR="002A35CC">
        <w:t>ensure</w:t>
      </w:r>
      <w:proofErr w:type="gramEnd"/>
      <w:r w:rsidR="002A35CC">
        <w:t xml:space="preserve"> each subject is enclosed in single quotes, and comma-separated.</w:t>
      </w:r>
    </w:p>
    <w:p w14:paraId="43F8EDF7" w14:textId="06F3F67B" w:rsidR="00E9516D" w:rsidRPr="00AD78DC" w:rsidRDefault="00E9516D"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xml:space="preserve">   </w:t>
      </w:r>
      <w:proofErr w:type="gramStart"/>
      <w:r w:rsidRPr="00AD78DC">
        <w:rPr>
          <w:rFonts w:ascii="Times New Roman" w:hAnsi="Times New Roman" w:cs="Times New Roman"/>
          <w:b/>
          <w:color w:val="943634" w:themeColor="accent2" w:themeShade="BF"/>
          <w:sz w:val="20"/>
          <w:szCs w:val="20"/>
        </w:rPr>
        <w:t>subjects</w:t>
      </w:r>
      <w:proofErr w:type="gramEnd"/>
      <w:r w:rsidRPr="00AD78DC">
        <w:rPr>
          <w:rFonts w:ascii="Times New Roman" w:hAnsi="Times New Roman" w:cs="Times New Roman"/>
          <w:b/>
          <w:color w:val="943634" w:themeColor="accent2" w:themeShade="BF"/>
          <w:sz w:val="20"/>
          <w:szCs w:val="20"/>
        </w:rPr>
        <w:t xml:space="preserve"> = {'JG_IAPS_A','EY_IAPS_A', 'KM_IAPS_A'};</w:t>
      </w:r>
    </w:p>
    <w:p w14:paraId="3B7346A4" w14:textId="77777777" w:rsidR="00E9516D" w:rsidRDefault="00E9516D" w:rsidP="00E9516D">
      <w:pPr>
        <w:ind w:left="113"/>
      </w:pPr>
    </w:p>
    <w:p w14:paraId="584375D1" w14:textId="75785667" w:rsidR="00E9516D" w:rsidRDefault="00E9516D" w:rsidP="002A35CC">
      <w:r>
        <w:t xml:space="preserve">The </w:t>
      </w:r>
      <w:proofErr w:type="spellStart"/>
      <w:r w:rsidRPr="002A35CC">
        <w:rPr>
          <w:b/>
        </w:rPr>
        <w:t>epoch_limits</w:t>
      </w:r>
      <w:proofErr w:type="spellEnd"/>
      <w:r>
        <w:t xml:space="preserve"> define the trial EPOCH length by specifying, in seconds, the amount of time BEFORE and AFTER a stimulus to preserve.</w:t>
      </w:r>
    </w:p>
    <w:p w14:paraId="3FCDE38A" w14:textId="36EC5666" w:rsidR="00E9516D" w:rsidRPr="00AD78DC" w:rsidRDefault="00E9516D"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xml:space="preserve">    </w:t>
      </w:r>
      <w:proofErr w:type="spellStart"/>
      <w:r w:rsidRPr="00AD78DC">
        <w:rPr>
          <w:rFonts w:ascii="Times New Roman" w:hAnsi="Times New Roman" w:cs="Times New Roman"/>
          <w:b/>
          <w:color w:val="943634" w:themeColor="accent2" w:themeShade="BF"/>
          <w:sz w:val="20"/>
          <w:szCs w:val="20"/>
        </w:rPr>
        <w:t>epoch_limits</w:t>
      </w:r>
      <w:proofErr w:type="spellEnd"/>
      <w:r w:rsidRPr="00AD78DC">
        <w:rPr>
          <w:rFonts w:ascii="Times New Roman" w:hAnsi="Times New Roman" w:cs="Times New Roman"/>
          <w:b/>
          <w:color w:val="943634" w:themeColor="accent2" w:themeShade="BF"/>
          <w:sz w:val="20"/>
          <w:szCs w:val="20"/>
        </w:rPr>
        <w:t>= [-0.2 4.0]</w:t>
      </w:r>
      <w:proofErr w:type="gramStart"/>
      <w:r w:rsidRPr="00AD78DC">
        <w:rPr>
          <w:rFonts w:ascii="Times New Roman" w:hAnsi="Times New Roman" w:cs="Times New Roman"/>
          <w:b/>
          <w:color w:val="943634" w:themeColor="accent2" w:themeShade="BF"/>
          <w:sz w:val="20"/>
          <w:szCs w:val="20"/>
        </w:rPr>
        <w:t>;  %</w:t>
      </w:r>
      <w:proofErr w:type="gramEnd"/>
      <w:r w:rsidRPr="00AD78DC">
        <w:rPr>
          <w:rFonts w:ascii="Times New Roman" w:hAnsi="Times New Roman" w:cs="Times New Roman"/>
          <w:b/>
          <w:color w:val="943634" w:themeColor="accent2" w:themeShade="BF"/>
          <w:sz w:val="20"/>
          <w:szCs w:val="20"/>
        </w:rPr>
        <w:t>in seconds - before and after trigger stimulus</w:t>
      </w:r>
    </w:p>
    <w:p w14:paraId="2934A74E" w14:textId="77777777" w:rsidR="002A35CC" w:rsidRDefault="002A35CC" w:rsidP="00213A31"/>
    <w:p w14:paraId="4AEB3092" w14:textId="6355D11A" w:rsidR="0076081F" w:rsidRDefault="0076081F" w:rsidP="00213A31">
      <w:proofErr w:type="gramStart"/>
      <w:r w:rsidRPr="002A35CC">
        <w:rPr>
          <w:b/>
        </w:rPr>
        <w:t>baseline</w:t>
      </w:r>
      <w:proofErr w:type="gramEnd"/>
      <w:r w:rsidRPr="002A35CC">
        <w:rPr>
          <w:b/>
        </w:rPr>
        <w:t xml:space="preserve"> </w:t>
      </w:r>
      <w:r>
        <w:t xml:space="preserve">sets the range in seconds, BEFORE </w:t>
      </w:r>
      <w:r w:rsidR="002A35CC">
        <w:t>and AFTER</w:t>
      </w:r>
      <w:r>
        <w:t xml:space="preserve"> stimulus onset (usually </w:t>
      </w:r>
      <w:r w:rsidR="002A35CC">
        <w:t>[</w:t>
      </w:r>
      <w:r>
        <w:t>–</w:t>
      </w:r>
      <w:r w:rsidR="002A35CC">
        <w:t>200 0]</w:t>
      </w:r>
      <w:r>
        <w:t xml:space="preserve">) </w:t>
      </w:r>
      <w:r w:rsidR="00213A31">
        <w:t xml:space="preserve">, for </w:t>
      </w:r>
      <w:r w:rsidR="002A35CC">
        <w:t>the baseline calculation.  The</w:t>
      </w:r>
      <w:r w:rsidR="00213A31">
        <w:t xml:space="preserve"> data</w:t>
      </w:r>
      <w:r w:rsidR="002A35CC">
        <w:t xml:space="preserve"> </w:t>
      </w:r>
      <w:r w:rsidR="00213A31">
        <w:t xml:space="preserve">points </w:t>
      </w:r>
      <w:r w:rsidR="002A35CC">
        <w:t xml:space="preserve">within the range </w:t>
      </w:r>
      <w:r w:rsidR="00213A31">
        <w:t xml:space="preserve">are averaged BY CHANNEL and subtracted from the EPOCH to ensure that baseline (pre-stimulus signal) is removed from the data so you get a more consistent ERP across all epochs.  For a 1 second epoch, the baseline is generally -.2 seconds. You may want this baseline to be longer for longer </w:t>
      </w:r>
      <w:proofErr w:type="gramStart"/>
      <w:r w:rsidR="00213A31">
        <w:t>epochs  (</w:t>
      </w:r>
      <w:proofErr w:type="spellStart"/>
      <w:proofErr w:type="gramEnd"/>
      <w:r w:rsidR="002A35CC">
        <w:fldChar w:fldCharType="begin"/>
      </w:r>
      <w:r w:rsidR="002A35CC">
        <w:instrText xml:space="preserve"> HYPERLINK "http://www.ncbi.nlm.nih.gov/pmc/articles/PMC3062525/" </w:instrText>
      </w:r>
      <w:r w:rsidR="002A35CC">
        <w:fldChar w:fldCharType="separate"/>
      </w:r>
      <w:r w:rsidR="00213A31" w:rsidRPr="002A35CC">
        <w:rPr>
          <w:rStyle w:val="Hyperlink"/>
        </w:rPr>
        <w:t>Groppe</w:t>
      </w:r>
      <w:proofErr w:type="spellEnd"/>
      <w:r w:rsidR="00213A31" w:rsidRPr="002A35CC">
        <w:rPr>
          <w:rStyle w:val="Hyperlink"/>
        </w:rPr>
        <w:t xml:space="preserve">, </w:t>
      </w:r>
      <w:proofErr w:type="spellStart"/>
      <w:r w:rsidR="00213A31" w:rsidRPr="002A35CC">
        <w:rPr>
          <w:rStyle w:val="Hyperlink"/>
        </w:rPr>
        <w:t>Makeig</w:t>
      </w:r>
      <w:proofErr w:type="spellEnd"/>
      <w:r w:rsidR="00213A31" w:rsidRPr="002A35CC">
        <w:rPr>
          <w:rStyle w:val="Hyperlink"/>
        </w:rPr>
        <w:t xml:space="preserve">, and </w:t>
      </w:r>
      <w:proofErr w:type="spellStart"/>
      <w:r w:rsidR="00213A31" w:rsidRPr="002A35CC">
        <w:rPr>
          <w:rStyle w:val="Hyperlink"/>
        </w:rPr>
        <w:t>Kutas</w:t>
      </w:r>
      <w:proofErr w:type="spellEnd"/>
      <w:r w:rsidR="00213A31" w:rsidRPr="002A35CC">
        <w:rPr>
          <w:rStyle w:val="Hyperlink"/>
        </w:rPr>
        <w:t xml:space="preserve"> (2009)</w:t>
      </w:r>
      <w:r w:rsidR="002A35CC">
        <w:fldChar w:fldCharType="end"/>
      </w:r>
      <w:r w:rsidR="00213A31">
        <w:t xml:space="preserve"> - the authors report that a whole-epoch baseline produced better ICA results compared to a short pre-stimulus baseline. Therefore, for ICA purposes, it may be better use an entire epoch for a baseline in long-epoch trials).</w:t>
      </w:r>
    </w:p>
    <w:p w14:paraId="589EF18F" w14:textId="79A37D1A" w:rsidR="00E9516D" w:rsidRPr="00AD78DC" w:rsidRDefault="00AD78DC" w:rsidP="00AD78DC">
      <w:pPr>
        <w:ind w:left="170"/>
        <w:rPr>
          <w:rFonts w:ascii="Times New Roman" w:hAnsi="Times New Roman" w:cs="Times New Roman"/>
          <w:b/>
          <w:color w:val="943634" w:themeColor="accent2" w:themeShade="BF"/>
          <w:sz w:val="20"/>
          <w:szCs w:val="20"/>
        </w:rPr>
      </w:pPr>
      <w:proofErr w:type="gramStart"/>
      <w:r>
        <w:rPr>
          <w:rFonts w:ascii="Times New Roman" w:hAnsi="Times New Roman" w:cs="Times New Roman"/>
          <w:b/>
          <w:color w:val="943634" w:themeColor="accent2" w:themeShade="BF"/>
          <w:sz w:val="20"/>
          <w:szCs w:val="20"/>
        </w:rPr>
        <w:t>baseline</w:t>
      </w:r>
      <w:proofErr w:type="gramEnd"/>
      <w:r>
        <w:rPr>
          <w:rFonts w:ascii="Times New Roman" w:hAnsi="Times New Roman" w:cs="Times New Roman"/>
          <w:b/>
          <w:color w:val="943634" w:themeColor="accent2" w:themeShade="BF"/>
          <w:sz w:val="20"/>
          <w:szCs w:val="20"/>
        </w:rPr>
        <w:t xml:space="preserve"> </w:t>
      </w:r>
      <w:r w:rsidR="00E9516D" w:rsidRPr="00AD78DC">
        <w:rPr>
          <w:rFonts w:ascii="Times New Roman" w:hAnsi="Times New Roman" w:cs="Times New Roman"/>
          <w:b/>
          <w:color w:val="943634" w:themeColor="accent2" w:themeShade="BF"/>
          <w:sz w:val="20"/>
          <w:szCs w:val="20"/>
        </w:rPr>
        <w:t>= [-0.2 0];    %in seconds - before and after trigger stimulus</w:t>
      </w:r>
    </w:p>
    <w:p w14:paraId="5CEA5D4F" w14:textId="77777777" w:rsidR="00213A31" w:rsidRDefault="00213A31" w:rsidP="00E9516D">
      <w:pPr>
        <w:ind w:left="113"/>
      </w:pPr>
    </w:p>
    <w:p w14:paraId="260A847B" w14:textId="5D9F4083" w:rsidR="00213A31" w:rsidRDefault="00213A31" w:rsidP="00213A31">
      <w:proofErr w:type="spellStart"/>
      <w:proofErr w:type="gramStart"/>
      <w:r w:rsidRPr="002A35CC">
        <w:rPr>
          <w:b/>
        </w:rPr>
        <w:t>nchans</w:t>
      </w:r>
      <w:proofErr w:type="spellEnd"/>
      <w:proofErr w:type="gramEnd"/>
      <w:r>
        <w:t xml:space="preserve"> is usua</w:t>
      </w:r>
      <w:r w:rsidR="002A35CC">
        <w:t>l</w:t>
      </w:r>
      <w:r>
        <w:t xml:space="preserve">ly 32 for </w:t>
      </w:r>
      <w:proofErr w:type="spellStart"/>
      <w:r>
        <w:t>BrainVision</w:t>
      </w:r>
      <w:proofErr w:type="spellEnd"/>
      <w:r>
        <w:t xml:space="preserve">, usually 69 for </w:t>
      </w:r>
      <w:proofErr w:type="spellStart"/>
      <w:r>
        <w:t>Neuroscan</w:t>
      </w:r>
      <w:proofErr w:type="spellEnd"/>
      <w:r w:rsidR="00473F2D">
        <w:t xml:space="preserve">. If you exclude channels (via </w:t>
      </w:r>
      <w:proofErr w:type="spellStart"/>
      <w:r w:rsidR="00473F2D">
        <w:t>savechans</w:t>
      </w:r>
      <w:proofErr w:type="spellEnd"/>
      <w:r w:rsidR="00473F2D">
        <w:t xml:space="preserve"> below), make sure this number matches the TOTAL number of channels used.</w:t>
      </w:r>
      <w:r w:rsidR="00947894">
        <w:t xml:space="preserve"> You must also ensure that your CHANNEL LOCATION.ELP file contains exactly </w:t>
      </w:r>
      <w:proofErr w:type="spellStart"/>
      <w:r w:rsidR="00947894" w:rsidRPr="00947894">
        <w:rPr>
          <w:b/>
        </w:rPr>
        <w:t>nchans</w:t>
      </w:r>
      <w:proofErr w:type="spellEnd"/>
      <w:r w:rsidR="00947894">
        <w:t xml:space="preserve"> channels. (</w:t>
      </w:r>
      <w:proofErr w:type="gramStart"/>
      <w:r w:rsidR="00947894">
        <w:t>the</w:t>
      </w:r>
      <w:proofErr w:type="gramEnd"/>
      <w:r w:rsidR="00947894">
        <w:t xml:space="preserve"> program will give unexpected errors otherwise)</w:t>
      </w:r>
    </w:p>
    <w:p w14:paraId="64A5DF47" w14:textId="77777777" w:rsidR="00E9516D" w:rsidRPr="00AD78DC" w:rsidRDefault="00E9516D" w:rsidP="00AD78DC">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nchans</w:t>
      </w:r>
      <w:proofErr w:type="spellEnd"/>
      <w:proofErr w:type="gramEnd"/>
      <w:r w:rsidRPr="00AD78DC">
        <w:rPr>
          <w:rFonts w:ascii="Times New Roman" w:hAnsi="Times New Roman" w:cs="Times New Roman"/>
          <w:b/>
          <w:color w:val="943634" w:themeColor="accent2" w:themeShade="BF"/>
          <w:sz w:val="20"/>
          <w:szCs w:val="20"/>
        </w:rPr>
        <w:t xml:space="preserve"> = 32; % number of channels used</w:t>
      </w:r>
    </w:p>
    <w:p w14:paraId="2C7BC60F" w14:textId="77777777" w:rsidR="002A35CC" w:rsidRDefault="002A35CC" w:rsidP="002A35CC"/>
    <w:p w14:paraId="4523549D" w14:textId="68215168" w:rsidR="002A35CC" w:rsidRDefault="002A35CC" w:rsidP="002A35CC">
      <w:r>
        <w:t xml:space="preserve">The </w:t>
      </w:r>
      <w:proofErr w:type="spellStart"/>
      <w:r w:rsidRPr="00473F2D">
        <w:rPr>
          <w:b/>
        </w:rPr>
        <w:t>file_type</w:t>
      </w:r>
      <w:proofErr w:type="spellEnd"/>
      <w:r>
        <w:t xml:space="preserve"> is .</w:t>
      </w:r>
      <w:proofErr w:type="spellStart"/>
      <w:r>
        <w:t>eeg</w:t>
      </w:r>
      <w:proofErr w:type="spellEnd"/>
      <w:r>
        <w:t xml:space="preserve"> for </w:t>
      </w:r>
      <w:proofErr w:type="spellStart"/>
      <w:r>
        <w:t>Neur</w:t>
      </w:r>
      <w:r w:rsidR="00473F2D">
        <w:t>oscan</w:t>
      </w:r>
      <w:proofErr w:type="spellEnd"/>
      <w:r w:rsidR="00473F2D">
        <w:t xml:space="preserve"> and .</w:t>
      </w:r>
      <w:proofErr w:type="spellStart"/>
      <w:r w:rsidR="00473F2D">
        <w:t>vhdr</w:t>
      </w:r>
      <w:proofErr w:type="spellEnd"/>
      <w:r w:rsidR="00473F2D">
        <w:t xml:space="preserve"> for </w:t>
      </w:r>
      <w:proofErr w:type="spellStart"/>
      <w:r w:rsidR="00473F2D">
        <w:t>BrainVision</w:t>
      </w:r>
      <w:proofErr w:type="spellEnd"/>
      <w:r w:rsidR="00473F2D">
        <w:t xml:space="preserve"> – each template has this predefined based on the system.</w:t>
      </w:r>
    </w:p>
    <w:p w14:paraId="4A7388F3" w14:textId="77777777" w:rsidR="00E9516D" w:rsidRPr="00AD78DC" w:rsidRDefault="00E9516D"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file_type</w:t>
      </w:r>
      <w:proofErr w:type="spellEnd"/>
      <w:r w:rsidRPr="00AD78DC">
        <w:rPr>
          <w:rFonts w:ascii="Times New Roman" w:hAnsi="Times New Roman" w:cs="Times New Roman"/>
          <w:b/>
          <w:color w:val="943634" w:themeColor="accent2" w:themeShade="BF"/>
          <w:sz w:val="20"/>
          <w:szCs w:val="20"/>
        </w:rPr>
        <w:t xml:space="preserve"> = '*.</w:t>
      </w:r>
      <w:proofErr w:type="spellStart"/>
      <w:r w:rsidRPr="00AD78DC">
        <w:rPr>
          <w:rFonts w:ascii="Times New Roman" w:hAnsi="Times New Roman" w:cs="Times New Roman"/>
          <w:b/>
          <w:color w:val="943634" w:themeColor="accent2" w:themeShade="BF"/>
          <w:sz w:val="20"/>
          <w:szCs w:val="20"/>
        </w:rPr>
        <w:t>vhdr</w:t>
      </w:r>
      <w:proofErr w:type="spellEnd"/>
      <w:r w:rsidRPr="00AD78DC">
        <w:rPr>
          <w:rFonts w:ascii="Times New Roman" w:hAnsi="Times New Roman" w:cs="Times New Roman"/>
          <w:b/>
          <w:color w:val="943634" w:themeColor="accent2" w:themeShade="BF"/>
          <w:sz w:val="20"/>
          <w:szCs w:val="20"/>
        </w:rPr>
        <w:t>'; % BV header file extensions</w:t>
      </w:r>
    </w:p>
    <w:p w14:paraId="77E5860D" w14:textId="77777777" w:rsidR="00473F2D" w:rsidRDefault="00473F2D" w:rsidP="00E9516D">
      <w:pPr>
        <w:ind w:left="113"/>
      </w:pPr>
    </w:p>
    <w:p w14:paraId="360254A0" w14:textId="12754DDA" w:rsidR="00473F2D" w:rsidRDefault="00473F2D" w:rsidP="00473F2D">
      <w:proofErr w:type="spellStart"/>
      <w:proofErr w:type="gramStart"/>
      <w:r w:rsidRPr="00473F2D">
        <w:rPr>
          <w:b/>
        </w:rPr>
        <w:t>systemtype</w:t>
      </w:r>
      <w:proofErr w:type="spellEnd"/>
      <w:proofErr w:type="gramEnd"/>
      <w:r>
        <w:t xml:space="preserve"> can be either BV for </w:t>
      </w:r>
      <w:proofErr w:type="spellStart"/>
      <w:r>
        <w:t>BrainVision</w:t>
      </w:r>
      <w:proofErr w:type="spellEnd"/>
      <w:r>
        <w:t xml:space="preserve"> or NS for </w:t>
      </w:r>
      <w:proofErr w:type="spellStart"/>
      <w:r>
        <w:t>Neuroscan</w:t>
      </w:r>
      <w:proofErr w:type="spellEnd"/>
    </w:p>
    <w:p w14:paraId="4D59AA2B" w14:textId="77777777" w:rsidR="00E9516D" w:rsidRPr="00AD78DC" w:rsidRDefault="00E9516D" w:rsidP="00AD78DC">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systemtype</w:t>
      </w:r>
      <w:proofErr w:type="spellEnd"/>
      <w:proofErr w:type="gramEnd"/>
      <w:r w:rsidRPr="00AD78DC">
        <w:rPr>
          <w:rFonts w:ascii="Times New Roman" w:hAnsi="Times New Roman" w:cs="Times New Roman"/>
          <w:b/>
          <w:color w:val="943634" w:themeColor="accent2" w:themeShade="BF"/>
          <w:sz w:val="20"/>
          <w:szCs w:val="20"/>
        </w:rPr>
        <w:t xml:space="preserve"> = 'BV';  % </w:t>
      </w:r>
      <w:proofErr w:type="spellStart"/>
      <w:r w:rsidRPr="00AD78DC">
        <w:rPr>
          <w:rFonts w:ascii="Times New Roman" w:hAnsi="Times New Roman" w:cs="Times New Roman"/>
          <w:b/>
          <w:color w:val="943634" w:themeColor="accent2" w:themeShade="BF"/>
          <w:sz w:val="20"/>
          <w:szCs w:val="20"/>
        </w:rPr>
        <w:t>BrainVision</w:t>
      </w:r>
      <w:proofErr w:type="spellEnd"/>
      <w:r w:rsidRPr="00AD78DC">
        <w:rPr>
          <w:rFonts w:ascii="Times New Roman" w:hAnsi="Times New Roman" w:cs="Times New Roman"/>
          <w:b/>
          <w:color w:val="943634" w:themeColor="accent2" w:themeShade="BF"/>
          <w:sz w:val="20"/>
          <w:szCs w:val="20"/>
        </w:rPr>
        <w:t xml:space="preserve"> system</w:t>
      </w:r>
    </w:p>
    <w:p w14:paraId="393861DD" w14:textId="77777777" w:rsidR="00473F2D" w:rsidRDefault="00473F2D" w:rsidP="00473F2D"/>
    <w:p w14:paraId="25D18E35" w14:textId="77777777" w:rsidR="00BB723D" w:rsidRDefault="00473F2D" w:rsidP="00473F2D">
      <w:proofErr w:type="gramStart"/>
      <w:r>
        <w:t>set</w:t>
      </w:r>
      <w:proofErr w:type="gramEnd"/>
      <w:r w:rsidRPr="00BB723D">
        <w:rPr>
          <w:b/>
        </w:rPr>
        <w:t xml:space="preserve"> </w:t>
      </w:r>
      <w:proofErr w:type="spellStart"/>
      <w:r w:rsidRPr="00BB723D">
        <w:rPr>
          <w:b/>
        </w:rPr>
        <w:t>rereference</w:t>
      </w:r>
      <w:proofErr w:type="spellEnd"/>
      <w:r>
        <w:t xml:space="preserve"> to 1 if the data needs to be </w:t>
      </w:r>
      <w:proofErr w:type="spellStart"/>
      <w:r>
        <w:t>rereferenced</w:t>
      </w:r>
      <w:proofErr w:type="spellEnd"/>
      <w:r w:rsidR="00BB723D">
        <w:t xml:space="preserve"> to AVERAGE reference, 0 if you do not wish to recomputed to an AVERAGE reference.  </w:t>
      </w:r>
    </w:p>
    <w:p w14:paraId="5DE5AC81" w14:textId="77777777" w:rsidR="00BB723D" w:rsidRDefault="00BB723D" w:rsidP="00473F2D">
      <w:r>
        <w:t xml:space="preserve">BRAIN VISION: </w:t>
      </w:r>
    </w:p>
    <w:p w14:paraId="79BEF259" w14:textId="77777777" w:rsidR="00BB723D" w:rsidRDefault="00BB723D" w:rsidP="00BB723D">
      <w:pPr>
        <w:numPr>
          <w:ilvl w:val="0"/>
          <w:numId w:val="21"/>
        </w:numPr>
      </w:pPr>
      <w:r>
        <w:t xml:space="preserve">If you </w:t>
      </w:r>
      <w:r w:rsidR="00473F2D">
        <w:t xml:space="preserve">record REFERENCE FREE in </w:t>
      </w:r>
      <w:proofErr w:type="spellStart"/>
      <w:r w:rsidR="00473F2D">
        <w:t>BrainVision</w:t>
      </w:r>
      <w:proofErr w:type="spellEnd"/>
      <w:r w:rsidR="00473F2D">
        <w:t>,</w:t>
      </w:r>
      <w:r>
        <w:t xml:space="preserve"> you will want to </w:t>
      </w:r>
      <w:proofErr w:type="spellStart"/>
      <w:r>
        <w:t>rereference</w:t>
      </w:r>
      <w:proofErr w:type="spellEnd"/>
      <w:r>
        <w:t xml:space="preserve"> to an AVERAGE REFERENCE (</w:t>
      </w:r>
      <w:proofErr w:type="spellStart"/>
      <w:r w:rsidRPr="00BB723D">
        <w:rPr>
          <w:b/>
        </w:rPr>
        <w:t>rereference</w:t>
      </w:r>
      <w:proofErr w:type="spellEnd"/>
      <w:r w:rsidRPr="00BB723D">
        <w:rPr>
          <w:b/>
        </w:rPr>
        <w:t>=1</w:t>
      </w:r>
      <w:r>
        <w:t>)</w:t>
      </w:r>
      <w:r w:rsidR="00473F2D">
        <w:t xml:space="preserve">.  </w:t>
      </w:r>
    </w:p>
    <w:p w14:paraId="23DE83A9" w14:textId="36BA53F8" w:rsidR="00AD78DC" w:rsidRPr="00AD78DC" w:rsidRDefault="00AD78DC" w:rsidP="00AD78DC">
      <w:pPr>
        <w:ind w:left="72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xml:space="preserve">  </w:t>
      </w:r>
      <w:proofErr w:type="spellStart"/>
      <w:proofErr w:type="gramStart"/>
      <w:r w:rsidRPr="00AD78DC">
        <w:rPr>
          <w:rFonts w:ascii="Times New Roman" w:hAnsi="Times New Roman" w:cs="Times New Roman"/>
          <w:b/>
          <w:color w:val="943634" w:themeColor="accent2" w:themeShade="BF"/>
          <w:sz w:val="20"/>
          <w:szCs w:val="20"/>
        </w:rPr>
        <w:t>rereference</w:t>
      </w:r>
      <w:proofErr w:type="spellEnd"/>
      <w:proofErr w:type="gramEnd"/>
      <w:r w:rsidRPr="00AD78DC">
        <w:rPr>
          <w:rFonts w:ascii="Times New Roman" w:hAnsi="Times New Roman" w:cs="Times New Roman"/>
          <w:b/>
          <w:color w:val="943634" w:themeColor="accent2" w:themeShade="BF"/>
          <w:sz w:val="20"/>
          <w:szCs w:val="20"/>
        </w:rPr>
        <w:t xml:space="preserve"> = </w:t>
      </w:r>
      <w:r>
        <w:rPr>
          <w:rFonts w:ascii="Times New Roman" w:hAnsi="Times New Roman" w:cs="Times New Roman"/>
          <w:b/>
          <w:color w:val="943634" w:themeColor="accent2" w:themeShade="BF"/>
          <w:sz w:val="20"/>
          <w:szCs w:val="20"/>
        </w:rPr>
        <w:t>0</w:t>
      </w:r>
      <w:r w:rsidRPr="00AD78DC">
        <w:rPr>
          <w:rFonts w:ascii="Times New Roman" w:hAnsi="Times New Roman" w:cs="Times New Roman"/>
          <w:b/>
          <w:color w:val="943634" w:themeColor="accent2" w:themeShade="BF"/>
          <w:sz w:val="20"/>
          <w:szCs w:val="20"/>
        </w:rPr>
        <w:t>;  % set to 1 if you want the data t</w:t>
      </w:r>
      <w:r>
        <w:rPr>
          <w:rFonts w:ascii="Times New Roman" w:hAnsi="Times New Roman" w:cs="Times New Roman"/>
          <w:b/>
          <w:color w:val="943634" w:themeColor="accent2" w:themeShade="BF"/>
          <w:sz w:val="20"/>
          <w:szCs w:val="20"/>
        </w:rPr>
        <w:t xml:space="preserve">o be </w:t>
      </w:r>
      <w:proofErr w:type="spellStart"/>
      <w:r>
        <w:rPr>
          <w:rFonts w:ascii="Times New Roman" w:hAnsi="Times New Roman" w:cs="Times New Roman"/>
          <w:b/>
          <w:color w:val="943634" w:themeColor="accent2" w:themeShade="BF"/>
          <w:sz w:val="20"/>
          <w:szCs w:val="20"/>
        </w:rPr>
        <w:t>rereferenced</w:t>
      </w:r>
      <w:proofErr w:type="spellEnd"/>
      <w:r>
        <w:rPr>
          <w:rFonts w:ascii="Times New Roman" w:hAnsi="Times New Roman" w:cs="Times New Roman"/>
          <w:b/>
          <w:color w:val="943634" w:themeColor="accent2" w:themeShade="BF"/>
          <w:sz w:val="20"/>
          <w:szCs w:val="20"/>
        </w:rPr>
        <w:t xml:space="preserve"> using AVERAGE </w:t>
      </w:r>
      <w:r>
        <w:rPr>
          <w:rFonts w:ascii="Times New Roman" w:hAnsi="Times New Roman" w:cs="Times New Roman"/>
          <w:b/>
          <w:color w:val="943634" w:themeColor="accent2" w:themeShade="BF"/>
          <w:sz w:val="20"/>
          <w:szCs w:val="20"/>
        </w:rPr>
        <w:br/>
        <w:t xml:space="preserve">                                    </w:t>
      </w:r>
      <w:r w:rsidRPr="00AD78DC">
        <w:rPr>
          <w:rFonts w:ascii="Times New Roman" w:hAnsi="Times New Roman" w:cs="Times New Roman"/>
          <w:b/>
          <w:color w:val="943634" w:themeColor="accent2" w:themeShade="BF"/>
          <w:sz w:val="20"/>
          <w:szCs w:val="20"/>
        </w:rPr>
        <w:t>REFERENCE, 0 if not.</w:t>
      </w:r>
    </w:p>
    <w:p w14:paraId="2A6DBF84" w14:textId="0A90C815" w:rsidR="00AD78DC" w:rsidRPr="00AD78DC" w:rsidRDefault="00AD78DC" w:rsidP="00AD78DC">
      <w:pPr>
        <w:ind w:left="720"/>
        <w:rPr>
          <w:rFonts w:ascii="Times New Roman" w:hAnsi="Times New Roman" w:cs="Times New Roman"/>
          <w:b/>
          <w:color w:val="943634" w:themeColor="accent2" w:themeShade="BF"/>
          <w:sz w:val="20"/>
          <w:szCs w:val="20"/>
        </w:rPr>
      </w:pPr>
      <w:r>
        <w:rPr>
          <w:rFonts w:ascii="Times New Roman" w:hAnsi="Times New Roman" w:cs="Times New Roman"/>
          <w:b/>
          <w:color w:val="943634" w:themeColor="accent2" w:themeShade="BF"/>
          <w:sz w:val="20"/>
          <w:szCs w:val="20"/>
        </w:rPr>
        <w:t xml:space="preserve">  </w:t>
      </w:r>
      <w:proofErr w:type="spellStart"/>
      <w:proofErr w:type="gramStart"/>
      <w:r w:rsidRPr="00AD78DC">
        <w:rPr>
          <w:rFonts w:ascii="Times New Roman" w:hAnsi="Times New Roman" w:cs="Times New Roman"/>
          <w:b/>
          <w:color w:val="943634" w:themeColor="accent2" w:themeShade="BF"/>
          <w:sz w:val="20"/>
          <w:szCs w:val="20"/>
        </w:rPr>
        <w:t>refchan</w:t>
      </w:r>
      <w:proofErr w:type="spellEnd"/>
      <w:proofErr w:type="gramEnd"/>
      <w:r w:rsidRPr="00AD78DC">
        <w:rPr>
          <w:rFonts w:ascii="Times New Roman" w:hAnsi="Times New Roman" w:cs="Times New Roman"/>
          <w:b/>
          <w:color w:val="943634" w:themeColor="accent2" w:themeShade="BF"/>
          <w:sz w:val="20"/>
          <w:szCs w:val="20"/>
        </w:rPr>
        <w:t xml:space="preserve"> = </w:t>
      </w:r>
      <w:r>
        <w:rPr>
          <w:rFonts w:ascii="Times New Roman" w:hAnsi="Times New Roman" w:cs="Times New Roman"/>
          <w:b/>
          <w:color w:val="943634" w:themeColor="accent2" w:themeShade="BF"/>
          <w:sz w:val="20"/>
          <w:szCs w:val="20"/>
        </w:rPr>
        <w:t>0</w:t>
      </w:r>
      <w:r w:rsidRPr="00AD78DC">
        <w:rPr>
          <w:rFonts w:ascii="Times New Roman" w:hAnsi="Times New Roman" w:cs="Times New Roman"/>
          <w:b/>
          <w:color w:val="943634" w:themeColor="accent2" w:themeShade="BF"/>
          <w:sz w:val="20"/>
          <w:szCs w:val="20"/>
        </w:rPr>
        <w:t>; % reference channel</w:t>
      </w:r>
      <w:r>
        <w:rPr>
          <w:rFonts w:ascii="Times New Roman" w:hAnsi="Times New Roman" w:cs="Times New Roman"/>
          <w:b/>
          <w:color w:val="943634" w:themeColor="accent2" w:themeShade="BF"/>
          <w:sz w:val="20"/>
          <w:szCs w:val="20"/>
        </w:rPr>
        <w:t xml:space="preserve"> not used for BV files</w:t>
      </w:r>
    </w:p>
    <w:p w14:paraId="195D1AEC" w14:textId="77777777" w:rsidR="00AD78DC" w:rsidRDefault="00AD78DC" w:rsidP="00AD78DC"/>
    <w:p w14:paraId="30F70FE0" w14:textId="2D6434B2" w:rsidR="00473F2D" w:rsidRDefault="00BB723D" w:rsidP="00BB723D">
      <w:pPr>
        <w:numPr>
          <w:ilvl w:val="0"/>
          <w:numId w:val="21"/>
        </w:numPr>
      </w:pPr>
      <w:r>
        <w:t xml:space="preserve">If you record </w:t>
      </w:r>
      <w:r w:rsidRPr="00BB723D">
        <w:rPr>
          <w:b/>
          <w:i/>
        </w:rPr>
        <w:t xml:space="preserve">WITH </w:t>
      </w:r>
      <w:r w:rsidRPr="00BB723D">
        <w:rPr>
          <w:b/>
        </w:rPr>
        <w:t>a reference channel</w:t>
      </w:r>
      <w:r>
        <w:t xml:space="preserve"> in </w:t>
      </w:r>
      <w:proofErr w:type="spellStart"/>
      <w:r>
        <w:t>BrainVision</w:t>
      </w:r>
      <w:proofErr w:type="spellEnd"/>
      <w:r>
        <w:t>, you have recorded with the data values computed to a common single reference channel, but that reference channel is NOT included in the data file.  You may wish to set</w:t>
      </w:r>
      <w:r w:rsidRPr="00BB723D">
        <w:rPr>
          <w:b/>
        </w:rPr>
        <w:t xml:space="preserve"> </w:t>
      </w:r>
      <w:proofErr w:type="spellStart"/>
      <w:r w:rsidRPr="00BB723D">
        <w:rPr>
          <w:b/>
        </w:rPr>
        <w:t>rerefrence</w:t>
      </w:r>
      <w:proofErr w:type="spellEnd"/>
      <w:r w:rsidRPr="00BB723D">
        <w:rPr>
          <w:b/>
        </w:rPr>
        <w:t xml:space="preserve">=0 </w:t>
      </w:r>
      <w:r>
        <w:t>and leave the data as is.</w:t>
      </w:r>
    </w:p>
    <w:p w14:paraId="7AE352AF" w14:textId="4FC90E8E" w:rsidR="00AD78DC" w:rsidRPr="00AD78DC" w:rsidRDefault="00AD78DC" w:rsidP="00AD78DC">
      <w:pPr>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xml:space="preserve">    </w:t>
      </w:r>
      <w:r>
        <w:rPr>
          <w:rFonts w:ascii="Times New Roman" w:hAnsi="Times New Roman" w:cs="Times New Roman"/>
          <w:b/>
          <w:color w:val="943634" w:themeColor="accent2" w:themeShade="BF"/>
          <w:sz w:val="20"/>
          <w:szCs w:val="20"/>
        </w:rPr>
        <w:tab/>
      </w:r>
      <w:proofErr w:type="spellStart"/>
      <w:proofErr w:type="gramStart"/>
      <w:r w:rsidRPr="00AD78DC">
        <w:rPr>
          <w:rFonts w:ascii="Times New Roman" w:hAnsi="Times New Roman" w:cs="Times New Roman"/>
          <w:b/>
          <w:color w:val="943634" w:themeColor="accent2" w:themeShade="BF"/>
          <w:sz w:val="20"/>
          <w:szCs w:val="20"/>
        </w:rPr>
        <w:t>rereference</w:t>
      </w:r>
      <w:proofErr w:type="spellEnd"/>
      <w:proofErr w:type="gramEnd"/>
      <w:r w:rsidRPr="00AD78DC">
        <w:rPr>
          <w:rFonts w:ascii="Times New Roman" w:hAnsi="Times New Roman" w:cs="Times New Roman"/>
          <w:b/>
          <w:color w:val="943634" w:themeColor="accent2" w:themeShade="BF"/>
          <w:sz w:val="20"/>
          <w:szCs w:val="20"/>
        </w:rPr>
        <w:t xml:space="preserve"> = </w:t>
      </w:r>
      <w:r>
        <w:rPr>
          <w:rFonts w:ascii="Times New Roman" w:hAnsi="Times New Roman" w:cs="Times New Roman"/>
          <w:b/>
          <w:color w:val="943634" w:themeColor="accent2" w:themeShade="BF"/>
          <w:sz w:val="20"/>
          <w:szCs w:val="20"/>
        </w:rPr>
        <w:t>0</w:t>
      </w:r>
      <w:r w:rsidRPr="00AD78DC">
        <w:rPr>
          <w:rFonts w:ascii="Times New Roman" w:hAnsi="Times New Roman" w:cs="Times New Roman"/>
          <w:b/>
          <w:color w:val="943634" w:themeColor="accent2" w:themeShade="BF"/>
          <w:sz w:val="20"/>
          <w:szCs w:val="20"/>
        </w:rPr>
        <w:t xml:space="preserve">;  % set to 1 if you want the data to be </w:t>
      </w:r>
      <w:proofErr w:type="spellStart"/>
      <w:r w:rsidRPr="00AD78DC">
        <w:rPr>
          <w:rFonts w:ascii="Times New Roman" w:hAnsi="Times New Roman" w:cs="Times New Roman"/>
          <w:b/>
          <w:color w:val="943634" w:themeColor="accent2" w:themeShade="BF"/>
          <w:sz w:val="20"/>
          <w:szCs w:val="20"/>
        </w:rPr>
        <w:t>rereferenced</w:t>
      </w:r>
      <w:proofErr w:type="spellEnd"/>
      <w:r w:rsidRPr="00AD78DC">
        <w:rPr>
          <w:rFonts w:ascii="Times New Roman" w:hAnsi="Times New Roman" w:cs="Times New Roman"/>
          <w:b/>
          <w:color w:val="943634" w:themeColor="accent2" w:themeShade="BF"/>
          <w:sz w:val="20"/>
          <w:szCs w:val="20"/>
        </w:rPr>
        <w:t xml:space="preserve"> using AVERAGE REFERENCE, </w:t>
      </w:r>
      <w:r>
        <w:rPr>
          <w:rFonts w:ascii="Times New Roman" w:hAnsi="Times New Roman" w:cs="Times New Roman"/>
          <w:b/>
          <w:color w:val="943634" w:themeColor="accent2" w:themeShade="BF"/>
          <w:sz w:val="20"/>
          <w:szCs w:val="20"/>
        </w:rPr>
        <w:br/>
        <w:t xml:space="preserve">                                                </w:t>
      </w:r>
      <w:r w:rsidRPr="00AD78DC">
        <w:rPr>
          <w:rFonts w:ascii="Times New Roman" w:hAnsi="Times New Roman" w:cs="Times New Roman"/>
          <w:b/>
          <w:color w:val="943634" w:themeColor="accent2" w:themeShade="BF"/>
          <w:sz w:val="20"/>
          <w:szCs w:val="20"/>
        </w:rPr>
        <w:t>0 if not.</w:t>
      </w:r>
    </w:p>
    <w:p w14:paraId="7DE7FA7B" w14:textId="6F589362" w:rsidR="00AD78DC" w:rsidRPr="00AD78DC" w:rsidRDefault="00AD78DC" w:rsidP="00AD78DC">
      <w:pPr>
        <w:rPr>
          <w:rFonts w:ascii="Times New Roman" w:hAnsi="Times New Roman" w:cs="Times New Roman"/>
          <w:b/>
          <w:color w:val="943634" w:themeColor="accent2" w:themeShade="BF"/>
          <w:sz w:val="20"/>
          <w:szCs w:val="20"/>
        </w:rPr>
      </w:pPr>
      <w:r>
        <w:rPr>
          <w:rFonts w:ascii="Times New Roman" w:hAnsi="Times New Roman" w:cs="Times New Roman"/>
          <w:b/>
          <w:color w:val="943634" w:themeColor="accent2" w:themeShade="BF"/>
          <w:sz w:val="20"/>
          <w:szCs w:val="20"/>
        </w:rPr>
        <w:t xml:space="preserve">    </w:t>
      </w:r>
      <w:r>
        <w:rPr>
          <w:rFonts w:ascii="Times New Roman" w:hAnsi="Times New Roman" w:cs="Times New Roman"/>
          <w:b/>
          <w:color w:val="943634" w:themeColor="accent2" w:themeShade="BF"/>
          <w:sz w:val="20"/>
          <w:szCs w:val="20"/>
        </w:rPr>
        <w:tab/>
      </w:r>
      <w:proofErr w:type="spellStart"/>
      <w:proofErr w:type="gramStart"/>
      <w:r w:rsidRPr="00AD78DC">
        <w:rPr>
          <w:rFonts w:ascii="Times New Roman" w:hAnsi="Times New Roman" w:cs="Times New Roman"/>
          <w:b/>
          <w:color w:val="943634" w:themeColor="accent2" w:themeShade="BF"/>
          <w:sz w:val="20"/>
          <w:szCs w:val="20"/>
        </w:rPr>
        <w:t>refchan</w:t>
      </w:r>
      <w:proofErr w:type="spellEnd"/>
      <w:proofErr w:type="gramEnd"/>
      <w:r w:rsidRPr="00AD78DC">
        <w:rPr>
          <w:rFonts w:ascii="Times New Roman" w:hAnsi="Times New Roman" w:cs="Times New Roman"/>
          <w:b/>
          <w:color w:val="943634" w:themeColor="accent2" w:themeShade="BF"/>
          <w:sz w:val="20"/>
          <w:szCs w:val="20"/>
        </w:rPr>
        <w:t xml:space="preserve"> = </w:t>
      </w:r>
      <w:r>
        <w:rPr>
          <w:rFonts w:ascii="Times New Roman" w:hAnsi="Times New Roman" w:cs="Times New Roman"/>
          <w:b/>
          <w:color w:val="943634" w:themeColor="accent2" w:themeShade="BF"/>
          <w:sz w:val="20"/>
          <w:szCs w:val="20"/>
        </w:rPr>
        <w:t>0</w:t>
      </w:r>
      <w:r w:rsidRPr="00AD78DC">
        <w:rPr>
          <w:rFonts w:ascii="Times New Roman" w:hAnsi="Times New Roman" w:cs="Times New Roman"/>
          <w:b/>
          <w:color w:val="943634" w:themeColor="accent2" w:themeShade="BF"/>
          <w:sz w:val="20"/>
          <w:szCs w:val="20"/>
        </w:rPr>
        <w:t>; % reference channel</w:t>
      </w:r>
      <w:r>
        <w:rPr>
          <w:rFonts w:ascii="Times New Roman" w:hAnsi="Times New Roman" w:cs="Times New Roman"/>
          <w:b/>
          <w:color w:val="943634" w:themeColor="accent2" w:themeShade="BF"/>
          <w:sz w:val="20"/>
          <w:szCs w:val="20"/>
        </w:rPr>
        <w:t xml:space="preserve"> not used for BV files</w:t>
      </w:r>
    </w:p>
    <w:p w14:paraId="60D8DEAC" w14:textId="77777777" w:rsidR="00AD78DC" w:rsidRDefault="00AD78DC" w:rsidP="00AD78DC"/>
    <w:p w14:paraId="417AB882" w14:textId="77777777" w:rsidR="00947894" w:rsidRDefault="00947894" w:rsidP="00473F2D"/>
    <w:p w14:paraId="78466DF2" w14:textId="77777777" w:rsidR="00BB723D" w:rsidRDefault="00BB723D" w:rsidP="00473F2D">
      <w:r>
        <w:lastRenderedPageBreak/>
        <w:t>NEUROSCAN:</w:t>
      </w:r>
    </w:p>
    <w:p w14:paraId="47ACE40C" w14:textId="01B227BA" w:rsidR="00BB723D" w:rsidRDefault="00BB723D" w:rsidP="00BB723D">
      <w:pPr>
        <w:numPr>
          <w:ilvl w:val="0"/>
          <w:numId w:val="22"/>
        </w:numPr>
      </w:pPr>
      <w:r>
        <w:t xml:space="preserve">If you recorded in NEUROSCAN, the reference channel is added back in as </w:t>
      </w:r>
      <w:proofErr w:type="spellStart"/>
      <w:r>
        <w:t>zeros</w:t>
      </w:r>
      <w:proofErr w:type="spellEnd"/>
      <w:r>
        <w:t xml:space="preserve">, and you MUST specify it in order to </w:t>
      </w:r>
      <w:proofErr w:type="spellStart"/>
      <w:r>
        <w:t>rereference</w:t>
      </w:r>
      <w:proofErr w:type="spellEnd"/>
      <w:r>
        <w:t xml:space="preserve"> to AVERAGE reference.</w:t>
      </w:r>
    </w:p>
    <w:p w14:paraId="79C80A57" w14:textId="310CA3DD" w:rsidR="00AD78DC" w:rsidRPr="00AD78DC" w:rsidRDefault="00AD78DC" w:rsidP="00AD78DC">
      <w:pPr>
        <w:ind w:left="72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rereference</w:t>
      </w:r>
      <w:proofErr w:type="spellEnd"/>
      <w:proofErr w:type="gramEnd"/>
      <w:r w:rsidRPr="00AD78DC">
        <w:rPr>
          <w:rFonts w:ascii="Times New Roman" w:hAnsi="Times New Roman" w:cs="Times New Roman"/>
          <w:b/>
          <w:color w:val="943634" w:themeColor="accent2" w:themeShade="BF"/>
          <w:sz w:val="20"/>
          <w:szCs w:val="20"/>
        </w:rPr>
        <w:t xml:space="preserve"> = </w:t>
      </w:r>
      <w:r>
        <w:rPr>
          <w:rFonts w:ascii="Times New Roman" w:hAnsi="Times New Roman" w:cs="Times New Roman"/>
          <w:b/>
          <w:color w:val="943634" w:themeColor="accent2" w:themeShade="BF"/>
          <w:sz w:val="20"/>
          <w:szCs w:val="20"/>
        </w:rPr>
        <w:t>1</w:t>
      </w:r>
      <w:r w:rsidRPr="00AD78DC">
        <w:rPr>
          <w:rFonts w:ascii="Times New Roman" w:hAnsi="Times New Roman" w:cs="Times New Roman"/>
          <w:b/>
          <w:color w:val="943634" w:themeColor="accent2" w:themeShade="BF"/>
          <w:sz w:val="20"/>
          <w:szCs w:val="20"/>
        </w:rPr>
        <w:t xml:space="preserve">;  % set to 1 if you want the data to be </w:t>
      </w:r>
      <w:proofErr w:type="spellStart"/>
      <w:r w:rsidRPr="00AD78DC">
        <w:rPr>
          <w:rFonts w:ascii="Times New Roman" w:hAnsi="Times New Roman" w:cs="Times New Roman"/>
          <w:b/>
          <w:color w:val="943634" w:themeColor="accent2" w:themeShade="BF"/>
          <w:sz w:val="20"/>
          <w:szCs w:val="20"/>
        </w:rPr>
        <w:t>rereferenced</w:t>
      </w:r>
      <w:proofErr w:type="spellEnd"/>
      <w:r w:rsidRPr="00AD78DC">
        <w:rPr>
          <w:rFonts w:ascii="Times New Roman" w:hAnsi="Times New Roman" w:cs="Times New Roman"/>
          <w:b/>
          <w:color w:val="943634" w:themeColor="accent2" w:themeShade="BF"/>
          <w:sz w:val="20"/>
          <w:szCs w:val="20"/>
        </w:rPr>
        <w:t xml:space="preserve"> using AVERAGE REFERENCE, </w:t>
      </w:r>
      <w:r>
        <w:rPr>
          <w:rFonts w:ascii="Times New Roman" w:hAnsi="Times New Roman" w:cs="Times New Roman"/>
          <w:b/>
          <w:color w:val="943634" w:themeColor="accent2" w:themeShade="BF"/>
          <w:sz w:val="20"/>
          <w:szCs w:val="20"/>
        </w:rPr>
        <w:br/>
        <w:t xml:space="preserve">                                                </w:t>
      </w:r>
      <w:r w:rsidRPr="00AD78DC">
        <w:rPr>
          <w:rFonts w:ascii="Times New Roman" w:hAnsi="Times New Roman" w:cs="Times New Roman"/>
          <w:b/>
          <w:color w:val="943634" w:themeColor="accent2" w:themeShade="BF"/>
          <w:sz w:val="20"/>
          <w:szCs w:val="20"/>
        </w:rPr>
        <w:t>0 if not.</w:t>
      </w:r>
    </w:p>
    <w:p w14:paraId="0A41AC90" w14:textId="5E0322AB" w:rsidR="00AD78DC" w:rsidRPr="00AD78DC" w:rsidRDefault="00AD78DC" w:rsidP="00AD78DC">
      <w:pPr>
        <w:ind w:left="72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refchan</w:t>
      </w:r>
      <w:proofErr w:type="spellEnd"/>
      <w:proofErr w:type="gramEnd"/>
      <w:r w:rsidRPr="00AD78DC">
        <w:rPr>
          <w:rFonts w:ascii="Times New Roman" w:hAnsi="Times New Roman" w:cs="Times New Roman"/>
          <w:b/>
          <w:color w:val="943634" w:themeColor="accent2" w:themeShade="BF"/>
          <w:sz w:val="20"/>
          <w:szCs w:val="20"/>
        </w:rPr>
        <w:t xml:space="preserve"> = </w:t>
      </w:r>
      <w:r>
        <w:rPr>
          <w:rFonts w:ascii="Times New Roman" w:hAnsi="Times New Roman" w:cs="Times New Roman"/>
          <w:b/>
          <w:color w:val="943634" w:themeColor="accent2" w:themeShade="BF"/>
          <w:sz w:val="20"/>
          <w:szCs w:val="20"/>
        </w:rPr>
        <w:t>69</w:t>
      </w:r>
      <w:r w:rsidRPr="00AD78DC">
        <w:rPr>
          <w:rFonts w:ascii="Times New Roman" w:hAnsi="Times New Roman" w:cs="Times New Roman"/>
          <w:b/>
          <w:color w:val="943634" w:themeColor="accent2" w:themeShade="BF"/>
          <w:sz w:val="20"/>
          <w:szCs w:val="20"/>
        </w:rPr>
        <w:t>; % reference channel</w:t>
      </w:r>
      <w:r>
        <w:rPr>
          <w:rFonts w:ascii="Times New Roman" w:hAnsi="Times New Roman" w:cs="Times New Roman"/>
          <w:b/>
          <w:color w:val="943634" w:themeColor="accent2" w:themeShade="BF"/>
          <w:sz w:val="20"/>
          <w:szCs w:val="20"/>
        </w:rPr>
        <w:t xml:space="preserve"> not used for BV files</w:t>
      </w:r>
    </w:p>
    <w:p w14:paraId="14756611" w14:textId="77777777" w:rsidR="00473F2D" w:rsidRDefault="00473F2D" w:rsidP="00E9516D">
      <w:pPr>
        <w:ind w:left="113"/>
      </w:pPr>
    </w:p>
    <w:p w14:paraId="7083A3F9" w14:textId="05368C4F" w:rsidR="00BB723D" w:rsidRDefault="00BB723D" w:rsidP="00BB723D">
      <w:r>
        <w:t xml:space="preserve">If you wish to exclude channels from AVERAGE referencing, that are INCLUDED in your results, then you can set these in </w:t>
      </w:r>
      <w:proofErr w:type="spellStart"/>
      <w:r w:rsidRPr="00BB723D">
        <w:rPr>
          <w:b/>
        </w:rPr>
        <w:t>refexclude</w:t>
      </w:r>
      <w:proofErr w:type="spellEnd"/>
      <w:r>
        <w:t>:</w:t>
      </w:r>
    </w:p>
    <w:p w14:paraId="700E9C13" w14:textId="77777777" w:rsidR="00BB723D" w:rsidRPr="00AD78DC" w:rsidRDefault="00BB723D" w:rsidP="00BB723D">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set this value if you have channels you want to keep for data but exclude from average referencing</w:t>
      </w:r>
    </w:p>
    <w:p w14:paraId="7834B00C" w14:textId="7B8680D5" w:rsidR="00BB723D" w:rsidRPr="00AD78DC" w:rsidRDefault="00BB723D" w:rsidP="00BB723D">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refexclude</w:t>
      </w:r>
      <w:proofErr w:type="spellEnd"/>
      <w:proofErr w:type="gramEnd"/>
      <w:r w:rsidRPr="00AD78DC">
        <w:rPr>
          <w:rFonts w:ascii="Times New Roman" w:hAnsi="Times New Roman" w:cs="Times New Roman"/>
          <w:b/>
          <w:color w:val="943634" w:themeColor="accent2" w:themeShade="BF"/>
          <w:sz w:val="20"/>
          <w:szCs w:val="20"/>
        </w:rPr>
        <w:t xml:space="preserve"> =[];  % or </w:t>
      </w:r>
      <w:proofErr w:type="spellStart"/>
      <w:r w:rsidRPr="00AD78DC">
        <w:rPr>
          <w:rFonts w:ascii="Times New Roman" w:hAnsi="Times New Roman" w:cs="Times New Roman"/>
          <w:b/>
          <w:color w:val="943634" w:themeColor="accent2" w:themeShade="BF"/>
          <w:sz w:val="20"/>
          <w:szCs w:val="20"/>
        </w:rPr>
        <w:t>refexclude</w:t>
      </w:r>
      <w:proofErr w:type="spellEnd"/>
      <w:r w:rsidRPr="00AD78DC">
        <w:rPr>
          <w:rFonts w:ascii="Times New Roman" w:hAnsi="Times New Roman" w:cs="Times New Roman"/>
          <w:b/>
          <w:color w:val="943634" w:themeColor="accent2" w:themeShade="BF"/>
          <w:sz w:val="20"/>
          <w:szCs w:val="20"/>
        </w:rPr>
        <w:t>=[31 32];  or some variant thereof</w:t>
      </w:r>
    </w:p>
    <w:p w14:paraId="2AAAAB8A" w14:textId="77777777" w:rsidR="00BB723D" w:rsidRDefault="00BB723D" w:rsidP="00E9516D">
      <w:pPr>
        <w:ind w:left="113"/>
      </w:pPr>
    </w:p>
    <w:p w14:paraId="18B16820" w14:textId="29541062" w:rsidR="00BB723D" w:rsidRDefault="00BB723D" w:rsidP="00E9516D">
      <w:pPr>
        <w:ind w:left="113"/>
      </w:pPr>
      <w:r>
        <w:t>(</w:t>
      </w:r>
      <w:proofErr w:type="gramStart"/>
      <w:r>
        <w:t>note</w:t>
      </w:r>
      <w:proofErr w:type="gramEnd"/>
      <w:r>
        <w:t xml:space="preserve"> that if the channel you want to exclude is ALREADY excluded via </w:t>
      </w:r>
      <w:proofErr w:type="spellStart"/>
      <w:r w:rsidRPr="00BB723D">
        <w:rPr>
          <w:b/>
        </w:rPr>
        <w:t>savechans</w:t>
      </w:r>
      <w:proofErr w:type="spellEnd"/>
      <w:r w:rsidRPr="00BB723D">
        <w:rPr>
          <w:b/>
        </w:rPr>
        <w:t xml:space="preserve"> </w:t>
      </w:r>
      <w:r>
        <w:t>(see below), you do NOT need to include it in</w:t>
      </w:r>
      <w:r w:rsidRPr="00BB723D">
        <w:rPr>
          <w:b/>
        </w:rPr>
        <w:t xml:space="preserve"> </w:t>
      </w:r>
      <w:proofErr w:type="spellStart"/>
      <w:r w:rsidRPr="00BB723D">
        <w:rPr>
          <w:b/>
        </w:rPr>
        <w:t>refexclude</w:t>
      </w:r>
      <w:proofErr w:type="spellEnd"/>
      <w:r>
        <w:t>.)</w:t>
      </w:r>
    </w:p>
    <w:p w14:paraId="1059870F" w14:textId="77777777" w:rsidR="00BB723D" w:rsidRDefault="00BB723D" w:rsidP="00E9516D">
      <w:pPr>
        <w:ind w:left="113"/>
      </w:pPr>
    </w:p>
    <w:p w14:paraId="14F0845C" w14:textId="25791BE2" w:rsidR="00473F2D" w:rsidRDefault="00473F2D" w:rsidP="00CF1A76">
      <w:r>
        <w:t xml:space="preserve">If you wish to exclude channels from your results, specify the channels to keep in </w:t>
      </w:r>
      <w:proofErr w:type="spellStart"/>
      <w:r w:rsidRPr="00473F2D">
        <w:rPr>
          <w:b/>
        </w:rPr>
        <w:t>savechans</w:t>
      </w:r>
      <w:proofErr w:type="spellEnd"/>
      <w:r w:rsidRPr="00473F2D">
        <w:rPr>
          <w:b/>
        </w:rPr>
        <w:t xml:space="preserve"> </w:t>
      </w:r>
      <w:r>
        <w:t xml:space="preserve">and all others not identified will be discarded.  Channels can be comma-separated or if there are whole blocks then you can separate the numbers by a colon “:” – for example: </w:t>
      </w:r>
      <w:r w:rsidRPr="00473F2D">
        <w:rPr>
          <w:b/>
        </w:rPr>
        <w:t>[1:32]</w:t>
      </w:r>
      <w:r>
        <w:t xml:space="preserve"> indicates to use all channels from 1 to 32, whereas </w:t>
      </w:r>
      <w:r w:rsidRPr="00473F2D">
        <w:rPr>
          <w:b/>
        </w:rPr>
        <w:t>[1:5, 10, 20:32]</w:t>
      </w:r>
      <w:r>
        <w:t xml:space="preserve"> indicates to use channels 1 thru 5, channel 10 and channels 20 thru 32.  It is VITALLY IMPORTANT that if you change the number of channels used from the standard, you MUST have a corresponding </w:t>
      </w:r>
      <w:r w:rsidRPr="00192D5E">
        <w:rPr>
          <w:b/>
        </w:rPr>
        <w:t>.ELP file</w:t>
      </w:r>
      <w:r w:rsidR="00192D5E">
        <w:t xml:space="preserve"> with ONLY the channels used</w:t>
      </w:r>
      <w:r>
        <w:t xml:space="preserve">, and MUST have a matching </w:t>
      </w:r>
      <w:proofErr w:type="spellStart"/>
      <w:r w:rsidRPr="00473F2D">
        <w:rPr>
          <w:b/>
        </w:rPr>
        <w:t>generic_eye_artefacts</w:t>
      </w:r>
      <w:proofErr w:type="spellEnd"/>
      <w:r>
        <w:t xml:space="preserve"> file that has only the number of channels being used.  Correspondingly, </w:t>
      </w:r>
      <w:proofErr w:type="spellStart"/>
      <w:r w:rsidRPr="00473F2D">
        <w:rPr>
          <w:b/>
        </w:rPr>
        <w:t>nchans</w:t>
      </w:r>
      <w:proofErr w:type="spellEnd"/>
      <w:r>
        <w:t xml:space="preserve"> must also match the total number </w:t>
      </w:r>
      <w:proofErr w:type="gramStart"/>
      <w:r>
        <w:t>of  channels</w:t>
      </w:r>
      <w:proofErr w:type="gramEnd"/>
      <w:r>
        <w:t xml:space="preserve"> used.  For example, if </w:t>
      </w:r>
      <w:proofErr w:type="spellStart"/>
      <w:r w:rsidRPr="00CF1A76">
        <w:rPr>
          <w:b/>
        </w:rPr>
        <w:t>savechans</w:t>
      </w:r>
      <w:proofErr w:type="spellEnd"/>
      <w:r w:rsidRPr="00CF1A76">
        <w:rPr>
          <w:b/>
        </w:rPr>
        <w:t xml:space="preserve"> </w:t>
      </w:r>
      <w:proofErr w:type="gramStart"/>
      <w:r w:rsidRPr="00CF1A76">
        <w:rPr>
          <w:b/>
        </w:rPr>
        <w:t>=[</w:t>
      </w:r>
      <w:proofErr w:type="gramEnd"/>
      <w:r w:rsidRPr="00CF1A76">
        <w:rPr>
          <w:b/>
        </w:rPr>
        <w:t>1</w:t>
      </w:r>
      <w:r w:rsidRPr="00473F2D">
        <w:rPr>
          <w:b/>
        </w:rPr>
        <w:t>:5, 10, 20:32]</w:t>
      </w:r>
      <w:r w:rsidR="00CF1A76" w:rsidRPr="00CF1A76">
        <w:t>, then</w:t>
      </w:r>
      <w:r w:rsidR="00CF1A76">
        <w:rPr>
          <w:b/>
        </w:rPr>
        <w:t xml:space="preserve"> </w:t>
      </w:r>
      <w:proofErr w:type="spellStart"/>
      <w:r w:rsidR="00CF1A76">
        <w:rPr>
          <w:b/>
        </w:rPr>
        <w:t>nchans</w:t>
      </w:r>
      <w:proofErr w:type="spellEnd"/>
      <w:r w:rsidR="00CF1A76">
        <w:rPr>
          <w:b/>
        </w:rPr>
        <w:t>=19</w:t>
      </w:r>
    </w:p>
    <w:p w14:paraId="128A1546" w14:textId="77777777" w:rsidR="00E9516D" w:rsidRPr="00AD78DC" w:rsidRDefault="00E9516D" w:rsidP="00BB723D">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channels to be used from the data.  If you are using all channels, include all channels in order</w:t>
      </w:r>
    </w:p>
    <w:p w14:paraId="565EE2EA" w14:textId="7C1BB27A" w:rsidR="00E9516D" w:rsidRPr="00AD78DC" w:rsidRDefault="00E9516D" w:rsidP="00BB723D">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savechans</w:t>
      </w:r>
      <w:proofErr w:type="spellEnd"/>
      <w:proofErr w:type="gramEnd"/>
      <w:r w:rsidRPr="00AD78DC">
        <w:rPr>
          <w:rFonts w:ascii="Times New Roman" w:hAnsi="Times New Roman" w:cs="Times New Roman"/>
          <w:b/>
          <w:color w:val="943634" w:themeColor="accent2" w:themeShade="BF"/>
          <w:sz w:val="20"/>
          <w:szCs w:val="20"/>
        </w:rPr>
        <w:t xml:space="preserve"> = [1:32]; %  Use all 32 channels (</w:t>
      </w:r>
      <w:r w:rsidR="00BB723D" w:rsidRPr="00AD78DC">
        <w:rPr>
          <w:rFonts w:ascii="Times New Roman" w:hAnsi="Times New Roman" w:cs="Times New Roman"/>
          <w:b/>
          <w:color w:val="943634" w:themeColor="accent2" w:themeShade="BF"/>
          <w:sz w:val="20"/>
          <w:szCs w:val="20"/>
        </w:rPr>
        <w:t>including</w:t>
      </w:r>
      <w:r w:rsidRPr="00AD78DC">
        <w:rPr>
          <w:rFonts w:ascii="Times New Roman" w:hAnsi="Times New Roman" w:cs="Times New Roman"/>
          <w:b/>
          <w:color w:val="943634" w:themeColor="accent2" w:themeShade="BF"/>
          <w:sz w:val="20"/>
          <w:szCs w:val="20"/>
        </w:rPr>
        <w:t xml:space="preserve"> HEOG)</w:t>
      </w:r>
    </w:p>
    <w:p w14:paraId="78ED2496" w14:textId="77777777" w:rsidR="00F5123C" w:rsidRDefault="00F5123C" w:rsidP="00CF1A76"/>
    <w:p w14:paraId="19B4A395" w14:textId="296C5694" w:rsidR="00CF1A76" w:rsidRDefault="00CF1A76" w:rsidP="00CF1A76">
      <w:r>
        <w:t>In the next section, for</w:t>
      </w:r>
      <w:r w:rsidRPr="00BB723D">
        <w:rPr>
          <w:b/>
          <w:i/>
        </w:rPr>
        <w:t xml:space="preserve"> Stimulus</w:t>
      </w:r>
      <w:r>
        <w:t xml:space="preserve"> and </w:t>
      </w:r>
      <w:r w:rsidRPr="00BB723D">
        <w:rPr>
          <w:b/>
          <w:i/>
        </w:rPr>
        <w:t>Response</w:t>
      </w:r>
      <w:r>
        <w:t xml:space="preserve"> definitions, you can create variable names that are appropriate to your study. </w:t>
      </w:r>
      <w:r w:rsidR="00204364">
        <w:t xml:space="preserve">This is the only section in which you can make up your own variable names. </w:t>
      </w:r>
      <w:r>
        <w:t xml:space="preserve">For example for a simple study with just two stimulus codes, you could have something like: </w:t>
      </w:r>
    </w:p>
    <w:p w14:paraId="7ACF4BA1" w14:textId="77777777"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LowArousal</w:t>
      </w:r>
      <w:proofErr w:type="spellEnd"/>
      <w:r w:rsidRPr="00AD78DC">
        <w:rPr>
          <w:rFonts w:ascii="Times New Roman" w:hAnsi="Times New Roman" w:cs="Times New Roman"/>
          <w:b/>
          <w:color w:val="943634" w:themeColor="accent2" w:themeShade="BF"/>
          <w:sz w:val="20"/>
          <w:szCs w:val="20"/>
        </w:rPr>
        <w:t xml:space="preserve"> = [1];</w:t>
      </w:r>
    </w:p>
    <w:p w14:paraId="7D9565FB" w14:textId="77777777"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HighArousal</w:t>
      </w:r>
      <w:proofErr w:type="spellEnd"/>
      <w:r w:rsidRPr="00AD78DC">
        <w:rPr>
          <w:rFonts w:ascii="Times New Roman" w:hAnsi="Times New Roman" w:cs="Times New Roman"/>
          <w:b/>
          <w:color w:val="943634" w:themeColor="accent2" w:themeShade="BF"/>
          <w:sz w:val="20"/>
          <w:szCs w:val="20"/>
        </w:rPr>
        <w:t xml:space="preserve"> = [2];</w:t>
      </w:r>
    </w:p>
    <w:p w14:paraId="09F8F443" w14:textId="0D1C8E07" w:rsidR="00CF1A76" w:rsidRDefault="00204364" w:rsidP="00CF1A76">
      <w:r>
        <w:t>In this case, there are no responses expected, so none are defined</w:t>
      </w:r>
    </w:p>
    <w:p w14:paraId="39BAA375" w14:textId="77777777" w:rsidR="00204364" w:rsidRDefault="00204364" w:rsidP="00CF1A76"/>
    <w:p w14:paraId="6A4D13C4" w14:textId="1F0C2A3B" w:rsidR="00CF1A76" w:rsidRDefault="00CF1A76" w:rsidP="00CF1A76">
      <w:r>
        <w:t xml:space="preserve">Or, if you were doing a series of </w:t>
      </w:r>
      <w:proofErr w:type="spellStart"/>
      <w:r>
        <w:t>stroop</w:t>
      </w:r>
      <w:proofErr w:type="spellEnd"/>
      <w:r>
        <w:t xml:space="preserve"> colour and </w:t>
      </w:r>
      <w:proofErr w:type="spellStart"/>
      <w:r>
        <w:t>stroop</w:t>
      </w:r>
      <w:proofErr w:type="spellEnd"/>
      <w:r>
        <w:t xml:space="preserve"> word tests, you could have the following definitions:</w:t>
      </w:r>
    </w:p>
    <w:p w14:paraId="2E503E3F" w14:textId="77777777"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SC_Red</w:t>
      </w:r>
      <w:proofErr w:type="spellEnd"/>
      <w:r w:rsidRPr="00AD78DC">
        <w:rPr>
          <w:rFonts w:ascii="Times New Roman" w:hAnsi="Times New Roman" w:cs="Times New Roman"/>
          <w:b/>
          <w:color w:val="943634" w:themeColor="accent2" w:themeShade="BF"/>
          <w:sz w:val="20"/>
          <w:szCs w:val="20"/>
        </w:rPr>
        <w:t xml:space="preserve"> = [216];</w:t>
      </w:r>
    </w:p>
    <w:p w14:paraId="7DA25E19" w14:textId="5F78FA38"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SC_Blue</w:t>
      </w:r>
      <w:proofErr w:type="spellEnd"/>
      <w:r w:rsidRPr="00AD78DC">
        <w:rPr>
          <w:rFonts w:ascii="Times New Roman" w:hAnsi="Times New Roman" w:cs="Times New Roman"/>
          <w:b/>
          <w:color w:val="943634" w:themeColor="accent2" w:themeShade="BF"/>
          <w:sz w:val="20"/>
          <w:szCs w:val="20"/>
        </w:rPr>
        <w:t xml:space="preserve"> = [</w:t>
      </w:r>
      <w:r w:rsidR="00204364" w:rsidRPr="00AD78DC">
        <w:rPr>
          <w:rFonts w:ascii="Times New Roman" w:hAnsi="Times New Roman" w:cs="Times New Roman"/>
          <w:b/>
          <w:color w:val="943634" w:themeColor="accent2" w:themeShade="BF"/>
          <w:sz w:val="20"/>
          <w:szCs w:val="20"/>
        </w:rPr>
        <w:t>21</w:t>
      </w:r>
      <w:r w:rsidRPr="00AD78DC">
        <w:rPr>
          <w:rFonts w:ascii="Times New Roman" w:hAnsi="Times New Roman" w:cs="Times New Roman"/>
          <w:b/>
          <w:color w:val="943634" w:themeColor="accent2" w:themeShade="BF"/>
          <w:sz w:val="20"/>
          <w:szCs w:val="20"/>
        </w:rPr>
        <w:t>7];</w:t>
      </w:r>
    </w:p>
    <w:p w14:paraId="2FB7323E" w14:textId="6961E0A5"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SC_Green</w:t>
      </w:r>
      <w:proofErr w:type="spellEnd"/>
      <w:r w:rsidRPr="00AD78DC">
        <w:rPr>
          <w:rFonts w:ascii="Times New Roman" w:hAnsi="Times New Roman" w:cs="Times New Roman"/>
          <w:b/>
          <w:color w:val="943634" w:themeColor="accent2" w:themeShade="BF"/>
          <w:sz w:val="20"/>
          <w:szCs w:val="20"/>
        </w:rPr>
        <w:t xml:space="preserve"> = [</w:t>
      </w:r>
      <w:r w:rsidR="00204364" w:rsidRPr="00AD78DC">
        <w:rPr>
          <w:rFonts w:ascii="Times New Roman" w:hAnsi="Times New Roman" w:cs="Times New Roman"/>
          <w:b/>
          <w:color w:val="943634" w:themeColor="accent2" w:themeShade="BF"/>
          <w:sz w:val="20"/>
          <w:szCs w:val="20"/>
        </w:rPr>
        <w:t>218</w:t>
      </w:r>
      <w:r w:rsidRPr="00AD78DC">
        <w:rPr>
          <w:rFonts w:ascii="Times New Roman" w:hAnsi="Times New Roman" w:cs="Times New Roman"/>
          <w:b/>
          <w:color w:val="943634" w:themeColor="accent2" w:themeShade="BF"/>
          <w:sz w:val="20"/>
          <w:szCs w:val="20"/>
        </w:rPr>
        <w:t xml:space="preserve">]; </w:t>
      </w:r>
    </w:p>
    <w:p w14:paraId="33BFA0D6" w14:textId="2DEA19AA"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SC_Yellow</w:t>
      </w:r>
      <w:proofErr w:type="spellEnd"/>
      <w:r w:rsidRPr="00AD78DC">
        <w:rPr>
          <w:rFonts w:ascii="Times New Roman" w:hAnsi="Times New Roman" w:cs="Times New Roman"/>
          <w:b/>
          <w:color w:val="943634" w:themeColor="accent2" w:themeShade="BF"/>
          <w:sz w:val="20"/>
          <w:szCs w:val="20"/>
        </w:rPr>
        <w:t xml:space="preserve"> = [</w:t>
      </w:r>
      <w:r w:rsidR="00204364" w:rsidRPr="00AD78DC">
        <w:rPr>
          <w:rFonts w:ascii="Times New Roman" w:hAnsi="Times New Roman" w:cs="Times New Roman"/>
          <w:b/>
          <w:color w:val="943634" w:themeColor="accent2" w:themeShade="BF"/>
          <w:sz w:val="20"/>
          <w:szCs w:val="20"/>
        </w:rPr>
        <w:t>219</w:t>
      </w:r>
      <w:r w:rsidRPr="00AD78DC">
        <w:rPr>
          <w:rFonts w:ascii="Times New Roman" w:hAnsi="Times New Roman" w:cs="Times New Roman"/>
          <w:b/>
          <w:color w:val="943634" w:themeColor="accent2" w:themeShade="BF"/>
          <w:sz w:val="20"/>
          <w:szCs w:val="20"/>
        </w:rPr>
        <w:t xml:space="preserve">]; </w:t>
      </w:r>
    </w:p>
    <w:p w14:paraId="48EA035E" w14:textId="77777777"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SW_Red</w:t>
      </w:r>
      <w:proofErr w:type="spellEnd"/>
      <w:r w:rsidRPr="00AD78DC">
        <w:rPr>
          <w:rFonts w:ascii="Times New Roman" w:hAnsi="Times New Roman" w:cs="Times New Roman"/>
          <w:b/>
          <w:color w:val="943634" w:themeColor="accent2" w:themeShade="BF"/>
          <w:sz w:val="20"/>
          <w:szCs w:val="20"/>
        </w:rPr>
        <w:t xml:space="preserve"> = [116]; </w:t>
      </w:r>
    </w:p>
    <w:p w14:paraId="7685092A" w14:textId="77777777"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SW_Blue</w:t>
      </w:r>
      <w:proofErr w:type="spellEnd"/>
      <w:r w:rsidRPr="00AD78DC">
        <w:rPr>
          <w:rFonts w:ascii="Times New Roman" w:hAnsi="Times New Roman" w:cs="Times New Roman"/>
          <w:b/>
          <w:color w:val="943634" w:themeColor="accent2" w:themeShade="BF"/>
          <w:sz w:val="20"/>
          <w:szCs w:val="20"/>
        </w:rPr>
        <w:t xml:space="preserve"> </w:t>
      </w:r>
      <w:proofErr w:type="gramStart"/>
      <w:r w:rsidRPr="00AD78DC">
        <w:rPr>
          <w:rFonts w:ascii="Times New Roman" w:hAnsi="Times New Roman" w:cs="Times New Roman"/>
          <w:b/>
          <w:color w:val="943634" w:themeColor="accent2" w:themeShade="BF"/>
          <w:sz w:val="20"/>
          <w:szCs w:val="20"/>
        </w:rPr>
        <w:t>=[</w:t>
      </w:r>
      <w:proofErr w:type="gramEnd"/>
      <w:r w:rsidRPr="00AD78DC">
        <w:rPr>
          <w:rFonts w:ascii="Times New Roman" w:hAnsi="Times New Roman" w:cs="Times New Roman"/>
          <w:b/>
          <w:color w:val="943634" w:themeColor="accent2" w:themeShade="BF"/>
          <w:sz w:val="20"/>
          <w:szCs w:val="20"/>
        </w:rPr>
        <w:t>117];</w:t>
      </w:r>
    </w:p>
    <w:p w14:paraId="288BB2D4" w14:textId="77777777"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SW_Green</w:t>
      </w:r>
      <w:proofErr w:type="spellEnd"/>
      <w:proofErr w:type="gramStart"/>
      <w:r w:rsidRPr="00AD78DC">
        <w:rPr>
          <w:rFonts w:ascii="Times New Roman" w:hAnsi="Times New Roman" w:cs="Times New Roman"/>
          <w:b/>
          <w:color w:val="943634" w:themeColor="accent2" w:themeShade="BF"/>
          <w:sz w:val="20"/>
          <w:szCs w:val="20"/>
        </w:rPr>
        <w:t>=[</w:t>
      </w:r>
      <w:proofErr w:type="gramEnd"/>
      <w:r w:rsidRPr="00AD78DC">
        <w:rPr>
          <w:rFonts w:ascii="Times New Roman" w:hAnsi="Times New Roman" w:cs="Times New Roman"/>
          <w:b/>
          <w:color w:val="943634" w:themeColor="accent2" w:themeShade="BF"/>
          <w:sz w:val="20"/>
          <w:szCs w:val="20"/>
        </w:rPr>
        <w:t xml:space="preserve">118]; </w:t>
      </w:r>
    </w:p>
    <w:p w14:paraId="4C03AE06" w14:textId="192CCA5E" w:rsidR="00CF1A76" w:rsidRPr="00AD78DC" w:rsidRDefault="00CF1A76"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SW_Yellow</w:t>
      </w:r>
      <w:proofErr w:type="spellEnd"/>
      <w:proofErr w:type="gramStart"/>
      <w:r w:rsidRPr="00AD78DC">
        <w:rPr>
          <w:rFonts w:ascii="Times New Roman" w:hAnsi="Times New Roman" w:cs="Times New Roman"/>
          <w:b/>
          <w:color w:val="943634" w:themeColor="accent2" w:themeShade="BF"/>
          <w:sz w:val="20"/>
          <w:szCs w:val="20"/>
        </w:rPr>
        <w:t>=[</w:t>
      </w:r>
      <w:proofErr w:type="gramEnd"/>
      <w:r w:rsidRPr="00AD78DC">
        <w:rPr>
          <w:rFonts w:ascii="Times New Roman" w:hAnsi="Times New Roman" w:cs="Times New Roman"/>
          <w:b/>
          <w:color w:val="943634" w:themeColor="accent2" w:themeShade="BF"/>
          <w:sz w:val="20"/>
          <w:szCs w:val="20"/>
        </w:rPr>
        <w:t>119];</w:t>
      </w:r>
    </w:p>
    <w:p w14:paraId="05528E82" w14:textId="77777777" w:rsidR="00204364" w:rsidRDefault="00204364" w:rsidP="00CF1A76"/>
    <w:p w14:paraId="45A797DB" w14:textId="769F41C9" w:rsidR="00204364" w:rsidRDefault="00204364" w:rsidP="00CF1A76">
      <w:proofErr w:type="gramStart"/>
      <w:r>
        <w:t>in</w:t>
      </w:r>
      <w:proofErr w:type="gramEnd"/>
      <w:r>
        <w:t xml:space="preserve"> this case, you might also want to define a whole series of correct responses for each stimulus so you can average around PAIRS of </w:t>
      </w:r>
      <w:proofErr w:type="spellStart"/>
      <w:r>
        <w:t>stimulus+Response</w:t>
      </w:r>
      <w:proofErr w:type="spellEnd"/>
      <w:r>
        <w:t xml:space="preserve"> codes… for example:</w:t>
      </w:r>
    </w:p>
    <w:p w14:paraId="66FDC681" w14:textId="39DFB422" w:rsidR="00204364" w:rsidRPr="00AD78DC" w:rsidRDefault="00AD78DC" w:rsidP="00AD78DC">
      <w:pPr>
        <w:ind w:left="170"/>
        <w:rPr>
          <w:rFonts w:ascii="Times New Roman" w:hAnsi="Times New Roman" w:cs="Times New Roman"/>
          <w:b/>
          <w:color w:val="943634" w:themeColor="accent2" w:themeShade="BF"/>
          <w:sz w:val="20"/>
          <w:szCs w:val="20"/>
        </w:rPr>
      </w:pPr>
      <w:proofErr w:type="spellStart"/>
      <w:r>
        <w:rPr>
          <w:rFonts w:ascii="Times New Roman" w:hAnsi="Times New Roman" w:cs="Times New Roman"/>
          <w:b/>
          <w:color w:val="943634" w:themeColor="accent2" w:themeShade="BF"/>
          <w:sz w:val="20"/>
          <w:szCs w:val="20"/>
        </w:rPr>
        <w:t>SCR_Corr</w:t>
      </w:r>
      <w:proofErr w:type="spellEnd"/>
      <w:r>
        <w:rPr>
          <w:rFonts w:ascii="Times New Roman" w:hAnsi="Times New Roman" w:cs="Times New Roman"/>
          <w:b/>
          <w:color w:val="943634" w:themeColor="accent2" w:themeShade="BF"/>
          <w:sz w:val="20"/>
          <w:szCs w:val="20"/>
        </w:rPr>
        <w:t xml:space="preserve"> = [316]</w:t>
      </w:r>
      <w:r w:rsidR="00204364" w:rsidRPr="00AD78DC">
        <w:rPr>
          <w:rFonts w:ascii="Times New Roman" w:hAnsi="Times New Roman" w:cs="Times New Roman"/>
          <w:b/>
          <w:color w:val="943634" w:themeColor="accent2" w:themeShade="BF"/>
          <w:sz w:val="20"/>
          <w:szCs w:val="20"/>
        </w:rPr>
        <w:t>;</w:t>
      </w:r>
    </w:p>
    <w:p w14:paraId="34567ACC" w14:textId="2AAD63CD" w:rsidR="00204364" w:rsidRPr="00AD78DC" w:rsidRDefault="00AD78DC" w:rsidP="00AD78DC">
      <w:pPr>
        <w:ind w:left="170"/>
        <w:rPr>
          <w:rFonts w:ascii="Times New Roman" w:hAnsi="Times New Roman" w:cs="Times New Roman"/>
          <w:b/>
          <w:color w:val="943634" w:themeColor="accent2" w:themeShade="BF"/>
          <w:sz w:val="20"/>
          <w:szCs w:val="20"/>
        </w:rPr>
      </w:pPr>
      <w:proofErr w:type="spellStart"/>
      <w:r>
        <w:rPr>
          <w:rFonts w:ascii="Times New Roman" w:hAnsi="Times New Roman" w:cs="Times New Roman"/>
          <w:b/>
          <w:color w:val="943634" w:themeColor="accent2" w:themeShade="BF"/>
          <w:sz w:val="20"/>
          <w:szCs w:val="20"/>
        </w:rPr>
        <w:t>SCB_Corr</w:t>
      </w:r>
      <w:proofErr w:type="spellEnd"/>
      <w:r>
        <w:rPr>
          <w:rFonts w:ascii="Times New Roman" w:hAnsi="Times New Roman" w:cs="Times New Roman"/>
          <w:b/>
          <w:color w:val="943634" w:themeColor="accent2" w:themeShade="BF"/>
          <w:sz w:val="20"/>
          <w:szCs w:val="20"/>
        </w:rPr>
        <w:t xml:space="preserve"> = [317]</w:t>
      </w:r>
      <w:r w:rsidR="00204364" w:rsidRPr="00AD78DC">
        <w:rPr>
          <w:rFonts w:ascii="Times New Roman" w:hAnsi="Times New Roman" w:cs="Times New Roman"/>
          <w:b/>
          <w:color w:val="943634" w:themeColor="accent2" w:themeShade="BF"/>
          <w:sz w:val="20"/>
          <w:szCs w:val="20"/>
        </w:rPr>
        <w:t>;</w:t>
      </w:r>
    </w:p>
    <w:p w14:paraId="56873115" w14:textId="7C336743" w:rsidR="00204364" w:rsidRPr="00AD78DC" w:rsidRDefault="00AD78DC" w:rsidP="00AD78DC">
      <w:pPr>
        <w:ind w:left="170"/>
        <w:rPr>
          <w:rFonts w:ascii="Times New Roman" w:hAnsi="Times New Roman" w:cs="Times New Roman"/>
          <w:b/>
          <w:color w:val="943634" w:themeColor="accent2" w:themeShade="BF"/>
          <w:sz w:val="20"/>
          <w:szCs w:val="20"/>
        </w:rPr>
      </w:pPr>
      <w:proofErr w:type="spellStart"/>
      <w:r>
        <w:rPr>
          <w:rFonts w:ascii="Times New Roman" w:hAnsi="Times New Roman" w:cs="Times New Roman"/>
          <w:b/>
          <w:color w:val="943634" w:themeColor="accent2" w:themeShade="BF"/>
          <w:sz w:val="20"/>
          <w:szCs w:val="20"/>
        </w:rPr>
        <w:t>SCG_Corr</w:t>
      </w:r>
      <w:proofErr w:type="spellEnd"/>
      <w:proofErr w:type="gramStart"/>
      <w:r>
        <w:rPr>
          <w:rFonts w:ascii="Times New Roman" w:hAnsi="Times New Roman" w:cs="Times New Roman"/>
          <w:b/>
          <w:color w:val="943634" w:themeColor="accent2" w:themeShade="BF"/>
          <w:sz w:val="20"/>
          <w:szCs w:val="20"/>
        </w:rPr>
        <w:t>=[</w:t>
      </w:r>
      <w:proofErr w:type="gramEnd"/>
      <w:r>
        <w:rPr>
          <w:rFonts w:ascii="Times New Roman" w:hAnsi="Times New Roman" w:cs="Times New Roman"/>
          <w:b/>
          <w:color w:val="943634" w:themeColor="accent2" w:themeShade="BF"/>
          <w:sz w:val="20"/>
          <w:szCs w:val="20"/>
        </w:rPr>
        <w:t>318]</w:t>
      </w:r>
      <w:r w:rsidR="00204364" w:rsidRPr="00AD78DC">
        <w:rPr>
          <w:rFonts w:ascii="Times New Roman" w:hAnsi="Times New Roman" w:cs="Times New Roman"/>
          <w:b/>
          <w:color w:val="943634" w:themeColor="accent2" w:themeShade="BF"/>
          <w:sz w:val="20"/>
          <w:szCs w:val="20"/>
        </w:rPr>
        <w:t>;</w:t>
      </w:r>
    </w:p>
    <w:p w14:paraId="26E34298" w14:textId="5B313178" w:rsidR="00204364" w:rsidRPr="00AD78DC" w:rsidRDefault="00AD78DC" w:rsidP="00AD78DC">
      <w:pPr>
        <w:ind w:left="170"/>
        <w:rPr>
          <w:rFonts w:ascii="Times New Roman" w:hAnsi="Times New Roman" w:cs="Times New Roman"/>
          <w:b/>
          <w:color w:val="943634" w:themeColor="accent2" w:themeShade="BF"/>
          <w:sz w:val="20"/>
          <w:szCs w:val="20"/>
        </w:rPr>
      </w:pPr>
      <w:proofErr w:type="spellStart"/>
      <w:r>
        <w:rPr>
          <w:rFonts w:ascii="Times New Roman" w:hAnsi="Times New Roman" w:cs="Times New Roman"/>
          <w:b/>
          <w:color w:val="943634" w:themeColor="accent2" w:themeShade="BF"/>
          <w:sz w:val="20"/>
          <w:szCs w:val="20"/>
        </w:rPr>
        <w:t>SCY_Corr</w:t>
      </w:r>
      <w:proofErr w:type="spellEnd"/>
      <w:proofErr w:type="gramStart"/>
      <w:r>
        <w:rPr>
          <w:rFonts w:ascii="Times New Roman" w:hAnsi="Times New Roman" w:cs="Times New Roman"/>
          <w:b/>
          <w:color w:val="943634" w:themeColor="accent2" w:themeShade="BF"/>
          <w:sz w:val="20"/>
          <w:szCs w:val="20"/>
        </w:rPr>
        <w:t>=[</w:t>
      </w:r>
      <w:proofErr w:type="gramEnd"/>
      <w:r>
        <w:rPr>
          <w:rFonts w:ascii="Times New Roman" w:hAnsi="Times New Roman" w:cs="Times New Roman"/>
          <w:b/>
          <w:color w:val="943634" w:themeColor="accent2" w:themeShade="BF"/>
          <w:sz w:val="20"/>
          <w:szCs w:val="20"/>
        </w:rPr>
        <w:t>319]</w:t>
      </w:r>
      <w:r w:rsidR="00204364" w:rsidRPr="00AD78DC">
        <w:rPr>
          <w:rFonts w:ascii="Times New Roman" w:hAnsi="Times New Roman" w:cs="Times New Roman"/>
          <w:b/>
          <w:color w:val="943634" w:themeColor="accent2" w:themeShade="BF"/>
          <w:sz w:val="20"/>
          <w:szCs w:val="20"/>
        </w:rPr>
        <w:t>;</w:t>
      </w:r>
    </w:p>
    <w:p w14:paraId="3A45DB29" w14:textId="77777777" w:rsidR="00204364" w:rsidRDefault="00204364" w:rsidP="00CF1A76"/>
    <w:p w14:paraId="4B31C1B4" w14:textId="4EE1043C" w:rsidR="00204364" w:rsidRDefault="00204364" w:rsidP="00CF1A76">
      <w:r>
        <w:t xml:space="preserve">These names will be used in the following section to define the stimulus and correct response codes.  </w:t>
      </w:r>
    </w:p>
    <w:p w14:paraId="53E1A086" w14:textId="77777777" w:rsidR="00204364" w:rsidRPr="00AD78DC" w:rsidRDefault="0020436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w:t>
      </w:r>
    </w:p>
    <w:p w14:paraId="4E000285" w14:textId="1FE9C42A" w:rsidR="00204364" w:rsidRPr="00AD78DC" w:rsidRDefault="0020436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The names of the variables in this section must not change</w:t>
      </w:r>
    </w:p>
    <w:p w14:paraId="11D81304" w14:textId="5FCEE9BC" w:rsidR="00204364" w:rsidRPr="00AD78DC" w:rsidRDefault="0020436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xml:space="preserve">%%%   </w:t>
      </w:r>
      <w:proofErr w:type="gramStart"/>
      <w:r w:rsidRPr="00AD78DC">
        <w:rPr>
          <w:rFonts w:ascii="Times New Roman" w:hAnsi="Times New Roman" w:cs="Times New Roman"/>
          <w:b/>
          <w:color w:val="943634" w:themeColor="accent2" w:themeShade="BF"/>
          <w:sz w:val="20"/>
          <w:szCs w:val="20"/>
        </w:rPr>
        <w:t>-  they</w:t>
      </w:r>
      <w:proofErr w:type="gramEnd"/>
      <w:r w:rsidRPr="00AD78DC">
        <w:rPr>
          <w:rFonts w:ascii="Times New Roman" w:hAnsi="Times New Roman" w:cs="Times New Roman"/>
          <w:b/>
          <w:color w:val="943634" w:themeColor="accent2" w:themeShade="BF"/>
          <w:sz w:val="20"/>
          <w:szCs w:val="20"/>
        </w:rPr>
        <w:t xml:space="preserve"> are crucial the program working properly</w:t>
      </w:r>
    </w:p>
    <w:p w14:paraId="295E4E3B" w14:textId="664AD4B4" w:rsidR="00204364" w:rsidRPr="00AD78DC" w:rsidRDefault="0020436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what is important is what you set them to (</w:t>
      </w:r>
      <w:proofErr w:type="gramStart"/>
      <w:r w:rsidRPr="00AD78DC">
        <w:rPr>
          <w:rFonts w:ascii="Times New Roman" w:hAnsi="Times New Roman" w:cs="Times New Roman"/>
          <w:b/>
          <w:color w:val="943634" w:themeColor="accent2" w:themeShade="BF"/>
          <w:sz w:val="20"/>
          <w:szCs w:val="20"/>
        </w:rPr>
        <w:t>based</w:t>
      </w:r>
      <w:proofErr w:type="gramEnd"/>
      <w:r w:rsidRPr="00AD78DC">
        <w:rPr>
          <w:rFonts w:ascii="Times New Roman" w:hAnsi="Times New Roman" w:cs="Times New Roman"/>
          <w:b/>
          <w:color w:val="943634" w:themeColor="accent2" w:themeShade="BF"/>
          <w:sz w:val="20"/>
          <w:szCs w:val="20"/>
        </w:rPr>
        <w:t xml:space="preserve"> on your definitions above)</w:t>
      </w:r>
    </w:p>
    <w:p w14:paraId="21EBF5BE" w14:textId="77777777" w:rsidR="00204364" w:rsidRPr="00AD78DC" w:rsidRDefault="0020436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w:t>
      </w:r>
    </w:p>
    <w:p w14:paraId="259FE9D6" w14:textId="77777777" w:rsidR="00204364" w:rsidRDefault="00204364" w:rsidP="00204364"/>
    <w:p w14:paraId="02DA8F03" w14:textId="045F0FCA" w:rsidR="00204364" w:rsidRDefault="00204364" w:rsidP="00204364">
      <w:proofErr w:type="spellStart"/>
      <w:proofErr w:type="gramStart"/>
      <w:r w:rsidRPr="00AD78DC">
        <w:rPr>
          <w:b/>
        </w:rPr>
        <w:t>stims</w:t>
      </w:r>
      <w:proofErr w:type="spellEnd"/>
      <w:proofErr w:type="gramEnd"/>
      <w:r w:rsidRPr="00AD78DC">
        <w:rPr>
          <w:b/>
        </w:rPr>
        <w:t xml:space="preserve"> </w:t>
      </w:r>
      <w:r>
        <w:t xml:space="preserve">is where you </w:t>
      </w:r>
      <w:r w:rsidR="0064752A">
        <w:t xml:space="preserve">define which </w:t>
      </w:r>
      <w:r>
        <w:t xml:space="preserve">codes </w:t>
      </w:r>
      <w:r w:rsidR="0064752A">
        <w:t>from above will be used to create epochs</w:t>
      </w:r>
      <w:r>
        <w:t xml:space="preserve">. These are also the stimuli which will be averaged to create your ERP results. </w:t>
      </w:r>
      <w:r w:rsidR="0064752A">
        <w:t xml:space="preserve"> For example:</w:t>
      </w:r>
    </w:p>
    <w:p w14:paraId="3862266C" w14:textId="77777777" w:rsidR="00204364" w:rsidRPr="00AD78DC" w:rsidRDefault="0020436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stimulus codes to epoch around</w:t>
      </w:r>
    </w:p>
    <w:p w14:paraId="06BB6C40" w14:textId="77777777" w:rsidR="00204364" w:rsidRDefault="00204364" w:rsidP="00AD78DC">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stims</w:t>
      </w:r>
      <w:proofErr w:type="spellEnd"/>
      <w:proofErr w:type="gramEnd"/>
      <w:r w:rsidRPr="00AD78DC">
        <w:rPr>
          <w:rFonts w:ascii="Times New Roman" w:hAnsi="Times New Roman" w:cs="Times New Roman"/>
          <w:b/>
          <w:color w:val="943634" w:themeColor="accent2" w:themeShade="BF"/>
          <w:sz w:val="20"/>
          <w:szCs w:val="20"/>
        </w:rPr>
        <w:t xml:space="preserve"> = [</w:t>
      </w:r>
      <w:proofErr w:type="spellStart"/>
      <w:r w:rsidRPr="00AD78DC">
        <w:rPr>
          <w:rFonts w:ascii="Times New Roman" w:hAnsi="Times New Roman" w:cs="Times New Roman"/>
          <w:b/>
          <w:color w:val="943634" w:themeColor="accent2" w:themeShade="BF"/>
          <w:sz w:val="20"/>
          <w:szCs w:val="20"/>
        </w:rPr>
        <w:t>LowArousal</w:t>
      </w:r>
      <w:proofErr w:type="spellEnd"/>
      <w:r w:rsidRPr="00AD78DC">
        <w:rPr>
          <w:rFonts w:ascii="Times New Roman" w:hAnsi="Times New Roman" w:cs="Times New Roman"/>
          <w:b/>
          <w:color w:val="943634" w:themeColor="accent2" w:themeShade="BF"/>
          <w:sz w:val="20"/>
          <w:szCs w:val="20"/>
        </w:rPr>
        <w:t xml:space="preserve"> </w:t>
      </w:r>
      <w:proofErr w:type="spellStart"/>
      <w:r w:rsidRPr="00AD78DC">
        <w:rPr>
          <w:rFonts w:ascii="Times New Roman" w:hAnsi="Times New Roman" w:cs="Times New Roman"/>
          <w:b/>
          <w:color w:val="943634" w:themeColor="accent2" w:themeShade="BF"/>
          <w:sz w:val="20"/>
          <w:szCs w:val="20"/>
        </w:rPr>
        <w:t>HighArousal</w:t>
      </w:r>
      <w:proofErr w:type="spellEnd"/>
      <w:r w:rsidRPr="00AD78DC">
        <w:rPr>
          <w:rFonts w:ascii="Times New Roman" w:hAnsi="Times New Roman" w:cs="Times New Roman"/>
          <w:b/>
          <w:color w:val="943634" w:themeColor="accent2" w:themeShade="BF"/>
          <w:sz w:val="20"/>
          <w:szCs w:val="20"/>
        </w:rPr>
        <w:t xml:space="preserve">];  </w:t>
      </w:r>
    </w:p>
    <w:p w14:paraId="008ADB6A" w14:textId="77777777" w:rsidR="00AD78DC" w:rsidRPr="00AD78DC" w:rsidRDefault="00AD78DC" w:rsidP="00AD78DC">
      <w:pPr>
        <w:ind w:left="170"/>
        <w:rPr>
          <w:rFonts w:ascii="Times New Roman" w:hAnsi="Times New Roman" w:cs="Times New Roman"/>
          <w:b/>
          <w:color w:val="943634" w:themeColor="accent2" w:themeShade="BF"/>
          <w:sz w:val="20"/>
          <w:szCs w:val="20"/>
        </w:rPr>
      </w:pPr>
    </w:p>
    <w:p w14:paraId="62AE9D8E" w14:textId="7E155C82" w:rsidR="0064752A" w:rsidRDefault="0064752A" w:rsidP="0064752A">
      <w:proofErr w:type="gramStart"/>
      <w:r>
        <w:t>or</w:t>
      </w:r>
      <w:proofErr w:type="gramEnd"/>
      <w:r w:rsidR="00074355">
        <w:t xml:space="preserve">, in the </w:t>
      </w:r>
      <w:proofErr w:type="spellStart"/>
      <w:r w:rsidR="00074355">
        <w:t>stroop</w:t>
      </w:r>
      <w:proofErr w:type="spellEnd"/>
      <w:r w:rsidR="00074355">
        <w:t xml:space="preserve"> example:</w:t>
      </w:r>
    </w:p>
    <w:p w14:paraId="2877E6C9" w14:textId="2E2FF305" w:rsidR="0064752A" w:rsidRPr="00AD78DC" w:rsidRDefault="00AE3B83" w:rsidP="00AD78DC">
      <w:pPr>
        <w:ind w:left="170"/>
        <w:rPr>
          <w:rFonts w:ascii="Times New Roman" w:hAnsi="Times New Roman" w:cs="Times New Roman"/>
          <w:b/>
          <w:color w:val="943634" w:themeColor="accent2" w:themeShade="BF"/>
          <w:sz w:val="20"/>
          <w:szCs w:val="20"/>
        </w:rPr>
      </w:pPr>
      <w:proofErr w:type="spellStart"/>
      <w:proofErr w:type="gramStart"/>
      <w:r w:rsidRPr="00AD78DC">
        <w:rPr>
          <w:rFonts w:ascii="Times New Roman" w:hAnsi="Times New Roman" w:cs="Times New Roman"/>
          <w:b/>
          <w:color w:val="943634" w:themeColor="accent2" w:themeShade="BF"/>
          <w:sz w:val="20"/>
          <w:szCs w:val="20"/>
        </w:rPr>
        <w:t>stims</w:t>
      </w:r>
      <w:proofErr w:type="spellEnd"/>
      <w:proofErr w:type="gramEnd"/>
      <w:r w:rsidRPr="00AD78DC">
        <w:rPr>
          <w:rFonts w:ascii="Times New Roman" w:hAnsi="Times New Roman" w:cs="Times New Roman"/>
          <w:b/>
          <w:color w:val="943634" w:themeColor="accent2" w:themeShade="BF"/>
          <w:sz w:val="20"/>
          <w:szCs w:val="20"/>
        </w:rPr>
        <w:t xml:space="preserve"> = [</w:t>
      </w:r>
      <w:proofErr w:type="spellStart"/>
      <w:r w:rsidR="0064752A" w:rsidRPr="00AD78DC">
        <w:rPr>
          <w:rFonts w:ascii="Times New Roman" w:hAnsi="Times New Roman" w:cs="Times New Roman"/>
          <w:b/>
          <w:color w:val="943634" w:themeColor="accent2" w:themeShade="BF"/>
          <w:sz w:val="20"/>
          <w:szCs w:val="20"/>
        </w:rPr>
        <w:t>SC_Red</w:t>
      </w:r>
      <w:proofErr w:type="spellEnd"/>
      <w:r w:rsidR="0064752A" w:rsidRPr="00AD78DC">
        <w:rPr>
          <w:rFonts w:ascii="Times New Roman" w:hAnsi="Times New Roman" w:cs="Times New Roman"/>
          <w:b/>
          <w:color w:val="943634" w:themeColor="accent2" w:themeShade="BF"/>
          <w:sz w:val="20"/>
          <w:szCs w:val="20"/>
        </w:rPr>
        <w:t xml:space="preserve"> </w:t>
      </w:r>
      <w:proofErr w:type="spellStart"/>
      <w:r w:rsidR="0064752A" w:rsidRPr="00AD78DC">
        <w:rPr>
          <w:rFonts w:ascii="Times New Roman" w:hAnsi="Times New Roman" w:cs="Times New Roman"/>
          <w:b/>
          <w:color w:val="943634" w:themeColor="accent2" w:themeShade="BF"/>
          <w:sz w:val="20"/>
          <w:szCs w:val="20"/>
        </w:rPr>
        <w:t>SC_Blue</w:t>
      </w:r>
      <w:proofErr w:type="spellEnd"/>
      <w:r w:rsidR="0064752A" w:rsidRPr="00AD78DC">
        <w:rPr>
          <w:rFonts w:ascii="Times New Roman" w:hAnsi="Times New Roman" w:cs="Times New Roman"/>
          <w:b/>
          <w:color w:val="943634" w:themeColor="accent2" w:themeShade="BF"/>
          <w:sz w:val="20"/>
          <w:szCs w:val="20"/>
        </w:rPr>
        <w:t xml:space="preserve"> </w:t>
      </w:r>
      <w:proofErr w:type="spellStart"/>
      <w:r w:rsidR="0064752A" w:rsidRPr="00AD78DC">
        <w:rPr>
          <w:rFonts w:ascii="Times New Roman" w:hAnsi="Times New Roman" w:cs="Times New Roman"/>
          <w:b/>
          <w:color w:val="943634" w:themeColor="accent2" w:themeShade="BF"/>
          <w:sz w:val="20"/>
          <w:szCs w:val="20"/>
        </w:rPr>
        <w:t>SC_Green</w:t>
      </w:r>
      <w:proofErr w:type="spellEnd"/>
      <w:r w:rsidR="0064752A" w:rsidRPr="00AD78DC">
        <w:rPr>
          <w:rFonts w:ascii="Times New Roman" w:hAnsi="Times New Roman" w:cs="Times New Roman"/>
          <w:b/>
          <w:color w:val="943634" w:themeColor="accent2" w:themeShade="BF"/>
          <w:sz w:val="20"/>
          <w:szCs w:val="20"/>
        </w:rPr>
        <w:t xml:space="preserve"> </w:t>
      </w:r>
      <w:proofErr w:type="spellStart"/>
      <w:r w:rsidR="0064752A" w:rsidRPr="00AD78DC">
        <w:rPr>
          <w:rFonts w:ascii="Times New Roman" w:hAnsi="Times New Roman" w:cs="Times New Roman"/>
          <w:b/>
          <w:color w:val="943634" w:themeColor="accent2" w:themeShade="BF"/>
          <w:sz w:val="20"/>
          <w:szCs w:val="20"/>
        </w:rPr>
        <w:t>SC_Yellow</w:t>
      </w:r>
      <w:proofErr w:type="spellEnd"/>
      <w:r w:rsidR="00074355" w:rsidRPr="00AD78DC">
        <w:rPr>
          <w:rFonts w:ascii="Times New Roman" w:hAnsi="Times New Roman" w:cs="Times New Roman"/>
          <w:b/>
          <w:color w:val="943634" w:themeColor="accent2" w:themeShade="BF"/>
          <w:sz w:val="20"/>
          <w:szCs w:val="20"/>
        </w:rPr>
        <w:t xml:space="preserve"> </w:t>
      </w:r>
      <w:proofErr w:type="spellStart"/>
      <w:r w:rsidR="00074355" w:rsidRPr="00AD78DC">
        <w:rPr>
          <w:rFonts w:ascii="Times New Roman" w:hAnsi="Times New Roman" w:cs="Times New Roman"/>
          <w:b/>
          <w:color w:val="943634" w:themeColor="accent2" w:themeShade="BF"/>
          <w:sz w:val="20"/>
          <w:szCs w:val="20"/>
        </w:rPr>
        <w:t>SW_Red</w:t>
      </w:r>
      <w:proofErr w:type="spellEnd"/>
      <w:r w:rsidR="00074355" w:rsidRPr="00AD78DC">
        <w:rPr>
          <w:rFonts w:ascii="Times New Roman" w:hAnsi="Times New Roman" w:cs="Times New Roman"/>
          <w:b/>
          <w:color w:val="943634" w:themeColor="accent2" w:themeShade="BF"/>
          <w:sz w:val="20"/>
          <w:szCs w:val="20"/>
        </w:rPr>
        <w:t xml:space="preserve"> </w:t>
      </w:r>
      <w:proofErr w:type="spellStart"/>
      <w:r w:rsidR="00074355" w:rsidRPr="00AD78DC">
        <w:rPr>
          <w:rFonts w:ascii="Times New Roman" w:hAnsi="Times New Roman" w:cs="Times New Roman"/>
          <w:b/>
          <w:color w:val="943634" w:themeColor="accent2" w:themeShade="BF"/>
          <w:sz w:val="20"/>
          <w:szCs w:val="20"/>
        </w:rPr>
        <w:t>SW_Blue</w:t>
      </w:r>
      <w:proofErr w:type="spellEnd"/>
      <w:r w:rsidR="00074355" w:rsidRPr="00AD78DC">
        <w:rPr>
          <w:rFonts w:ascii="Times New Roman" w:hAnsi="Times New Roman" w:cs="Times New Roman"/>
          <w:b/>
          <w:color w:val="943634" w:themeColor="accent2" w:themeShade="BF"/>
          <w:sz w:val="20"/>
          <w:szCs w:val="20"/>
        </w:rPr>
        <w:t xml:space="preserve"> </w:t>
      </w:r>
      <w:proofErr w:type="spellStart"/>
      <w:r w:rsidR="00074355" w:rsidRPr="00AD78DC">
        <w:rPr>
          <w:rFonts w:ascii="Times New Roman" w:hAnsi="Times New Roman" w:cs="Times New Roman"/>
          <w:b/>
          <w:color w:val="943634" w:themeColor="accent2" w:themeShade="BF"/>
          <w:sz w:val="20"/>
          <w:szCs w:val="20"/>
        </w:rPr>
        <w:t>SW_Green</w:t>
      </w:r>
      <w:proofErr w:type="spellEnd"/>
      <w:r w:rsidR="00074355" w:rsidRPr="00AD78DC">
        <w:rPr>
          <w:rFonts w:ascii="Times New Roman" w:hAnsi="Times New Roman" w:cs="Times New Roman"/>
          <w:b/>
          <w:color w:val="943634" w:themeColor="accent2" w:themeShade="BF"/>
          <w:sz w:val="20"/>
          <w:szCs w:val="20"/>
        </w:rPr>
        <w:t xml:space="preserve"> </w:t>
      </w:r>
      <w:proofErr w:type="spellStart"/>
      <w:r w:rsidR="00074355" w:rsidRPr="00AD78DC">
        <w:rPr>
          <w:rFonts w:ascii="Times New Roman" w:hAnsi="Times New Roman" w:cs="Times New Roman"/>
          <w:b/>
          <w:color w:val="943634" w:themeColor="accent2" w:themeShade="BF"/>
          <w:sz w:val="20"/>
          <w:szCs w:val="20"/>
        </w:rPr>
        <w:t>SW_Yellow</w:t>
      </w:r>
      <w:proofErr w:type="spellEnd"/>
      <w:r w:rsidR="0064752A" w:rsidRPr="00AD78DC">
        <w:rPr>
          <w:rFonts w:ascii="Times New Roman" w:hAnsi="Times New Roman" w:cs="Times New Roman"/>
          <w:b/>
          <w:color w:val="943634" w:themeColor="accent2" w:themeShade="BF"/>
          <w:sz w:val="20"/>
          <w:szCs w:val="20"/>
        </w:rPr>
        <w:t>];</w:t>
      </w:r>
    </w:p>
    <w:p w14:paraId="2868C099" w14:textId="5F347CC2" w:rsidR="00204364" w:rsidRPr="00AD78DC" w:rsidRDefault="0020436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xml:space="preserve">% all </w:t>
      </w:r>
      <w:proofErr w:type="spellStart"/>
      <w:r w:rsidRPr="00AD78DC">
        <w:rPr>
          <w:rFonts w:ascii="Times New Roman" w:hAnsi="Times New Roman" w:cs="Times New Roman"/>
          <w:b/>
          <w:color w:val="943634" w:themeColor="accent2" w:themeShade="BF"/>
          <w:sz w:val="20"/>
          <w:szCs w:val="20"/>
        </w:rPr>
        <w:t>epoching</w:t>
      </w:r>
      <w:proofErr w:type="spellEnd"/>
      <w:r w:rsidRPr="00AD78DC">
        <w:rPr>
          <w:rFonts w:ascii="Times New Roman" w:hAnsi="Times New Roman" w:cs="Times New Roman"/>
          <w:b/>
          <w:color w:val="943634" w:themeColor="accent2" w:themeShade="BF"/>
          <w:sz w:val="20"/>
          <w:szCs w:val="20"/>
        </w:rPr>
        <w:t xml:space="preserve"> (for both ICA and Averaging, is based on the values you place here)</w:t>
      </w:r>
    </w:p>
    <w:p w14:paraId="27218A5D" w14:textId="77777777" w:rsidR="0064752A" w:rsidRPr="00AD78DC" w:rsidRDefault="0064752A" w:rsidP="00AD78DC">
      <w:pPr>
        <w:ind w:left="170"/>
        <w:rPr>
          <w:rFonts w:ascii="Times New Roman" w:hAnsi="Times New Roman" w:cs="Times New Roman"/>
          <w:b/>
          <w:color w:val="943634" w:themeColor="accent2" w:themeShade="BF"/>
          <w:sz w:val="20"/>
          <w:szCs w:val="20"/>
        </w:rPr>
      </w:pPr>
    </w:p>
    <w:p w14:paraId="4CC5C7F5" w14:textId="48492BAC" w:rsidR="0064752A" w:rsidRDefault="00192D5E" w:rsidP="00AD78DC">
      <w:r>
        <w:t>If you want to restrict</w:t>
      </w:r>
      <w:r w:rsidR="0064752A">
        <w:t xml:space="preserve"> epoch</w:t>
      </w:r>
      <w:r>
        <w:t xml:space="preserve">s to a </w:t>
      </w:r>
      <w:r w:rsidR="0064752A">
        <w:t xml:space="preserve">stimulus paired with a response, you must set </w:t>
      </w:r>
      <w:proofErr w:type="spellStart"/>
      <w:r w:rsidR="0064752A" w:rsidRPr="0064752A">
        <w:rPr>
          <w:b/>
        </w:rPr>
        <w:t>saved_unpaired_eve</w:t>
      </w:r>
      <w:r w:rsidR="00C059F4">
        <w:rPr>
          <w:b/>
        </w:rPr>
        <w:t>nt</w:t>
      </w:r>
      <w:proofErr w:type="spellEnd"/>
      <w:r w:rsidR="0064752A" w:rsidRPr="0064752A">
        <w:rPr>
          <w:b/>
        </w:rPr>
        <w:t>=0</w:t>
      </w:r>
      <w:r w:rsidR="0064752A">
        <w:t xml:space="preserve">.   If you want to save epochs around ALL </w:t>
      </w:r>
      <w:proofErr w:type="spellStart"/>
      <w:r w:rsidR="0064752A">
        <w:t>stims</w:t>
      </w:r>
      <w:proofErr w:type="spellEnd"/>
      <w:r w:rsidR="0064752A">
        <w:t xml:space="preserve">, regardless of participant responses, then you must set </w:t>
      </w:r>
      <w:proofErr w:type="spellStart"/>
      <w:r w:rsidR="0064752A" w:rsidRPr="0064752A">
        <w:rPr>
          <w:b/>
        </w:rPr>
        <w:t>save_unpaired_event</w:t>
      </w:r>
      <w:proofErr w:type="spellEnd"/>
      <w:r w:rsidR="0064752A" w:rsidRPr="0064752A">
        <w:rPr>
          <w:b/>
        </w:rPr>
        <w:t xml:space="preserve"> = 1</w:t>
      </w:r>
      <w:r w:rsidR="0064752A">
        <w:t>.</w:t>
      </w:r>
    </w:p>
    <w:p w14:paraId="1AD637A6" w14:textId="490CB5CF" w:rsidR="0064752A" w:rsidRPr="00AD78DC" w:rsidRDefault="0064752A"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save_unpaired_eve</w:t>
      </w:r>
      <w:r w:rsidR="00AD78DC">
        <w:rPr>
          <w:rFonts w:ascii="Times New Roman" w:hAnsi="Times New Roman" w:cs="Times New Roman"/>
          <w:b/>
          <w:color w:val="943634" w:themeColor="accent2" w:themeShade="BF"/>
          <w:sz w:val="20"/>
          <w:szCs w:val="20"/>
        </w:rPr>
        <w:t>nt</w:t>
      </w:r>
      <w:proofErr w:type="spellEnd"/>
      <w:r w:rsidR="00AD78DC">
        <w:rPr>
          <w:rFonts w:ascii="Times New Roman" w:hAnsi="Times New Roman" w:cs="Times New Roman"/>
          <w:b/>
          <w:color w:val="943634" w:themeColor="accent2" w:themeShade="BF"/>
          <w:sz w:val="20"/>
          <w:szCs w:val="20"/>
        </w:rPr>
        <w:t xml:space="preserve"> = 1; % set to 1 to save all events defined by </w:t>
      </w:r>
      <w:proofErr w:type="spellStart"/>
      <w:r w:rsidR="00AD78DC">
        <w:rPr>
          <w:rFonts w:ascii="Times New Roman" w:hAnsi="Times New Roman" w:cs="Times New Roman"/>
          <w:b/>
          <w:color w:val="943634" w:themeColor="accent2" w:themeShade="BF"/>
          <w:sz w:val="20"/>
          <w:szCs w:val="20"/>
        </w:rPr>
        <w:t>stims</w:t>
      </w:r>
      <w:proofErr w:type="spellEnd"/>
      <w:r w:rsidR="00AD78DC">
        <w:rPr>
          <w:rFonts w:ascii="Times New Roman" w:hAnsi="Times New Roman" w:cs="Times New Roman"/>
          <w:b/>
          <w:color w:val="943634" w:themeColor="accent2" w:themeShade="BF"/>
          <w:sz w:val="20"/>
          <w:szCs w:val="20"/>
        </w:rPr>
        <w:t>,</w:t>
      </w:r>
      <w:r w:rsidRPr="00AD78DC">
        <w:rPr>
          <w:rFonts w:ascii="Times New Roman" w:hAnsi="Times New Roman" w:cs="Times New Roman"/>
          <w:b/>
          <w:color w:val="943634" w:themeColor="accent2" w:themeShade="BF"/>
          <w:sz w:val="20"/>
          <w:szCs w:val="20"/>
        </w:rPr>
        <w:t xml:space="preserve"> regardless of response</w:t>
      </w:r>
    </w:p>
    <w:p w14:paraId="3BF0AAD3" w14:textId="77777777" w:rsidR="0064752A" w:rsidRDefault="0064752A" w:rsidP="00204364"/>
    <w:p w14:paraId="2C345350" w14:textId="07A79567" w:rsidR="00C059F4" w:rsidRDefault="00C059F4" w:rsidP="00204364">
      <w:r>
        <w:t xml:space="preserve">If you are saving UNPAIRED EVENTS, then you do NOT need to set </w:t>
      </w:r>
      <w:proofErr w:type="spellStart"/>
      <w:r>
        <w:rPr>
          <w:b/>
        </w:rPr>
        <w:t>correct_</w:t>
      </w:r>
      <w:proofErr w:type="gramStart"/>
      <w:r>
        <w:rPr>
          <w:b/>
        </w:rPr>
        <w:t>responses</w:t>
      </w:r>
      <w:proofErr w:type="spellEnd"/>
      <w:r>
        <w:t xml:space="preserve">  (</w:t>
      </w:r>
      <w:proofErr w:type="gramEnd"/>
      <w:r>
        <w:t>you can comment it out).  If you are expecting to match a stimulus to a response</w:t>
      </w:r>
      <w:r w:rsidR="00AD78DC">
        <w:t xml:space="preserve"> in every epoch you save</w:t>
      </w:r>
      <w:r>
        <w:t xml:space="preserve">, then </w:t>
      </w:r>
      <w:proofErr w:type="spellStart"/>
      <w:r w:rsidRPr="00C059F4">
        <w:rPr>
          <w:b/>
        </w:rPr>
        <w:t>correct_responses</w:t>
      </w:r>
      <w:proofErr w:type="spellEnd"/>
      <w:r>
        <w:t xml:space="preserve"> must contain ANY response that might be paired with a value assigned to the </w:t>
      </w:r>
      <w:proofErr w:type="spellStart"/>
      <w:r>
        <w:t>the</w:t>
      </w:r>
      <w:proofErr w:type="spellEnd"/>
      <w:r>
        <w:t xml:space="preserve"> </w:t>
      </w:r>
      <w:proofErr w:type="spellStart"/>
      <w:r w:rsidRPr="00C059F4">
        <w:rPr>
          <w:b/>
        </w:rPr>
        <w:t>stims</w:t>
      </w:r>
      <w:proofErr w:type="spellEnd"/>
      <w:r>
        <w:t xml:space="preserve"> variable. For example for </w:t>
      </w:r>
      <w:proofErr w:type="gramStart"/>
      <w:r>
        <w:t xml:space="preserve">the  </w:t>
      </w:r>
      <w:proofErr w:type="spellStart"/>
      <w:r>
        <w:t>Stroop</w:t>
      </w:r>
      <w:proofErr w:type="spellEnd"/>
      <w:proofErr w:type="gramEnd"/>
      <w:r>
        <w:t xml:space="preserve"> Colour </w:t>
      </w:r>
      <w:proofErr w:type="spellStart"/>
      <w:r>
        <w:t>stims</w:t>
      </w:r>
      <w:proofErr w:type="spellEnd"/>
      <w:r>
        <w:t xml:space="preserve">, </w:t>
      </w:r>
      <w:proofErr w:type="spellStart"/>
      <w:r>
        <w:t>correct_responses</w:t>
      </w:r>
      <w:proofErr w:type="spellEnd"/>
      <w:r>
        <w:t xml:space="preserve"> would be:</w:t>
      </w:r>
    </w:p>
    <w:p w14:paraId="0D71FE3D" w14:textId="77777777" w:rsidR="00C059F4" w:rsidRPr="00AD78DC" w:rsidRDefault="00C059F4"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correct_responses</w:t>
      </w:r>
      <w:proofErr w:type="spellEnd"/>
      <w:r w:rsidRPr="00AD78DC">
        <w:rPr>
          <w:rFonts w:ascii="Times New Roman" w:hAnsi="Times New Roman" w:cs="Times New Roman"/>
          <w:b/>
          <w:color w:val="943634" w:themeColor="accent2" w:themeShade="BF"/>
          <w:sz w:val="20"/>
          <w:szCs w:val="20"/>
        </w:rPr>
        <w:t xml:space="preserve"> = [</w:t>
      </w:r>
      <w:proofErr w:type="spellStart"/>
      <w:r w:rsidRPr="00AD78DC">
        <w:rPr>
          <w:rFonts w:ascii="Times New Roman" w:hAnsi="Times New Roman" w:cs="Times New Roman"/>
          <w:b/>
          <w:color w:val="943634" w:themeColor="accent2" w:themeShade="BF"/>
          <w:sz w:val="20"/>
          <w:szCs w:val="20"/>
        </w:rPr>
        <w:t>SCR_Corr</w:t>
      </w:r>
      <w:proofErr w:type="spellEnd"/>
      <w:r w:rsidRPr="00AD78DC">
        <w:rPr>
          <w:rFonts w:ascii="Times New Roman" w:hAnsi="Times New Roman" w:cs="Times New Roman"/>
          <w:b/>
          <w:color w:val="943634" w:themeColor="accent2" w:themeShade="BF"/>
          <w:sz w:val="20"/>
          <w:szCs w:val="20"/>
        </w:rPr>
        <w:t xml:space="preserve"> </w:t>
      </w:r>
      <w:proofErr w:type="spellStart"/>
      <w:r w:rsidRPr="00AD78DC">
        <w:rPr>
          <w:rFonts w:ascii="Times New Roman" w:hAnsi="Times New Roman" w:cs="Times New Roman"/>
          <w:b/>
          <w:color w:val="943634" w:themeColor="accent2" w:themeShade="BF"/>
          <w:sz w:val="20"/>
          <w:szCs w:val="20"/>
        </w:rPr>
        <w:t>SCB_Corr</w:t>
      </w:r>
      <w:proofErr w:type="spellEnd"/>
      <w:r w:rsidRPr="00AD78DC">
        <w:rPr>
          <w:rFonts w:ascii="Times New Roman" w:hAnsi="Times New Roman" w:cs="Times New Roman"/>
          <w:b/>
          <w:color w:val="943634" w:themeColor="accent2" w:themeShade="BF"/>
          <w:sz w:val="20"/>
          <w:szCs w:val="20"/>
        </w:rPr>
        <w:t xml:space="preserve"> </w:t>
      </w:r>
      <w:proofErr w:type="spellStart"/>
      <w:r w:rsidRPr="00AD78DC">
        <w:rPr>
          <w:rFonts w:ascii="Times New Roman" w:hAnsi="Times New Roman" w:cs="Times New Roman"/>
          <w:b/>
          <w:color w:val="943634" w:themeColor="accent2" w:themeShade="BF"/>
          <w:sz w:val="20"/>
          <w:szCs w:val="20"/>
        </w:rPr>
        <w:t>SCG_Corr</w:t>
      </w:r>
      <w:proofErr w:type="spellEnd"/>
      <w:r w:rsidRPr="00AD78DC">
        <w:rPr>
          <w:rFonts w:ascii="Times New Roman" w:hAnsi="Times New Roman" w:cs="Times New Roman"/>
          <w:b/>
          <w:color w:val="943634" w:themeColor="accent2" w:themeShade="BF"/>
          <w:sz w:val="20"/>
          <w:szCs w:val="20"/>
        </w:rPr>
        <w:t xml:space="preserve"> </w:t>
      </w:r>
      <w:proofErr w:type="spellStart"/>
      <w:r w:rsidRPr="00AD78DC">
        <w:rPr>
          <w:rFonts w:ascii="Times New Roman" w:hAnsi="Times New Roman" w:cs="Times New Roman"/>
          <w:b/>
          <w:color w:val="943634" w:themeColor="accent2" w:themeShade="BF"/>
          <w:sz w:val="20"/>
          <w:szCs w:val="20"/>
        </w:rPr>
        <w:t>SCY_Corr</w:t>
      </w:r>
      <w:proofErr w:type="spellEnd"/>
      <w:r w:rsidR="00204364" w:rsidRPr="00AD78DC">
        <w:rPr>
          <w:rFonts w:ascii="Times New Roman" w:hAnsi="Times New Roman" w:cs="Times New Roman"/>
          <w:b/>
          <w:color w:val="943634" w:themeColor="accent2" w:themeShade="BF"/>
          <w:sz w:val="20"/>
          <w:szCs w:val="20"/>
        </w:rPr>
        <w:t xml:space="preserve">]; </w:t>
      </w:r>
    </w:p>
    <w:p w14:paraId="55B16C5F" w14:textId="2EA7EC5B" w:rsidR="00204364" w:rsidRPr="00AD78DC" w:rsidRDefault="00C059F4"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w:t>
      </w:r>
      <w:r w:rsidR="00204364" w:rsidRPr="00AD78DC">
        <w:rPr>
          <w:rFonts w:ascii="Times New Roman" w:hAnsi="Times New Roman" w:cs="Times New Roman"/>
          <w:b/>
          <w:color w:val="943634" w:themeColor="accent2" w:themeShade="BF"/>
          <w:sz w:val="20"/>
          <w:szCs w:val="20"/>
        </w:rPr>
        <w:t xml:space="preserve"> </w:t>
      </w:r>
      <w:proofErr w:type="gramStart"/>
      <w:r w:rsidR="00204364" w:rsidRPr="00AD78DC">
        <w:rPr>
          <w:rFonts w:ascii="Times New Roman" w:hAnsi="Times New Roman" w:cs="Times New Roman"/>
          <w:b/>
          <w:color w:val="943634" w:themeColor="accent2" w:themeShade="BF"/>
          <w:sz w:val="20"/>
          <w:szCs w:val="20"/>
        </w:rPr>
        <w:t>Averaging</w:t>
      </w:r>
      <w:proofErr w:type="gramEnd"/>
      <w:r w:rsidR="00204364" w:rsidRPr="00AD78DC">
        <w:rPr>
          <w:rFonts w:ascii="Times New Roman" w:hAnsi="Times New Roman" w:cs="Times New Roman"/>
          <w:b/>
          <w:color w:val="943634" w:themeColor="accent2" w:themeShade="BF"/>
          <w:sz w:val="20"/>
          <w:szCs w:val="20"/>
        </w:rPr>
        <w:t xml:space="preserve"> Epochs will be based on ANY one of these values coming AFTER </w:t>
      </w:r>
      <w:proofErr w:type="spellStart"/>
      <w:r w:rsidR="00204364" w:rsidRPr="00AD78DC">
        <w:rPr>
          <w:rFonts w:ascii="Times New Roman" w:hAnsi="Times New Roman" w:cs="Times New Roman"/>
          <w:b/>
          <w:color w:val="943634" w:themeColor="accent2" w:themeShade="BF"/>
          <w:sz w:val="20"/>
          <w:szCs w:val="20"/>
        </w:rPr>
        <w:t>stims</w:t>
      </w:r>
      <w:proofErr w:type="spellEnd"/>
    </w:p>
    <w:p w14:paraId="7B23214B" w14:textId="77777777" w:rsidR="00C059F4" w:rsidRDefault="00C059F4" w:rsidP="00204364"/>
    <w:p w14:paraId="537B4A24" w14:textId="352559A0" w:rsidR="00204364" w:rsidRDefault="00C059F4" w:rsidP="00204364">
      <w:r>
        <w:t>For ICA calculations, epochs will be based on</w:t>
      </w:r>
      <w:r w:rsidRPr="00AD78DC">
        <w:rPr>
          <w:b/>
        </w:rPr>
        <w:t xml:space="preserve"> </w:t>
      </w:r>
      <w:proofErr w:type="spellStart"/>
      <w:r w:rsidR="00204364" w:rsidRPr="00AD78DC">
        <w:rPr>
          <w:b/>
        </w:rPr>
        <w:t>allowable_values</w:t>
      </w:r>
      <w:proofErr w:type="spellEnd"/>
      <w:r w:rsidRPr="00AD78DC">
        <w:rPr>
          <w:b/>
        </w:rPr>
        <w:t>.</w:t>
      </w:r>
      <w:r>
        <w:t xml:space="preserve">  You can restrict ICA calculations to a subset of stimuli, but it is generally best practice </w:t>
      </w:r>
      <w:r w:rsidR="00204364">
        <w:t>to include all</w:t>
      </w:r>
      <w:r>
        <w:t xml:space="preserve"> </w:t>
      </w:r>
      <w:r w:rsidR="00204364">
        <w:t xml:space="preserve">possible values so </w:t>
      </w:r>
      <w:proofErr w:type="gramStart"/>
      <w:r w:rsidR="00204364">
        <w:t>that maximum amount of epochs are</w:t>
      </w:r>
      <w:proofErr w:type="gramEnd"/>
      <w:r w:rsidR="00204364">
        <w:t xml:space="preserve"> selected for ICA</w:t>
      </w:r>
      <w:r>
        <w:t xml:space="preserve">.  </w:t>
      </w:r>
      <w:proofErr w:type="spellStart"/>
      <w:proofErr w:type="gramStart"/>
      <w:r>
        <w:t>eg</w:t>
      </w:r>
      <w:proofErr w:type="spellEnd"/>
      <w:proofErr w:type="gramEnd"/>
      <w:r>
        <w:t>.</w:t>
      </w:r>
    </w:p>
    <w:p w14:paraId="3BD82783" w14:textId="77777777" w:rsidR="00204364" w:rsidRPr="00AD78DC" w:rsidRDefault="00204364" w:rsidP="00AD78DC">
      <w:pPr>
        <w:ind w:left="170"/>
        <w:rPr>
          <w:rFonts w:ascii="Times New Roman" w:hAnsi="Times New Roman" w:cs="Times New Roman"/>
          <w:b/>
          <w:color w:val="943634" w:themeColor="accent2" w:themeShade="BF"/>
          <w:sz w:val="20"/>
          <w:szCs w:val="20"/>
        </w:rPr>
      </w:pPr>
      <w:proofErr w:type="spellStart"/>
      <w:r w:rsidRPr="00AD78DC">
        <w:rPr>
          <w:rFonts w:ascii="Times New Roman" w:hAnsi="Times New Roman" w:cs="Times New Roman"/>
          <w:b/>
          <w:color w:val="943634" w:themeColor="accent2" w:themeShade="BF"/>
          <w:sz w:val="20"/>
          <w:szCs w:val="20"/>
        </w:rPr>
        <w:t>allowable_values</w:t>
      </w:r>
      <w:proofErr w:type="spellEnd"/>
      <w:r w:rsidRPr="00AD78DC">
        <w:rPr>
          <w:rFonts w:ascii="Times New Roman" w:hAnsi="Times New Roman" w:cs="Times New Roman"/>
          <w:b/>
          <w:color w:val="943634" w:themeColor="accent2" w:themeShade="BF"/>
          <w:sz w:val="20"/>
          <w:szCs w:val="20"/>
        </w:rPr>
        <w:t xml:space="preserve"> = [</w:t>
      </w:r>
      <w:proofErr w:type="spellStart"/>
      <w:r w:rsidRPr="00AD78DC">
        <w:rPr>
          <w:rFonts w:ascii="Times New Roman" w:hAnsi="Times New Roman" w:cs="Times New Roman"/>
          <w:b/>
          <w:color w:val="943634" w:themeColor="accent2" w:themeShade="BF"/>
          <w:sz w:val="20"/>
          <w:szCs w:val="20"/>
        </w:rPr>
        <w:t>LowArousal</w:t>
      </w:r>
      <w:proofErr w:type="spellEnd"/>
      <w:r w:rsidRPr="00AD78DC">
        <w:rPr>
          <w:rFonts w:ascii="Times New Roman" w:hAnsi="Times New Roman" w:cs="Times New Roman"/>
          <w:b/>
          <w:color w:val="943634" w:themeColor="accent2" w:themeShade="BF"/>
          <w:sz w:val="20"/>
          <w:szCs w:val="20"/>
        </w:rPr>
        <w:t xml:space="preserve"> </w:t>
      </w:r>
      <w:proofErr w:type="spellStart"/>
      <w:r w:rsidRPr="00AD78DC">
        <w:rPr>
          <w:rFonts w:ascii="Times New Roman" w:hAnsi="Times New Roman" w:cs="Times New Roman"/>
          <w:b/>
          <w:color w:val="943634" w:themeColor="accent2" w:themeShade="BF"/>
          <w:sz w:val="20"/>
          <w:szCs w:val="20"/>
        </w:rPr>
        <w:t>HighArousal</w:t>
      </w:r>
      <w:proofErr w:type="spellEnd"/>
      <w:r w:rsidRPr="00AD78DC">
        <w:rPr>
          <w:rFonts w:ascii="Times New Roman" w:hAnsi="Times New Roman" w:cs="Times New Roman"/>
          <w:b/>
          <w:color w:val="943634" w:themeColor="accent2" w:themeShade="BF"/>
          <w:sz w:val="20"/>
          <w:szCs w:val="20"/>
        </w:rPr>
        <w:t xml:space="preserve">]; </w:t>
      </w:r>
    </w:p>
    <w:p w14:paraId="59AA14AC" w14:textId="77777777" w:rsidR="00C059F4" w:rsidRDefault="00C059F4" w:rsidP="00204364"/>
    <w:p w14:paraId="715D4AC3" w14:textId="62A5A378" w:rsidR="00204364" w:rsidRDefault="00C059F4" w:rsidP="00204364">
      <w:proofErr w:type="gramStart"/>
      <w:r w:rsidRPr="00074355">
        <w:rPr>
          <w:b/>
        </w:rPr>
        <w:t>conditions</w:t>
      </w:r>
      <w:proofErr w:type="gramEnd"/>
      <w:r>
        <w:t xml:space="preserve"> </w:t>
      </w:r>
      <w:r w:rsidR="00204364">
        <w:t xml:space="preserve">are text labels that match </w:t>
      </w:r>
      <w:r>
        <w:t xml:space="preserve">the values assigned to the </w:t>
      </w:r>
      <w:proofErr w:type="spellStart"/>
      <w:r w:rsidR="00204364" w:rsidRPr="00074355">
        <w:rPr>
          <w:b/>
        </w:rPr>
        <w:t>stims</w:t>
      </w:r>
      <w:proofErr w:type="spellEnd"/>
      <w:r>
        <w:t xml:space="preserve"> variable</w:t>
      </w:r>
      <w:r w:rsidR="00204364">
        <w:t xml:space="preserve"> and will make up the body of the file names for</w:t>
      </w:r>
      <w:r>
        <w:t xml:space="preserve"> epochs saved from </w:t>
      </w:r>
      <w:r w:rsidR="00204364">
        <w:t>individual (stimulus) conditions</w:t>
      </w:r>
      <w:r>
        <w:t xml:space="preserve">. These names </w:t>
      </w:r>
      <w:r w:rsidR="00204364">
        <w:t>MUST MATCH 1:1 with "</w:t>
      </w:r>
      <w:proofErr w:type="spellStart"/>
      <w:r w:rsidR="00204364">
        <w:t>stims</w:t>
      </w:r>
      <w:proofErr w:type="spellEnd"/>
      <w:r w:rsidR="00204364">
        <w:t>" values (for every condition, you must have a corresponding numeric stimulus)</w:t>
      </w:r>
      <w:r>
        <w:t>. Note that because these are character values, they are enclosed in quotes, and the array is enclosed in curly braces {}:</w:t>
      </w:r>
    </w:p>
    <w:p w14:paraId="230A0A1C" w14:textId="1F803E0F" w:rsidR="00204364" w:rsidRPr="00AD78DC" w:rsidRDefault="00074355" w:rsidP="00AD78DC">
      <w:pPr>
        <w:ind w:left="170"/>
        <w:rPr>
          <w:rFonts w:ascii="Times New Roman" w:hAnsi="Times New Roman" w:cs="Times New Roman"/>
          <w:b/>
          <w:color w:val="943634" w:themeColor="accent2" w:themeShade="BF"/>
          <w:sz w:val="20"/>
          <w:szCs w:val="20"/>
        </w:rPr>
      </w:pPr>
      <w:r>
        <w:t xml:space="preserve">   </w:t>
      </w:r>
      <w:r w:rsidRPr="00AD78DC">
        <w:rPr>
          <w:rFonts w:ascii="Times New Roman" w:hAnsi="Times New Roman" w:cs="Times New Roman"/>
          <w:b/>
          <w:color w:val="943634" w:themeColor="accent2" w:themeShade="BF"/>
          <w:sz w:val="20"/>
          <w:szCs w:val="20"/>
        </w:rPr>
        <w:t xml:space="preserve">  </w:t>
      </w:r>
      <w:proofErr w:type="gramStart"/>
      <w:r w:rsidR="00204364" w:rsidRPr="00AD78DC">
        <w:rPr>
          <w:rFonts w:ascii="Times New Roman" w:hAnsi="Times New Roman" w:cs="Times New Roman"/>
          <w:b/>
          <w:color w:val="943634" w:themeColor="accent2" w:themeShade="BF"/>
          <w:sz w:val="20"/>
          <w:szCs w:val="20"/>
        </w:rPr>
        <w:t>conditions</w:t>
      </w:r>
      <w:proofErr w:type="gramEnd"/>
      <w:r w:rsidR="00204364" w:rsidRPr="00AD78DC">
        <w:rPr>
          <w:rFonts w:ascii="Times New Roman" w:hAnsi="Times New Roman" w:cs="Times New Roman"/>
          <w:b/>
          <w:color w:val="943634" w:themeColor="accent2" w:themeShade="BF"/>
          <w:sz w:val="20"/>
          <w:szCs w:val="20"/>
        </w:rPr>
        <w:t xml:space="preserve"> ={'Low_Arousal','</w:t>
      </w:r>
      <w:proofErr w:type="spellStart"/>
      <w:r w:rsidR="00204364" w:rsidRPr="00AD78DC">
        <w:rPr>
          <w:rFonts w:ascii="Times New Roman" w:hAnsi="Times New Roman" w:cs="Times New Roman"/>
          <w:b/>
          <w:color w:val="943634" w:themeColor="accent2" w:themeShade="BF"/>
          <w:sz w:val="20"/>
          <w:szCs w:val="20"/>
        </w:rPr>
        <w:t>High_Arousal</w:t>
      </w:r>
      <w:proofErr w:type="spellEnd"/>
      <w:r w:rsidR="00204364" w:rsidRPr="00AD78DC">
        <w:rPr>
          <w:rFonts w:ascii="Times New Roman" w:hAnsi="Times New Roman" w:cs="Times New Roman"/>
          <w:b/>
          <w:color w:val="943634" w:themeColor="accent2" w:themeShade="BF"/>
          <w:sz w:val="20"/>
          <w:szCs w:val="20"/>
        </w:rPr>
        <w:t>'};</w:t>
      </w:r>
    </w:p>
    <w:p w14:paraId="0D335E2A" w14:textId="3110CAF2" w:rsidR="00C059F4" w:rsidRDefault="00074355" w:rsidP="00C059F4">
      <w:proofErr w:type="gramStart"/>
      <w:r>
        <w:t>in</w:t>
      </w:r>
      <w:proofErr w:type="gramEnd"/>
      <w:r>
        <w:t xml:space="preserve"> the </w:t>
      </w:r>
      <w:proofErr w:type="spellStart"/>
      <w:r>
        <w:t>stroop</w:t>
      </w:r>
      <w:proofErr w:type="spellEnd"/>
      <w:r>
        <w:t xml:space="preserve"> example:</w:t>
      </w:r>
    </w:p>
    <w:p w14:paraId="5003881A" w14:textId="77777777" w:rsidR="00AD78DC" w:rsidRDefault="00074355" w:rsidP="00AD78DC">
      <w:pPr>
        <w:ind w:left="170"/>
        <w:rPr>
          <w:rFonts w:ascii="Times New Roman" w:hAnsi="Times New Roman" w:cs="Times New Roman"/>
          <w:b/>
          <w:color w:val="943634" w:themeColor="accent2" w:themeShade="BF"/>
          <w:sz w:val="20"/>
          <w:szCs w:val="20"/>
        </w:rPr>
      </w:pPr>
      <w:r w:rsidRPr="00AD78DC">
        <w:rPr>
          <w:rFonts w:ascii="Times New Roman" w:hAnsi="Times New Roman" w:cs="Times New Roman"/>
          <w:b/>
          <w:color w:val="943634" w:themeColor="accent2" w:themeShade="BF"/>
          <w:sz w:val="20"/>
          <w:szCs w:val="20"/>
        </w:rPr>
        <w:t xml:space="preserve">     conditions ={'SC_</w:t>
      </w:r>
      <w:proofErr w:type="spellStart"/>
      <w:r w:rsidRPr="00AD78DC">
        <w:rPr>
          <w:rFonts w:ascii="Times New Roman" w:hAnsi="Times New Roman" w:cs="Times New Roman"/>
          <w:b/>
          <w:color w:val="943634" w:themeColor="accent2" w:themeShade="BF"/>
          <w:sz w:val="20"/>
          <w:szCs w:val="20"/>
        </w:rPr>
        <w:t>RCon</w:t>
      </w:r>
      <w:proofErr w:type="spellEnd"/>
      <w:r w:rsidRPr="00AD78DC">
        <w:rPr>
          <w:rFonts w:ascii="Times New Roman" w:hAnsi="Times New Roman" w:cs="Times New Roman"/>
          <w:b/>
          <w:color w:val="943634" w:themeColor="accent2" w:themeShade="BF"/>
          <w:sz w:val="20"/>
          <w:szCs w:val="20"/>
        </w:rPr>
        <w:t>','SC_</w:t>
      </w:r>
      <w:proofErr w:type="spellStart"/>
      <w:r w:rsidRPr="00AD78DC">
        <w:rPr>
          <w:rFonts w:ascii="Times New Roman" w:hAnsi="Times New Roman" w:cs="Times New Roman"/>
          <w:b/>
          <w:color w:val="943634" w:themeColor="accent2" w:themeShade="BF"/>
          <w:sz w:val="20"/>
          <w:szCs w:val="20"/>
        </w:rPr>
        <w:t>BCon</w:t>
      </w:r>
      <w:proofErr w:type="spellEnd"/>
      <w:r w:rsidRPr="00AD78DC">
        <w:rPr>
          <w:rFonts w:ascii="Times New Roman" w:hAnsi="Times New Roman" w:cs="Times New Roman"/>
          <w:b/>
          <w:color w:val="943634" w:themeColor="accent2" w:themeShade="BF"/>
          <w:sz w:val="20"/>
          <w:szCs w:val="20"/>
        </w:rPr>
        <w:t>','</w:t>
      </w:r>
      <w:proofErr w:type="spellStart"/>
      <w:r w:rsidRPr="00AD78DC">
        <w:rPr>
          <w:rFonts w:ascii="Times New Roman" w:hAnsi="Times New Roman" w:cs="Times New Roman"/>
          <w:b/>
          <w:color w:val="943634" w:themeColor="accent2" w:themeShade="BF"/>
          <w:sz w:val="20"/>
          <w:szCs w:val="20"/>
        </w:rPr>
        <w:t>SC_GCon</w:t>
      </w:r>
      <w:proofErr w:type="spellEnd"/>
      <w:r w:rsidRPr="00AD78DC">
        <w:rPr>
          <w:rFonts w:ascii="Times New Roman" w:hAnsi="Times New Roman" w:cs="Times New Roman"/>
          <w:b/>
          <w:color w:val="943634" w:themeColor="accent2" w:themeShade="BF"/>
          <w:sz w:val="20"/>
          <w:szCs w:val="20"/>
        </w:rPr>
        <w:t>', 'SC_</w:t>
      </w:r>
      <w:proofErr w:type="spellStart"/>
      <w:r w:rsidRPr="00AD78DC">
        <w:rPr>
          <w:rFonts w:ascii="Times New Roman" w:hAnsi="Times New Roman" w:cs="Times New Roman"/>
          <w:b/>
          <w:color w:val="943634" w:themeColor="accent2" w:themeShade="BF"/>
          <w:sz w:val="20"/>
          <w:szCs w:val="20"/>
        </w:rPr>
        <w:t>YCon</w:t>
      </w:r>
      <w:proofErr w:type="spellEnd"/>
      <w:r w:rsidRPr="00AD78DC">
        <w:rPr>
          <w:rFonts w:ascii="Times New Roman" w:hAnsi="Times New Roman" w:cs="Times New Roman"/>
          <w:b/>
          <w:color w:val="943634" w:themeColor="accent2" w:themeShade="BF"/>
          <w:sz w:val="20"/>
          <w:szCs w:val="20"/>
        </w:rPr>
        <w:t>','</w:t>
      </w:r>
      <w:proofErr w:type="spellStart"/>
      <w:r w:rsidRPr="00AD78DC">
        <w:rPr>
          <w:rFonts w:ascii="Times New Roman" w:hAnsi="Times New Roman" w:cs="Times New Roman"/>
          <w:b/>
          <w:color w:val="943634" w:themeColor="accent2" w:themeShade="BF"/>
          <w:sz w:val="20"/>
          <w:szCs w:val="20"/>
        </w:rPr>
        <w:t>SW_RCon</w:t>
      </w:r>
      <w:proofErr w:type="spellEnd"/>
      <w:r w:rsidRPr="00AD78DC">
        <w:rPr>
          <w:rFonts w:ascii="Times New Roman" w:hAnsi="Times New Roman" w:cs="Times New Roman"/>
          <w:b/>
          <w:color w:val="943634" w:themeColor="accent2" w:themeShade="BF"/>
          <w:sz w:val="20"/>
          <w:szCs w:val="20"/>
        </w:rPr>
        <w:t>', '</w:t>
      </w:r>
      <w:proofErr w:type="spellStart"/>
      <w:r w:rsidRPr="00AD78DC">
        <w:rPr>
          <w:rFonts w:ascii="Times New Roman" w:hAnsi="Times New Roman" w:cs="Times New Roman"/>
          <w:b/>
          <w:color w:val="943634" w:themeColor="accent2" w:themeShade="BF"/>
          <w:sz w:val="20"/>
          <w:szCs w:val="20"/>
        </w:rPr>
        <w:t>SW_BCon</w:t>
      </w:r>
      <w:proofErr w:type="spellEnd"/>
      <w:r w:rsidRPr="00AD78DC">
        <w:rPr>
          <w:rFonts w:ascii="Times New Roman" w:hAnsi="Times New Roman" w:cs="Times New Roman"/>
          <w:b/>
          <w:color w:val="943634" w:themeColor="accent2" w:themeShade="BF"/>
          <w:sz w:val="20"/>
          <w:szCs w:val="20"/>
        </w:rPr>
        <w:t>', '</w:t>
      </w:r>
      <w:proofErr w:type="spellStart"/>
      <w:r w:rsidRPr="00AD78DC">
        <w:rPr>
          <w:rFonts w:ascii="Times New Roman" w:hAnsi="Times New Roman" w:cs="Times New Roman"/>
          <w:b/>
          <w:color w:val="943634" w:themeColor="accent2" w:themeShade="BF"/>
          <w:sz w:val="20"/>
          <w:szCs w:val="20"/>
        </w:rPr>
        <w:t>SW_GCon</w:t>
      </w:r>
      <w:proofErr w:type="spellEnd"/>
      <w:r w:rsidRPr="00AD78DC">
        <w:rPr>
          <w:rFonts w:ascii="Times New Roman" w:hAnsi="Times New Roman" w:cs="Times New Roman"/>
          <w:b/>
          <w:color w:val="943634" w:themeColor="accent2" w:themeShade="BF"/>
          <w:sz w:val="20"/>
          <w:szCs w:val="20"/>
        </w:rPr>
        <w:t xml:space="preserve">', </w:t>
      </w:r>
      <w:r w:rsidR="00AD78DC">
        <w:rPr>
          <w:rFonts w:ascii="Times New Roman" w:hAnsi="Times New Roman" w:cs="Times New Roman"/>
          <w:b/>
          <w:color w:val="943634" w:themeColor="accent2" w:themeShade="BF"/>
          <w:sz w:val="20"/>
          <w:szCs w:val="20"/>
        </w:rPr>
        <w:t xml:space="preserve">      </w:t>
      </w:r>
    </w:p>
    <w:p w14:paraId="148AEF73" w14:textId="297B78C1" w:rsidR="00074355" w:rsidRPr="00AD78DC" w:rsidRDefault="00AD78DC" w:rsidP="00AD78DC">
      <w:pPr>
        <w:ind w:left="170"/>
        <w:rPr>
          <w:rFonts w:ascii="Times New Roman" w:hAnsi="Times New Roman" w:cs="Times New Roman"/>
          <w:b/>
          <w:color w:val="943634" w:themeColor="accent2" w:themeShade="BF"/>
          <w:sz w:val="20"/>
          <w:szCs w:val="20"/>
        </w:rPr>
      </w:pPr>
      <w:r>
        <w:rPr>
          <w:rFonts w:ascii="Times New Roman" w:hAnsi="Times New Roman" w:cs="Times New Roman"/>
          <w:b/>
          <w:color w:val="943634" w:themeColor="accent2" w:themeShade="BF"/>
          <w:sz w:val="20"/>
          <w:szCs w:val="20"/>
        </w:rPr>
        <w:t xml:space="preserve">                           </w:t>
      </w:r>
      <w:r w:rsidR="00074355" w:rsidRPr="00AD78DC">
        <w:rPr>
          <w:rFonts w:ascii="Times New Roman" w:hAnsi="Times New Roman" w:cs="Times New Roman"/>
          <w:b/>
          <w:color w:val="943634" w:themeColor="accent2" w:themeShade="BF"/>
          <w:sz w:val="20"/>
          <w:szCs w:val="20"/>
        </w:rPr>
        <w:t>'</w:t>
      </w:r>
      <w:proofErr w:type="spellStart"/>
      <w:r w:rsidR="00074355" w:rsidRPr="00AD78DC">
        <w:rPr>
          <w:rFonts w:ascii="Times New Roman" w:hAnsi="Times New Roman" w:cs="Times New Roman"/>
          <w:b/>
          <w:color w:val="943634" w:themeColor="accent2" w:themeShade="BF"/>
          <w:sz w:val="20"/>
          <w:szCs w:val="20"/>
        </w:rPr>
        <w:t>SW_YCon</w:t>
      </w:r>
      <w:proofErr w:type="spellEnd"/>
      <w:r w:rsidR="00074355" w:rsidRPr="00AD78DC">
        <w:rPr>
          <w:rFonts w:ascii="Times New Roman" w:hAnsi="Times New Roman" w:cs="Times New Roman"/>
          <w:b/>
          <w:color w:val="943634" w:themeColor="accent2" w:themeShade="BF"/>
          <w:sz w:val="20"/>
          <w:szCs w:val="20"/>
        </w:rPr>
        <w:t>'}</w:t>
      </w:r>
      <w:r>
        <w:rPr>
          <w:rFonts w:ascii="Times New Roman" w:hAnsi="Times New Roman" w:cs="Times New Roman"/>
          <w:b/>
          <w:color w:val="943634" w:themeColor="accent2" w:themeShade="BF"/>
          <w:sz w:val="20"/>
          <w:szCs w:val="20"/>
        </w:rPr>
        <w:t>;</w:t>
      </w:r>
    </w:p>
    <w:p w14:paraId="6EAF8370" w14:textId="77777777" w:rsidR="00074355" w:rsidRDefault="00074355" w:rsidP="00C059F4"/>
    <w:p w14:paraId="385C6E05" w14:textId="02825A43" w:rsidR="00AE3B83" w:rsidRDefault="00C059F4" w:rsidP="00204364">
      <w:proofErr w:type="spellStart"/>
      <w:proofErr w:type="gramStart"/>
      <w:r w:rsidRPr="00074355">
        <w:rPr>
          <w:b/>
        </w:rPr>
        <w:t>merged_conditions</w:t>
      </w:r>
      <w:proofErr w:type="spellEnd"/>
      <w:proofErr w:type="gramEnd"/>
      <w:r w:rsidRPr="00074355">
        <w:rPr>
          <w:b/>
        </w:rPr>
        <w:t xml:space="preserve"> </w:t>
      </w:r>
      <w:r>
        <w:t xml:space="preserve">allows you to specify </w:t>
      </w:r>
      <w:r w:rsidR="00074355">
        <w:t xml:space="preserve">multiple </w:t>
      </w:r>
      <w:r>
        <w:t>conditions whose epochs will be combined in a single output file per subject in addition to the individual subject/condition files.</w:t>
      </w:r>
      <w:r w:rsidR="00204364">
        <w:t xml:space="preserve"> </w:t>
      </w:r>
      <w:r>
        <w:t xml:space="preserve"> It’</w:t>
      </w:r>
      <w:r w:rsidR="00AE3B83">
        <w:t>s absolutely critical that the</w:t>
      </w:r>
      <w:r w:rsidR="00074355">
        <w:t xml:space="preserve"> number of </w:t>
      </w:r>
      <w:proofErr w:type="spellStart"/>
      <w:r w:rsidR="00AE3B83" w:rsidRPr="00074355">
        <w:rPr>
          <w:b/>
        </w:rPr>
        <w:t>merged_names</w:t>
      </w:r>
      <w:proofErr w:type="spellEnd"/>
      <w:r w:rsidR="00AE3B83">
        <w:t xml:space="preserve"> matches the number of</w:t>
      </w:r>
      <w:r w:rsidR="00AE3B83" w:rsidRPr="00074355">
        <w:rPr>
          <w:b/>
        </w:rPr>
        <w:t xml:space="preserve"> </w:t>
      </w:r>
      <w:proofErr w:type="spellStart"/>
      <w:r w:rsidR="00AE3B83" w:rsidRPr="00074355">
        <w:rPr>
          <w:b/>
        </w:rPr>
        <w:t>merged_conditions</w:t>
      </w:r>
      <w:proofErr w:type="spellEnd"/>
      <w:r w:rsidR="00AE3B83">
        <w:t xml:space="preserve"> groups.  Taking the </w:t>
      </w:r>
      <w:proofErr w:type="spellStart"/>
      <w:r w:rsidR="00AE3B83">
        <w:t>stroop</w:t>
      </w:r>
      <w:proofErr w:type="spellEnd"/>
      <w:r w:rsidR="00AE3B83">
        <w:t xml:space="preserve"> example, you might create 2 groups of </w:t>
      </w:r>
      <w:proofErr w:type="spellStart"/>
      <w:r w:rsidR="00AE3B83" w:rsidRPr="003C5ABA">
        <w:rPr>
          <w:b/>
        </w:rPr>
        <w:t>merged_conditions</w:t>
      </w:r>
      <w:proofErr w:type="spellEnd"/>
      <w:r w:rsidR="00AE3B83">
        <w:t xml:space="preserve"> around </w:t>
      </w:r>
      <w:r w:rsidR="00AE3B83" w:rsidRPr="003C5ABA">
        <w:rPr>
          <w:i/>
        </w:rPr>
        <w:t>colour</w:t>
      </w:r>
      <w:r w:rsidR="00AE3B83">
        <w:t xml:space="preserve"> and </w:t>
      </w:r>
      <w:r w:rsidR="00AE3B83" w:rsidRPr="003C5ABA">
        <w:rPr>
          <w:i/>
        </w:rPr>
        <w:t>word</w:t>
      </w:r>
      <w:r w:rsidR="00AE3B83">
        <w:t>:</w:t>
      </w:r>
      <w:r w:rsidR="003C5ABA">
        <w:t xml:space="preserve"> (notice how each “group” in </w:t>
      </w:r>
      <w:proofErr w:type="spellStart"/>
      <w:r w:rsidR="003C5ABA" w:rsidRPr="003C5ABA">
        <w:rPr>
          <w:b/>
        </w:rPr>
        <w:t>merged_conditions</w:t>
      </w:r>
      <w:proofErr w:type="spellEnd"/>
      <w:r w:rsidR="003C5ABA">
        <w:t xml:space="preserve"> is enclosed in curly braces {} and the entire set is enclosed in a set of curly braces {})</w:t>
      </w:r>
    </w:p>
    <w:p w14:paraId="7FD2AFD3" w14:textId="77777777" w:rsidR="003C5ABA" w:rsidRDefault="00AE3B83" w:rsidP="003C5ABA">
      <w:pPr>
        <w:ind w:left="170"/>
        <w:rPr>
          <w:rFonts w:ascii="Times New Roman" w:hAnsi="Times New Roman" w:cs="Times New Roman"/>
          <w:b/>
          <w:color w:val="943634" w:themeColor="accent2" w:themeShade="BF"/>
          <w:sz w:val="20"/>
          <w:szCs w:val="20"/>
        </w:rPr>
      </w:pPr>
      <w:proofErr w:type="spellStart"/>
      <w:r w:rsidRPr="00D46908">
        <w:rPr>
          <w:rFonts w:ascii="Times New Roman" w:hAnsi="Times New Roman" w:cs="Times New Roman"/>
          <w:b/>
          <w:color w:val="943634" w:themeColor="accent2" w:themeShade="BF"/>
          <w:sz w:val="20"/>
          <w:szCs w:val="20"/>
        </w:rPr>
        <w:lastRenderedPageBreak/>
        <w:t>merged_conditions</w:t>
      </w:r>
      <w:proofErr w:type="spellEnd"/>
      <w:r w:rsidRPr="00D46908">
        <w:rPr>
          <w:rFonts w:ascii="Times New Roman" w:hAnsi="Times New Roman" w:cs="Times New Roman"/>
          <w:b/>
          <w:color w:val="943634" w:themeColor="accent2" w:themeShade="BF"/>
          <w:sz w:val="20"/>
          <w:szCs w:val="20"/>
        </w:rPr>
        <w:t xml:space="preserve"> = {{' </w:t>
      </w:r>
      <w:proofErr w:type="spellStart"/>
      <w:r w:rsidR="00074355" w:rsidRPr="00D46908">
        <w:rPr>
          <w:rFonts w:ascii="Times New Roman" w:hAnsi="Times New Roman" w:cs="Times New Roman"/>
          <w:b/>
          <w:color w:val="943634" w:themeColor="accent2" w:themeShade="BF"/>
          <w:sz w:val="20"/>
          <w:szCs w:val="20"/>
        </w:rPr>
        <w:t>SC_RCon</w:t>
      </w:r>
      <w:proofErr w:type="spellEnd"/>
      <w:r w:rsidRPr="00D46908">
        <w:rPr>
          <w:rFonts w:ascii="Times New Roman" w:hAnsi="Times New Roman" w:cs="Times New Roman"/>
          <w:b/>
          <w:color w:val="943634" w:themeColor="accent2" w:themeShade="BF"/>
          <w:sz w:val="20"/>
          <w:szCs w:val="20"/>
        </w:rPr>
        <w:t xml:space="preserve"> ',’ SC_</w:t>
      </w:r>
      <w:proofErr w:type="spellStart"/>
      <w:r w:rsidR="00074355" w:rsidRPr="00D46908">
        <w:rPr>
          <w:rFonts w:ascii="Times New Roman" w:hAnsi="Times New Roman" w:cs="Times New Roman"/>
          <w:b/>
          <w:color w:val="943634" w:themeColor="accent2" w:themeShade="BF"/>
          <w:sz w:val="20"/>
          <w:szCs w:val="20"/>
        </w:rPr>
        <w:t>BCon</w:t>
      </w:r>
      <w:proofErr w:type="spellEnd"/>
      <w:r w:rsidRPr="00D46908">
        <w:rPr>
          <w:rFonts w:ascii="Times New Roman" w:hAnsi="Times New Roman" w:cs="Times New Roman"/>
          <w:b/>
          <w:color w:val="943634" w:themeColor="accent2" w:themeShade="BF"/>
          <w:sz w:val="20"/>
          <w:szCs w:val="20"/>
        </w:rPr>
        <w:t>‘</w:t>
      </w:r>
      <w:r w:rsidR="00074355" w:rsidRPr="00D46908">
        <w:rPr>
          <w:rFonts w:ascii="Times New Roman" w:hAnsi="Times New Roman" w:cs="Times New Roman"/>
          <w:b/>
          <w:color w:val="943634" w:themeColor="accent2" w:themeShade="BF"/>
          <w:sz w:val="20"/>
          <w:szCs w:val="20"/>
        </w:rPr>
        <w:t>,</w:t>
      </w:r>
      <w:r w:rsidRPr="00D46908">
        <w:rPr>
          <w:rFonts w:ascii="Times New Roman" w:hAnsi="Times New Roman" w:cs="Times New Roman"/>
          <w:b/>
          <w:color w:val="943634" w:themeColor="accent2" w:themeShade="BF"/>
          <w:sz w:val="20"/>
          <w:szCs w:val="20"/>
        </w:rPr>
        <w:t>'</w:t>
      </w:r>
      <w:r w:rsidR="00074355" w:rsidRPr="00D46908">
        <w:rPr>
          <w:rFonts w:ascii="Times New Roman" w:hAnsi="Times New Roman" w:cs="Times New Roman"/>
          <w:b/>
          <w:color w:val="943634" w:themeColor="accent2" w:themeShade="BF"/>
          <w:sz w:val="20"/>
          <w:szCs w:val="20"/>
        </w:rPr>
        <w:t>SC_</w:t>
      </w:r>
      <w:proofErr w:type="spellStart"/>
      <w:r w:rsidR="00074355" w:rsidRPr="00D46908">
        <w:rPr>
          <w:rFonts w:ascii="Times New Roman" w:hAnsi="Times New Roman" w:cs="Times New Roman"/>
          <w:b/>
          <w:color w:val="943634" w:themeColor="accent2" w:themeShade="BF"/>
          <w:sz w:val="20"/>
          <w:szCs w:val="20"/>
        </w:rPr>
        <w:t>GCon</w:t>
      </w:r>
      <w:proofErr w:type="spellEnd"/>
      <w:r w:rsidRPr="00D46908">
        <w:rPr>
          <w:rFonts w:ascii="Times New Roman" w:hAnsi="Times New Roman" w:cs="Times New Roman"/>
          <w:b/>
          <w:color w:val="943634" w:themeColor="accent2" w:themeShade="BF"/>
          <w:sz w:val="20"/>
          <w:szCs w:val="20"/>
        </w:rPr>
        <w:t>'</w:t>
      </w:r>
      <w:r w:rsidR="00074355" w:rsidRPr="00D46908">
        <w:rPr>
          <w:rFonts w:ascii="Times New Roman" w:hAnsi="Times New Roman" w:cs="Times New Roman"/>
          <w:b/>
          <w:color w:val="943634" w:themeColor="accent2" w:themeShade="BF"/>
          <w:sz w:val="20"/>
          <w:szCs w:val="20"/>
        </w:rPr>
        <w:t>,’</w:t>
      </w:r>
      <w:proofErr w:type="spellStart"/>
      <w:r w:rsidR="00074355" w:rsidRPr="00D46908">
        <w:rPr>
          <w:rFonts w:ascii="Times New Roman" w:hAnsi="Times New Roman" w:cs="Times New Roman"/>
          <w:b/>
          <w:color w:val="943634" w:themeColor="accent2" w:themeShade="BF"/>
          <w:sz w:val="20"/>
          <w:szCs w:val="20"/>
        </w:rPr>
        <w:t>SC_YCon</w:t>
      </w:r>
      <w:proofErr w:type="spellEnd"/>
      <w:r w:rsidR="00074355" w:rsidRPr="00D46908">
        <w:rPr>
          <w:rFonts w:ascii="Times New Roman" w:hAnsi="Times New Roman" w:cs="Times New Roman"/>
          <w:b/>
          <w:color w:val="943634" w:themeColor="accent2" w:themeShade="BF"/>
          <w:sz w:val="20"/>
          <w:szCs w:val="20"/>
        </w:rPr>
        <w:t>’</w:t>
      </w:r>
      <w:r w:rsidRPr="00D46908">
        <w:rPr>
          <w:rFonts w:ascii="Times New Roman" w:hAnsi="Times New Roman" w:cs="Times New Roman"/>
          <w:b/>
          <w:color w:val="943634" w:themeColor="accent2" w:themeShade="BF"/>
          <w:sz w:val="20"/>
          <w:szCs w:val="20"/>
        </w:rPr>
        <w:t>}</w:t>
      </w:r>
      <w:r w:rsidR="00074355" w:rsidRPr="00D46908">
        <w:rPr>
          <w:rFonts w:ascii="Times New Roman" w:hAnsi="Times New Roman" w:cs="Times New Roman"/>
          <w:b/>
          <w:color w:val="943634" w:themeColor="accent2" w:themeShade="BF"/>
          <w:sz w:val="20"/>
          <w:szCs w:val="20"/>
        </w:rPr>
        <w:t xml:space="preserve">, {' </w:t>
      </w:r>
      <w:proofErr w:type="spellStart"/>
      <w:r w:rsidR="00074355" w:rsidRPr="00D46908">
        <w:rPr>
          <w:rFonts w:ascii="Times New Roman" w:hAnsi="Times New Roman" w:cs="Times New Roman"/>
          <w:b/>
          <w:color w:val="943634" w:themeColor="accent2" w:themeShade="BF"/>
          <w:sz w:val="20"/>
          <w:szCs w:val="20"/>
        </w:rPr>
        <w:t>SW_RCon</w:t>
      </w:r>
      <w:proofErr w:type="spellEnd"/>
      <w:r w:rsidR="00074355" w:rsidRPr="00D46908">
        <w:rPr>
          <w:rFonts w:ascii="Times New Roman" w:hAnsi="Times New Roman" w:cs="Times New Roman"/>
          <w:b/>
          <w:color w:val="943634" w:themeColor="accent2" w:themeShade="BF"/>
          <w:sz w:val="20"/>
          <w:szCs w:val="20"/>
        </w:rPr>
        <w:t xml:space="preserve"> ',’ </w:t>
      </w:r>
    </w:p>
    <w:p w14:paraId="2A092A4C" w14:textId="076FE275" w:rsidR="00AE3B83" w:rsidRPr="00D46908" w:rsidRDefault="003C5ABA" w:rsidP="003C5ABA">
      <w:pPr>
        <w:ind w:left="170"/>
        <w:rPr>
          <w:rFonts w:ascii="Times New Roman" w:hAnsi="Times New Roman" w:cs="Times New Roman"/>
          <w:b/>
          <w:color w:val="943634" w:themeColor="accent2" w:themeShade="BF"/>
          <w:sz w:val="20"/>
          <w:szCs w:val="20"/>
        </w:rPr>
      </w:pPr>
      <w:r>
        <w:rPr>
          <w:rFonts w:ascii="Times New Roman" w:hAnsi="Times New Roman" w:cs="Times New Roman"/>
          <w:b/>
          <w:color w:val="943634" w:themeColor="accent2" w:themeShade="BF"/>
          <w:sz w:val="20"/>
          <w:szCs w:val="20"/>
        </w:rPr>
        <w:tab/>
      </w:r>
      <w:r>
        <w:rPr>
          <w:rFonts w:ascii="Times New Roman" w:hAnsi="Times New Roman" w:cs="Times New Roman"/>
          <w:b/>
          <w:color w:val="943634" w:themeColor="accent2" w:themeShade="BF"/>
          <w:sz w:val="20"/>
          <w:szCs w:val="20"/>
        </w:rPr>
        <w:tab/>
        <w:t xml:space="preserve">              </w:t>
      </w:r>
      <w:r w:rsidR="00074355" w:rsidRPr="00D46908">
        <w:rPr>
          <w:rFonts w:ascii="Times New Roman" w:hAnsi="Times New Roman" w:cs="Times New Roman"/>
          <w:b/>
          <w:color w:val="943634" w:themeColor="accent2" w:themeShade="BF"/>
          <w:sz w:val="20"/>
          <w:szCs w:val="20"/>
        </w:rPr>
        <w:t>SW_</w:t>
      </w:r>
      <w:proofErr w:type="spellStart"/>
      <w:r w:rsidR="00074355" w:rsidRPr="00D46908">
        <w:rPr>
          <w:rFonts w:ascii="Times New Roman" w:hAnsi="Times New Roman" w:cs="Times New Roman"/>
          <w:b/>
          <w:color w:val="943634" w:themeColor="accent2" w:themeShade="BF"/>
          <w:sz w:val="20"/>
          <w:szCs w:val="20"/>
        </w:rPr>
        <w:t>BCon</w:t>
      </w:r>
      <w:proofErr w:type="spellEnd"/>
      <w:r w:rsidR="00074355" w:rsidRPr="00D46908">
        <w:rPr>
          <w:rFonts w:ascii="Times New Roman" w:hAnsi="Times New Roman" w:cs="Times New Roman"/>
          <w:b/>
          <w:color w:val="943634" w:themeColor="accent2" w:themeShade="BF"/>
          <w:sz w:val="20"/>
          <w:szCs w:val="20"/>
        </w:rPr>
        <w:t>‘,'SW_</w:t>
      </w:r>
      <w:proofErr w:type="spellStart"/>
      <w:r w:rsidR="00074355" w:rsidRPr="00D46908">
        <w:rPr>
          <w:rFonts w:ascii="Times New Roman" w:hAnsi="Times New Roman" w:cs="Times New Roman"/>
          <w:b/>
          <w:color w:val="943634" w:themeColor="accent2" w:themeShade="BF"/>
          <w:sz w:val="20"/>
          <w:szCs w:val="20"/>
        </w:rPr>
        <w:t>GCon</w:t>
      </w:r>
      <w:proofErr w:type="spellEnd"/>
      <w:r w:rsidR="00074355" w:rsidRPr="00D46908">
        <w:rPr>
          <w:rFonts w:ascii="Times New Roman" w:hAnsi="Times New Roman" w:cs="Times New Roman"/>
          <w:b/>
          <w:color w:val="943634" w:themeColor="accent2" w:themeShade="BF"/>
          <w:sz w:val="20"/>
          <w:szCs w:val="20"/>
        </w:rPr>
        <w:t>',’</w:t>
      </w:r>
      <w:proofErr w:type="spellStart"/>
      <w:r w:rsidR="00074355" w:rsidRPr="00D46908">
        <w:rPr>
          <w:rFonts w:ascii="Times New Roman" w:hAnsi="Times New Roman" w:cs="Times New Roman"/>
          <w:b/>
          <w:color w:val="943634" w:themeColor="accent2" w:themeShade="BF"/>
          <w:sz w:val="20"/>
          <w:szCs w:val="20"/>
        </w:rPr>
        <w:t>SW_YCon</w:t>
      </w:r>
      <w:proofErr w:type="spellEnd"/>
      <w:r w:rsidR="00074355" w:rsidRPr="00D46908">
        <w:rPr>
          <w:rFonts w:ascii="Times New Roman" w:hAnsi="Times New Roman" w:cs="Times New Roman"/>
          <w:b/>
          <w:color w:val="943634" w:themeColor="accent2" w:themeShade="BF"/>
          <w:sz w:val="20"/>
          <w:szCs w:val="20"/>
        </w:rPr>
        <w:t>’}</w:t>
      </w:r>
      <w:r w:rsidR="00AE3B83" w:rsidRPr="00D46908">
        <w:rPr>
          <w:rFonts w:ascii="Times New Roman" w:hAnsi="Times New Roman" w:cs="Times New Roman"/>
          <w:b/>
          <w:color w:val="943634" w:themeColor="accent2" w:themeShade="BF"/>
          <w:sz w:val="20"/>
          <w:szCs w:val="20"/>
        </w:rPr>
        <w:t>};</w:t>
      </w:r>
    </w:p>
    <w:p w14:paraId="3CA87496" w14:textId="7462F042" w:rsidR="00AE3B83" w:rsidRPr="00D46908" w:rsidRDefault="00074355" w:rsidP="00D46908">
      <w:pPr>
        <w:ind w:left="170"/>
        <w:rPr>
          <w:rFonts w:ascii="Times New Roman" w:hAnsi="Times New Roman" w:cs="Times New Roman"/>
          <w:b/>
          <w:color w:val="943634" w:themeColor="accent2" w:themeShade="BF"/>
          <w:sz w:val="20"/>
          <w:szCs w:val="20"/>
        </w:rPr>
      </w:pPr>
      <w:proofErr w:type="spellStart"/>
      <w:r w:rsidRPr="00D46908">
        <w:rPr>
          <w:rFonts w:ascii="Times New Roman" w:hAnsi="Times New Roman" w:cs="Times New Roman"/>
          <w:b/>
          <w:color w:val="943634" w:themeColor="accent2" w:themeShade="BF"/>
          <w:sz w:val="20"/>
          <w:szCs w:val="20"/>
        </w:rPr>
        <w:t>merged_names</w:t>
      </w:r>
      <w:proofErr w:type="spellEnd"/>
      <w:r w:rsidRPr="00D46908">
        <w:rPr>
          <w:rFonts w:ascii="Times New Roman" w:hAnsi="Times New Roman" w:cs="Times New Roman"/>
          <w:b/>
          <w:color w:val="943634" w:themeColor="accent2" w:themeShade="BF"/>
          <w:sz w:val="20"/>
          <w:szCs w:val="20"/>
        </w:rPr>
        <w:t xml:space="preserve"> = {'Stroop_Colour_Congruent</w:t>
      </w:r>
      <w:r w:rsidR="00AE3B83" w:rsidRPr="00D46908">
        <w:rPr>
          <w:rFonts w:ascii="Times New Roman" w:hAnsi="Times New Roman" w:cs="Times New Roman"/>
          <w:b/>
          <w:color w:val="943634" w:themeColor="accent2" w:themeShade="BF"/>
          <w:sz w:val="20"/>
          <w:szCs w:val="20"/>
        </w:rPr>
        <w:t>','</w:t>
      </w:r>
      <w:proofErr w:type="spellStart"/>
      <w:r w:rsidRPr="00D46908">
        <w:rPr>
          <w:rFonts w:ascii="Times New Roman" w:hAnsi="Times New Roman" w:cs="Times New Roman"/>
          <w:b/>
          <w:color w:val="943634" w:themeColor="accent2" w:themeShade="BF"/>
          <w:sz w:val="20"/>
          <w:szCs w:val="20"/>
        </w:rPr>
        <w:t>Stroop_Word_Congruent</w:t>
      </w:r>
      <w:proofErr w:type="spellEnd"/>
      <w:r w:rsidR="00AE3B83" w:rsidRPr="00D46908">
        <w:rPr>
          <w:rFonts w:ascii="Times New Roman" w:hAnsi="Times New Roman" w:cs="Times New Roman"/>
          <w:b/>
          <w:color w:val="943634" w:themeColor="accent2" w:themeShade="BF"/>
          <w:sz w:val="20"/>
          <w:szCs w:val="20"/>
        </w:rPr>
        <w:t>'};</w:t>
      </w:r>
    </w:p>
    <w:p w14:paraId="5CDD1F5D" w14:textId="0D197535" w:rsidR="00AE3B83" w:rsidRDefault="00074355" w:rsidP="00204364">
      <w:r>
        <w:t xml:space="preserve">If you do not wish to MERGE data from multiple conditions for averaging, </w:t>
      </w:r>
      <w:r w:rsidR="00C53940">
        <w:t xml:space="preserve">make sure each “group” in </w:t>
      </w:r>
      <w:proofErr w:type="spellStart"/>
      <w:r w:rsidR="00C53940">
        <w:t>merged_conditions</w:t>
      </w:r>
      <w:proofErr w:type="spellEnd"/>
      <w:r w:rsidR="00C53940">
        <w:t xml:space="preserve"> contains only one condition:</w:t>
      </w:r>
    </w:p>
    <w:p w14:paraId="3D78F6E2" w14:textId="0829F153" w:rsidR="00204364" w:rsidRPr="003C5ABA" w:rsidRDefault="00204364" w:rsidP="003C5ABA">
      <w:pPr>
        <w:ind w:left="170"/>
        <w:rPr>
          <w:rFonts w:ascii="Times New Roman" w:hAnsi="Times New Roman" w:cs="Times New Roman"/>
          <w:b/>
          <w:color w:val="943634" w:themeColor="accent2" w:themeShade="BF"/>
          <w:sz w:val="20"/>
          <w:szCs w:val="20"/>
        </w:rPr>
      </w:pPr>
      <w:proofErr w:type="spellStart"/>
      <w:r w:rsidRPr="003C5ABA">
        <w:rPr>
          <w:rFonts w:ascii="Times New Roman" w:hAnsi="Times New Roman" w:cs="Times New Roman"/>
          <w:b/>
          <w:color w:val="943634" w:themeColor="accent2" w:themeShade="BF"/>
          <w:sz w:val="20"/>
          <w:szCs w:val="20"/>
        </w:rPr>
        <w:t>merged_conditions</w:t>
      </w:r>
      <w:proofErr w:type="spellEnd"/>
      <w:r w:rsidRPr="003C5ABA">
        <w:rPr>
          <w:rFonts w:ascii="Times New Roman" w:hAnsi="Times New Roman" w:cs="Times New Roman"/>
          <w:b/>
          <w:color w:val="943634" w:themeColor="accent2" w:themeShade="BF"/>
          <w:sz w:val="20"/>
          <w:szCs w:val="20"/>
        </w:rPr>
        <w:t xml:space="preserve"> = {{'</w:t>
      </w:r>
      <w:proofErr w:type="spellStart"/>
      <w:r w:rsidRPr="003C5ABA">
        <w:rPr>
          <w:rFonts w:ascii="Times New Roman" w:hAnsi="Times New Roman" w:cs="Times New Roman"/>
          <w:b/>
          <w:color w:val="943634" w:themeColor="accent2" w:themeShade="BF"/>
          <w:sz w:val="20"/>
          <w:szCs w:val="20"/>
        </w:rPr>
        <w:t>Low_Arousal</w:t>
      </w:r>
      <w:proofErr w:type="spellEnd"/>
      <w:r w:rsidRPr="003C5ABA">
        <w:rPr>
          <w:rFonts w:ascii="Times New Roman" w:hAnsi="Times New Roman" w:cs="Times New Roman"/>
          <w:b/>
          <w:color w:val="943634" w:themeColor="accent2" w:themeShade="BF"/>
          <w:sz w:val="20"/>
          <w:szCs w:val="20"/>
        </w:rPr>
        <w:t>'}</w:t>
      </w:r>
      <w:proofErr w:type="gramStart"/>
      <w:r w:rsidRPr="003C5ABA">
        <w:rPr>
          <w:rFonts w:ascii="Times New Roman" w:hAnsi="Times New Roman" w:cs="Times New Roman"/>
          <w:b/>
          <w:color w:val="943634" w:themeColor="accent2" w:themeShade="BF"/>
          <w:sz w:val="20"/>
          <w:szCs w:val="20"/>
        </w:rPr>
        <w:t>,{</w:t>
      </w:r>
      <w:proofErr w:type="gramEnd"/>
      <w:r w:rsidRPr="003C5ABA">
        <w:rPr>
          <w:rFonts w:ascii="Times New Roman" w:hAnsi="Times New Roman" w:cs="Times New Roman"/>
          <w:b/>
          <w:color w:val="943634" w:themeColor="accent2" w:themeShade="BF"/>
          <w:sz w:val="20"/>
          <w:szCs w:val="20"/>
        </w:rPr>
        <w:t>'</w:t>
      </w:r>
      <w:proofErr w:type="spellStart"/>
      <w:r w:rsidRPr="003C5ABA">
        <w:rPr>
          <w:rFonts w:ascii="Times New Roman" w:hAnsi="Times New Roman" w:cs="Times New Roman"/>
          <w:b/>
          <w:color w:val="943634" w:themeColor="accent2" w:themeShade="BF"/>
          <w:sz w:val="20"/>
          <w:szCs w:val="20"/>
        </w:rPr>
        <w:t>High_Arousal</w:t>
      </w:r>
      <w:proofErr w:type="spellEnd"/>
      <w:r w:rsidRPr="003C5ABA">
        <w:rPr>
          <w:rFonts w:ascii="Times New Roman" w:hAnsi="Times New Roman" w:cs="Times New Roman"/>
          <w:b/>
          <w:color w:val="943634" w:themeColor="accent2" w:themeShade="BF"/>
          <w:sz w:val="20"/>
          <w:szCs w:val="20"/>
        </w:rPr>
        <w:t>'}};</w:t>
      </w:r>
    </w:p>
    <w:p w14:paraId="64A3FE7C" w14:textId="601CC216" w:rsidR="00204364" w:rsidRPr="003C5ABA" w:rsidRDefault="00204364" w:rsidP="003C5ABA">
      <w:pPr>
        <w:ind w:left="170"/>
        <w:rPr>
          <w:rFonts w:ascii="Times New Roman" w:hAnsi="Times New Roman" w:cs="Times New Roman"/>
          <w:b/>
          <w:color w:val="943634" w:themeColor="accent2" w:themeShade="BF"/>
          <w:sz w:val="20"/>
          <w:szCs w:val="20"/>
        </w:rPr>
      </w:pPr>
      <w:proofErr w:type="spellStart"/>
      <w:r w:rsidRPr="003C5ABA">
        <w:rPr>
          <w:rFonts w:ascii="Times New Roman" w:hAnsi="Times New Roman" w:cs="Times New Roman"/>
          <w:b/>
          <w:color w:val="943634" w:themeColor="accent2" w:themeShade="BF"/>
          <w:sz w:val="20"/>
          <w:szCs w:val="20"/>
        </w:rPr>
        <w:t>merged_names</w:t>
      </w:r>
      <w:proofErr w:type="spellEnd"/>
      <w:r w:rsidRPr="003C5ABA">
        <w:rPr>
          <w:rFonts w:ascii="Times New Roman" w:hAnsi="Times New Roman" w:cs="Times New Roman"/>
          <w:b/>
          <w:color w:val="943634" w:themeColor="accent2" w:themeShade="BF"/>
          <w:sz w:val="20"/>
          <w:szCs w:val="20"/>
        </w:rPr>
        <w:t xml:space="preserve"> = {'Low_Arousal','</w:t>
      </w:r>
      <w:proofErr w:type="spellStart"/>
      <w:r w:rsidRPr="003C5ABA">
        <w:rPr>
          <w:rFonts w:ascii="Times New Roman" w:hAnsi="Times New Roman" w:cs="Times New Roman"/>
          <w:b/>
          <w:color w:val="943634" w:themeColor="accent2" w:themeShade="BF"/>
          <w:sz w:val="20"/>
          <w:szCs w:val="20"/>
        </w:rPr>
        <w:t>High_Arousal</w:t>
      </w:r>
      <w:proofErr w:type="spellEnd"/>
      <w:r w:rsidRPr="003C5ABA">
        <w:rPr>
          <w:rFonts w:ascii="Times New Roman" w:hAnsi="Times New Roman" w:cs="Times New Roman"/>
          <w:b/>
          <w:color w:val="943634" w:themeColor="accent2" w:themeShade="BF"/>
          <w:sz w:val="20"/>
          <w:szCs w:val="20"/>
        </w:rPr>
        <w:t>'};</w:t>
      </w:r>
    </w:p>
    <w:p w14:paraId="0266D8B5" w14:textId="77777777" w:rsidR="00204364" w:rsidRDefault="00204364" w:rsidP="00204364"/>
    <w:p w14:paraId="683C61CB" w14:textId="703AFA19" w:rsidR="003C5ABA" w:rsidRDefault="003C5ABA" w:rsidP="00055D4F">
      <w:r>
        <w:t xml:space="preserve">If </w:t>
      </w:r>
      <w:r w:rsidR="00524B0E">
        <w:t xml:space="preserve">ultimately you want to </w:t>
      </w:r>
      <w:r>
        <w:t xml:space="preserve">saving paired events (events which have both a stimulus and a response), then you will need to set </w:t>
      </w:r>
      <w:r w:rsidR="00524B0E">
        <w:t xml:space="preserve">appropriate values for </w:t>
      </w:r>
      <w:r>
        <w:t>the relevant responses.</w:t>
      </w:r>
      <w:r w:rsidR="00524B0E">
        <w:t xml:space="preserve"> Remember ANY event in the</w:t>
      </w:r>
      <w:r w:rsidR="00524B0E" w:rsidRPr="00524B0E">
        <w:rPr>
          <w:b/>
        </w:rPr>
        <w:t xml:space="preserve"> </w:t>
      </w:r>
      <w:proofErr w:type="spellStart"/>
      <w:r w:rsidR="00524B0E" w:rsidRPr="00524B0E">
        <w:rPr>
          <w:b/>
        </w:rPr>
        <w:t>stims</w:t>
      </w:r>
      <w:proofErr w:type="spellEnd"/>
      <w:r w:rsidR="00524B0E" w:rsidRPr="00524B0E">
        <w:rPr>
          <w:b/>
        </w:rPr>
        <w:t xml:space="preserve"> </w:t>
      </w:r>
      <w:r w:rsidR="00524B0E">
        <w:t>which is followed by ANY</w:t>
      </w:r>
      <w:r w:rsidR="00524B0E" w:rsidRPr="00524B0E">
        <w:rPr>
          <w:b/>
        </w:rPr>
        <w:t xml:space="preserve"> </w:t>
      </w:r>
      <w:proofErr w:type="spellStart"/>
      <w:r w:rsidR="00524B0E" w:rsidRPr="00524B0E">
        <w:rPr>
          <w:b/>
        </w:rPr>
        <w:t>relevant_response</w:t>
      </w:r>
      <w:proofErr w:type="spellEnd"/>
      <w:r w:rsidR="00524B0E">
        <w:t xml:space="preserve">, will be </w:t>
      </w:r>
      <w:proofErr w:type="spellStart"/>
      <w:r w:rsidR="00524B0E">
        <w:t>epoched</w:t>
      </w:r>
      <w:proofErr w:type="spellEnd"/>
      <w:r w:rsidR="00524B0E">
        <w:t xml:space="preserve"> and saved (this takes place in batch5.m).</w:t>
      </w:r>
    </w:p>
    <w:p w14:paraId="3483F281" w14:textId="77777777" w:rsidR="00524B0E" w:rsidRDefault="00524B0E" w:rsidP="00524B0E">
      <w:pPr>
        <w:rPr>
          <w:rFonts w:ascii="Times New Roman" w:hAnsi="Times New Roman" w:cs="Times New Roman"/>
          <w:b/>
          <w:color w:val="943634" w:themeColor="accent2" w:themeShade="BF"/>
          <w:sz w:val="20"/>
          <w:szCs w:val="20"/>
        </w:rPr>
      </w:pPr>
      <w:r>
        <w:rPr>
          <w:rFonts w:ascii="Times New Roman" w:hAnsi="Times New Roman" w:cs="Times New Roman"/>
          <w:b/>
          <w:color w:val="943634" w:themeColor="accent2" w:themeShade="BF"/>
          <w:sz w:val="20"/>
          <w:szCs w:val="20"/>
        </w:rPr>
        <w:t xml:space="preserve">    </w:t>
      </w:r>
      <w:proofErr w:type="spellStart"/>
      <w:r w:rsidR="00055D4F" w:rsidRPr="003C5ABA">
        <w:rPr>
          <w:rFonts w:ascii="Times New Roman" w:hAnsi="Times New Roman" w:cs="Times New Roman"/>
          <w:b/>
          <w:color w:val="943634" w:themeColor="accent2" w:themeShade="BF"/>
          <w:sz w:val="20"/>
          <w:szCs w:val="20"/>
        </w:rPr>
        <w:t>relevant_responses</w:t>
      </w:r>
      <w:proofErr w:type="spellEnd"/>
      <w:r w:rsidR="00055D4F" w:rsidRPr="003C5ABA">
        <w:rPr>
          <w:rFonts w:ascii="Times New Roman" w:hAnsi="Times New Roman" w:cs="Times New Roman"/>
          <w:b/>
          <w:color w:val="943634" w:themeColor="accent2" w:themeShade="BF"/>
          <w:sz w:val="20"/>
          <w:szCs w:val="20"/>
        </w:rPr>
        <w:t xml:space="preserve"> = </w:t>
      </w:r>
      <w:r w:rsidRPr="00524B0E">
        <w:rPr>
          <w:rFonts w:ascii="Times New Roman" w:hAnsi="Times New Roman" w:cs="Times New Roman"/>
          <w:b/>
          <w:color w:val="943634" w:themeColor="accent2" w:themeShade="BF"/>
          <w:sz w:val="20"/>
          <w:szCs w:val="20"/>
        </w:rPr>
        <w:t>[</w:t>
      </w:r>
      <w:proofErr w:type="spellStart"/>
      <w:r w:rsidRPr="00524B0E">
        <w:rPr>
          <w:rFonts w:ascii="Times New Roman" w:hAnsi="Times New Roman" w:cs="Times New Roman"/>
          <w:b/>
          <w:color w:val="943634" w:themeColor="accent2" w:themeShade="BF"/>
          <w:sz w:val="20"/>
          <w:szCs w:val="20"/>
        </w:rPr>
        <w:t>good_response</w:t>
      </w:r>
      <w:proofErr w:type="spellEnd"/>
      <w:r w:rsidRPr="00524B0E">
        <w:rPr>
          <w:rFonts w:ascii="Times New Roman" w:hAnsi="Times New Roman" w:cs="Times New Roman"/>
          <w:b/>
          <w:color w:val="943634" w:themeColor="accent2" w:themeShade="BF"/>
          <w:sz w:val="20"/>
          <w:szCs w:val="20"/>
        </w:rPr>
        <w:t xml:space="preserve"> </w:t>
      </w:r>
      <w:proofErr w:type="spellStart"/>
      <w:r w:rsidRPr="00524B0E">
        <w:rPr>
          <w:rFonts w:ascii="Times New Roman" w:hAnsi="Times New Roman" w:cs="Times New Roman"/>
          <w:b/>
          <w:color w:val="943634" w:themeColor="accent2" w:themeShade="BF"/>
          <w:sz w:val="20"/>
          <w:szCs w:val="20"/>
        </w:rPr>
        <w:t>bad_response</w:t>
      </w:r>
      <w:proofErr w:type="spellEnd"/>
      <w:r w:rsidRPr="00524B0E">
        <w:rPr>
          <w:rFonts w:ascii="Times New Roman" w:hAnsi="Times New Roman" w:cs="Times New Roman"/>
          <w:b/>
          <w:color w:val="943634" w:themeColor="accent2" w:themeShade="BF"/>
          <w:sz w:val="20"/>
          <w:szCs w:val="20"/>
        </w:rPr>
        <w:t xml:space="preserve">]; % responses to pair to events if </w:t>
      </w:r>
    </w:p>
    <w:p w14:paraId="4BAF100F" w14:textId="70FAD708" w:rsidR="00055D4F" w:rsidRDefault="00524B0E" w:rsidP="00524B0E">
      <w:r>
        <w:rPr>
          <w:rFonts w:ascii="Times New Roman" w:hAnsi="Times New Roman" w:cs="Times New Roman"/>
          <w:b/>
          <w:color w:val="943634" w:themeColor="accent2" w:themeShade="BF"/>
          <w:sz w:val="20"/>
          <w:szCs w:val="20"/>
        </w:rPr>
        <w:t xml:space="preserve">                                                                                                    </w:t>
      </w:r>
      <w:proofErr w:type="spellStart"/>
      <w:r w:rsidRPr="00524B0E">
        <w:rPr>
          <w:rFonts w:ascii="Times New Roman" w:hAnsi="Times New Roman" w:cs="Times New Roman"/>
          <w:b/>
          <w:color w:val="943634" w:themeColor="accent2" w:themeShade="BF"/>
          <w:sz w:val="20"/>
          <w:szCs w:val="20"/>
        </w:rPr>
        <w:t>save_unpaired_event</w:t>
      </w:r>
      <w:proofErr w:type="spellEnd"/>
      <w:r w:rsidRPr="00524B0E">
        <w:rPr>
          <w:rFonts w:ascii="Times New Roman" w:hAnsi="Times New Roman" w:cs="Times New Roman"/>
          <w:b/>
          <w:color w:val="943634" w:themeColor="accent2" w:themeShade="BF"/>
          <w:sz w:val="20"/>
          <w:szCs w:val="20"/>
        </w:rPr>
        <w:t xml:space="preserve">=0  </w:t>
      </w:r>
    </w:p>
    <w:p w14:paraId="696CFD13" w14:textId="77777777" w:rsidR="003828C7" w:rsidRPr="00AE4633" w:rsidRDefault="003828C7" w:rsidP="00AE4633">
      <w:pPr>
        <w:rPr>
          <w:b/>
          <w:bCs/>
        </w:rPr>
      </w:pPr>
      <w:proofErr w:type="gramStart"/>
      <w:r w:rsidRPr="00AE4633">
        <w:rPr>
          <w:b/>
        </w:rPr>
        <w:t>epoch</w:t>
      </w:r>
      <w:proofErr w:type="gramEnd"/>
      <w:r w:rsidRPr="00AE4633">
        <w:rPr>
          <w:b/>
        </w:rPr>
        <w:t xml:space="preserve"> parameters, in seconds</w:t>
      </w:r>
    </w:p>
    <w:p w14:paraId="49EC6D3F" w14:textId="1535A0FE" w:rsidR="003828C7" w:rsidRPr="00AE4633" w:rsidRDefault="003828C7" w:rsidP="00AE4633">
      <w:pPr>
        <w:rPr>
          <w:rFonts w:ascii="Times New Roman" w:hAnsi="Times New Roman" w:cs="Times New Roman"/>
          <w:b/>
          <w:color w:val="943634" w:themeColor="accent2" w:themeShade="BF"/>
          <w:sz w:val="20"/>
          <w:szCs w:val="20"/>
        </w:rPr>
      </w:pPr>
      <w:proofErr w:type="spellStart"/>
      <w:r w:rsidRPr="00AE4633">
        <w:rPr>
          <w:rFonts w:ascii="Times New Roman" w:hAnsi="Times New Roman" w:cs="Times New Roman"/>
          <w:b/>
          <w:color w:val="943634" w:themeColor="accent2" w:themeShade="BF"/>
          <w:sz w:val="20"/>
          <w:szCs w:val="20"/>
        </w:rPr>
        <w:t>epoch_limits</w:t>
      </w:r>
      <w:proofErr w:type="spellEnd"/>
      <w:r w:rsidRPr="00AE4633">
        <w:rPr>
          <w:rFonts w:ascii="Times New Roman" w:hAnsi="Times New Roman" w:cs="Times New Roman"/>
          <w:b/>
          <w:color w:val="943634" w:themeColor="accent2" w:themeShade="BF"/>
          <w:sz w:val="20"/>
          <w:szCs w:val="20"/>
        </w:rPr>
        <w:t>= [-0.2 1.0];</w:t>
      </w:r>
    </w:p>
    <w:p w14:paraId="1C9C2F72" w14:textId="0E27D797" w:rsidR="003828C7" w:rsidRPr="00AE4633" w:rsidRDefault="003828C7" w:rsidP="00AE4633">
      <w:pPr>
        <w:rPr>
          <w:rFonts w:ascii="Times New Roman" w:hAnsi="Times New Roman" w:cs="Times New Roman"/>
          <w:b/>
          <w:bCs/>
          <w:color w:val="943634" w:themeColor="accent2" w:themeShade="BF"/>
          <w:sz w:val="20"/>
          <w:szCs w:val="20"/>
        </w:rPr>
      </w:pPr>
      <w:proofErr w:type="gramStart"/>
      <w:r w:rsidRPr="00AE4633">
        <w:rPr>
          <w:rFonts w:ascii="Times New Roman" w:hAnsi="Times New Roman" w:cs="Times New Roman"/>
          <w:b/>
          <w:color w:val="943634" w:themeColor="accent2" w:themeShade="BF"/>
          <w:sz w:val="20"/>
          <w:szCs w:val="20"/>
        </w:rPr>
        <w:t>baseline</w:t>
      </w:r>
      <w:proofErr w:type="gramEnd"/>
      <w:r w:rsidRPr="00AE4633">
        <w:rPr>
          <w:rFonts w:ascii="Times New Roman" w:hAnsi="Times New Roman" w:cs="Times New Roman"/>
          <w:b/>
          <w:color w:val="943634" w:themeColor="accent2" w:themeShade="BF"/>
          <w:sz w:val="20"/>
          <w:szCs w:val="20"/>
        </w:rPr>
        <w:t xml:space="preserve">    = [-0.2 0]; % baseline points are averaged and subtracted from the remainder of the epoch</w:t>
      </w:r>
    </w:p>
    <w:p w14:paraId="1FAE1863" w14:textId="510193E4" w:rsidR="00524B0E" w:rsidRDefault="00524B0E" w:rsidP="00524B0E">
      <w:pPr>
        <w:pStyle w:val="Heading2"/>
        <w:rPr>
          <w:rFonts w:asciiTheme="minorHAnsi" w:eastAsiaTheme="minorHAnsi" w:hAnsiTheme="minorHAnsi" w:cstheme="minorBidi"/>
          <w:bCs w:val="0"/>
          <w:color w:val="auto"/>
          <w:sz w:val="22"/>
          <w:szCs w:val="22"/>
        </w:rPr>
      </w:pPr>
      <w:bookmarkStart w:id="7" w:name="_Toc391422423"/>
      <w:proofErr w:type="gramStart"/>
      <w:r w:rsidRPr="00524B0E">
        <w:rPr>
          <w:rFonts w:asciiTheme="minorHAnsi" w:eastAsiaTheme="minorHAnsi" w:hAnsiTheme="minorHAnsi" w:cstheme="minorBidi"/>
          <w:bCs w:val="0"/>
          <w:color w:val="auto"/>
          <w:sz w:val="22"/>
          <w:szCs w:val="22"/>
        </w:rPr>
        <w:t>batch1</w:t>
      </w:r>
      <w:proofErr w:type="gramEnd"/>
      <w:r w:rsidRPr="00524B0E">
        <w:rPr>
          <w:rFonts w:asciiTheme="minorHAnsi" w:eastAsiaTheme="minorHAnsi" w:hAnsiTheme="minorHAnsi" w:cstheme="minorBidi"/>
          <w:bCs w:val="0"/>
          <w:color w:val="auto"/>
          <w:sz w:val="22"/>
          <w:szCs w:val="22"/>
        </w:rPr>
        <w:t xml:space="preserve"> parameters</w:t>
      </w:r>
      <w:bookmarkEnd w:id="7"/>
    </w:p>
    <w:p w14:paraId="449368D2" w14:textId="0C6E1C6F" w:rsidR="00524B0E" w:rsidRPr="00524B0E" w:rsidRDefault="00524B0E" w:rsidP="00524B0E">
      <w:r>
        <w:t xml:space="preserve">The </w:t>
      </w:r>
      <w:proofErr w:type="spellStart"/>
      <w:r>
        <w:t>chunk_length</w:t>
      </w:r>
      <w:proofErr w:type="spellEnd"/>
      <w:r>
        <w:t xml:space="preserve"> is the length of data on which to perform a quick ICA.  It must be as long as possible, but NOT exceed the number seconds of EPOCHED data in the file.  If the </w:t>
      </w:r>
      <w:proofErr w:type="spellStart"/>
      <w:r>
        <w:t>chunk_length</w:t>
      </w:r>
      <w:proofErr w:type="spellEnd"/>
      <w:r>
        <w:t xml:space="preserve"> is too big, the program will display an error indicating it exceeds the length of the data, and will stop</w:t>
      </w:r>
    </w:p>
    <w:p w14:paraId="74EA597D" w14:textId="77777777" w:rsidR="00524B0E" w:rsidRDefault="00524B0E" w:rsidP="00524B0E">
      <w:pPr>
        <w:ind w:left="170"/>
        <w:rPr>
          <w:rFonts w:ascii="Times New Roman" w:hAnsi="Times New Roman" w:cs="Times New Roman"/>
          <w:b/>
          <w:color w:val="943634" w:themeColor="accent2" w:themeShade="BF"/>
          <w:sz w:val="20"/>
          <w:szCs w:val="20"/>
        </w:rPr>
      </w:pPr>
      <w:proofErr w:type="spellStart"/>
      <w:r w:rsidRPr="00524B0E">
        <w:rPr>
          <w:rFonts w:ascii="Times New Roman" w:hAnsi="Times New Roman" w:cs="Times New Roman"/>
          <w:b/>
          <w:color w:val="943634" w:themeColor="accent2" w:themeShade="BF"/>
          <w:sz w:val="20"/>
          <w:szCs w:val="20"/>
        </w:rPr>
        <w:t>chunk_length</w:t>
      </w:r>
      <w:proofErr w:type="spellEnd"/>
      <w:r w:rsidRPr="00524B0E">
        <w:rPr>
          <w:rFonts w:ascii="Times New Roman" w:hAnsi="Times New Roman" w:cs="Times New Roman"/>
          <w:b/>
          <w:color w:val="943634" w:themeColor="accent2" w:themeShade="BF"/>
          <w:sz w:val="20"/>
          <w:szCs w:val="20"/>
        </w:rPr>
        <w:t xml:space="preserve"> = 3*60; % in sec - length of chunk of continuous data to perform initial quick </w:t>
      </w:r>
      <w:proofErr w:type="spellStart"/>
      <w:proofErr w:type="gramStart"/>
      <w:r w:rsidRPr="00524B0E">
        <w:rPr>
          <w:rFonts w:ascii="Times New Roman" w:hAnsi="Times New Roman" w:cs="Times New Roman"/>
          <w:b/>
          <w:color w:val="943634" w:themeColor="accent2" w:themeShade="BF"/>
          <w:sz w:val="20"/>
          <w:szCs w:val="20"/>
        </w:rPr>
        <w:t>ica</w:t>
      </w:r>
      <w:proofErr w:type="spellEnd"/>
      <w:proofErr w:type="gramEnd"/>
      <w:r w:rsidRPr="00524B0E">
        <w:rPr>
          <w:rFonts w:ascii="Times New Roman" w:hAnsi="Times New Roman" w:cs="Times New Roman"/>
          <w:b/>
          <w:color w:val="943634" w:themeColor="accent2" w:themeShade="BF"/>
          <w:sz w:val="20"/>
          <w:szCs w:val="20"/>
        </w:rPr>
        <w:t xml:space="preserve"> - should be </w:t>
      </w:r>
      <w:proofErr w:type="spellStart"/>
      <w:r w:rsidRPr="00524B0E">
        <w:rPr>
          <w:rFonts w:ascii="Times New Roman" w:hAnsi="Times New Roman" w:cs="Times New Roman"/>
          <w:b/>
          <w:color w:val="943634" w:themeColor="accent2" w:themeShade="BF"/>
          <w:sz w:val="20"/>
          <w:szCs w:val="20"/>
        </w:rPr>
        <w:t>sufficently</w:t>
      </w:r>
      <w:proofErr w:type="spellEnd"/>
      <w:r w:rsidRPr="00524B0E">
        <w:rPr>
          <w:rFonts w:ascii="Times New Roman" w:hAnsi="Times New Roman" w:cs="Times New Roman"/>
          <w:b/>
          <w:color w:val="943634" w:themeColor="accent2" w:themeShade="BF"/>
          <w:sz w:val="20"/>
          <w:szCs w:val="20"/>
        </w:rPr>
        <w:t xml:space="preserve"> long to guarantee plenty of eye artifacts</w:t>
      </w:r>
    </w:p>
    <w:p w14:paraId="77458684" w14:textId="77777777" w:rsidR="00524B0E" w:rsidRDefault="00524B0E" w:rsidP="00524B0E">
      <w:pPr>
        <w:ind w:left="170"/>
        <w:rPr>
          <w:rFonts w:ascii="Times New Roman" w:hAnsi="Times New Roman" w:cs="Times New Roman"/>
          <w:b/>
          <w:color w:val="943634" w:themeColor="accent2" w:themeShade="BF"/>
          <w:sz w:val="20"/>
          <w:szCs w:val="20"/>
        </w:rPr>
      </w:pPr>
    </w:p>
    <w:p w14:paraId="5D781435" w14:textId="77777777" w:rsidR="00524B0E" w:rsidRPr="00524B0E" w:rsidRDefault="00524B0E" w:rsidP="00524B0E">
      <w:pPr>
        <w:ind w:left="170"/>
        <w:rPr>
          <w:rFonts w:ascii="Times New Roman" w:hAnsi="Times New Roman" w:cs="Times New Roman"/>
          <w:b/>
          <w:color w:val="943634" w:themeColor="accent2" w:themeShade="BF"/>
          <w:sz w:val="20"/>
          <w:szCs w:val="20"/>
        </w:rPr>
      </w:pPr>
      <w:proofErr w:type="spellStart"/>
      <w:r w:rsidRPr="00524B0E">
        <w:rPr>
          <w:rFonts w:ascii="Times New Roman" w:hAnsi="Times New Roman" w:cs="Times New Roman"/>
          <w:b/>
          <w:color w:val="943634" w:themeColor="accent2" w:themeShade="BF"/>
          <w:sz w:val="20"/>
          <w:szCs w:val="20"/>
        </w:rPr>
        <w:t>variance_portion_quickICA</w:t>
      </w:r>
      <w:proofErr w:type="spellEnd"/>
      <w:r w:rsidRPr="00524B0E">
        <w:rPr>
          <w:rFonts w:ascii="Times New Roman" w:hAnsi="Times New Roman" w:cs="Times New Roman"/>
          <w:b/>
          <w:color w:val="943634" w:themeColor="accent2" w:themeShade="BF"/>
          <w:sz w:val="20"/>
          <w:szCs w:val="20"/>
        </w:rPr>
        <w:t xml:space="preserve"> = 0.9; % for </w:t>
      </w:r>
      <w:proofErr w:type="spellStart"/>
      <w:r w:rsidRPr="00524B0E">
        <w:rPr>
          <w:rFonts w:ascii="Times New Roman" w:hAnsi="Times New Roman" w:cs="Times New Roman"/>
          <w:b/>
          <w:color w:val="943634" w:themeColor="accent2" w:themeShade="BF"/>
          <w:sz w:val="20"/>
          <w:szCs w:val="20"/>
        </w:rPr>
        <w:t>pca</w:t>
      </w:r>
      <w:proofErr w:type="spellEnd"/>
      <w:r w:rsidRPr="00524B0E">
        <w:rPr>
          <w:rFonts w:ascii="Times New Roman" w:hAnsi="Times New Roman" w:cs="Times New Roman"/>
          <w:b/>
          <w:color w:val="943634" w:themeColor="accent2" w:themeShade="BF"/>
          <w:sz w:val="20"/>
          <w:szCs w:val="20"/>
        </w:rPr>
        <w:t xml:space="preserve"> reduction - should be .9 or higher</w:t>
      </w:r>
    </w:p>
    <w:p w14:paraId="62AC2293" w14:textId="77777777" w:rsidR="00524B0E" w:rsidRPr="00524B0E" w:rsidRDefault="00524B0E" w:rsidP="00524B0E">
      <w:pPr>
        <w:ind w:left="170"/>
        <w:rPr>
          <w:rFonts w:ascii="Times New Roman" w:hAnsi="Times New Roman" w:cs="Times New Roman"/>
          <w:b/>
          <w:color w:val="943634" w:themeColor="accent2" w:themeShade="BF"/>
          <w:sz w:val="20"/>
          <w:szCs w:val="20"/>
        </w:rPr>
      </w:pPr>
      <w:proofErr w:type="spellStart"/>
      <w:r w:rsidRPr="00524B0E">
        <w:rPr>
          <w:rFonts w:ascii="Times New Roman" w:hAnsi="Times New Roman" w:cs="Times New Roman"/>
          <w:b/>
          <w:color w:val="943634" w:themeColor="accent2" w:themeShade="BF"/>
          <w:sz w:val="20"/>
          <w:szCs w:val="20"/>
        </w:rPr>
        <w:t>corr_threshold</w:t>
      </w:r>
      <w:proofErr w:type="spellEnd"/>
      <w:r w:rsidRPr="00524B0E">
        <w:rPr>
          <w:rFonts w:ascii="Times New Roman" w:hAnsi="Times New Roman" w:cs="Times New Roman"/>
          <w:b/>
          <w:color w:val="943634" w:themeColor="accent2" w:themeShade="BF"/>
          <w:sz w:val="20"/>
          <w:szCs w:val="20"/>
        </w:rPr>
        <w:t xml:space="preserve"> = 0.9; % threshold for </w:t>
      </w:r>
      <w:proofErr w:type="spellStart"/>
      <w:r w:rsidRPr="00524B0E">
        <w:rPr>
          <w:rFonts w:ascii="Times New Roman" w:hAnsi="Times New Roman" w:cs="Times New Roman"/>
          <w:b/>
          <w:color w:val="943634" w:themeColor="accent2" w:themeShade="BF"/>
          <w:sz w:val="20"/>
          <w:szCs w:val="20"/>
        </w:rPr>
        <w:t>correl</w:t>
      </w:r>
      <w:proofErr w:type="spellEnd"/>
      <w:r w:rsidRPr="00524B0E">
        <w:rPr>
          <w:rFonts w:ascii="Times New Roman" w:hAnsi="Times New Roman" w:cs="Times New Roman"/>
          <w:b/>
          <w:color w:val="943634" w:themeColor="accent2" w:themeShade="BF"/>
          <w:sz w:val="20"/>
          <w:szCs w:val="20"/>
        </w:rPr>
        <w:t xml:space="preserve"> with generic ocular artifacts</w:t>
      </w:r>
    </w:p>
    <w:p w14:paraId="3C422B01" w14:textId="00B73BC5" w:rsidR="00204364" w:rsidRDefault="00524B0E" w:rsidP="00524B0E">
      <w:pPr>
        <w:ind w:left="170"/>
        <w:rPr>
          <w:rFonts w:ascii="Times New Roman" w:hAnsi="Times New Roman" w:cs="Times New Roman"/>
          <w:b/>
          <w:color w:val="943634" w:themeColor="accent2" w:themeShade="BF"/>
          <w:sz w:val="20"/>
          <w:szCs w:val="20"/>
        </w:rPr>
      </w:pPr>
      <w:proofErr w:type="spellStart"/>
      <w:proofErr w:type="gramStart"/>
      <w:r w:rsidRPr="00524B0E">
        <w:rPr>
          <w:rFonts w:ascii="Times New Roman" w:hAnsi="Times New Roman" w:cs="Times New Roman"/>
          <w:b/>
          <w:color w:val="943634" w:themeColor="accent2" w:themeShade="BF"/>
          <w:sz w:val="20"/>
          <w:szCs w:val="20"/>
        </w:rPr>
        <w:t>histocenters</w:t>
      </w:r>
      <w:proofErr w:type="spellEnd"/>
      <w:proofErr w:type="gramEnd"/>
      <w:r w:rsidRPr="00524B0E">
        <w:rPr>
          <w:rFonts w:ascii="Times New Roman" w:hAnsi="Times New Roman" w:cs="Times New Roman"/>
          <w:b/>
          <w:color w:val="943634" w:themeColor="accent2" w:themeShade="BF"/>
          <w:sz w:val="20"/>
          <w:szCs w:val="20"/>
        </w:rPr>
        <w:t xml:space="preserve"> = [-500:10:500]; % </w:t>
      </w:r>
      <w:proofErr w:type="spellStart"/>
      <w:r w:rsidRPr="00524B0E">
        <w:rPr>
          <w:rFonts w:ascii="Times New Roman" w:hAnsi="Times New Roman" w:cs="Times New Roman"/>
          <w:b/>
          <w:color w:val="943634" w:themeColor="accent2" w:themeShade="BF"/>
          <w:sz w:val="20"/>
          <w:szCs w:val="20"/>
        </w:rPr>
        <w:t>histo</w:t>
      </w:r>
      <w:proofErr w:type="spellEnd"/>
      <w:r w:rsidRPr="00524B0E">
        <w:rPr>
          <w:rFonts w:ascii="Times New Roman" w:hAnsi="Times New Roman" w:cs="Times New Roman"/>
          <w:b/>
          <w:color w:val="943634" w:themeColor="accent2" w:themeShade="BF"/>
          <w:sz w:val="20"/>
          <w:szCs w:val="20"/>
        </w:rPr>
        <w:t xml:space="preserve"> centers for detecting bad channels (in </w:t>
      </w:r>
      <w:proofErr w:type="spellStart"/>
      <w:r w:rsidRPr="00524B0E">
        <w:rPr>
          <w:rFonts w:ascii="Times New Roman" w:hAnsi="Times New Roman" w:cs="Times New Roman"/>
          <w:b/>
          <w:color w:val="943634" w:themeColor="accent2" w:themeShade="BF"/>
          <w:sz w:val="20"/>
          <w:szCs w:val="20"/>
        </w:rPr>
        <w:t>uV</w:t>
      </w:r>
      <w:proofErr w:type="spellEnd"/>
      <w:r w:rsidRPr="00524B0E">
        <w:rPr>
          <w:rFonts w:ascii="Times New Roman" w:hAnsi="Times New Roman" w:cs="Times New Roman"/>
          <w:b/>
          <w:color w:val="943634" w:themeColor="accent2" w:themeShade="BF"/>
          <w:sz w:val="20"/>
          <w:szCs w:val="20"/>
        </w:rPr>
        <w:t>)</w:t>
      </w:r>
    </w:p>
    <w:p w14:paraId="0F942DE7" w14:textId="77777777" w:rsidR="003828C7" w:rsidRDefault="003828C7" w:rsidP="00524B0E">
      <w:pPr>
        <w:ind w:left="170"/>
        <w:rPr>
          <w:rFonts w:ascii="Times New Roman" w:hAnsi="Times New Roman" w:cs="Times New Roman"/>
          <w:b/>
          <w:color w:val="943634" w:themeColor="accent2" w:themeShade="BF"/>
          <w:sz w:val="20"/>
          <w:szCs w:val="20"/>
        </w:rPr>
      </w:pPr>
    </w:p>
    <w:p w14:paraId="11AECFC6" w14:textId="00026BBA" w:rsidR="003828C7" w:rsidRDefault="003828C7" w:rsidP="003828C7">
      <w:pPr>
        <w:pStyle w:val="Heading2"/>
        <w:rPr>
          <w:rFonts w:asciiTheme="minorHAnsi" w:eastAsiaTheme="minorHAnsi" w:hAnsiTheme="minorHAnsi" w:cstheme="minorBidi"/>
          <w:bCs w:val="0"/>
          <w:color w:val="auto"/>
          <w:sz w:val="22"/>
          <w:szCs w:val="22"/>
        </w:rPr>
      </w:pPr>
      <w:bookmarkStart w:id="8" w:name="_Toc391422424"/>
      <w:proofErr w:type="gramStart"/>
      <w:r w:rsidRPr="003828C7">
        <w:rPr>
          <w:rFonts w:asciiTheme="minorHAnsi" w:eastAsiaTheme="minorHAnsi" w:hAnsiTheme="minorHAnsi" w:cstheme="minorBidi"/>
          <w:bCs w:val="0"/>
          <w:color w:val="auto"/>
          <w:sz w:val="22"/>
          <w:szCs w:val="22"/>
        </w:rPr>
        <w:t>batch2</w:t>
      </w:r>
      <w:proofErr w:type="gramEnd"/>
      <w:r w:rsidRPr="003828C7">
        <w:rPr>
          <w:rFonts w:asciiTheme="minorHAnsi" w:eastAsiaTheme="minorHAnsi" w:hAnsiTheme="minorHAnsi" w:cstheme="minorBidi"/>
          <w:bCs w:val="0"/>
          <w:color w:val="auto"/>
          <w:sz w:val="22"/>
          <w:szCs w:val="22"/>
        </w:rPr>
        <w:t xml:space="preserve"> Parameters</w:t>
      </w:r>
      <w:bookmarkEnd w:id="8"/>
    </w:p>
    <w:p w14:paraId="020B032B" w14:textId="44ADAE6D" w:rsidR="003828C7" w:rsidRPr="003828C7" w:rsidRDefault="003828C7" w:rsidP="003828C7">
      <w:r>
        <w:t>The Global Field Power (GFP) is the standard deviation of the potentials at all electrodes of an average-</w:t>
      </w:r>
      <w:proofErr w:type="gramStart"/>
      <w:r>
        <w:t>reference  map</w:t>
      </w:r>
      <w:proofErr w:type="gramEnd"/>
      <w:r>
        <w:t xml:space="preserve"> at each point in time.  GFP is used as a measure of signal-to-noise ratio.  </w:t>
      </w:r>
      <w:r>
        <w:t xml:space="preserve"> </w:t>
      </w:r>
      <w:proofErr w:type="spellStart"/>
      <w:proofErr w:type="gramStart"/>
      <w:r w:rsidRPr="003828C7">
        <w:rPr>
          <w:b/>
        </w:rPr>
        <w:t>num_comp_thresh</w:t>
      </w:r>
      <w:proofErr w:type="spellEnd"/>
      <w:proofErr w:type="gramEnd"/>
      <w:r>
        <w:t xml:space="preserve"> is </w:t>
      </w:r>
      <w:r>
        <w:t>the</w:t>
      </w:r>
      <w:r>
        <w:t xml:space="preserve"> percentage of components that must exceed the Global Field Power threshold</w:t>
      </w:r>
      <w:r>
        <w:t xml:space="preserve"> in order to </w:t>
      </w:r>
      <w:r w:rsidR="005B70E1">
        <w:t xml:space="preserve">force automatic </w:t>
      </w:r>
      <w:r>
        <w:t>reject</w:t>
      </w:r>
      <w:r w:rsidR="005B70E1">
        <w:t>ion of</w:t>
      </w:r>
      <w:r>
        <w:t xml:space="preserve"> an entire trial/epoch</w:t>
      </w:r>
    </w:p>
    <w:p w14:paraId="7A65A7C2" w14:textId="77777777" w:rsidR="003828C7" w:rsidRPr="003828C7" w:rsidRDefault="003828C7" w:rsidP="003828C7">
      <w:pPr>
        <w:ind w:left="170"/>
        <w:rPr>
          <w:rFonts w:ascii="Times New Roman" w:hAnsi="Times New Roman" w:cs="Times New Roman"/>
          <w:b/>
          <w:color w:val="943634" w:themeColor="accent2" w:themeShade="BF"/>
          <w:sz w:val="20"/>
          <w:szCs w:val="20"/>
        </w:rPr>
      </w:pPr>
      <w:proofErr w:type="spellStart"/>
      <w:r w:rsidRPr="003828C7">
        <w:rPr>
          <w:rFonts w:ascii="Times New Roman" w:hAnsi="Times New Roman" w:cs="Times New Roman"/>
          <w:b/>
          <w:color w:val="943634" w:themeColor="accent2" w:themeShade="BF"/>
          <w:sz w:val="20"/>
          <w:szCs w:val="20"/>
        </w:rPr>
        <w:t>num_comp_thresh</w:t>
      </w:r>
      <w:proofErr w:type="spellEnd"/>
      <w:r w:rsidRPr="003828C7">
        <w:rPr>
          <w:rFonts w:ascii="Times New Roman" w:hAnsi="Times New Roman" w:cs="Times New Roman"/>
          <w:b/>
          <w:color w:val="943634" w:themeColor="accent2" w:themeShade="BF"/>
          <w:sz w:val="20"/>
          <w:szCs w:val="20"/>
        </w:rPr>
        <w:t xml:space="preserve"> = 0.8;</w:t>
      </w:r>
    </w:p>
    <w:p w14:paraId="28E1AC99" w14:textId="77777777" w:rsidR="003828C7" w:rsidRPr="003828C7" w:rsidRDefault="003828C7" w:rsidP="003828C7">
      <w:pPr>
        <w:ind w:left="170"/>
        <w:rPr>
          <w:rFonts w:ascii="Times New Roman" w:hAnsi="Times New Roman" w:cs="Times New Roman"/>
          <w:b/>
          <w:color w:val="943634" w:themeColor="accent2" w:themeShade="BF"/>
          <w:sz w:val="20"/>
          <w:szCs w:val="20"/>
        </w:rPr>
      </w:pPr>
    </w:p>
    <w:p w14:paraId="74A72B71" w14:textId="4F4415F4" w:rsidR="003828C7" w:rsidRDefault="003828C7" w:rsidP="003828C7">
      <w:pPr>
        <w:pStyle w:val="Heading2"/>
        <w:rPr>
          <w:rFonts w:asciiTheme="minorHAnsi" w:eastAsiaTheme="minorHAnsi" w:hAnsiTheme="minorHAnsi" w:cstheme="minorBidi"/>
          <w:bCs w:val="0"/>
          <w:color w:val="auto"/>
          <w:sz w:val="22"/>
          <w:szCs w:val="22"/>
        </w:rPr>
      </w:pPr>
      <w:bookmarkStart w:id="9" w:name="_Toc391422425"/>
      <w:proofErr w:type="gramStart"/>
      <w:r w:rsidRPr="003828C7">
        <w:rPr>
          <w:rFonts w:asciiTheme="minorHAnsi" w:eastAsiaTheme="minorHAnsi" w:hAnsiTheme="minorHAnsi" w:cstheme="minorBidi"/>
          <w:bCs w:val="0"/>
          <w:color w:val="auto"/>
          <w:sz w:val="22"/>
          <w:szCs w:val="22"/>
        </w:rPr>
        <w:t>batch3</w:t>
      </w:r>
      <w:proofErr w:type="gramEnd"/>
      <w:r w:rsidRPr="003828C7">
        <w:rPr>
          <w:rFonts w:asciiTheme="minorHAnsi" w:eastAsiaTheme="minorHAnsi" w:hAnsiTheme="minorHAnsi" w:cstheme="minorBidi"/>
          <w:bCs w:val="0"/>
          <w:color w:val="auto"/>
          <w:sz w:val="22"/>
          <w:szCs w:val="22"/>
        </w:rPr>
        <w:t xml:space="preserve"> Parameters</w:t>
      </w:r>
      <w:bookmarkEnd w:id="9"/>
    </w:p>
    <w:p w14:paraId="00C65C0B" w14:textId="082A6677" w:rsidR="005B70E1" w:rsidRPr="005B70E1" w:rsidRDefault="005B70E1" w:rsidP="005B70E1">
      <w:proofErr w:type="spellStart"/>
      <w:proofErr w:type="gramStart"/>
      <w:r>
        <w:t>variance_portion_pca</w:t>
      </w:r>
      <w:proofErr w:type="spellEnd"/>
      <w:proofErr w:type="gramEnd"/>
      <w:r>
        <w:t xml:space="preserve"> is used to calculate the minimum nu</w:t>
      </w:r>
      <w:r w:rsidR="005F2867">
        <w:t xml:space="preserve">mber of components which must be extracted to ensure that the </w:t>
      </w:r>
      <w:proofErr w:type="spellStart"/>
      <w:r w:rsidR="005F2867">
        <w:t>variance_portion</w:t>
      </w:r>
      <w:proofErr w:type="spellEnd"/>
      <w:r w:rsidR="005F2867">
        <w:t xml:space="preserve"> of the variance is accounted for.</w:t>
      </w:r>
    </w:p>
    <w:p w14:paraId="42B1A60C" w14:textId="4C3A814A" w:rsidR="003828C7" w:rsidRPr="00524B0E" w:rsidRDefault="003828C7" w:rsidP="003828C7">
      <w:pPr>
        <w:ind w:left="170"/>
        <w:rPr>
          <w:rFonts w:ascii="Times New Roman" w:hAnsi="Times New Roman" w:cs="Times New Roman"/>
          <w:b/>
          <w:color w:val="943634" w:themeColor="accent2" w:themeShade="BF"/>
          <w:sz w:val="20"/>
          <w:szCs w:val="20"/>
        </w:rPr>
      </w:pPr>
      <w:proofErr w:type="spellStart"/>
      <w:r w:rsidRPr="003828C7">
        <w:rPr>
          <w:rFonts w:ascii="Times New Roman" w:hAnsi="Times New Roman" w:cs="Times New Roman"/>
          <w:b/>
          <w:color w:val="943634" w:themeColor="accent2" w:themeShade="BF"/>
          <w:sz w:val="20"/>
          <w:szCs w:val="20"/>
        </w:rPr>
        <w:t>variance_portion_pca</w:t>
      </w:r>
      <w:proofErr w:type="spellEnd"/>
      <w:r w:rsidRPr="003828C7">
        <w:rPr>
          <w:rFonts w:ascii="Times New Roman" w:hAnsi="Times New Roman" w:cs="Times New Roman"/>
          <w:b/>
          <w:color w:val="943634" w:themeColor="accent2" w:themeShade="BF"/>
          <w:sz w:val="20"/>
          <w:szCs w:val="20"/>
        </w:rPr>
        <w:t xml:space="preserve"> = 0.99; % 99% variance for </w:t>
      </w:r>
      <w:proofErr w:type="spellStart"/>
      <w:r w:rsidRPr="003828C7">
        <w:rPr>
          <w:rFonts w:ascii="Times New Roman" w:hAnsi="Times New Roman" w:cs="Times New Roman"/>
          <w:b/>
          <w:color w:val="943634" w:themeColor="accent2" w:themeShade="BF"/>
          <w:sz w:val="20"/>
          <w:szCs w:val="20"/>
        </w:rPr>
        <w:t>pca</w:t>
      </w:r>
      <w:proofErr w:type="spellEnd"/>
      <w:r w:rsidRPr="003828C7">
        <w:rPr>
          <w:rFonts w:ascii="Times New Roman" w:hAnsi="Times New Roman" w:cs="Times New Roman"/>
          <w:b/>
          <w:color w:val="943634" w:themeColor="accent2" w:themeShade="BF"/>
          <w:sz w:val="20"/>
          <w:szCs w:val="20"/>
        </w:rPr>
        <w:t xml:space="preserve"> reduction</w:t>
      </w:r>
    </w:p>
    <w:p w14:paraId="4C47039A" w14:textId="77777777" w:rsidR="005F2867" w:rsidRDefault="005F2867">
      <w:pPr>
        <w:rPr>
          <w:rFonts w:asciiTheme="majorHAnsi" w:eastAsiaTheme="majorEastAsia" w:hAnsiTheme="majorHAnsi" w:cstheme="majorBidi"/>
          <w:b/>
          <w:bCs/>
          <w:color w:val="4F81BD" w:themeColor="accent1"/>
          <w:sz w:val="26"/>
          <w:szCs w:val="26"/>
        </w:rPr>
      </w:pPr>
      <w:r>
        <w:br w:type="page"/>
      </w:r>
    </w:p>
    <w:p w14:paraId="573B154F" w14:textId="5DA98B04" w:rsidR="001E2A72" w:rsidRDefault="00B0165A" w:rsidP="00B0165A">
      <w:pPr>
        <w:pStyle w:val="Heading2"/>
      </w:pPr>
      <w:bookmarkStart w:id="10" w:name="_Toc391422426"/>
      <w:r w:rsidRPr="001E2A72">
        <w:lastRenderedPageBreak/>
        <w:t>Channel Definition Files</w:t>
      </w:r>
      <w:bookmarkEnd w:id="10"/>
    </w:p>
    <w:p w14:paraId="10AD5D01" w14:textId="77777777" w:rsidR="00B0165A" w:rsidRPr="00B0165A" w:rsidRDefault="00B0165A" w:rsidP="00B0165A"/>
    <w:p w14:paraId="65D5B904" w14:textId="77777777" w:rsidR="001E2A72" w:rsidRDefault="001E2A72" w:rsidP="00451696">
      <w:r>
        <w:t>Designate the correct channel definition file:</w:t>
      </w:r>
    </w:p>
    <w:p w14:paraId="5327BD7F" w14:textId="7D73767F" w:rsidR="001E2A72" w:rsidRDefault="001E2A72" w:rsidP="00451696">
      <w:r w:rsidRPr="002D4E60">
        <w:rPr>
          <w:b/>
        </w:rPr>
        <w:t xml:space="preserve">For </w:t>
      </w:r>
      <w:proofErr w:type="spellStart"/>
      <w:r w:rsidRPr="002D4E60">
        <w:rPr>
          <w:b/>
        </w:rPr>
        <w:t>Neuroscan</w:t>
      </w:r>
      <w:proofErr w:type="spellEnd"/>
      <w:r>
        <w:t xml:space="preserve">, after </w:t>
      </w:r>
      <w:r w:rsidR="00C4682C">
        <w:t xml:space="preserve">re-inputting </w:t>
      </w:r>
      <w:r>
        <w:t xml:space="preserve">the reference, use: </w:t>
      </w:r>
      <w:r w:rsidR="00F15C19">
        <w:rPr>
          <w:b/>
        </w:rPr>
        <w:t>69Ch_NS.mat</w:t>
      </w:r>
      <w:r w:rsidR="00C4682C">
        <w:rPr>
          <w:b/>
        </w:rPr>
        <w:t>.</w:t>
      </w:r>
    </w:p>
    <w:p w14:paraId="369D9252" w14:textId="77777777" w:rsidR="001E2A72" w:rsidRDefault="001E2A72" w:rsidP="001E2A72">
      <w:pPr>
        <w:numPr>
          <w:ilvl w:val="0"/>
          <w:numId w:val="4"/>
        </w:numPr>
      </w:pPr>
      <w:proofErr w:type="gramStart"/>
      <w:r w:rsidRPr="002D4E60">
        <w:t xml:space="preserve">70 </w:t>
      </w:r>
      <w:proofErr w:type="spellStart"/>
      <w:r w:rsidRPr="002D4E60">
        <w:t>channel.elp</w:t>
      </w:r>
      <w:proofErr w:type="spellEnd"/>
      <w:proofErr w:type="gramEnd"/>
      <w:r>
        <w:t xml:space="preserve"> includes ground and reference and the reference is used to make the average reference.</w:t>
      </w:r>
    </w:p>
    <w:p w14:paraId="56031DD1" w14:textId="5195DF72" w:rsidR="001E2A72" w:rsidRPr="00F15C19" w:rsidRDefault="001E2A72" w:rsidP="00451696">
      <w:r w:rsidRPr="002D4E60">
        <w:rPr>
          <w:b/>
        </w:rPr>
        <w:t xml:space="preserve">For </w:t>
      </w:r>
      <w:proofErr w:type="spellStart"/>
      <w:r w:rsidRPr="002D4E60">
        <w:rPr>
          <w:b/>
        </w:rPr>
        <w:t>BrainVision</w:t>
      </w:r>
      <w:proofErr w:type="spellEnd"/>
      <w:r>
        <w:t xml:space="preserve">, use: </w:t>
      </w:r>
      <w:r w:rsidR="00F15C19">
        <w:rPr>
          <w:b/>
        </w:rPr>
        <w:t>32</w:t>
      </w:r>
      <w:r w:rsidRPr="002D4E60">
        <w:rPr>
          <w:b/>
        </w:rPr>
        <w:t>Ch</w:t>
      </w:r>
      <w:r w:rsidR="00F15C19">
        <w:rPr>
          <w:b/>
        </w:rPr>
        <w:t xml:space="preserve">_BV.mat </w:t>
      </w:r>
      <w:r w:rsidR="00F15C19" w:rsidRPr="00F15C19">
        <w:t xml:space="preserve">if you recorded </w:t>
      </w:r>
      <w:r w:rsidR="00F15C19">
        <w:t>“</w:t>
      </w:r>
      <w:r w:rsidR="00F15C19" w:rsidRPr="00F15C19">
        <w:t>average referenced</w:t>
      </w:r>
      <w:r w:rsidR="00F15C19">
        <w:t>”</w:t>
      </w:r>
      <w:r w:rsidR="00F15C19" w:rsidRPr="00F15C19">
        <w:t xml:space="preserve"> or</w:t>
      </w:r>
      <w:r w:rsidR="00F15C19">
        <w:rPr>
          <w:b/>
        </w:rPr>
        <w:t xml:space="preserve"> 33Ch_</w:t>
      </w:r>
      <w:proofErr w:type="gramStart"/>
      <w:r w:rsidR="00F15C19">
        <w:rPr>
          <w:b/>
        </w:rPr>
        <w:t xml:space="preserve">BV.mat  </w:t>
      </w:r>
      <w:r w:rsidR="00F15C19" w:rsidRPr="00F15C19">
        <w:t>if</w:t>
      </w:r>
      <w:proofErr w:type="gramEnd"/>
      <w:r w:rsidR="00F15C19" w:rsidRPr="00F15C19">
        <w:t xml:space="preserve"> you recorded “</w:t>
      </w:r>
      <w:r w:rsidR="00F15C19">
        <w:t>reference free”</w:t>
      </w:r>
      <w:r w:rsidR="00C4682C">
        <w:t xml:space="preserve"> (It is highly recommended to record in this mode because it allows you the freedom to choose your reference later.  Recording with a selected reference means that the EEG already has the reference subtracted from each channel and, if there is an issue with the reference, it cannot be corrected. You lose that data because there is no way to remove the average reference and select a different one).</w:t>
      </w:r>
    </w:p>
    <w:p w14:paraId="509BC672" w14:textId="77777777" w:rsidR="001E2A72" w:rsidRDefault="001E2A72" w:rsidP="00451696"/>
    <w:p w14:paraId="0318F65C" w14:textId="1DA10200" w:rsidR="00D751D7" w:rsidRDefault="00F15C19" w:rsidP="00451696">
      <w:r>
        <w:t xml:space="preserve">Check the .ELP file version of the above to </w:t>
      </w:r>
      <w:r w:rsidR="001E2A72">
        <w:t>verify that the channel order listed in the .</w:t>
      </w:r>
      <w:proofErr w:type="spellStart"/>
      <w:r w:rsidR="001E2A72">
        <w:t>elp</w:t>
      </w:r>
      <w:proofErr w:type="spellEnd"/>
      <w:r w:rsidR="001E2A72">
        <w:t xml:space="preserve"> file is the SAME ORDER THAT YOU RECORDED IN. If not, you must</w:t>
      </w:r>
      <w:r w:rsidR="002D4E60">
        <w:t xml:space="preserve"> </w:t>
      </w:r>
      <w:r w:rsidR="00D751D7">
        <w:t>MAKE A CUSTOM .mat CHANNEL FILE</w:t>
      </w:r>
      <w:r w:rsidR="00C4682C">
        <w:t>.</w:t>
      </w:r>
      <w:r w:rsidR="00D751D7">
        <w:t xml:space="preserve"> </w:t>
      </w:r>
    </w:p>
    <w:p w14:paraId="6FAFCCF5" w14:textId="77777777" w:rsidR="00AB291C" w:rsidRDefault="00AB291C"/>
    <w:p w14:paraId="4656D349" w14:textId="7C32741C" w:rsidR="00AB291C" w:rsidRDefault="00AB291C" w:rsidP="0064624D">
      <w:pPr>
        <w:tabs>
          <w:tab w:val="left" w:pos="1440"/>
        </w:tabs>
      </w:pPr>
      <w:proofErr w:type="spellStart"/>
      <w:r>
        <w:t>Biosemi</w:t>
      </w:r>
      <w:proofErr w:type="spellEnd"/>
      <w:r>
        <w:t>*.mat:</w:t>
      </w:r>
      <w:r w:rsidR="00C4682C">
        <w:tab/>
      </w:r>
      <w:r>
        <w:t xml:space="preserve">Binary </w:t>
      </w:r>
      <w:proofErr w:type="spellStart"/>
      <w:r w:rsidR="00C4682C">
        <w:t>M</w:t>
      </w:r>
      <w:r>
        <w:t>atlab</w:t>
      </w:r>
      <w:proofErr w:type="spellEnd"/>
      <w:r>
        <w:t xml:space="preserve"> fi</w:t>
      </w:r>
      <w:r w:rsidR="00F15C19">
        <w:t xml:space="preserve">le of electrode </w:t>
      </w:r>
      <w:proofErr w:type="gramStart"/>
      <w:r w:rsidR="00F15C19">
        <w:t xml:space="preserve">locations </w:t>
      </w:r>
      <w:r w:rsidR="00C4682C">
        <w:t>.</w:t>
      </w:r>
      <w:proofErr w:type="gramEnd"/>
      <w:r w:rsidR="00F15C19">
        <w:t xml:space="preserve"> </w:t>
      </w:r>
    </w:p>
    <w:p w14:paraId="0BF460E1" w14:textId="4B4706CC" w:rsidR="00AB291C" w:rsidRDefault="00F15C19" w:rsidP="0064624D">
      <w:pPr>
        <w:tabs>
          <w:tab w:val="left" w:pos="1440"/>
        </w:tabs>
      </w:pPr>
      <w:r>
        <w:t>69Ch_</w:t>
      </w:r>
      <w:r w:rsidR="00AB291C">
        <w:t>N</w:t>
      </w:r>
      <w:r>
        <w:t>S</w:t>
      </w:r>
      <w:r w:rsidR="00AB291C">
        <w:t>.mat:</w:t>
      </w:r>
      <w:r w:rsidR="00C4682C">
        <w:tab/>
      </w:r>
      <w:r w:rsidR="00AB291C">
        <w:t>Binar</w:t>
      </w:r>
      <w:r>
        <w:t xml:space="preserve">y </w:t>
      </w:r>
      <w:proofErr w:type="spellStart"/>
      <w:r w:rsidR="00C4682C">
        <w:t>Matlab</w:t>
      </w:r>
      <w:proofErr w:type="spellEnd"/>
      <w:r>
        <w:t xml:space="preserve"> file of electrode locations, including reference</w:t>
      </w:r>
      <w:r w:rsidR="00C4682C">
        <w:t>.</w:t>
      </w:r>
    </w:p>
    <w:p w14:paraId="3935448C" w14:textId="6FA075BB" w:rsidR="00F15C19" w:rsidRDefault="00F15C19" w:rsidP="0064624D">
      <w:pPr>
        <w:tabs>
          <w:tab w:val="left" w:pos="1440"/>
        </w:tabs>
      </w:pPr>
      <w:r>
        <w:t>68Ch_NS.mat:</w:t>
      </w:r>
      <w:r w:rsidR="00C4682C">
        <w:tab/>
      </w:r>
      <w:r>
        <w:t xml:space="preserve">Binary </w:t>
      </w:r>
      <w:proofErr w:type="spellStart"/>
      <w:r w:rsidR="00C4682C">
        <w:t>Matlab</w:t>
      </w:r>
      <w:proofErr w:type="spellEnd"/>
      <w:r>
        <w:t xml:space="preserve"> file of electrode locations, NO reference</w:t>
      </w:r>
      <w:r w:rsidR="00C4682C">
        <w:t>.</w:t>
      </w:r>
    </w:p>
    <w:p w14:paraId="4B937A29" w14:textId="76065DC9" w:rsidR="00F15C19" w:rsidRDefault="00F15C19" w:rsidP="0064624D">
      <w:pPr>
        <w:tabs>
          <w:tab w:val="left" w:pos="1440"/>
        </w:tabs>
      </w:pPr>
      <w:r>
        <w:t>32Ch_BV.mat:</w:t>
      </w:r>
      <w:r w:rsidR="00C4682C">
        <w:tab/>
      </w:r>
      <w:r>
        <w:t xml:space="preserve">Binary </w:t>
      </w:r>
      <w:proofErr w:type="spellStart"/>
      <w:r w:rsidR="00C4682C">
        <w:t>Matlab</w:t>
      </w:r>
      <w:proofErr w:type="spellEnd"/>
      <w:r>
        <w:t xml:space="preserve"> file of electrode locations, NO reference</w:t>
      </w:r>
      <w:r w:rsidR="00C4682C">
        <w:t>.</w:t>
      </w:r>
    </w:p>
    <w:p w14:paraId="03C7C9A2" w14:textId="19E92CAC" w:rsidR="00D751D7" w:rsidRDefault="00F15C19" w:rsidP="0064624D">
      <w:pPr>
        <w:tabs>
          <w:tab w:val="left" w:pos="1440"/>
        </w:tabs>
      </w:pPr>
      <w:r>
        <w:t>33Ch_BV.mat:</w:t>
      </w:r>
      <w:r w:rsidR="00C4682C">
        <w:tab/>
      </w:r>
      <w:r>
        <w:t xml:space="preserve">Binary </w:t>
      </w:r>
      <w:proofErr w:type="spellStart"/>
      <w:r w:rsidR="00C4682C">
        <w:t>Matlab</w:t>
      </w:r>
      <w:proofErr w:type="spellEnd"/>
      <w:r>
        <w:t xml:space="preserve"> file of electrode locations, including reference</w:t>
      </w:r>
      <w:r w:rsidR="00C4682C">
        <w:t>.</w:t>
      </w:r>
    </w:p>
    <w:p w14:paraId="228EF7D6" w14:textId="329BAFF2" w:rsidR="00D751D7" w:rsidRDefault="00B0165A" w:rsidP="00B0165A">
      <w:pPr>
        <w:pStyle w:val="Heading2"/>
      </w:pPr>
      <w:bookmarkStart w:id="11" w:name="_Toc391422427"/>
      <w:r>
        <w:t xml:space="preserve">Making </w:t>
      </w:r>
      <w:proofErr w:type="gramStart"/>
      <w:r>
        <w:t>A</w:t>
      </w:r>
      <w:proofErr w:type="gramEnd"/>
      <w:r>
        <w:t xml:space="preserve"> Custom .mat Channel File</w:t>
      </w:r>
      <w:r w:rsidR="00842B67">
        <w:t xml:space="preserve"> (this section no longer</w:t>
      </w:r>
      <w:r w:rsidR="00271FCA">
        <w:t xml:space="preserve"> needed)</w:t>
      </w:r>
      <w:bookmarkEnd w:id="11"/>
    </w:p>
    <w:p w14:paraId="19B9AAB0" w14:textId="77777777" w:rsidR="00842B67" w:rsidRDefault="00842B67" w:rsidP="00842B67"/>
    <w:p w14:paraId="02D5D844" w14:textId="4B57A08E" w:rsidR="00842B67" w:rsidRPr="00842B67" w:rsidRDefault="00842B67" w:rsidP="00842B67">
      <w:pPr>
        <w:rPr>
          <w:b/>
          <w:color w:val="FF0000"/>
        </w:rPr>
      </w:pPr>
      <w:r w:rsidRPr="00842B67">
        <w:rPr>
          <w:b/>
          <w:color w:val="FF0000"/>
        </w:rPr>
        <w:t>This section is no longer needed, but the documentation is preserved in case someone needs to do this in future.</w:t>
      </w:r>
    </w:p>
    <w:p w14:paraId="02BC4FF3" w14:textId="77777777" w:rsidR="00022B29" w:rsidRDefault="00022B29" w:rsidP="00022B29"/>
    <w:p w14:paraId="0D53C584" w14:textId="57501AFD" w:rsidR="00022B29" w:rsidRPr="00022B29" w:rsidRDefault="00022B29" w:rsidP="00022B29">
      <w:r>
        <w:t xml:space="preserve">The ARP system uses a binary version of the channel locations, in </w:t>
      </w:r>
      <w:proofErr w:type="spellStart"/>
      <w:r>
        <w:t>Matlab</w:t>
      </w:r>
      <w:proofErr w:type="spellEnd"/>
      <w:r>
        <w:t xml:space="preserve"> </w:t>
      </w:r>
      <w:r w:rsidRPr="00022B29">
        <w:rPr>
          <w:b/>
        </w:rPr>
        <w:t>.mat</w:t>
      </w:r>
      <w:r>
        <w:t xml:space="preserve"> format. There are </w:t>
      </w:r>
      <w:proofErr w:type="gramStart"/>
      <w:r>
        <w:t xml:space="preserve">already  </w:t>
      </w:r>
      <w:r w:rsidRPr="00022B29">
        <w:rPr>
          <w:b/>
        </w:rPr>
        <w:t>.</w:t>
      </w:r>
      <w:proofErr w:type="gramEnd"/>
      <w:r w:rsidRPr="00022B29">
        <w:rPr>
          <w:b/>
        </w:rPr>
        <w:t xml:space="preserve">mat </w:t>
      </w:r>
      <w:r>
        <w:t xml:space="preserve">files for </w:t>
      </w:r>
      <w:proofErr w:type="spellStart"/>
      <w:r>
        <w:t>Neuroscan</w:t>
      </w:r>
      <w:proofErr w:type="spellEnd"/>
      <w:r>
        <w:t xml:space="preserve"> 69channel and 70channel, as well as Brain Vision 32channel with average reference.  If your study uses a different setup, you will need to create your own binary channel location file using the following steps:</w:t>
      </w:r>
    </w:p>
    <w:p w14:paraId="61C6981E" w14:textId="77777777" w:rsidR="00D751D7" w:rsidRDefault="00D751D7" w:rsidP="00D751D7"/>
    <w:p w14:paraId="1AC6ACC3" w14:textId="2456CA0F" w:rsidR="00D751D7" w:rsidRDefault="00D751D7" w:rsidP="00D751D7">
      <w:pPr>
        <w:numPr>
          <w:ilvl w:val="0"/>
          <w:numId w:val="12"/>
        </w:numPr>
      </w:pPr>
      <w:r>
        <w:t>Make a COPY of the .</w:t>
      </w:r>
      <w:proofErr w:type="spellStart"/>
      <w:r>
        <w:t>elp</w:t>
      </w:r>
      <w:proofErr w:type="spellEnd"/>
      <w:r>
        <w:t xml:space="preserve"> file that is nearest to the configuration you used</w:t>
      </w:r>
      <w:r w:rsidR="00C4682C">
        <w:t>.</w:t>
      </w:r>
    </w:p>
    <w:p w14:paraId="52DE83F7" w14:textId="2163816D" w:rsidR="00D751D7" w:rsidRDefault="00D751D7" w:rsidP="00D751D7">
      <w:pPr>
        <w:numPr>
          <w:ilvl w:val="0"/>
          <w:numId w:val="12"/>
        </w:numPr>
      </w:pPr>
      <w:r>
        <w:t xml:space="preserve">In NOTEPAD, </w:t>
      </w:r>
      <w:r w:rsidR="00C4682C">
        <w:t>edit</w:t>
      </w:r>
      <w:r>
        <w:t xml:space="preserve"> the .</w:t>
      </w:r>
      <w:proofErr w:type="spellStart"/>
      <w:r>
        <w:t>elp</w:t>
      </w:r>
      <w:proofErr w:type="spellEnd"/>
      <w:r>
        <w:t xml:space="preserve"> file to place the channels in the recorded order.  </w:t>
      </w:r>
    </w:p>
    <w:p w14:paraId="3D796D60" w14:textId="226F4167" w:rsidR="00D751D7" w:rsidRDefault="00022B29" w:rsidP="00D751D7">
      <w:pPr>
        <w:numPr>
          <w:ilvl w:val="0"/>
          <w:numId w:val="12"/>
        </w:numPr>
      </w:pPr>
      <w:r>
        <w:t>Save the .</w:t>
      </w:r>
      <w:proofErr w:type="spellStart"/>
      <w:r>
        <w:t>elp</w:t>
      </w:r>
      <w:proofErr w:type="spellEnd"/>
      <w:r>
        <w:t xml:space="preserve"> file under a new file name: </w:t>
      </w:r>
      <w:r w:rsidR="00D751D7">
        <w:rPr>
          <w:b/>
        </w:rPr>
        <w:t xml:space="preserve"> </w:t>
      </w:r>
      <w:proofErr w:type="spellStart"/>
      <w:r>
        <w:rPr>
          <w:b/>
        </w:rPr>
        <w:t>ie</w:t>
      </w:r>
      <w:proofErr w:type="spellEnd"/>
      <w:r>
        <w:rPr>
          <w:b/>
        </w:rPr>
        <w:t xml:space="preserve">. </w:t>
      </w:r>
      <w:proofErr w:type="spellStart"/>
      <w:r w:rsidRPr="00022B29">
        <w:rPr>
          <w:b/>
          <w:i/>
        </w:rPr>
        <w:t>custom</w:t>
      </w:r>
      <w:r w:rsidR="00D751D7">
        <w:rPr>
          <w:b/>
        </w:rPr>
        <w:t>.elp</w:t>
      </w:r>
      <w:proofErr w:type="spellEnd"/>
      <w:r w:rsidR="00C4682C">
        <w:rPr>
          <w:b/>
        </w:rPr>
        <w:t>.</w:t>
      </w:r>
    </w:p>
    <w:p w14:paraId="7665E320" w14:textId="0168FC42" w:rsidR="00D751D7" w:rsidRDefault="00D751D7" w:rsidP="00D751D7">
      <w:pPr>
        <w:numPr>
          <w:ilvl w:val="0"/>
          <w:numId w:val="12"/>
        </w:numPr>
      </w:pPr>
      <w:r>
        <w:t xml:space="preserve">Launch EEGLAB from the </w:t>
      </w:r>
      <w:proofErr w:type="spellStart"/>
      <w:r w:rsidR="00C4682C">
        <w:t>M</w:t>
      </w:r>
      <w:r>
        <w:t>atlab</w:t>
      </w:r>
      <w:proofErr w:type="spellEnd"/>
      <w:r>
        <w:t xml:space="preserve"> interface</w:t>
      </w:r>
      <w:r w:rsidR="00C4682C">
        <w:t>.</w:t>
      </w:r>
    </w:p>
    <w:p w14:paraId="3DC72801" w14:textId="0972BC64" w:rsidR="00D751D7" w:rsidRDefault="00D751D7" w:rsidP="00D751D7">
      <w:pPr>
        <w:numPr>
          <w:ilvl w:val="0"/>
          <w:numId w:val="12"/>
        </w:numPr>
      </w:pPr>
      <w:r>
        <w:t xml:space="preserve">File </w:t>
      </w:r>
      <w:r>
        <w:sym w:font="Wingdings" w:char="F0E0"/>
      </w:r>
      <w:r>
        <w:t>IMPORT Data - load a SINGLE data file from your study</w:t>
      </w:r>
      <w:r w:rsidR="00C4682C">
        <w:t>.</w:t>
      </w:r>
      <w:r>
        <w:t xml:space="preserve"> </w:t>
      </w:r>
    </w:p>
    <w:p w14:paraId="1C567F10" w14:textId="11B20EFD" w:rsidR="00D751D7" w:rsidRDefault="00D751D7" w:rsidP="00D751D7">
      <w:pPr>
        <w:numPr>
          <w:ilvl w:val="0"/>
          <w:numId w:val="12"/>
        </w:numPr>
      </w:pPr>
      <w:r>
        <w:t xml:space="preserve">Edit </w:t>
      </w:r>
      <w:r>
        <w:sym w:font="Wingdings" w:char="F0E0"/>
      </w:r>
      <w:r>
        <w:t xml:space="preserve"> channel locations</w:t>
      </w:r>
      <w:r w:rsidR="00C4682C">
        <w:t>.</w:t>
      </w:r>
      <w:r>
        <w:t xml:space="preserve">  </w:t>
      </w:r>
    </w:p>
    <w:p w14:paraId="3D555457" w14:textId="26DE597E" w:rsidR="00D751D7" w:rsidRDefault="00C4682C" w:rsidP="00D751D7">
      <w:pPr>
        <w:numPr>
          <w:ilvl w:val="0"/>
          <w:numId w:val="12"/>
        </w:numPr>
      </w:pPr>
      <w:r>
        <w:t>Locate</w:t>
      </w:r>
      <w:r w:rsidR="00D751D7">
        <w:t xml:space="preserve"> the “read locations” </w:t>
      </w:r>
      <w:r>
        <w:t>button within the dialog.</w:t>
      </w:r>
      <w:r w:rsidR="00D751D7">
        <w:t xml:space="preserve"> </w:t>
      </w:r>
      <w:r>
        <w:t>Se</w:t>
      </w:r>
      <w:r w:rsidR="00D751D7">
        <w:t xml:space="preserve">lect this and browse to the location of your </w:t>
      </w:r>
      <w:proofErr w:type="spellStart"/>
      <w:r w:rsidR="00D751D7" w:rsidRPr="00022B29">
        <w:rPr>
          <w:b/>
          <w:i/>
        </w:rPr>
        <w:t>custom</w:t>
      </w:r>
      <w:r w:rsidR="00D751D7" w:rsidRPr="00022B29">
        <w:rPr>
          <w:b/>
        </w:rPr>
        <w:t>.elp</w:t>
      </w:r>
      <w:proofErr w:type="spellEnd"/>
      <w:r w:rsidR="00D751D7">
        <w:t xml:space="preserve"> file.  </w:t>
      </w:r>
    </w:p>
    <w:p w14:paraId="0D916B0B" w14:textId="3B1C0A9E" w:rsidR="00D751D7" w:rsidRDefault="00D751D7" w:rsidP="00D751D7">
      <w:pPr>
        <w:numPr>
          <w:ilvl w:val="0"/>
          <w:numId w:val="12"/>
        </w:numPr>
      </w:pPr>
      <w:r>
        <w:t>Once loaded, verify all the channels and then choose the option to “SAVE .CED”</w:t>
      </w:r>
      <w:r w:rsidR="00C4682C">
        <w:t>.</w:t>
      </w:r>
    </w:p>
    <w:p w14:paraId="1EC44BE1" w14:textId="29258ED1" w:rsidR="00D751D7" w:rsidRDefault="00022B29" w:rsidP="00D751D7">
      <w:pPr>
        <w:numPr>
          <w:ilvl w:val="0"/>
          <w:numId w:val="12"/>
        </w:numPr>
      </w:pPr>
      <w:r>
        <w:t>Run</w:t>
      </w:r>
      <w:r w:rsidR="00D751D7">
        <w:t xml:space="preserve"> “</w:t>
      </w:r>
      <w:proofErr w:type="spellStart"/>
      <w:r w:rsidR="00D751D7" w:rsidRPr="00022B29">
        <w:rPr>
          <w:b/>
        </w:rPr>
        <w:t>make_chan_mat.m</w:t>
      </w:r>
      <w:proofErr w:type="spellEnd"/>
      <w:proofErr w:type="gramStart"/>
      <w:r>
        <w:t xml:space="preserve">” </w:t>
      </w:r>
      <w:r w:rsidR="00D751D7">
        <w:t xml:space="preserve"> and</w:t>
      </w:r>
      <w:proofErr w:type="gramEnd"/>
      <w:r w:rsidR="00D751D7">
        <w:t xml:space="preserve"> </w:t>
      </w:r>
      <w:r w:rsidR="00C4682C">
        <w:t>input</w:t>
      </w:r>
      <w:r w:rsidR="00D751D7">
        <w:t xml:space="preserve"> the </w:t>
      </w:r>
      <w:r>
        <w:t>body of the filename for your</w:t>
      </w:r>
      <w:r w:rsidR="00D751D7" w:rsidRPr="00022B29">
        <w:rPr>
          <w:b/>
        </w:rPr>
        <w:t xml:space="preserve"> </w:t>
      </w:r>
      <w:proofErr w:type="spellStart"/>
      <w:r w:rsidR="00D751D7" w:rsidRPr="00022B29">
        <w:rPr>
          <w:b/>
          <w:i/>
        </w:rPr>
        <w:t>custom</w:t>
      </w:r>
      <w:r w:rsidR="00D751D7" w:rsidRPr="00022B29">
        <w:rPr>
          <w:b/>
        </w:rPr>
        <w:t>.ced</w:t>
      </w:r>
      <w:proofErr w:type="spellEnd"/>
      <w:r w:rsidR="00D751D7">
        <w:t xml:space="preserve">  file</w:t>
      </w:r>
      <w:r>
        <w:t xml:space="preserve"> (don’t include the .</w:t>
      </w:r>
      <w:proofErr w:type="spellStart"/>
      <w:r>
        <w:t>ced</w:t>
      </w:r>
      <w:proofErr w:type="spellEnd"/>
      <w:r>
        <w:t xml:space="preserve"> extension!)</w:t>
      </w:r>
    </w:p>
    <w:p w14:paraId="6C1A5A8F" w14:textId="20E4C091" w:rsidR="00D751D7" w:rsidRPr="00D751D7" w:rsidRDefault="00022B29" w:rsidP="00D751D7">
      <w:pPr>
        <w:numPr>
          <w:ilvl w:val="0"/>
          <w:numId w:val="12"/>
        </w:numPr>
      </w:pPr>
      <w:r>
        <w:t xml:space="preserve">The program will produce a </w:t>
      </w:r>
      <w:proofErr w:type="spellStart"/>
      <w:r w:rsidR="00D751D7" w:rsidRPr="00022B29">
        <w:rPr>
          <w:b/>
          <w:i/>
        </w:rPr>
        <w:t>custom</w:t>
      </w:r>
      <w:r w:rsidR="00D751D7" w:rsidRPr="00022B29">
        <w:rPr>
          <w:b/>
        </w:rPr>
        <w:t>.mat</w:t>
      </w:r>
      <w:proofErr w:type="spellEnd"/>
      <w:r w:rsidR="00D751D7">
        <w:t xml:space="preserve"> file that you must </w:t>
      </w:r>
      <w:r>
        <w:t xml:space="preserve">then </w:t>
      </w:r>
      <w:r w:rsidR="00D751D7">
        <w:t xml:space="preserve">reference in your </w:t>
      </w:r>
      <w:proofErr w:type="spellStart"/>
      <w:r>
        <w:t>Batch_Initialize</w:t>
      </w:r>
      <w:r w:rsidR="00D751D7">
        <w:t>.m</w:t>
      </w:r>
      <w:proofErr w:type="spellEnd"/>
      <w:r w:rsidR="00D751D7">
        <w:t xml:space="preserve"> file.</w:t>
      </w:r>
    </w:p>
    <w:p w14:paraId="4A11027B" w14:textId="77777777" w:rsidR="00D751D7" w:rsidRDefault="00D751D7" w:rsidP="00D751D7"/>
    <w:p w14:paraId="0998FD22" w14:textId="54CA222E" w:rsidR="00D751D7" w:rsidRDefault="00D751D7" w:rsidP="00D751D7">
      <w:r w:rsidRPr="002D4E60">
        <w:rPr>
          <w:b/>
        </w:rPr>
        <w:t>*.</w:t>
      </w:r>
      <w:proofErr w:type="spellStart"/>
      <w:r w:rsidRPr="002D4E60">
        <w:rPr>
          <w:b/>
        </w:rPr>
        <w:t>elp</w:t>
      </w:r>
      <w:proofErr w:type="spellEnd"/>
      <w:r w:rsidRPr="002D4E60">
        <w:rPr>
          <w:b/>
        </w:rPr>
        <w:t>:</w:t>
      </w:r>
      <w:r>
        <w:t xml:space="preserve">  text file: channel definition files</w:t>
      </w:r>
      <w:r w:rsidR="00022B29">
        <w:t xml:space="preserve"> in BESA format</w:t>
      </w:r>
      <w:r w:rsidR="00C4682C">
        <w:t>.</w:t>
      </w:r>
    </w:p>
    <w:p w14:paraId="698E230A" w14:textId="0CE318CB" w:rsidR="00022B29" w:rsidRDefault="00D751D7" w:rsidP="00D751D7">
      <w:r w:rsidRPr="002D4E60">
        <w:rPr>
          <w:b/>
        </w:rPr>
        <w:lastRenderedPageBreak/>
        <w:t>*.</w:t>
      </w:r>
      <w:proofErr w:type="spellStart"/>
      <w:r w:rsidRPr="002D4E60">
        <w:rPr>
          <w:b/>
        </w:rPr>
        <w:t>ced</w:t>
      </w:r>
      <w:proofErr w:type="spellEnd"/>
      <w:r w:rsidRPr="002D4E60">
        <w:rPr>
          <w:b/>
        </w:rPr>
        <w:t>:</w:t>
      </w:r>
      <w:r>
        <w:t xml:space="preserve"> text file:  Produced by EEGLAB as a result of converting </w:t>
      </w:r>
      <w:r w:rsidR="00C4682C">
        <w:t>an</w:t>
      </w:r>
      <w:r>
        <w:t xml:space="preserve"> .</w:t>
      </w:r>
      <w:proofErr w:type="spellStart"/>
      <w:r>
        <w:t>elp</w:t>
      </w:r>
      <w:proofErr w:type="spellEnd"/>
      <w:r>
        <w:t xml:space="preserve"> </w:t>
      </w:r>
      <w:r w:rsidR="00C4682C">
        <w:t>file</w:t>
      </w:r>
      <w:r>
        <w:t xml:space="preserve"> - EEGLAB converts incoming channel definition files to a standardized .</w:t>
      </w:r>
      <w:proofErr w:type="spellStart"/>
      <w:r>
        <w:t>ced</w:t>
      </w:r>
      <w:proofErr w:type="spellEnd"/>
      <w:r>
        <w:t xml:space="preserve"> format</w:t>
      </w:r>
      <w:r w:rsidR="00C4682C">
        <w:t>.</w:t>
      </w:r>
    </w:p>
    <w:p w14:paraId="7F1E699D" w14:textId="0C7A4EA2" w:rsidR="00B0165A" w:rsidRDefault="00B0165A">
      <w:pPr>
        <w:rPr>
          <w:rFonts w:asciiTheme="majorHAnsi" w:eastAsiaTheme="majorEastAsia" w:hAnsiTheme="majorHAnsi" w:cstheme="majorBidi"/>
          <w:b/>
          <w:bCs/>
          <w:color w:val="365F91" w:themeColor="accent1" w:themeShade="BF"/>
          <w:sz w:val="32"/>
          <w:szCs w:val="28"/>
          <w:u w:val="single"/>
        </w:rPr>
      </w:pPr>
    </w:p>
    <w:p w14:paraId="7FC23E0E" w14:textId="77777777" w:rsidR="00DA2DD5" w:rsidRDefault="00DA2DD5">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4CC6B587" w14:textId="1E3203A3" w:rsidR="00CA5AE8" w:rsidRPr="00CA5AE8" w:rsidRDefault="00CA5AE8" w:rsidP="00CA5AE8">
      <w:pPr>
        <w:pStyle w:val="Heading1"/>
        <w:rPr>
          <w:sz w:val="32"/>
          <w:u w:val="single"/>
        </w:rPr>
      </w:pPr>
      <w:bookmarkStart w:id="12" w:name="_Creating_a_Generic"/>
      <w:bookmarkStart w:id="13" w:name="_Toc391422428"/>
      <w:bookmarkEnd w:id="12"/>
      <w:r w:rsidRPr="00CA5AE8">
        <w:rPr>
          <w:sz w:val="32"/>
          <w:u w:val="single"/>
        </w:rPr>
        <w:lastRenderedPageBreak/>
        <w:t>Creating a Generic</w:t>
      </w:r>
      <w:r w:rsidR="00A91491">
        <w:rPr>
          <w:sz w:val="32"/>
          <w:u w:val="single"/>
        </w:rPr>
        <w:t xml:space="preserve"> </w:t>
      </w:r>
      <w:r w:rsidRPr="00CA5AE8">
        <w:rPr>
          <w:sz w:val="32"/>
          <w:u w:val="single"/>
        </w:rPr>
        <w:t>Eye</w:t>
      </w:r>
      <w:r w:rsidR="00A91491">
        <w:rPr>
          <w:sz w:val="32"/>
          <w:u w:val="single"/>
        </w:rPr>
        <w:t xml:space="preserve"> </w:t>
      </w:r>
      <w:r w:rsidRPr="00CA5AE8">
        <w:rPr>
          <w:sz w:val="32"/>
          <w:u w:val="single"/>
        </w:rPr>
        <w:t>Artifacts file</w:t>
      </w:r>
      <w:bookmarkEnd w:id="13"/>
    </w:p>
    <w:p w14:paraId="7E2EE1DE" w14:textId="77777777" w:rsidR="00CA5AE8" w:rsidRDefault="00CA5AE8">
      <w:pPr>
        <w:rPr>
          <w:sz w:val="32"/>
          <w:u w:val="single"/>
        </w:rPr>
      </w:pPr>
    </w:p>
    <w:p w14:paraId="679BFC14" w14:textId="6FBF47AF" w:rsidR="00CA5AE8" w:rsidRDefault="00CA5AE8" w:rsidP="00CA5AE8">
      <w:pPr>
        <w:rPr>
          <w:rFonts w:cs="Times New Roman"/>
        </w:rPr>
      </w:pPr>
      <w:r>
        <w:rPr>
          <w:rFonts w:cs="Times New Roman"/>
        </w:rPr>
        <w:t xml:space="preserve">The generic eye artifacts file is used for automated processing and removal of eye artifacts.  </w:t>
      </w:r>
      <w:r w:rsidRPr="00B23BB2">
        <w:rPr>
          <w:rFonts w:cs="Times New Roman"/>
        </w:rPr>
        <w:t>This file</w:t>
      </w:r>
      <w:r>
        <w:rPr>
          <w:rFonts w:cs="Times New Roman"/>
        </w:rPr>
        <w:t xml:space="preserve"> contains a single vector of floating point numbers (one component per channel), </w:t>
      </w:r>
      <w:proofErr w:type="spellStart"/>
      <w:r w:rsidRPr="00CA5AE8">
        <w:rPr>
          <w:rFonts w:cs="Times New Roman"/>
          <w:b/>
        </w:rPr>
        <w:t>mean_blink_winv</w:t>
      </w:r>
      <w:proofErr w:type="spellEnd"/>
      <w:r>
        <w:rPr>
          <w:rFonts w:cs="Times New Roman"/>
        </w:rPr>
        <w:t xml:space="preserve">. </w:t>
      </w:r>
      <w:r w:rsidRPr="00B23BB2">
        <w:rPr>
          <w:rFonts w:cs="Times New Roman"/>
        </w:rPr>
        <w:t xml:space="preserve"> </w:t>
      </w:r>
      <w:r>
        <w:rPr>
          <w:rFonts w:cs="Times New Roman"/>
        </w:rPr>
        <w:t xml:space="preserve">The data </w:t>
      </w:r>
      <w:r w:rsidRPr="00B23BB2">
        <w:rPr>
          <w:rFonts w:cs="Times New Roman"/>
        </w:rPr>
        <w:t xml:space="preserve">represents </w:t>
      </w:r>
      <w:proofErr w:type="spellStart"/>
      <w:r w:rsidRPr="00B23BB2">
        <w:rPr>
          <w:rFonts w:cs="Times New Roman"/>
        </w:rPr>
        <w:t>to</w:t>
      </w:r>
      <w:r>
        <w:rPr>
          <w:rFonts w:cs="Times New Roman"/>
        </w:rPr>
        <w:t>poplot</w:t>
      </w:r>
      <w:proofErr w:type="spellEnd"/>
      <w:r>
        <w:rPr>
          <w:rFonts w:cs="Times New Roman"/>
        </w:rPr>
        <w:t xml:space="preserve"> </w:t>
      </w:r>
      <w:r w:rsidRPr="00B23BB2">
        <w:rPr>
          <w:rFonts w:cs="Times New Roman"/>
        </w:rPr>
        <w:t>of a typical blink</w:t>
      </w:r>
      <w:r>
        <w:rPr>
          <w:rFonts w:cs="Times New Roman"/>
        </w:rPr>
        <w:t xml:space="preserve"> component, obtained by averaging</w:t>
      </w:r>
      <w:r w:rsidRPr="00B23BB2">
        <w:rPr>
          <w:rFonts w:cs="Times New Roman"/>
        </w:rPr>
        <w:t xml:space="preserve"> blink components across several </w:t>
      </w:r>
      <w:r w:rsidR="00B47154">
        <w:rPr>
          <w:rFonts w:cs="Times New Roman"/>
        </w:rPr>
        <w:t>participant</w:t>
      </w:r>
      <w:r>
        <w:rPr>
          <w:rFonts w:cs="Times New Roman"/>
        </w:rPr>
        <w:t>s</w:t>
      </w:r>
      <w:r w:rsidRPr="00B23BB2">
        <w:rPr>
          <w:rFonts w:cs="Times New Roman"/>
        </w:rPr>
        <w:t>.</w:t>
      </w:r>
      <w:r w:rsidR="009F7225">
        <w:rPr>
          <w:rFonts w:cs="Times New Roman"/>
        </w:rPr>
        <w:t xml:space="preserve">  </w:t>
      </w:r>
      <w:r>
        <w:rPr>
          <w:rFonts w:cs="Times New Roman"/>
        </w:rPr>
        <w:t xml:space="preserve">A 69 channel system should have 69 components </w:t>
      </w:r>
      <w:r w:rsidR="009F7225">
        <w:rPr>
          <w:rFonts w:cs="Times New Roman"/>
        </w:rPr>
        <w:t xml:space="preserve">(68 recording channels plus the REF channel – in the </w:t>
      </w:r>
      <w:proofErr w:type="spellStart"/>
      <w:r w:rsidR="009F7225">
        <w:rPr>
          <w:rFonts w:cs="Times New Roman"/>
        </w:rPr>
        <w:t>Neuroscan</w:t>
      </w:r>
      <w:proofErr w:type="spellEnd"/>
      <w:r w:rsidR="009F7225">
        <w:rPr>
          <w:rFonts w:cs="Times New Roman"/>
        </w:rPr>
        <w:t xml:space="preserve"> system, the REF is a separate channel located directly behind </w:t>
      </w:r>
      <w:proofErr w:type="spellStart"/>
      <w:r w:rsidR="009F7225">
        <w:rPr>
          <w:rFonts w:cs="Times New Roman"/>
        </w:rPr>
        <w:t>Cz</w:t>
      </w:r>
      <w:proofErr w:type="spellEnd"/>
      <w:proofErr w:type="gramStart"/>
      <w:r w:rsidR="009F7225">
        <w:rPr>
          <w:rFonts w:cs="Times New Roman"/>
        </w:rPr>
        <w:t xml:space="preserve">;  </w:t>
      </w:r>
      <w:proofErr w:type="spellStart"/>
      <w:r w:rsidR="009F7225">
        <w:rPr>
          <w:rFonts w:cs="Times New Roman"/>
        </w:rPr>
        <w:t>Cz</w:t>
      </w:r>
      <w:proofErr w:type="spellEnd"/>
      <w:proofErr w:type="gramEnd"/>
      <w:r w:rsidR="009F7225">
        <w:rPr>
          <w:rFonts w:cs="Times New Roman"/>
        </w:rPr>
        <w:t xml:space="preserve"> is a recording channel) </w:t>
      </w:r>
      <w:r>
        <w:rPr>
          <w:rFonts w:cs="Times New Roman"/>
        </w:rPr>
        <w:t>and a 32 channel system should have 32 components</w:t>
      </w:r>
      <w:r w:rsidR="00B44B78">
        <w:rPr>
          <w:rFonts w:cs="Times New Roman"/>
        </w:rPr>
        <w:t xml:space="preserve">, except that in the case of </w:t>
      </w:r>
      <w:proofErr w:type="spellStart"/>
      <w:r w:rsidR="00B44B78">
        <w:rPr>
          <w:rFonts w:cs="Times New Roman"/>
        </w:rPr>
        <w:t>BrainVision</w:t>
      </w:r>
      <w:proofErr w:type="spellEnd"/>
      <w:r w:rsidR="00B44B78">
        <w:rPr>
          <w:rFonts w:cs="Times New Roman"/>
        </w:rPr>
        <w:t xml:space="preserve"> we are removing HEOG, so typically, </w:t>
      </w:r>
      <w:proofErr w:type="spellStart"/>
      <w:r w:rsidR="00B44B78">
        <w:rPr>
          <w:rFonts w:cs="Times New Roman"/>
        </w:rPr>
        <w:t>BrainVision</w:t>
      </w:r>
      <w:proofErr w:type="spellEnd"/>
      <w:r w:rsidR="00B44B78">
        <w:rPr>
          <w:rFonts w:cs="Times New Roman"/>
        </w:rPr>
        <w:t xml:space="preserve"> data will only have 31 components</w:t>
      </w:r>
      <w:r w:rsidR="009F7225">
        <w:rPr>
          <w:rFonts w:cs="Times New Roman"/>
        </w:rPr>
        <w:t>.</w:t>
      </w:r>
    </w:p>
    <w:p w14:paraId="7C0693FD" w14:textId="77777777" w:rsidR="00CA5AE8" w:rsidRDefault="00CA5AE8" w:rsidP="00CA5AE8">
      <w:pPr>
        <w:rPr>
          <w:rFonts w:cs="Times New Roman"/>
        </w:rPr>
      </w:pPr>
    </w:p>
    <w:p w14:paraId="23684414" w14:textId="77777777" w:rsidR="00A91491" w:rsidRDefault="00A91491" w:rsidP="00CA5AE8">
      <w:pPr>
        <w:rPr>
          <w:rFonts w:cs="Times New Roman"/>
        </w:rPr>
      </w:pPr>
      <w:proofErr w:type="spellStart"/>
      <w:r>
        <w:rPr>
          <w:rFonts w:cs="Times New Roman"/>
        </w:rPr>
        <w:t>Topoplot</w:t>
      </w:r>
      <w:proofErr w:type="spellEnd"/>
      <w:r>
        <w:rPr>
          <w:rFonts w:cs="Times New Roman"/>
        </w:rPr>
        <w:t xml:space="preserve"> command:  </w:t>
      </w:r>
      <w:r w:rsidRPr="00A91491">
        <w:rPr>
          <w:rFonts w:cs="Times New Roman"/>
        </w:rPr>
        <w:t>Plot</w:t>
      </w:r>
      <w:r>
        <w:rPr>
          <w:rFonts w:cs="Times New Roman"/>
        </w:rPr>
        <w:t>s</w:t>
      </w:r>
      <w:r w:rsidRPr="00A91491">
        <w:rPr>
          <w:rFonts w:cs="Times New Roman"/>
        </w:rPr>
        <w:t xml:space="preserve"> a topographic map of </w:t>
      </w:r>
      <w:r>
        <w:rPr>
          <w:rFonts w:cs="Times New Roman"/>
        </w:rPr>
        <w:t xml:space="preserve">a </w:t>
      </w:r>
      <w:r w:rsidRPr="00A91491">
        <w:rPr>
          <w:rFonts w:cs="Times New Roman"/>
        </w:rPr>
        <w:t xml:space="preserve">scalp data field in a 2-D circular view (looking down at the top of the head) using interpolation on a fine </w:t>
      </w:r>
      <w:proofErr w:type="spellStart"/>
      <w:proofErr w:type="gramStart"/>
      <w:r w:rsidRPr="00A91491">
        <w:rPr>
          <w:rFonts w:cs="Times New Roman"/>
        </w:rPr>
        <w:t>cartesian</w:t>
      </w:r>
      <w:proofErr w:type="spellEnd"/>
      <w:proofErr w:type="gramEnd"/>
      <w:r w:rsidRPr="00A91491">
        <w:rPr>
          <w:rFonts w:cs="Times New Roman"/>
        </w:rPr>
        <w:t xml:space="preserve"> gr</w:t>
      </w:r>
      <w:r>
        <w:rPr>
          <w:rFonts w:cs="Times New Roman"/>
        </w:rPr>
        <w:t>id. Can also show specified cha</w:t>
      </w:r>
      <w:r w:rsidRPr="00A91491">
        <w:rPr>
          <w:rFonts w:cs="Times New Roman"/>
        </w:rPr>
        <w:t>nnel location(s), or return an interpolated value at an arbitrary scalp location (see '</w:t>
      </w:r>
      <w:proofErr w:type="spellStart"/>
      <w:r w:rsidRPr="00A91491">
        <w:rPr>
          <w:rFonts w:cs="Times New Roman"/>
        </w:rPr>
        <w:t>noplot</w:t>
      </w:r>
      <w:proofErr w:type="spellEnd"/>
      <w:r w:rsidRPr="00A91491">
        <w:rPr>
          <w:rFonts w:cs="Times New Roman"/>
        </w:rPr>
        <w:t>'). By default, channel locations below head center (</w:t>
      </w:r>
      <w:proofErr w:type="spellStart"/>
      <w:r w:rsidRPr="00A91491">
        <w:rPr>
          <w:rFonts w:cs="Times New Roman"/>
        </w:rPr>
        <w:t>arc_length</w:t>
      </w:r>
      <w:proofErr w:type="spellEnd"/>
      <w:r w:rsidRPr="00A91491">
        <w:rPr>
          <w:rFonts w:cs="Times New Roman"/>
        </w:rPr>
        <w:t xml:space="preserve"> 0.5) are shown in a 'skirt' outside the cartoon head (see '</w:t>
      </w:r>
      <w:proofErr w:type="spellStart"/>
      <w:r w:rsidRPr="00A91491">
        <w:rPr>
          <w:rFonts w:cs="Times New Roman"/>
        </w:rPr>
        <w:t>plotrad</w:t>
      </w:r>
      <w:proofErr w:type="spellEnd"/>
      <w:r w:rsidRPr="00A91491">
        <w:rPr>
          <w:rFonts w:cs="Times New Roman"/>
        </w:rPr>
        <w:t>' and '</w:t>
      </w:r>
      <w:proofErr w:type="spellStart"/>
      <w:r w:rsidRPr="00A91491">
        <w:rPr>
          <w:rFonts w:cs="Times New Roman"/>
        </w:rPr>
        <w:t>headrad</w:t>
      </w:r>
      <w:proofErr w:type="spellEnd"/>
      <w:r w:rsidRPr="00A91491">
        <w:rPr>
          <w:rFonts w:cs="Times New Roman"/>
        </w:rPr>
        <w:t>' options below). Nose is at top of plot; left is left; right is right. Using option '</w:t>
      </w:r>
      <w:proofErr w:type="spellStart"/>
      <w:r w:rsidRPr="00A91491">
        <w:rPr>
          <w:rFonts w:cs="Times New Roman"/>
        </w:rPr>
        <w:t>plotgrid</w:t>
      </w:r>
      <w:proofErr w:type="spellEnd"/>
      <w:r w:rsidRPr="00A91491">
        <w:rPr>
          <w:rFonts w:cs="Times New Roman"/>
        </w:rPr>
        <w:t>', the plot may be one or more rectangular grids.</w:t>
      </w:r>
    </w:p>
    <w:p w14:paraId="662283F9" w14:textId="77777777" w:rsidR="00CA5AE8" w:rsidRPr="00B23BB2" w:rsidRDefault="00CA5AE8" w:rsidP="00CA5AE8">
      <w:pPr>
        <w:rPr>
          <w:rFonts w:cs="Times New Roman"/>
        </w:rPr>
      </w:pPr>
    </w:p>
    <w:p w14:paraId="552DD932" w14:textId="77777777" w:rsidR="00CA5AE8" w:rsidRDefault="00CA5AE8" w:rsidP="00CA5AE8">
      <w:pPr>
        <w:rPr>
          <w:rFonts w:cs="Times New Roman"/>
        </w:rPr>
      </w:pPr>
      <w:r>
        <w:rPr>
          <w:rFonts w:cs="Times New Roman"/>
        </w:rPr>
        <w:t>The best way to make this is:</w:t>
      </w:r>
    </w:p>
    <w:p w14:paraId="5AF24906" w14:textId="2BB5F524" w:rsidR="00C6758E" w:rsidRDefault="00CA5AE8" w:rsidP="00CA5AE8">
      <w:pPr>
        <w:numPr>
          <w:ilvl w:val="0"/>
          <w:numId w:val="15"/>
        </w:numPr>
        <w:rPr>
          <w:rFonts w:cs="Times New Roman"/>
        </w:rPr>
      </w:pPr>
      <w:r>
        <w:rPr>
          <w:rFonts w:cs="Times New Roman"/>
        </w:rPr>
        <w:t>In EEGLAB,</w:t>
      </w:r>
      <w:r w:rsidR="00C6758E">
        <w:rPr>
          <w:rFonts w:cs="Times New Roman"/>
        </w:rPr>
        <w:t xml:space="preserve"> process 5 or 6 </w:t>
      </w:r>
      <w:r w:rsidR="00B47154">
        <w:rPr>
          <w:rFonts w:cs="Times New Roman"/>
        </w:rPr>
        <w:t>participant</w:t>
      </w:r>
      <w:r w:rsidR="00C6758E">
        <w:rPr>
          <w:rFonts w:cs="Times New Roman"/>
        </w:rPr>
        <w:t xml:space="preserve">s. For each </w:t>
      </w:r>
      <w:r w:rsidR="00B47154">
        <w:rPr>
          <w:rFonts w:cs="Times New Roman"/>
        </w:rPr>
        <w:t>participant</w:t>
      </w:r>
      <w:r w:rsidR="00C6758E">
        <w:rPr>
          <w:rFonts w:cs="Times New Roman"/>
        </w:rPr>
        <w:t>:</w:t>
      </w:r>
    </w:p>
    <w:p w14:paraId="1BE860AB" w14:textId="7E8A26BD" w:rsidR="00C6758E" w:rsidRDefault="00C6758E" w:rsidP="0064624D">
      <w:pPr>
        <w:numPr>
          <w:ilvl w:val="1"/>
          <w:numId w:val="15"/>
        </w:numPr>
        <w:tabs>
          <w:tab w:val="left" w:pos="4500"/>
        </w:tabs>
        <w:rPr>
          <w:rFonts w:cs="Times New Roman"/>
        </w:rPr>
      </w:pPr>
      <w:r w:rsidRPr="00C6758E">
        <w:rPr>
          <w:rFonts w:cs="Times New Roman"/>
          <w:b/>
        </w:rPr>
        <w:t>File-&gt;Import-&gt; ….</w:t>
      </w:r>
      <w:r w:rsidR="00A91491">
        <w:rPr>
          <w:rFonts w:cs="Times New Roman"/>
        </w:rPr>
        <w:tab/>
      </w:r>
      <w:r>
        <w:rPr>
          <w:rFonts w:cs="Times New Roman"/>
        </w:rPr>
        <w:t>- Load a clean run</w:t>
      </w:r>
      <w:r w:rsidR="00A91491">
        <w:rPr>
          <w:rFonts w:cs="Times New Roman"/>
        </w:rPr>
        <w:t>.</w:t>
      </w:r>
      <w:r>
        <w:rPr>
          <w:rFonts w:cs="Times New Roman"/>
        </w:rPr>
        <w:t xml:space="preserve"> </w:t>
      </w:r>
    </w:p>
    <w:p w14:paraId="3CD152C4" w14:textId="14FD1780" w:rsidR="00C6758E" w:rsidRPr="00C6758E" w:rsidRDefault="00C6758E" w:rsidP="0064624D">
      <w:pPr>
        <w:numPr>
          <w:ilvl w:val="1"/>
          <w:numId w:val="15"/>
        </w:numPr>
        <w:tabs>
          <w:tab w:val="left" w:pos="4500"/>
        </w:tabs>
        <w:rPr>
          <w:rFonts w:cs="Times New Roman"/>
        </w:rPr>
      </w:pPr>
      <w:r w:rsidRPr="00C6758E">
        <w:rPr>
          <w:rFonts w:cs="Times New Roman"/>
          <w:b/>
        </w:rPr>
        <w:t>Edit-&gt;Channel Locations</w:t>
      </w:r>
      <w:r w:rsidR="00A91491">
        <w:rPr>
          <w:rFonts w:cs="Times New Roman"/>
        </w:rPr>
        <w:tab/>
      </w:r>
      <w:r>
        <w:rPr>
          <w:rFonts w:cs="Times New Roman"/>
        </w:rPr>
        <w:t xml:space="preserve">- </w:t>
      </w:r>
      <w:r w:rsidR="00A91491">
        <w:rPr>
          <w:rFonts w:cs="Times New Roman"/>
        </w:rPr>
        <w:t>M</w:t>
      </w:r>
      <w:r>
        <w:rPr>
          <w:rFonts w:cs="Times New Roman"/>
        </w:rPr>
        <w:t>ake sure channels are properly set</w:t>
      </w:r>
      <w:r w:rsidR="00A91491">
        <w:rPr>
          <w:rFonts w:cs="Times New Roman"/>
        </w:rPr>
        <w:t>.</w:t>
      </w:r>
    </w:p>
    <w:p w14:paraId="45611074" w14:textId="4C7B4046" w:rsidR="00C6758E" w:rsidRDefault="00C6758E" w:rsidP="0064624D">
      <w:pPr>
        <w:numPr>
          <w:ilvl w:val="1"/>
          <w:numId w:val="15"/>
        </w:numPr>
        <w:tabs>
          <w:tab w:val="left" w:pos="4500"/>
        </w:tabs>
        <w:rPr>
          <w:rFonts w:cs="Times New Roman"/>
        </w:rPr>
      </w:pPr>
      <w:r w:rsidRPr="00C6758E">
        <w:rPr>
          <w:rFonts w:cs="Times New Roman"/>
          <w:b/>
        </w:rPr>
        <w:t>Tools-&gt; Extract Epochs</w:t>
      </w:r>
      <w:r w:rsidR="00A91491">
        <w:rPr>
          <w:rFonts w:cs="Times New Roman"/>
        </w:rPr>
        <w:tab/>
      </w:r>
      <w:r>
        <w:rPr>
          <w:rFonts w:cs="Times New Roman"/>
        </w:rPr>
        <w:t xml:space="preserve">- </w:t>
      </w:r>
      <w:r w:rsidR="00A91491">
        <w:rPr>
          <w:rFonts w:cs="Times New Roman"/>
        </w:rPr>
        <w:t>E</w:t>
      </w:r>
      <w:r>
        <w:rPr>
          <w:rFonts w:cs="Times New Roman"/>
        </w:rPr>
        <w:t>poch the data</w:t>
      </w:r>
      <w:r w:rsidR="00A91491">
        <w:rPr>
          <w:rFonts w:cs="Times New Roman"/>
        </w:rPr>
        <w:t>.</w:t>
      </w:r>
      <w:r>
        <w:rPr>
          <w:rFonts w:cs="Times New Roman"/>
        </w:rPr>
        <w:t xml:space="preserve">  </w:t>
      </w:r>
    </w:p>
    <w:p w14:paraId="37C11785" w14:textId="333C325A" w:rsidR="00CA5AE8" w:rsidRDefault="00C6758E" w:rsidP="0064624D">
      <w:pPr>
        <w:numPr>
          <w:ilvl w:val="1"/>
          <w:numId w:val="15"/>
        </w:numPr>
        <w:tabs>
          <w:tab w:val="left" w:pos="4500"/>
        </w:tabs>
        <w:rPr>
          <w:rFonts w:cs="Times New Roman"/>
        </w:rPr>
      </w:pPr>
      <w:r w:rsidRPr="00C6758E">
        <w:rPr>
          <w:rFonts w:cs="Times New Roman"/>
          <w:b/>
        </w:rPr>
        <w:t>Tools-&gt; Run ICA</w:t>
      </w:r>
      <w:r w:rsidR="00A91491">
        <w:rPr>
          <w:rFonts w:cs="Times New Roman"/>
        </w:rPr>
        <w:tab/>
        <w:t>- Choose</w:t>
      </w:r>
      <w:r>
        <w:rPr>
          <w:rFonts w:cs="Times New Roman"/>
        </w:rPr>
        <w:t xml:space="preserve"> </w:t>
      </w:r>
      <w:proofErr w:type="spellStart"/>
      <w:r>
        <w:rPr>
          <w:rFonts w:cs="Times New Roman"/>
        </w:rPr>
        <w:t>binica</w:t>
      </w:r>
      <w:proofErr w:type="spellEnd"/>
      <w:r>
        <w:rPr>
          <w:rFonts w:cs="Times New Roman"/>
        </w:rPr>
        <w:t xml:space="preserve"> – run a quick ICA</w:t>
      </w:r>
      <w:r w:rsidR="00A91491">
        <w:rPr>
          <w:rFonts w:cs="Times New Roman"/>
        </w:rPr>
        <w:t>.</w:t>
      </w:r>
      <w:r>
        <w:rPr>
          <w:rFonts w:cs="Times New Roman"/>
        </w:rPr>
        <w:t xml:space="preserve"> </w:t>
      </w:r>
    </w:p>
    <w:p w14:paraId="05B019F1" w14:textId="565EB109" w:rsidR="00C6758E" w:rsidRDefault="00C6758E" w:rsidP="0064624D">
      <w:pPr>
        <w:numPr>
          <w:ilvl w:val="1"/>
          <w:numId w:val="15"/>
        </w:numPr>
        <w:tabs>
          <w:tab w:val="left" w:pos="4500"/>
        </w:tabs>
        <w:rPr>
          <w:rFonts w:cs="Times New Roman"/>
        </w:rPr>
      </w:pPr>
      <w:r>
        <w:rPr>
          <w:rFonts w:cs="Times New Roman"/>
        </w:rPr>
        <w:t xml:space="preserve">Determine which component </w:t>
      </w:r>
      <w:r w:rsidR="00A91491">
        <w:rPr>
          <w:rFonts w:cs="Times New Roman"/>
        </w:rPr>
        <w:t>best represents</w:t>
      </w:r>
      <w:r>
        <w:rPr>
          <w:rFonts w:cs="Times New Roman"/>
        </w:rPr>
        <w:t xml:space="preserve"> the eye</w:t>
      </w:r>
      <w:r w:rsidR="00A91491">
        <w:rPr>
          <w:rFonts w:cs="Times New Roman"/>
        </w:rPr>
        <w:t xml:space="preserve"> </w:t>
      </w:r>
      <w:r>
        <w:rPr>
          <w:rFonts w:cs="Times New Roman"/>
        </w:rPr>
        <w:t>blink component (usually component 1 or 2), and write it down:</w:t>
      </w:r>
    </w:p>
    <w:p w14:paraId="4FDFF71C" w14:textId="09BA8056" w:rsidR="00C6758E" w:rsidRPr="00C6758E" w:rsidRDefault="00C6758E" w:rsidP="0064624D">
      <w:pPr>
        <w:numPr>
          <w:ilvl w:val="2"/>
          <w:numId w:val="15"/>
        </w:numPr>
        <w:tabs>
          <w:tab w:val="left" w:pos="4500"/>
        </w:tabs>
        <w:rPr>
          <w:rFonts w:cs="Times New Roman"/>
          <w:b/>
        </w:rPr>
      </w:pPr>
      <w:r w:rsidRPr="00C6758E">
        <w:rPr>
          <w:rFonts w:cs="Times New Roman"/>
          <w:b/>
        </w:rPr>
        <w:t>Plot-&gt;Component Activations (scroll)</w:t>
      </w:r>
      <w:r w:rsidR="00A91491">
        <w:rPr>
          <w:rFonts w:cs="Times New Roman"/>
          <w:b/>
        </w:rPr>
        <w:t>.</w:t>
      </w:r>
    </w:p>
    <w:p w14:paraId="5E17CEBA" w14:textId="1FCE379E" w:rsidR="00C6758E" w:rsidRPr="00C6758E" w:rsidRDefault="00C6758E" w:rsidP="0064624D">
      <w:pPr>
        <w:numPr>
          <w:ilvl w:val="2"/>
          <w:numId w:val="15"/>
        </w:numPr>
        <w:tabs>
          <w:tab w:val="left" w:pos="4500"/>
        </w:tabs>
        <w:rPr>
          <w:rFonts w:cs="Times New Roman"/>
          <w:b/>
        </w:rPr>
      </w:pPr>
      <w:r w:rsidRPr="00C6758E">
        <w:rPr>
          <w:rFonts w:cs="Times New Roman"/>
          <w:b/>
        </w:rPr>
        <w:t>Tools-&gt; Reject Data using ICA -&gt; Reject components by map</w:t>
      </w:r>
      <w:r w:rsidR="00A91491">
        <w:rPr>
          <w:rFonts w:cs="Times New Roman"/>
          <w:b/>
        </w:rPr>
        <w:t>.</w:t>
      </w:r>
    </w:p>
    <w:p w14:paraId="5262A271" w14:textId="6084AFAA" w:rsidR="00C6758E" w:rsidRDefault="00C6758E" w:rsidP="0064624D">
      <w:pPr>
        <w:numPr>
          <w:ilvl w:val="1"/>
          <w:numId w:val="15"/>
        </w:numPr>
        <w:tabs>
          <w:tab w:val="left" w:pos="4500"/>
        </w:tabs>
        <w:rPr>
          <w:rFonts w:cs="Times New Roman"/>
        </w:rPr>
      </w:pPr>
      <w:r w:rsidRPr="00C6758E">
        <w:rPr>
          <w:rFonts w:cs="Times New Roman"/>
          <w:b/>
        </w:rPr>
        <w:t>File -&gt; Save current dataset as…</w:t>
      </w:r>
      <w:r w:rsidR="00A91491">
        <w:rPr>
          <w:rFonts w:cs="Times New Roman"/>
          <w:b/>
        </w:rPr>
        <w:tab/>
      </w:r>
      <w:r>
        <w:rPr>
          <w:rFonts w:cs="Times New Roman"/>
        </w:rPr>
        <w:t xml:space="preserve">- Save the SET FILE for each </w:t>
      </w:r>
      <w:r w:rsidR="00B47154">
        <w:rPr>
          <w:rFonts w:cs="Times New Roman"/>
        </w:rPr>
        <w:t>participant</w:t>
      </w:r>
      <w:r>
        <w:rPr>
          <w:rFonts w:cs="Times New Roman"/>
        </w:rPr>
        <w:t>, with the body of the file name as “S</w:t>
      </w:r>
      <w:r w:rsidR="00A91491">
        <w:rPr>
          <w:rFonts w:cs="Times New Roman"/>
        </w:rPr>
        <w:t>#</w:t>
      </w:r>
      <w:r>
        <w:rPr>
          <w:rFonts w:cs="Times New Roman"/>
        </w:rPr>
        <w:t xml:space="preserve">” – </w:t>
      </w:r>
      <w:proofErr w:type="spellStart"/>
      <w:r>
        <w:rPr>
          <w:rFonts w:cs="Times New Roman"/>
        </w:rPr>
        <w:t>ie</w:t>
      </w:r>
      <w:proofErr w:type="spellEnd"/>
      <w:r>
        <w:rPr>
          <w:rFonts w:cs="Times New Roman"/>
        </w:rPr>
        <w:t>.  S1, S2, S3, etc…  (this saves both a .set and a .</w:t>
      </w:r>
      <w:proofErr w:type="spellStart"/>
      <w:r>
        <w:rPr>
          <w:rFonts w:cs="Times New Roman"/>
        </w:rPr>
        <w:t>fdt</w:t>
      </w:r>
      <w:proofErr w:type="spellEnd"/>
      <w:r>
        <w:rPr>
          <w:rFonts w:cs="Times New Roman"/>
        </w:rPr>
        <w:t xml:space="preserve"> file for each dataset)</w:t>
      </w:r>
    </w:p>
    <w:p w14:paraId="2CFE9FF8" w14:textId="76EA8B71" w:rsidR="00690483" w:rsidRDefault="00A0084E" w:rsidP="00CA5AE8">
      <w:pPr>
        <w:numPr>
          <w:ilvl w:val="0"/>
          <w:numId w:val="15"/>
        </w:numPr>
        <w:rPr>
          <w:rFonts w:cs="Times New Roman"/>
        </w:rPr>
      </w:pPr>
      <w:r>
        <w:rPr>
          <w:rFonts w:cs="Times New Roman"/>
        </w:rPr>
        <w:t>E</w:t>
      </w:r>
      <w:r w:rsidR="00C6758E" w:rsidRPr="00A91491">
        <w:rPr>
          <w:rFonts w:cs="Times New Roman"/>
        </w:rPr>
        <w:t>dit</w:t>
      </w:r>
      <w:r w:rsidR="00C6758E">
        <w:rPr>
          <w:rFonts w:cs="Times New Roman"/>
        </w:rPr>
        <w:t xml:space="preserve"> </w:t>
      </w:r>
      <w:proofErr w:type="spellStart"/>
      <w:r w:rsidR="00C6758E" w:rsidRPr="00C6758E">
        <w:rPr>
          <w:rFonts w:cs="Times New Roman"/>
          <w:b/>
        </w:rPr>
        <w:t>makegen.m</w:t>
      </w:r>
      <w:proofErr w:type="spellEnd"/>
      <w:r w:rsidR="00CA5AE8">
        <w:rPr>
          <w:rFonts w:cs="Times New Roman"/>
        </w:rPr>
        <w:t xml:space="preserve"> code to store the</w:t>
      </w:r>
      <w:r w:rsidR="00690483">
        <w:rPr>
          <w:rFonts w:cs="Times New Roman"/>
        </w:rPr>
        <w:t xml:space="preserve"> blink component numbers</w:t>
      </w:r>
      <w:r w:rsidR="00C6758E">
        <w:rPr>
          <w:rFonts w:cs="Times New Roman"/>
        </w:rPr>
        <w:t xml:space="preserve"> in the </w:t>
      </w:r>
      <w:proofErr w:type="spellStart"/>
      <w:r w:rsidR="00C6758E" w:rsidRPr="00C6758E">
        <w:rPr>
          <w:rFonts w:cs="Times New Roman"/>
          <w:b/>
        </w:rPr>
        <w:t>bcomps</w:t>
      </w:r>
      <w:proofErr w:type="spellEnd"/>
      <w:r w:rsidR="00C6758E">
        <w:rPr>
          <w:rFonts w:cs="Times New Roman"/>
        </w:rPr>
        <w:t xml:space="preserve"> variable. F</w:t>
      </w:r>
      <w:r w:rsidR="00CA5AE8">
        <w:rPr>
          <w:rFonts w:cs="Times New Roman"/>
        </w:rPr>
        <w:t>or example, if blink comp</w:t>
      </w:r>
      <w:r w:rsidR="00F5587A">
        <w:rPr>
          <w:rFonts w:cs="Times New Roman"/>
        </w:rPr>
        <w:t>onent</w:t>
      </w:r>
      <w:r w:rsidR="00CA5AE8">
        <w:rPr>
          <w:rFonts w:cs="Times New Roman"/>
        </w:rPr>
        <w:t xml:space="preserve">s are 1, 1, 2, 1, </w:t>
      </w:r>
      <w:r w:rsidR="00C6758E">
        <w:rPr>
          <w:rFonts w:cs="Times New Roman"/>
        </w:rPr>
        <w:t xml:space="preserve">1 </w:t>
      </w:r>
      <w:r w:rsidR="00690483">
        <w:rPr>
          <w:rFonts w:cs="Times New Roman"/>
        </w:rPr>
        <w:t xml:space="preserve">for sets S1, S2, S3, S4 and S5 </w:t>
      </w:r>
      <w:r w:rsidR="00C6758E">
        <w:rPr>
          <w:rFonts w:cs="Times New Roman"/>
        </w:rPr>
        <w:t>respectively</w:t>
      </w:r>
      <w:r w:rsidR="00690483">
        <w:rPr>
          <w:rFonts w:cs="Times New Roman"/>
        </w:rPr>
        <w:t>,</w:t>
      </w:r>
      <w:r w:rsidR="00C6758E">
        <w:rPr>
          <w:rFonts w:cs="Times New Roman"/>
        </w:rPr>
        <w:t xml:space="preserve"> </w:t>
      </w:r>
      <w:r w:rsidR="00CA5AE8" w:rsidRPr="00B23BB2">
        <w:rPr>
          <w:rFonts w:cs="Times New Roman"/>
        </w:rPr>
        <w:t xml:space="preserve"> </w:t>
      </w:r>
    </w:p>
    <w:p w14:paraId="3F4BBB8B" w14:textId="77777777" w:rsidR="00CA5AE8" w:rsidRPr="00B23BB2" w:rsidRDefault="00CA5AE8" w:rsidP="00690483">
      <w:pPr>
        <w:ind w:left="720"/>
        <w:rPr>
          <w:rFonts w:cs="Times New Roman"/>
        </w:rPr>
      </w:pPr>
      <w:proofErr w:type="spellStart"/>
      <w:proofErr w:type="gramStart"/>
      <w:r w:rsidRPr="0064624D">
        <w:rPr>
          <w:rFonts w:ascii="Times New Roman" w:hAnsi="Times New Roman"/>
          <w:b/>
        </w:rPr>
        <w:t>bcomps</w:t>
      </w:r>
      <w:proofErr w:type="spellEnd"/>
      <w:proofErr w:type="gramEnd"/>
      <w:r w:rsidRPr="0064624D">
        <w:rPr>
          <w:rFonts w:ascii="Times New Roman" w:hAnsi="Times New Roman"/>
          <w:b/>
        </w:rPr>
        <w:t xml:space="preserve"> = [ 1 1 2 1 1];</w:t>
      </w:r>
      <w:r w:rsidRPr="00B23BB2">
        <w:rPr>
          <w:rFonts w:cs="Times New Roman"/>
        </w:rPr>
        <w:t xml:space="preserve">  </w:t>
      </w:r>
    </w:p>
    <w:p w14:paraId="5766A427" w14:textId="77777777" w:rsidR="00CA5AE8" w:rsidRPr="00690483" w:rsidRDefault="00690483" w:rsidP="00690483">
      <w:pPr>
        <w:numPr>
          <w:ilvl w:val="0"/>
          <w:numId w:val="15"/>
        </w:numPr>
        <w:rPr>
          <w:rFonts w:cs="Times New Roman"/>
        </w:rPr>
      </w:pPr>
      <w:r>
        <w:rPr>
          <w:rFonts w:cs="Times New Roman"/>
        </w:rPr>
        <w:t xml:space="preserve">Edit the file paths in </w:t>
      </w:r>
      <w:proofErr w:type="spellStart"/>
      <w:r w:rsidRPr="0064624D">
        <w:rPr>
          <w:b/>
        </w:rPr>
        <w:t>makegen.m</w:t>
      </w:r>
      <w:proofErr w:type="spellEnd"/>
      <w:r>
        <w:rPr>
          <w:rFonts w:cs="Times New Roman"/>
        </w:rPr>
        <w:t xml:space="preserve"> to point to the directory containing the </w:t>
      </w:r>
      <w:r w:rsidRPr="0064624D">
        <w:rPr>
          <w:b/>
        </w:rPr>
        <w:t>.set</w:t>
      </w:r>
      <w:r>
        <w:rPr>
          <w:rFonts w:cs="Times New Roman"/>
        </w:rPr>
        <w:t xml:space="preserve"> files.   Save and run </w:t>
      </w:r>
      <w:proofErr w:type="spellStart"/>
      <w:r w:rsidRPr="00690483">
        <w:rPr>
          <w:rFonts w:cs="Times New Roman"/>
          <w:b/>
        </w:rPr>
        <w:t>makegen.m</w:t>
      </w:r>
      <w:proofErr w:type="spellEnd"/>
      <w:r>
        <w:rPr>
          <w:rFonts w:cs="Times New Roman"/>
          <w:b/>
        </w:rPr>
        <w:t xml:space="preserve">.   </w:t>
      </w:r>
    </w:p>
    <w:p w14:paraId="17B45226" w14:textId="08070082" w:rsidR="00690483" w:rsidRPr="00690483" w:rsidRDefault="00690483" w:rsidP="00690483">
      <w:pPr>
        <w:numPr>
          <w:ilvl w:val="0"/>
          <w:numId w:val="15"/>
        </w:numPr>
        <w:rPr>
          <w:rFonts w:cs="Times New Roman"/>
        </w:rPr>
      </w:pPr>
      <w:r w:rsidRPr="00690483">
        <w:rPr>
          <w:rFonts w:cs="Times New Roman"/>
        </w:rPr>
        <w:t xml:space="preserve">Rename and move the resulting </w:t>
      </w:r>
      <w:r w:rsidRPr="0064624D">
        <w:rPr>
          <w:b/>
        </w:rPr>
        <w:t>.mat</w:t>
      </w:r>
      <w:r w:rsidRPr="00690483">
        <w:rPr>
          <w:rFonts w:cs="Times New Roman"/>
        </w:rPr>
        <w:t xml:space="preserve"> file to your working code directory</w:t>
      </w:r>
      <w:r w:rsidR="00A91491">
        <w:rPr>
          <w:rFonts w:cs="Times New Roman"/>
        </w:rPr>
        <w:t>.</w:t>
      </w:r>
    </w:p>
    <w:p w14:paraId="7BC03772" w14:textId="77777777" w:rsidR="00CA5AE8" w:rsidRDefault="00CA5AE8" w:rsidP="00CA5AE8">
      <w:pPr>
        <w:rPr>
          <w:rFonts w:asciiTheme="majorHAnsi" w:eastAsiaTheme="majorEastAsia" w:hAnsiTheme="majorHAnsi" w:cstheme="majorBidi"/>
          <w:color w:val="365F91" w:themeColor="accent1" w:themeShade="BF"/>
          <w:szCs w:val="28"/>
        </w:rPr>
      </w:pPr>
      <w:r>
        <w:br w:type="page"/>
      </w:r>
    </w:p>
    <w:p w14:paraId="181C00BC" w14:textId="00CF6495" w:rsidR="00F532D2" w:rsidRPr="00B0165A" w:rsidRDefault="00F532D2" w:rsidP="00B0165A">
      <w:pPr>
        <w:pStyle w:val="Heading1"/>
        <w:rPr>
          <w:sz w:val="32"/>
          <w:u w:val="single"/>
        </w:rPr>
      </w:pPr>
      <w:bookmarkStart w:id="14" w:name="_Toc391422429"/>
      <w:r w:rsidRPr="00B0165A">
        <w:rPr>
          <w:sz w:val="32"/>
          <w:u w:val="single"/>
        </w:rPr>
        <w:lastRenderedPageBreak/>
        <w:t xml:space="preserve">Re-referencing </w:t>
      </w:r>
      <w:proofErr w:type="spellStart"/>
      <w:r w:rsidRPr="00B0165A">
        <w:rPr>
          <w:sz w:val="32"/>
          <w:u w:val="single"/>
        </w:rPr>
        <w:t>Neuroscan</w:t>
      </w:r>
      <w:proofErr w:type="spellEnd"/>
      <w:r w:rsidRPr="00B0165A">
        <w:rPr>
          <w:sz w:val="32"/>
          <w:u w:val="single"/>
        </w:rPr>
        <w:t xml:space="preserve"> Data prior to running </w:t>
      </w:r>
      <w:r w:rsidR="00F5123C">
        <w:rPr>
          <w:sz w:val="32"/>
          <w:u w:val="single"/>
        </w:rPr>
        <w:t>ARP</w:t>
      </w:r>
      <w:bookmarkEnd w:id="14"/>
    </w:p>
    <w:p w14:paraId="0554EA91" w14:textId="77777777" w:rsidR="00B0165A" w:rsidRPr="00B0165A" w:rsidRDefault="00B0165A" w:rsidP="00B0165A"/>
    <w:p w14:paraId="25B76DFB" w14:textId="0FAB2317" w:rsidR="00F74F45" w:rsidRDefault="00F74F45" w:rsidP="00B0165A">
      <w:pPr>
        <w:numPr>
          <w:ilvl w:val="0"/>
          <w:numId w:val="9"/>
        </w:numPr>
        <w:ind w:left="360"/>
      </w:pPr>
      <w:r>
        <w:t xml:space="preserve">On the </w:t>
      </w:r>
      <w:proofErr w:type="spellStart"/>
      <w:r>
        <w:t>Neuroscan</w:t>
      </w:r>
      <w:proofErr w:type="spellEnd"/>
      <w:r>
        <w:t xml:space="preserve"> computer, copy the LED_REF.TEMPLATE file to LED_REF.TCL in YOUR OWN DIRECTORY</w:t>
      </w:r>
      <w:r w:rsidR="00A91491">
        <w:t>.</w:t>
      </w:r>
    </w:p>
    <w:p w14:paraId="0902FD98" w14:textId="1F3FA781" w:rsidR="00F532D2" w:rsidRDefault="00A91491" w:rsidP="00B0165A">
      <w:pPr>
        <w:numPr>
          <w:ilvl w:val="0"/>
          <w:numId w:val="9"/>
        </w:numPr>
        <w:ind w:left="360"/>
      </w:pPr>
      <w:r>
        <w:t>R</w:t>
      </w:r>
      <w:r w:rsidR="00F532D2">
        <w:t xml:space="preserve">un </w:t>
      </w:r>
      <w:proofErr w:type="spellStart"/>
      <w:r w:rsidR="00F532D2">
        <w:t>Neuroscan</w:t>
      </w:r>
      <w:proofErr w:type="spellEnd"/>
      <w:r w:rsidR="00F532D2">
        <w:t xml:space="preserve"> </w:t>
      </w:r>
      <w:r w:rsidR="00F74F45">
        <w:t>by clicking on the desktop icon</w:t>
      </w:r>
      <w:r w:rsidR="009F7225">
        <w:t xml:space="preserve"> (</w:t>
      </w:r>
      <w:r w:rsidR="009F7225">
        <w:rPr>
          <w:noProof/>
          <w:lang w:eastAsia="en-CA"/>
        </w:rPr>
        <w:drawing>
          <wp:inline distT="0" distB="0" distL="0" distR="0" wp14:anchorId="502935B0" wp14:editId="57FD7575">
            <wp:extent cx="246079" cy="28786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IconImage1.jpg"/>
                    <pic:cNvPicPr/>
                  </pic:nvPicPr>
                  <pic:blipFill>
                    <a:blip r:embed="rId9">
                      <a:extLst>
                        <a:ext uri="{28A0092B-C50C-407E-A947-70E740481C1C}">
                          <a14:useLocalDpi xmlns:a14="http://schemas.microsoft.com/office/drawing/2010/main" val="0"/>
                        </a:ext>
                      </a:extLst>
                    </a:blip>
                    <a:stretch>
                      <a:fillRect/>
                    </a:stretch>
                  </pic:blipFill>
                  <pic:spPr>
                    <a:xfrm>
                      <a:off x="0" y="0"/>
                      <a:ext cx="245899" cy="287656"/>
                    </a:xfrm>
                    <a:prstGeom prst="rect">
                      <a:avLst/>
                    </a:prstGeom>
                  </pic:spPr>
                </pic:pic>
              </a:graphicData>
            </a:graphic>
          </wp:inline>
        </w:drawing>
      </w:r>
      <w:r w:rsidR="009F7225">
        <w:t>)</w:t>
      </w:r>
      <w:r>
        <w:t>.</w:t>
      </w:r>
    </w:p>
    <w:p w14:paraId="52C767AA" w14:textId="6809C7A4" w:rsidR="00F74F45" w:rsidRDefault="00F74F45" w:rsidP="00B0165A">
      <w:pPr>
        <w:numPr>
          <w:ilvl w:val="0"/>
          <w:numId w:val="9"/>
        </w:numPr>
        <w:ind w:left="360"/>
      </w:pPr>
      <w:r>
        <w:t>Click on the “</w:t>
      </w:r>
      <w:r w:rsidR="00A91491">
        <w:t>E</w:t>
      </w:r>
      <w:r>
        <w:t>dit” button</w:t>
      </w:r>
      <w:r w:rsidR="009F7225">
        <w:t xml:space="preserve"> (</w:t>
      </w:r>
      <w:r w:rsidR="009F7225">
        <w:rPr>
          <w:noProof/>
          <w:lang w:eastAsia="en-CA"/>
        </w:rPr>
        <w:drawing>
          <wp:inline distT="0" distB="0" distL="0" distR="0" wp14:anchorId="31E6DB17" wp14:editId="006FE10B">
            <wp:extent cx="1414541" cy="28019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Image1.jpg"/>
                    <pic:cNvPicPr/>
                  </pic:nvPicPr>
                  <pic:blipFill>
                    <a:blip r:embed="rId10">
                      <a:extLst>
                        <a:ext uri="{28A0092B-C50C-407E-A947-70E740481C1C}">
                          <a14:useLocalDpi xmlns:a14="http://schemas.microsoft.com/office/drawing/2010/main" val="0"/>
                        </a:ext>
                      </a:extLst>
                    </a:blip>
                    <a:stretch>
                      <a:fillRect/>
                    </a:stretch>
                  </pic:blipFill>
                  <pic:spPr>
                    <a:xfrm>
                      <a:off x="0" y="0"/>
                      <a:ext cx="1414266" cy="280143"/>
                    </a:xfrm>
                    <a:prstGeom prst="rect">
                      <a:avLst/>
                    </a:prstGeom>
                  </pic:spPr>
                </pic:pic>
              </a:graphicData>
            </a:graphic>
          </wp:inline>
        </w:drawing>
      </w:r>
      <w:r w:rsidR="009F7225">
        <w:t>).</w:t>
      </w:r>
    </w:p>
    <w:p w14:paraId="46E0CE7B" w14:textId="6C4CAF8D" w:rsidR="00F74F45" w:rsidRDefault="00F74F45" w:rsidP="00B0165A">
      <w:pPr>
        <w:numPr>
          <w:ilvl w:val="0"/>
          <w:numId w:val="9"/>
        </w:numPr>
        <w:ind w:left="360"/>
      </w:pPr>
      <w:r>
        <w:t>Load the LED_REF.TCL file from your directory</w:t>
      </w:r>
      <w:r w:rsidR="0098037F">
        <w:t xml:space="preserve"> by clicking on the “load file” button</w:t>
      </w:r>
      <w:r w:rsidR="00A91491">
        <w:t xml:space="preserve"> (</w:t>
      </w:r>
      <w:r w:rsidR="009F7225">
        <w:rPr>
          <w:noProof/>
          <w:lang w:eastAsia="en-CA"/>
        </w:rPr>
        <w:drawing>
          <wp:inline distT="0" distB="0" distL="0" distR="0" wp14:anchorId="603DD49A" wp14:editId="3F120EDB">
            <wp:extent cx="22860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LoadFileButton1.jpg"/>
                    <pic:cNvPicPr/>
                  </pic:nvPicPr>
                  <pic:blipFill>
                    <a:blip r:embed="rId1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inline>
        </w:drawing>
      </w:r>
      <w:r w:rsidR="00A91491">
        <w:t>).</w:t>
      </w:r>
    </w:p>
    <w:p w14:paraId="395E29D6" w14:textId="54F79B40" w:rsidR="00F74F45" w:rsidRDefault="00F74F45" w:rsidP="00B0165A">
      <w:pPr>
        <w:numPr>
          <w:ilvl w:val="0"/>
          <w:numId w:val="9"/>
        </w:numPr>
        <w:ind w:left="360"/>
      </w:pPr>
      <w:r>
        <w:t xml:space="preserve">Click on the EDIT </w:t>
      </w:r>
      <w:r w:rsidR="009F7225">
        <w:t xml:space="preserve">TCL </w:t>
      </w:r>
      <w:r>
        <w:t>button to edit</w:t>
      </w:r>
      <w:r w:rsidR="0098037F">
        <w:t xml:space="preserve"> (</w:t>
      </w:r>
      <w:r w:rsidR="009F7225">
        <w:rPr>
          <w:noProof/>
          <w:lang w:eastAsia="en-CA"/>
        </w:rPr>
        <w:drawing>
          <wp:inline distT="0" distB="0" distL="0" distR="0" wp14:anchorId="4AC08B33" wp14:editId="57A8FDF7">
            <wp:extent cx="24765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EditFileButton1.jpg"/>
                    <pic:cNvPicPr/>
                  </pic:nvPicPr>
                  <pic:blipFill>
                    <a:blip r:embed="rId12">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0098037F">
        <w:t>)</w:t>
      </w:r>
      <w:r w:rsidR="00A91491">
        <w:t>.</w:t>
      </w:r>
    </w:p>
    <w:p w14:paraId="6C77D8D2" w14:textId="0923CFCA" w:rsidR="00F74F45" w:rsidRDefault="0098037F" w:rsidP="00B0165A">
      <w:pPr>
        <w:numPr>
          <w:ilvl w:val="0"/>
          <w:numId w:val="9"/>
        </w:numPr>
        <w:ind w:left="360"/>
      </w:pPr>
      <w:r>
        <w:t>There are a series of three commands per file you want to process. You must r</w:t>
      </w:r>
      <w:r w:rsidR="00F74F45">
        <w:t>eplace each of the file names</w:t>
      </w:r>
      <w:r>
        <w:t>/paths</w:t>
      </w:r>
      <w:r w:rsidR="00F74F45">
        <w:t xml:space="preserve"> with the </w:t>
      </w:r>
      <w:r>
        <w:t xml:space="preserve">path and </w:t>
      </w:r>
      <w:r w:rsidR="00F74F45">
        <w:t>file names of your data files</w:t>
      </w:r>
      <w:r w:rsidR="009F7225">
        <w:t>.</w:t>
      </w:r>
    </w:p>
    <w:p w14:paraId="4CC5E793" w14:textId="3DE730CE" w:rsidR="0098037F" w:rsidRDefault="0098037F" w:rsidP="00B0165A">
      <w:pPr>
        <w:numPr>
          <w:ilvl w:val="1"/>
          <w:numId w:val="1"/>
        </w:numPr>
        <w:ind w:left="1080"/>
      </w:pPr>
      <w:r>
        <w:t>The first line contains the path/name of your raw data file</w:t>
      </w:r>
      <w:r w:rsidR="009F7225">
        <w:t>.</w:t>
      </w:r>
    </w:p>
    <w:p w14:paraId="5F51D2D5" w14:textId="3A0BB6CC" w:rsidR="0098037F" w:rsidRDefault="0098037F" w:rsidP="00B0165A">
      <w:pPr>
        <w:numPr>
          <w:ilvl w:val="1"/>
          <w:numId w:val="1"/>
        </w:numPr>
        <w:ind w:left="1080"/>
      </w:pPr>
      <w:r>
        <w:t xml:space="preserve">The second line should </w:t>
      </w:r>
      <w:proofErr w:type="gramStart"/>
      <w:r>
        <w:t>contain</w:t>
      </w:r>
      <w:r w:rsidR="009F7225">
        <w:t>s</w:t>
      </w:r>
      <w:proofErr w:type="gramEnd"/>
      <w:r>
        <w:t xml:space="preserve"> a </w:t>
      </w:r>
      <w:r w:rsidRPr="0098037F">
        <w:rPr>
          <w:b/>
        </w:rPr>
        <w:t>MODIFIED name</w:t>
      </w:r>
      <w:r>
        <w:t xml:space="preserve"> that will be your output file (</w:t>
      </w:r>
      <w:r w:rsidRPr="0098037F">
        <w:rPr>
          <w:b/>
          <w:color w:val="FF0000"/>
        </w:rPr>
        <w:t>NEVER OVERWRITE YOUR RAW DATA</w:t>
      </w:r>
      <w:r>
        <w:t>) – this adds the reference channel at the end of the input file and outputs it to the new name specified</w:t>
      </w:r>
      <w:r w:rsidR="009F7225">
        <w:t>.</w:t>
      </w:r>
    </w:p>
    <w:p w14:paraId="61122CD0" w14:textId="77777777" w:rsidR="0098037F" w:rsidRDefault="0098037F" w:rsidP="00B0165A">
      <w:pPr>
        <w:numPr>
          <w:ilvl w:val="1"/>
          <w:numId w:val="1"/>
        </w:numPr>
        <w:ind w:left="1080"/>
      </w:pPr>
      <w:r>
        <w:t>The last line closes your input file.</w:t>
      </w:r>
    </w:p>
    <w:p w14:paraId="114E15EF" w14:textId="77777777" w:rsidR="0098037F" w:rsidRDefault="0098037F" w:rsidP="00B0165A">
      <w:pPr>
        <w:ind w:left="360"/>
      </w:pPr>
    </w:p>
    <w:p w14:paraId="7BAC3AA7"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OPENFILE {C:\Patricia\LED\SN2508\SN2508S2.cnt}</w:t>
      </w:r>
    </w:p>
    <w:p w14:paraId="195307CA"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 xml:space="preserve">REFER N Y N </w:t>
      </w:r>
      <w:proofErr w:type="gramStart"/>
      <w:r w:rsidRPr="00A026C5">
        <w:rPr>
          <w:rFonts w:ascii="Times New Roman" w:hAnsi="Times New Roman" w:cs="Times New Roman"/>
          <w:b/>
        </w:rPr>
        <w:t>{ ALL</w:t>
      </w:r>
      <w:proofErr w:type="gramEnd"/>
      <w:r w:rsidRPr="00A026C5">
        <w:rPr>
          <w:rFonts w:ascii="Times New Roman" w:hAnsi="Times New Roman" w:cs="Times New Roman"/>
          <w:b/>
        </w:rPr>
        <w:t xml:space="preserve"> } {C:\Patricia\LED\SN2508\</w:t>
      </w:r>
      <w:r w:rsidRPr="00A026C5">
        <w:rPr>
          <w:rFonts w:ascii="Times New Roman" w:hAnsi="Times New Roman" w:cs="Times New Roman"/>
          <w:b/>
          <w:color w:val="FF0000"/>
        </w:rPr>
        <w:t>X</w:t>
      </w:r>
      <w:r w:rsidRPr="00A026C5">
        <w:rPr>
          <w:rFonts w:ascii="Times New Roman" w:hAnsi="Times New Roman" w:cs="Times New Roman"/>
          <w:b/>
        </w:rPr>
        <w:t>SN2508S2.cnt}</w:t>
      </w:r>
    </w:p>
    <w:p w14:paraId="215E923F" w14:textId="77777777" w:rsidR="0098037F" w:rsidRPr="00A026C5" w:rsidRDefault="0098037F" w:rsidP="00B0165A">
      <w:pPr>
        <w:ind w:left="360"/>
        <w:rPr>
          <w:rFonts w:ascii="Times New Roman" w:hAnsi="Times New Roman" w:cs="Times New Roman"/>
          <w:b/>
        </w:rPr>
      </w:pPr>
      <w:r w:rsidRPr="00A026C5">
        <w:rPr>
          <w:rFonts w:ascii="Times New Roman" w:hAnsi="Times New Roman" w:cs="Times New Roman"/>
          <w:b/>
        </w:rPr>
        <w:t>CLOSEFILE "SN2508S2.cnt"</w:t>
      </w:r>
    </w:p>
    <w:p w14:paraId="441D47C3" w14:textId="77777777" w:rsidR="0098037F" w:rsidRPr="0064624D" w:rsidRDefault="0098037F" w:rsidP="0064624D">
      <w:pPr>
        <w:rPr>
          <w:rFonts w:ascii="Times New Roman" w:hAnsi="Times New Roman"/>
          <w:b/>
        </w:rPr>
      </w:pPr>
    </w:p>
    <w:p w14:paraId="75F5A447" w14:textId="77777777" w:rsidR="009F7225" w:rsidRPr="00A026C5" w:rsidRDefault="009F7225" w:rsidP="00B0165A">
      <w:pPr>
        <w:ind w:left="360"/>
        <w:rPr>
          <w:rFonts w:ascii="Times New Roman" w:hAnsi="Times New Roman" w:cs="Times New Roman"/>
          <w:b/>
        </w:rPr>
      </w:pPr>
      <w:r>
        <w:rPr>
          <w:rFonts w:ascii="Times New Roman" w:hAnsi="Times New Roman" w:cs="Times New Roman"/>
          <w:b/>
        </w:rPr>
        <w:t>NOTE: This can also be done using the Scan/Edit program but takes much longer if you have multiple files to process.</w:t>
      </w:r>
    </w:p>
    <w:p w14:paraId="6BAC27A9" w14:textId="77777777" w:rsidR="0098037F" w:rsidRDefault="0098037F" w:rsidP="00B0165A"/>
    <w:p w14:paraId="3256EB9E" w14:textId="77777777" w:rsidR="00F74F45" w:rsidRDefault="0098037F" w:rsidP="00B0165A">
      <w:pPr>
        <w:numPr>
          <w:ilvl w:val="0"/>
          <w:numId w:val="9"/>
        </w:numPr>
        <w:ind w:left="360"/>
      </w:pPr>
      <w:r>
        <w:t>Save your changes</w:t>
      </w:r>
      <w:r w:rsidR="00690483">
        <w:t>.</w:t>
      </w:r>
      <w:r>
        <w:t xml:space="preserve"> </w:t>
      </w:r>
    </w:p>
    <w:p w14:paraId="4B99D5D4" w14:textId="467A5F94" w:rsidR="00F74F45" w:rsidRDefault="00F74F45" w:rsidP="00B0165A">
      <w:pPr>
        <w:numPr>
          <w:ilvl w:val="0"/>
          <w:numId w:val="9"/>
        </w:numPr>
        <w:ind w:left="360"/>
      </w:pPr>
      <w:r>
        <w:t xml:space="preserve">Run the TCL file by clicking on the </w:t>
      </w:r>
      <w:r w:rsidR="00690483">
        <w:t>“RUN” button</w:t>
      </w:r>
      <w:r w:rsidR="009F7225">
        <w:t>.</w:t>
      </w:r>
    </w:p>
    <w:p w14:paraId="67AD0027" w14:textId="0568DCCC" w:rsidR="0098037F" w:rsidRDefault="0098037F" w:rsidP="00B0165A">
      <w:pPr>
        <w:numPr>
          <w:ilvl w:val="0"/>
          <w:numId w:val="9"/>
        </w:numPr>
        <w:ind w:left="360"/>
      </w:pPr>
      <w:r>
        <w:t xml:space="preserve">Copy your processed files to a USB stick and upload them to the computer you will be using to run </w:t>
      </w:r>
      <w:r w:rsidR="00F5123C">
        <w:t>ARP</w:t>
      </w:r>
      <w:r w:rsidR="009F7225">
        <w:t>.</w:t>
      </w:r>
    </w:p>
    <w:p w14:paraId="72EBC5B6" w14:textId="77777777" w:rsidR="00F532D2" w:rsidRDefault="00F532D2" w:rsidP="00F532D2"/>
    <w:p w14:paraId="5A0CC662" w14:textId="77777777" w:rsidR="00F532D2" w:rsidRDefault="0098037F" w:rsidP="0098037F">
      <w:r>
        <w:t>Note:  If you need to rename</w:t>
      </w:r>
      <w:r w:rsidR="00F532D2">
        <w:t xml:space="preserve"> the "REF" to "CZ"</w:t>
      </w:r>
      <w:r>
        <w:t xml:space="preserve">, insert the following two lines before </w:t>
      </w:r>
      <w:r w:rsidRPr="00A026C5">
        <w:rPr>
          <w:rFonts w:ascii="Times New Roman" w:hAnsi="Times New Roman" w:cs="Times New Roman"/>
          <w:b/>
        </w:rPr>
        <w:t>CLOSEFILE</w:t>
      </w:r>
      <w:r>
        <w:t xml:space="preserve"> for every file specified:</w:t>
      </w:r>
      <w:r w:rsidR="00F532D2">
        <w:t xml:space="preserve"> </w:t>
      </w:r>
    </w:p>
    <w:p w14:paraId="372393C4"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RENAME “REF” “CZ”</w:t>
      </w:r>
    </w:p>
    <w:p w14:paraId="6AE88AD6"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UPDATE CHANGES</w:t>
      </w:r>
    </w:p>
    <w:p w14:paraId="76231C44" w14:textId="77777777" w:rsidR="0098037F" w:rsidRPr="00A026C5" w:rsidRDefault="0098037F" w:rsidP="00A026C5">
      <w:pPr>
        <w:ind w:left="720"/>
        <w:rPr>
          <w:rFonts w:ascii="Times New Roman" w:hAnsi="Times New Roman" w:cs="Times New Roman"/>
          <w:b/>
        </w:rPr>
      </w:pPr>
      <w:r w:rsidRPr="00A026C5">
        <w:rPr>
          <w:rFonts w:ascii="Times New Roman" w:hAnsi="Times New Roman" w:cs="Times New Roman"/>
          <w:b/>
        </w:rPr>
        <w:t xml:space="preserve"> </w:t>
      </w:r>
    </w:p>
    <w:p w14:paraId="3C004587" w14:textId="77777777" w:rsidR="0098037F" w:rsidRDefault="0098037F">
      <w:r>
        <w:br w:type="page"/>
      </w:r>
    </w:p>
    <w:p w14:paraId="71782A60" w14:textId="77777777" w:rsidR="0098037F" w:rsidRPr="00B0165A" w:rsidRDefault="0098037F" w:rsidP="00B0165A">
      <w:pPr>
        <w:pStyle w:val="Heading1"/>
        <w:rPr>
          <w:sz w:val="32"/>
          <w:u w:val="single"/>
        </w:rPr>
      </w:pPr>
      <w:bookmarkStart w:id="15" w:name="_Toc391422430"/>
      <w:bookmarkStart w:id="16" w:name="_NICER_LAB_EEGLAB"/>
      <w:bookmarkEnd w:id="16"/>
      <w:r w:rsidRPr="00B0165A">
        <w:rPr>
          <w:sz w:val="32"/>
          <w:u w:val="single"/>
        </w:rPr>
        <w:lastRenderedPageBreak/>
        <w:t>NICER LAB EEGLAB implementation INSTALL PROCEDURES</w:t>
      </w:r>
      <w:bookmarkEnd w:id="15"/>
    </w:p>
    <w:p w14:paraId="29FE9904" w14:textId="77777777" w:rsidR="0098037F" w:rsidRDefault="0098037F" w:rsidP="0098037F"/>
    <w:p w14:paraId="2740F6E9" w14:textId="77777777" w:rsidR="0098037F" w:rsidRDefault="0098037F" w:rsidP="00B0165A">
      <w:pPr>
        <w:numPr>
          <w:ilvl w:val="0"/>
          <w:numId w:val="2"/>
        </w:numPr>
        <w:ind w:left="360"/>
      </w:pPr>
      <w:r>
        <w:t>INSTALL MATLAB</w:t>
      </w:r>
    </w:p>
    <w:p w14:paraId="024D14ED" w14:textId="77777777" w:rsidR="0098037F" w:rsidRDefault="0098037F" w:rsidP="00B0165A">
      <w:pPr>
        <w:numPr>
          <w:ilvl w:val="0"/>
          <w:numId w:val="2"/>
        </w:numPr>
        <w:ind w:left="360"/>
      </w:pPr>
      <w:r>
        <w:t xml:space="preserve">Download and install (at your C:\ drive root) the </w:t>
      </w:r>
      <w:proofErr w:type="spellStart"/>
      <w:r>
        <w:t>EEG_Lab</w:t>
      </w:r>
      <w:proofErr w:type="spellEnd"/>
      <w:r>
        <w:t xml:space="preserve"> implementation from </w:t>
      </w:r>
      <w:hyperlink r:id="rId13" w:history="1">
        <w:r w:rsidRPr="000F744E">
          <w:rPr>
            <w:rStyle w:val="Hyperlink"/>
          </w:rPr>
          <w:t>http://sccn.ucsd.edu/eeglab/install.html</w:t>
        </w:r>
      </w:hyperlink>
    </w:p>
    <w:p w14:paraId="62287820" w14:textId="77777777" w:rsidR="0098037F" w:rsidRDefault="0098037F" w:rsidP="00B0165A">
      <w:pPr>
        <w:ind w:left="360"/>
      </w:pPr>
      <w:r>
        <w:t>You should have a directory something like:</w:t>
      </w:r>
      <w:r w:rsidRPr="007E1C77">
        <w:rPr>
          <w:b/>
        </w:rPr>
        <w:t xml:space="preserve"> </w:t>
      </w:r>
      <w:r w:rsidRPr="00B55B5E">
        <w:rPr>
          <w:rFonts w:ascii="Times New Roman" w:hAnsi="Times New Roman" w:cs="Times New Roman"/>
          <w:b/>
        </w:rPr>
        <w:t>C:\eeglab13_1_1b</w:t>
      </w:r>
    </w:p>
    <w:p w14:paraId="45954E07" w14:textId="6FED0F7D" w:rsidR="0098037F" w:rsidRPr="005E0285" w:rsidRDefault="0098037F" w:rsidP="00B0165A">
      <w:pPr>
        <w:numPr>
          <w:ilvl w:val="0"/>
          <w:numId w:val="2"/>
        </w:numPr>
        <w:ind w:left="360"/>
      </w:pPr>
      <w:r>
        <w:t xml:space="preserve">Unzip the artifactremoval.zip file and place the </w:t>
      </w:r>
      <w:proofErr w:type="spellStart"/>
      <w:r>
        <w:t>artifact_removal_code</w:t>
      </w:r>
      <w:proofErr w:type="spellEnd"/>
      <w:r>
        <w:t xml:space="preserve"> in a directory path that has NO SPACES IN IT – this is vital.  </w:t>
      </w:r>
      <w:r w:rsidRPr="00B55B5E">
        <w:rPr>
          <w:b/>
        </w:rPr>
        <w:t>All directory names MUST have NO SPACES</w:t>
      </w:r>
      <w:r w:rsidR="00A0084E">
        <w:rPr>
          <w:b/>
        </w:rPr>
        <w:t>, use underscores or capitals between words instead</w:t>
      </w:r>
    </w:p>
    <w:p w14:paraId="0BDF2A54" w14:textId="74781AFA" w:rsidR="0098037F" w:rsidRDefault="0098037F" w:rsidP="00B0165A">
      <w:pPr>
        <w:numPr>
          <w:ilvl w:val="0"/>
          <w:numId w:val="2"/>
        </w:numPr>
        <w:ind w:left="360"/>
      </w:pPr>
      <w:r w:rsidRPr="005E0285">
        <w:t>The BINICA implementation is a “c” program that encapsulates the ICA functionality. When compiled into an executable it speed</w:t>
      </w:r>
      <w:r>
        <w:t xml:space="preserve">s up the ICA processing by 6-10x times.  The distribution comes with a LINUX implementation.  To </w:t>
      </w:r>
      <w:r w:rsidR="00A0084E">
        <w:t>run</w:t>
      </w:r>
      <w:r>
        <w:t xml:space="preserve"> </w:t>
      </w:r>
      <w:proofErr w:type="spellStart"/>
      <w:r>
        <w:t>EEGLab</w:t>
      </w:r>
      <w:proofErr w:type="spellEnd"/>
      <w:r>
        <w:t xml:space="preserve"> on Windows, you must modify CORE </w:t>
      </w:r>
      <w:proofErr w:type="spellStart"/>
      <w:r>
        <w:t>EEGLab</w:t>
      </w:r>
      <w:proofErr w:type="spellEnd"/>
      <w:r>
        <w:t xml:space="preserve"> definition file to have location of ICA.EXE:</w:t>
      </w:r>
    </w:p>
    <w:p w14:paraId="0B678C72" w14:textId="77777777" w:rsidR="0098037F" w:rsidRDefault="0098037F" w:rsidP="00B0165A">
      <w:pPr>
        <w:ind w:left="360"/>
      </w:pPr>
      <w:r>
        <w:t>LAUNCH MATLAB.</w:t>
      </w:r>
    </w:p>
    <w:p w14:paraId="36153E0C" w14:textId="77777777" w:rsidR="00A0084E" w:rsidRDefault="00A0084E" w:rsidP="00B0165A">
      <w:pPr>
        <w:ind w:left="360"/>
      </w:pPr>
    </w:p>
    <w:p w14:paraId="1E83A02C" w14:textId="77777777" w:rsidR="0098037F" w:rsidRDefault="0098037F" w:rsidP="00B0165A">
      <w:pPr>
        <w:ind w:left="360"/>
      </w:pPr>
      <w:r>
        <w:t xml:space="preserve">Open and edit:    </w:t>
      </w:r>
      <w:r w:rsidRPr="00B55B5E">
        <w:rPr>
          <w:b/>
        </w:rPr>
        <w:t xml:space="preserve">C:\{your </w:t>
      </w:r>
      <w:proofErr w:type="spellStart"/>
      <w:r w:rsidRPr="00B55B5E">
        <w:rPr>
          <w:b/>
        </w:rPr>
        <w:t>eeglab</w:t>
      </w:r>
      <w:proofErr w:type="spellEnd"/>
      <w:r w:rsidRPr="00B55B5E">
        <w:rPr>
          <w:b/>
        </w:rPr>
        <w:t xml:space="preserve"> directory}\functions\</w:t>
      </w:r>
      <w:proofErr w:type="spellStart"/>
      <w:r w:rsidRPr="00B55B5E">
        <w:rPr>
          <w:b/>
        </w:rPr>
        <w:t>sigprocfunc</w:t>
      </w:r>
      <w:proofErr w:type="spellEnd"/>
      <w:r w:rsidRPr="00B55B5E">
        <w:rPr>
          <w:b/>
        </w:rPr>
        <w:t>\</w:t>
      </w:r>
      <w:proofErr w:type="spellStart"/>
      <w:r w:rsidRPr="00B55B5E">
        <w:rPr>
          <w:b/>
        </w:rPr>
        <w:t>icadefs.m</w:t>
      </w:r>
      <w:proofErr w:type="spellEnd"/>
    </w:p>
    <w:p w14:paraId="67FA28C0" w14:textId="77777777" w:rsidR="00A0084E" w:rsidRDefault="00A0084E" w:rsidP="00B0165A">
      <w:pPr>
        <w:ind w:left="360"/>
      </w:pPr>
    </w:p>
    <w:p w14:paraId="3AA478A6" w14:textId="77777777" w:rsidR="0098037F" w:rsidRDefault="0098037F" w:rsidP="00B0165A">
      <w:pPr>
        <w:ind w:left="360"/>
      </w:pPr>
      <w:r>
        <w:t xml:space="preserve">Comment out the original </w:t>
      </w:r>
      <w:proofErr w:type="spellStart"/>
      <w:r>
        <w:t>ica_linux</w:t>
      </w:r>
      <w:proofErr w:type="spellEnd"/>
      <w:r>
        <w:t xml:space="preserve"> line and replace it with the location of your ICA.EXE file, </w:t>
      </w:r>
      <w:proofErr w:type="spellStart"/>
      <w:proofErr w:type="gramStart"/>
      <w:r>
        <w:t>ie</w:t>
      </w:r>
      <w:proofErr w:type="spellEnd"/>
      <w:r>
        <w:t>.:</w:t>
      </w:r>
      <w:proofErr w:type="gramEnd"/>
    </w:p>
    <w:p w14:paraId="52B548C7" w14:textId="77777777" w:rsidR="0098037F" w:rsidRPr="00B55B5E" w:rsidRDefault="0098037F" w:rsidP="00B0165A">
      <w:pPr>
        <w:ind w:left="1080"/>
        <w:rPr>
          <w:rFonts w:ascii="Times New Roman" w:hAnsi="Times New Roman" w:cs="Times New Roman"/>
          <w:b/>
        </w:rPr>
      </w:pPr>
      <w:r w:rsidRPr="00B55B5E">
        <w:rPr>
          <w:rFonts w:ascii="Times New Roman" w:hAnsi="Times New Roman" w:cs="Times New Roman"/>
          <w:b/>
        </w:rPr>
        <w:t xml:space="preserve">%ICABINARY = </w:t>
      </w:r>
      <w:proofErr w:type="spellStart"/>
      <w:proofErr w:type="gramStart"/>
      <w:r w:rsidRPr="00B55B5E">
        <w:rPr>
          <w:rFonts w:ascii="Times New Roman" w:hAnsi="Times New Roman" w:cs="Times New Roman"/>
          <w:b/>
        </w:rPr>
        <w:t>fullfile</w:t>
      </w:r>
      <w:proofErr w:type="spellEnd"/>
      <w:r w:rsidRPr="00B55B5E">
        <w:rPr>
          <w:rFonts w:ascii="Times New Roman" w:hAnsi="Times New Roman" w:cs="Times New Roman"/>
          <w:b/>
        </w:rPr>
        <w:t>(</w:t>
      </w:r>
      <w:proofErr w:type="spellStart"/>
      <w:proofErr w:type="gramEnd"/>
      <w:r w:rsidRPr="00B55B5E">
        <w:rPr>
          <w:rFonts w:ascii="Times New Roman" w:hAnsi="Times New Roman" w:cs="Times New Roman"/>
          <w:b/>
        </w:rPr>
        <w:t>eeglab_p</w:t>
      </w:r>
      <w:proofErr w:type="spellEnd"/>
      <w:r w:rsidRPr="00B55B5E">
        <w:rPr>
          <w:rFonts w:ascii="Times New Roman" w:hAnsi="Times New Roman" w:cs="Times New Roman"/>
          <w:b/>
        </w:rPr>
        <w:t>, 'functions', 'resources', '</w:t>
      </w:r>
      <w:proofErr w:type="spellStart"/>
      <w:r w:rsidRPr="00B55B5E">
        <w:rPr>
          <w:rFonts w:ascii="Times New Roman" w:hAnsi="Times New Roman" w:cs="Times New Roman"/>
          <w:b/>
        </w:rPr>
        <w:t>ica_linux</w:t>
      </w:r>
      <w:proofErr w:type="spellEnd"/>
      <w:r w:rsidRPr="00B55B5E">
        <w:rPr>
          <w:rFonts w:ascii="Times New Roman" w:hAnsi="Times New Roman" w:cs="Times New Roman"/>
          <w:b/>
        </w:rPr>
        <w:t xml:space="preserve">'); </w:t>
      </w:r>
    </w:p>
    <w:p w14:paraId="0FB5D748" w14:textId="77777777" w:rsidR="0098037F" w:rsidRDefault="0098037F" w:rsidP="00B0165A">
      <w:pPr>
        <w:ind w:left="1080"/>
        <w:rPr>
          <w:rFonts w:ascii="Times New Roman" w:hAnsi="Times New Roman" w:cs="Times New Roman"/>
          <w:b/>
        </w:rPr>
      </w:pPr>
      <w:r w:rsidRPr="00B55B5E">
        <w:rPr>
          <w:rFonts w:ascii="Times New Roman" w:hAnsi="Times New Roman" w:cs="Times New Roman"/>
          <w:b/>
        </w:rPr>
        <w:t>ICABINARY = 'C</w:t>
      </w:r>
      <w:proofErr w:type="gramStart"/>
      <w:r w:rsidRPr="00B55B5E">
        <w:rPr>
          <w:rFonts w:ascii="Times New Roman" w:hAnsi="Times New Roman" w:cs="Times New Roman"/>
          <w:b/>
        </w:rPr>
        <w:t>:\</w:t>
      </w:r>
      <w:proofErr w:type="spellStart"/>
      <w:proofErr w:type="gramEnd"/>
      <w:r w:rsidRPr="00B55B5E">
        <w:rPr>
          <w:rFonts w:ascii="Times New Roman" w:hAnsi="Times New Roman" w:cs="Times New Roman"/>
          <w:b/>
        </w:rPr>
        <w:t>Artifact_removal_code</w:t>
      </w:r>
      <w:proofErr w:type="spellEnd"/>
      <w:r w:rsidRPr="00B55B5E">
        <w:rPr>
          <w:rFonts w:ascii="Times New Roman" w:hAnsi="Times New Roman" w:cs="Times New Roman"/>
          <w:b/>
        </w:rPr>
        <w:t>\</w:t>
      </w:r>
      <w:proofErr w:type="spellStart"/>
      <w:r w:rsidRPr="00B55B5E">
        <w:rPr>
          <w:rFonts w:ascii="Times New Roman" w:hAnsi="Times New Roman" w:cs="Times New Roman"/>
          <w:b/>
        </w:rPr>
        <w:t>BinICA</w:t>
      </w:r>
      <w:proofErr w:type="spellEnd"/>
      <w:r w:rsidRPr="00B55B5E">
        <w:rPr>
          <w:rFonts w:ascii="Times New Roman" w:hAnsi="Times New Roman" w:cs="Times New Roman"/>
          <w:b/>
        </w:rPr>
        <w:t>\ICA.EXE';</w:t>
      </w:r>
    </w:p>
    <w:p w14:paraId="4E10A897" w14:textId="77777777" w:rsidR="0098037F" w:rsidRPr="00B55B5E" w:rsidRDefault="0098037F" w:rsidP="00B0165A">
      <w:pPr>
        <w:ind w:left="1080"/>
        <w:rPr>
          <w:rFonts w:ascii="Times New Roman" w:hAnsi="Times New Roman" w:cs="Times New Roman"/>
          <w:b/>
        </w:rPr>
      </w:pPr>
    </w:p>
    <w:p w14:paraId="702094F9" w14:textId="3EAFF0AA" w:rsidR="0098037F" w:rsidRDefault="0098037F" w:rsidP="00B0165A">
      <w:pPr>
        <w:numPr>
          <w:ilvl w:val="0"/>
          <w:numId w:val="2"/>
        </w:numPr>
        <w:ind w:left="360"/>
      </w:pPr>
      <w:r>
        <w:t xml:space="preserve">Tell </w:t>
      </w:r>
      <w:proofErr w:type="spellStart"/>
      <w:r w:rsidR="00A0084E">
        <w:t>M</w:t>
      </w:r>
      <w:r>
        <w:t>atlab</w:t>
      </w:r>
      <w:proofErr w:type="spellEnd"/>
      <w:r>
        <w:t xml:space="preserve"> about the paths to your program and data files.</w:t>
      </w:r>
    </w:p>
    <w:p w14:paraId="2D0018C8" w14:textId="7EB08FBB" w:rsidR="0098037F" w:rsidRDefault="0098037F" w:rsidP="00B0165A">
      <w:pPr>
        <w:ind w:left="360"/>
      </w:pPr>
      <w:r>
        <w:t xml:space="preserve">Click on the “Set Path” icon in the </w:t>
      </w:r>
      <w:proofErr w:type="spellStart"/>
      <w:r w:rsidR="00A0084E">
        <w:t>M</w:t>
      </w:r>
      <w:r>
        <w:t>atlab</w:t>
      </w:r>
      <w:proofErr w:type="spellEnd"/>
      <w:r>
        <w:t xml:space="preserve"> “Home” tab</w:t>
      </w:r>
      <w:r w:rsidR="00A0084E">
        <w:t xml:space="preserve"> (this differs for different versions of </w:t>
      </w:r>
      <w:proofErr w:type="spellStart"/>
      <w:r w:rsidR="00A0084E">
        <w:t>Matlab</w:t>
      </w:r>
      <w:proofErr w:type="spellEnd"/>
      <w:r w:rsidR="00A0084E">
        <w:t xml:space="preserve"> but is usually located under the File tab or on the Home tab in newer versions).  </w:t>
      </w:r>
    </w:p>
    <w:p w14:paraId="77C3821A" w14:textId="77777777" w:rsidR="0098037F" w:rsidRDefault="0098037F" w:rsidP="0098037F">
      <w:pPr>
        <w:ind w:left="720"/>
      </w:pPr>
    </w:p>
    <w:p w14:paraId="22630A4C" w14:textId="77777777" w:rsidR="0098037F" w:rsidRDefault="0098037F" w:rsidP="0098037F">
      <w:pPr>
        <w:ind w:left="360"/>
      </w:pPr>
      <w:r>
        <w:rPr>
          <w:noProof/>
          <w:lang w:eastAsia="en-CA"/>
        </w:rPr>
        <mc:AlternateContent>
          <mc:Choice Requires="wps">
            <w:drawing>
              <wp:anchor distT="0" distB="0" distL="114300" distR="114300" simplePos="0" relativeHeight="251659264" behindDoc="0" locked="0" layoutInCell="1" allowOverlap="1" wp14:anchorId="4A896F05" wp14:editId="1574FAAC">
                <wp:simplePos x="0" y="0"/>
                <wp:positionH relativeFrom="column">
                  <wp:posOffset>3013075</wp:posOffset>
                </wp:positionH>
                <wp:positionV relativeFrom="paragraph">
                  <wp:posOffset>798444</wp:posOffset>
                </wp:positionV>
                <wp:extent cx="755374" cy="310100"/>
                <wp:effectExtent l="0" t="0" r="26035" b="13970"/>
                <wp:wrapNone/>
                <wp:docPr id="3" name="Oval 3"/>
                <wp:cNvGraphicFramePr/>
                <a:graphic xmlns:a="http://schemas.openxmlformats.org/drawingml/2006/main">
                  <a:graphicData uri="http://schemas.microsoft.com/office/word/2010/wordprocessingShape">
                    <wps:wsp>
                      <wps:cNvSpPr/>
                      <wps:spPr>
                        <a:xfrm>
                          <a:off x="0" y="0"/>
                          <a:ext cx="755374" cy="31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C8882" w14:textId="77777777" w:rsidR="00AD78DC" w:rsidRDefault="00AD78DC" w:rsidP="00980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left:0;text-align:left;margin-left:237.25pt;margin-top:62.85pt;width:59.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" filled="f" strokecolor="red" strokeweight="2pt">
                <v:textbox>
                  <w:txbxContent>
                    <w:p w14:paraId="485C8882" w14:textId="77777777" w:rsidR="00AD78DC" w:rsidRDefault="00AD78DC" w:rsidP="0098037F">
                      <w:pPr>
                        <w:jc w:val="center"/>
                      </w:pPr>
                    </w:p>
                  </w:txbxContent>
                </v:textbox>
              </v:oval>
            </w:pict>
          </mc:Fallback>
        </mc:AlternateContent>
      </w:r>
      <w:r>
        <w:rPr>
          <w:noProof/>
          <w:lang w:eastAsia="en-CA"/>
        </w:rPr>
        <w:drawing>
          <wp:inline distT="0" distB="0" distL="0" distR="0" wp14:anchorId="43C14285" wp14:editId="6821BE55">
            <wp:extent cx="495300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jpg"/>
                    <pic:cNvPicPr/>
                  </pic:nvPicPr>
                  <pic:blipFill>
                    <a:blip r:embed="rId14">
                      <a:extLst>
                        <a:ext uri="{28A0092B-C50C-407E-A947-70E740481C1C}">
                          <a14:useLocalDpi xmlns:a14="http://schemas.microsoft.com/office/drawing/2010/main" val="0"/>
                        </a:ext>
                      </a:extLst>
                    </a:blip>
                    <a:stretch>
                      <a:fillRect/>
                    </a:stretch>
                  </pic:blipFill>
                  <pic:spPr>
                    <a:xfrm>
                      <a:off x="0" y="0"/>
                      <a:ext cx="4953000" cy="1441450"/>
                    </a:xfrm>
                    <a:prstGeom prst="rect">
                      <a:avLst/>
                    </a:prstGeom>
                  </pic:spPr>
                </pic:pic>
              </a:graphicData>
            </a:graphic>
          </wp:inline>
        </w:drawing>
      </w:r>
    </w:p>
    <w:p w14:paraId="4C8EB9FC" w14:textId="77777777" w:rsidR="0098037F" w:rsidRDefault="0098037F" w:rsidP="0098037F">
      <w:pPr>
        <w:ind w:left="360"/>
      </w:pPr>
    </w:p>
    <w:p w14:paraId="1A81D11D" w14:textId="5687014D" w:rsidR="0098037F" w:rsidRDefault="0098037F" w:rsidP="00B0165A">
      <w:r>
        <w:t xml:space="preserve">Click on the “Add with Subfolders” button and navigate </w:t>
      </w:r>
      <w:r w:rsidR="00A0084E">
        <w:t>to</w:t>
      </w:r>
      <w:r>
        <w:t xml:space="preserve"> your </w:t>
      </w:r>
      <w:proofErr w:type="spellStart"/>
      <w:r>
        <w:t>artifact_removal_code</w:t>
      </w:r>
      <w:proofErr w:type="spellEnd"/>
      <w:r>
        <w:t xml:space="preserve"> directory. Select it and click SAVE on the main Paths dialog.</w:t>
      </w:r>
    </w:p>
    <w:p w14:paraId="014013D7" w14:textId="77777777" w:rsidR="0098037F" w:rsidRDefault="0098037F" w:rsidP="00B0165A">
      <w:r>
        <w:t>Click on the “Add with Subfolders” button and navigate to your data files directory. Select the top level directory for the tree, and SAVE it in the path.</w:t>
      </w:r>
    </w:p>
    <w:p w14:paraId="1245CB77" w14:textId="1449D74B" w:rsidR="0098037F" w:rsidRDefault="0098037F" w:rsidP="00B0165A">
      <w:r>
        <w:t xml:space="preserve">(You may need to do this add path step every time you start </w:t>
      </w:r>
      <w:proofErr w:type="spellStart"/>
      <w:r w:rsidR="00A0084E">
        <w:t>M</w:t>
      </w:r>
      <w:r>
        <w:t>atlab</w:t>
      </w:r>
      <w:proofErr w:type="spellEnd"/>
      <w:r w:rsidR="00A0084E">
        <w:t xml:space="preserve">. This is usually because your permissions will not allow </w:t>
      </w:r>
      <w:proofErr w:type="spellStart"/>
      <w:r w:rsidR="00A0084E">
        <w:t>Matlab</w:t>
      </w:r>
      <w:proofErr w:type="spellEnd"/>
      <w:r w:rsidR="00A0084E">
        <w:t xml:space="preserve"> to write to the Programs folder and save the new path there.  You can try saving the path in your data directory if you find this is happening.</w:t>
      </w:r>
      <w:r>
        <w:t xml:space="preserve">) </w:t>
      </w:r>
    </w:p>
    <w:p w14:paraId="63E09075" w14:textId="77777777" w:rsidR="00AE4633" w:rsidRDefault="00AE4633" w:rsidP="00B0165A"/>
    <w:p w14:paraId="3912CAB2" w14:textId="55372A22" w:rsidR="00AE4633" w:rsidRDefault="00AE4633" w:rsidP="00B0165A">
      <w:r>
        <w:t xml:space="preserve">6.) Install the necessary DATA IMPORT extensions </w:t>
      </w:r>
      <w:proofErr w:type="gramStart"/>
      <w:r>
        <w:t>-  From</w:t>
      </w:r>
      <w:proofErr w:type="gramEnd"/>
      <w:r>
        <w:t xml:space="preserve"> the </w:t>
      </w:r>
      <w:proofErr w:type="spellStart"/>
      <w:r>
        <w:t>matlab</w:t>
      </w:r>
      <w:proofErr w:type="spellEnd"/>
      <w:r>
        <w:t xml:space="preserve"> command line start up </w:t>
      </w:r>
      <w:proofErr w:type="spellStart"/>
      <w:r>
        <w:t>EEGLab</w:t>
      </w:r>
      <w:proofErr w:type="spellEnd"/>
      <w:r>
        <w:t>:</w:t>
      </w:r>
    </w:p>
    <w:p w14:paraId="6A22FACB" w14:textId="77777777" w:rsidR="00AE4633" w:rsidRDefault="00AE4633" w:rsidP="00B0165A"/>
    <w:p w14:paraId="098DAAC5" w14:textId="0F271A27" w:rsidR="00AE4633" w:rsidRDefault="00AE4633" w:rsidP="00AE4633">
      <w:pPr>
        <w:ind w:firstLine="360"/>
      </w:pPr>
      <w:r>
        <w:t>&gt;&gt;</w:t>
      </w:r>
      <w:proofErr w:type="spellStart"/>
      <w:r>
        <w:t>eeglab</w:t>
      </w:r>
      <w:proofErr w:type="spellEnd"/>
    </w:p>
    <w:p w14:paraId="540A8BFE" w14:textId="5DA2739E" w:rsidR="00AE4633" w:rsidRDefault="00AE4633" w:rsidP="00AE4633">
      <w:pPr>
        <w:ind w:firstLine="360"/>
      </w:pPr>
      <w:r>
        <w:t xml:space="preserve">In the </w:t>
      </w:r>
      <w:proofErr w:type="spellStart"/>
      <w:r>
        <w:t>EEGLab</w:t>
      </w:r>
      <w:proofErr w:type="spellEnd"/>
      <w:r>
        <w:t xml:space="preserve"> GUI, choose File-&gt; Manage </w:t>
      </w:r>
      <w:proofErr w:type="spellStart"/>
      <w:r>
        <w:t>EEGLab</w:t>
      </w:r>
      <w:proofErr w:type="spellEnd"/>
      <w:r>
        <w:t xml:space="preserve"> Extensions -&gt; Data Import Extensions</w:t>
      </w:r>
    </w:p>
    <w:p w14:paraId="207A2936" w14:textId="77777777" w:rsidR="00AE4633" w:rsidRDefault="00AE4633" w:rsidP="00AE4633">
      <w:pPr>
        <w:ind w:firstLine="360"/>
      </w:pPr>
    </w:p>
    <w:p w14:paraId="098BD0B1" w14:textId="7A84DEEA" w:rsidR="00AE4633" w:rsidRDefault="00AE4633" w:rsidP="00AE4633">
      <w:pPr>
        <w:ind w:firstLine="360"/>
      </w:pPr>
      <w:r>
        <w:rPr>
          <w:noProof/>
          <w:lang w:eastAsia="en-CA"/>
        </w:rPr>
        <w:lastRenderedPageBreak/>
        <mc:AlternateContent>
          <mc:Choice Requires="wps">
            <w:drawing>
              <wp:anchor distT="0" distB="0" distL="114300" distR="114300" simplePos="0" relativeHeight="251668480" behindDoc="0" locked="0" layoutInCell="1" allowOverlap="1" wp14:anchorId="5668B124" wp14:editId="4CFD174D">
                <wp:simplePos x="0" y="0"/>
                <wp:positionH relativeFrom="column">
                  <wp:posOffset>389614</wp:posOffset>
                </wp:positionH>
                <wp:positionV relativeFrom="paragraph">
                  <wp:posOffset>1496778</wp:posOffset>
                </wp:positionV>
                <wp:extent cx="1184744" cy="675861"/>
                <wp:effectExtent l="0" t="0" r="15875" b="10160"/>
                <wp:wrapNone/>
                <wp:docPr id="24" name="Oval 24"/>
                <wp:cNvGraphicFramePr/>
                <a:graphic xmlns:a="http://schemas.openxmlformats.org/drawingml/2006/main">
                  <a:graphicData uri="http://schemas.microsoft.com/office/word/2010/wordprocessingShape">
                    <wps:wsp>
                      <wps:cNvSpPr/>
                      <wps:spPr>
                        <a:xfrm>
                          <a:off x="0" y="0"/>
                          <a:ext cx="1184744" cy="6758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26" style="position:absolute;margin-left:30.7pt;margin-top:117.85pt;width:93.3pt;height:53.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" filled="f" strokecolor="red" strokeweight="2pt"/>
            </w:pict>
          </mc:Fallback>
        </mc:AlternateContent>
      </w:r>
      <w:r>
        <w:rPr>
          <w:noProof/>
          <w:lang w:eastAsia="en-CA"/>
        </w:rPr>
        <w:drawing>
          <wp:inline distT="0" distB="0" distL="0" distR="0" wp14:anchorId="59C659EC" wp14:editId="51DDCF60">
            <wp:extent cx="5943600" cy="4768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68215"/>
                    </a:xfrm>
                    <a:prstGeom prst="rect">
                      <a:avLst/>
                    </a:prstGeom>
                  </pic:spPr>
                </pic:pic>
              </a:graphicData>
            </a:graphic>
          </wp:inline>
        </w:drawing>
      </w:r>
    </w:p>
    <w:p w14:paraId="2473BD51" w14:textId="77777777" w:rsidR="00AE4633" w:rsidRDefault="00AE4633" w:rsidP="00AE4633">
      <w:pPr>
        <w:ind w:firstLine="360"/>
      </w:pPr>
    </w:p>
    <w:p w14:paraId="073285D3" w14:textId="272D45B2" w:rsidR="00AE4633" w:rsidRDefault="00AE4633" w:rsidP="00AE4633">
      <w:pPr>
        <w:ind w:firstLine="360"/>
      </w:pPr>
      <w:r>
        <w:t>Ensure that you INSTALL</w:t>
      </w:r>
      <w:r w:rsidR="009B25C2">
        <w:t xml:space="preserve"> the </w:t>
      </w:r>
      <w:proofErr w:type="spellStart"/>
      <w:r w:rsidR="009B25C2">
        <w:t>Biosig</w:t>
      </w:r>
      <w:proofErr w:type="spellEnd"/>
      <w:r w:rsidR="009B25C2">
        <w:t xml:space="preserve">, </w:t>
      </w:r>
      <w:proofErr w:type="spellStart"/>
      <w:r w:rsidR="009B25C2">
        <w:t>Fileio</w:t>
      </w:r>
      <w:proofErr w:type="spellEnd"/>
      <w:r w:rsidR="009B25C2">
        <w:t xml:space="preserve">, and </w:t>
      </w:r>
      <w:proofErr w:type="spellStart"/>
      <w:r w:rsidR="009B25C2">
        <w:t>bva-io</w:t>
      </w:r>
      <w:proofErr w:type="spellEnd"/>
      <w:r w:rsidR="009B25C2">
        <w:t xml:space="preserve"> EXTENSIONS</w:t>
      </w:r>
    </w:p>
    <w:p w14:paraId="1A9B5C17" w14:textId="77777777" w:rsidR="0098037F" w:rsidRDefault="0098037F" w:rsidP="00B0165A"/>
    <w:p w14:paraId="5528A4C0" w14:textId="13610745" w:rsidR="0098037F" w:rsidRDefault="0098037F" w:rsidP="00AE4633">
      <w:pPr>
        <w:numPr>
          <w:ilvl w:val="0"/>
          <w:numId w:val="23"/>
        </w:numPr>
      </w:pPr>
      <w:r>
        <w:t>Test your implementation by running sample files through it. You should see no errors</w:t>
      </w:r>
      <w:r w:rsidR="00A0084E">
        <w:t>.</w:t>
      </w:r>
    </w:p>
    <w:p w14:paraId="13453966" w14:textId="77777777" w:rsidR="0098037F" w:rsidRDefault="0098037F" w:rsidP="00B0165A">
      <w:pPr>
        <w:ind w:left="360"/>
      </w:pPr>
      <w:r w:rsidRPr="0064624D">
        <w:rPr>
          <w:highlight w:val="yellow"/>
        </w:rPr>
        <w:t>(</w:t>
      </w:r>
      <w:proofErr w:type="gramStart"/>
      <w:r w:rsidRPr="0064624D">
        <w:rPr>
          <w:highlight w:val="yellow"/>
        </w:rPr>
        <w:t>sample</w:t>
      </w:r>
      <w:proofErr w:type="gramEnd"/>
      <w:r w:rsidRPr="0064624D">
        <w:rPr>
          <w:highlight w:val="yellow"/>
        </w:rPr>
        <w:t xml:space="preserve"> test instructions?)</w:t>
      </w:r>
    </w:p>
    <w:p w14:paraId="61B7BF8A" w14:textId="77777777" w:rsidR="0098037F" w:rsidRDefault="0098037F" w:rsidP="00B0165A">
      <w:pPr>
        <w:ind w:left="360"/>
      </w:pPr>
    </w:p>
    <w:p w14:paraId="613C07E4" w14:textId="77777777" w:rsidR="0098037F" w:rsidRDefault="0098037F" w:rsidP="0098037F">
      <w:pPr>
        <w:ind w:left="720"/>
      </w:pPr>
    </w:p>
    <w:p w14:paraId="5707B235" w14:textId="631E7C91" w:rsidR="00F532D2" w:rsidRDefault="003E39F4" w:rsidP="0098037F">
      <w:r>
        <w:t xml:space="preserve">Once you have installed MATLAB, it will create a </w:t>
      </w:r>
      <w:proofErr w:type="spellStart"/>
      <w:r>
        <w:t>startup</w:t>
      </w:r>
      <w:proofErr w:type="spellEnd"/>
      <w:r>
        <w:t xml:space="preserve"> folder where you can put </w:t>
      </w:r>
      <w:proofErr w:type="spellStart"/>
      <w:r>
        <w:t>startup</w:t>
      </w:r>
      <w:proofErr w:type="spellEnd"/>
      <w:r>
        <w:t xml:space="preserve"> files.  You can find the default </w:t>
      </w:r>
      <w:proofErr w:type="spellStart"/>
      <w:r>
        <w:t>startup</w:t>
      </w:r>
      <w:proofErr w:type="spellEnd"/>
      <w:r>
        <w:t xml:space="preserve"> folder for your install by typing:</w:t>
      </w:r>
    </w:p>
    <w:p w14:paraId="5D4C892C" w14:textId="77777777" w:rsidR="003E39F4" w:rsidRDefault="003E39F4" w:rsidP="0098037F">
      <w:r>
        <w:t>&gt;&gt;</w:t>
      </w:r>
      <w:proofErr w:type="spellStart"/>
      <w:r>
        <w:t>userpath</w:t>
      </w:r>
      <w:proofErr w:type="spellEnd"/>
    </w:p>
    <w:p w14:paraId="5C3748BB" w14:textId="77777777" w:rsidR="003E39F4" w:rsidRDefault="003E39F4" w:rsidP="0098037F"/>
    <w:p w14:paraId="4FEE0F6A" w14:textId="70B92C4A" w:rsidR="003E39F4" w:rsidRDefault="003E39F4" w:rsidP="0098037F">
      <w:r>
        <w:t xml:space="preserve">This should tell you the location of your </w:t>
      </w:r>
      <w:proofErr w:type="spellStart"/>
      <w:r>
        <w:t>startup</w:t>
      </w:r>
      <w:proofErr w:type="spellEnd"/>
      <w:r>
        <w:t xml:space="preserve"> folder.  If you don’t want to set paths manually every time, you can create a “</w:t>
      </w:r>
      <w:proofErr w:type="spellStart"/>
      <w:r>
        <w:t>startup.m</w:t>
      </w:r>
      <w:proofErr w:type="spellEnd"/>
      <w:r>
        <w:t xml:space="preserve">” file that contains the paths in this folder using the following command for every directory that must be seen by the </w:t>
      </w:r>
      <w:r w:rsidR="00F5123C">
        <w:t>ARP</w:t>
      </w:r>
      <w:r>
        <w:t xml:space="preserve"> implementation”</w:t>
      </w:r>
      <w:r w:rsidR="00A0084E">
        <w:t>.</w:t>
      </w:r>
    </w:p>
    <w:p w14:paraId="7AD23B68" w14:textId="04979416" w:rsidR="003E39F4" w:rsidRDefault="003E39F4" w:rsidP="0098037F">
      <w:r>
        <w:t>Create a new “script” in file:  New-&gt;Script</w:t>
      </w:r>
      <w:r w:rsidR="00A0084E">
        <w:t>.</w:t>
      </w:r>
    </w:p>
    <w:p w14:paraId="6E3E062E" w14:textId="3F5D5B19" w:rsidR="003E39F4" w:rsidRDefault="003E39F4" w:rsidP="0098037F">
      <w:r>
        <w:t xml:space="preserve">Add lines for every path you need to set. Remember that you must also specify all sub-directories required.  </w:t>
      </w:r>
      <w:r w:rsidR="00A0084E">
        <w:t>i</w:t>
      </w:r>
      <w:r>
        <w:t>.e.:</w:t>
      </w:r>
    </w:p>
    <w:p w14:paraId="5C800739" w14:textId="77777777" w:rsidR="003E39F4" w:rsidRPr="00A026C5" w:rsidRDefault="003E39F4" w:rsidP="00A026C5">
      <w:pPr>
        <w:ind w:left="720"/>
        <w:rPr>
          <w:rFonts w:ascii="Times New Roman" w:hAnsi="Times New Roman" w:cs="Times New Roman"/>
          <w:b/>
        </w:rPr>
      </w:pPr>
      <w:proofErr w:type="spellStart"/>
      <w:proofErr w:type="gramStart"/>
      <w:r w:rsidRPr="00A026C5">
        <w:rPr>
          <w:rFonts w:ascii="Times New Roman" w:hAnsi="Times New Roman" w:cs="Times New Roman"/>
          <w:b/>
        </w:rPr>
        <w:t>addpath</w:t>
      </w:r>
      <w:proofErr w:type="spellEnd"/>
      <w:proofErr w:type="gramEnd"/>
      <w:r w:rsidRPr="00A026C5">
        <w:rPr>
          <w:rFonts w:ascii="Times New Roman" w:hAnsi="Times New Roman" w:cs="Times New Roman"/>
          <w:b/>
        </w:rPr>
        <w:t xml:space="preserve"> C:\NICERLAB\LNF;</w:t>
      </w:r>
    </w:p>
    <w:p w14:paraId="36A200EE" w14:textId="77777777" w:rsidR="003E39F4" w:rsidRPr="00A026C5" w:rsidRDefault="003E39F4" w:rsidP="00A026C5">
      <w:pPr>
        <w:ind w:left="720"/>
        <w:rPr>
          <w:rFonts w:ascii="Times New Roman" w:hAnsi="Times New Roman" w:cs="Times New Roman"/>
          <w:b/>
        </w:rPr>
      </w:pPr>
      <w:proofErr w:type="spellStart"/>
      <w:proofErr w:type="gramStart"/>
      <w:r w:rsidRPr="00A026C5">
        <w:rPr>
          <w:rFonts w:ascii="Times New Roman" w:hAnsi="Times New Roman" w:cs="Times New Roman"/>
          <w:b/>
        </w:rPr>
        <w:t>addpath</w:t>
      </w:r>
      <w:proofErr w:type="spellEnd"/>
      <w:proofErr w:type="gramEnd"/>
      <w:r w:rsidRPr="00A026C5">
        <w:rPr>
          <w:rFonts w:ascii="Times New Roman" w:hAnsi="Times New Roman" w:cs="Times New Roman"/>
          <w:b/>
        </w:rPr>
        <w:t xml:space="preserve"> C:\NICERLAB\LNF\C120;</w:t>
      </w:r>
    </w:p>
    <w:p w14:paraId="000A8188" w14:textId="569A1285" w:rsidR="00A026C5" w:rsidRDefault="00A0084E" w:rsidP="003E39F4">
      <w:r>
        <w:t xml:space="preserve">Select </w:t>
      </w:r>
      <w:r w:rsidR="00A026C5">
        <w:t xml:space="preserve">“save as” </w:t>
      </w:r>
      <w:proofErr w:type="spellStart"/>
      <w:r w:rsidR="00A026C5">
        <w:t>startup.m</w:t>
      </w:r>
      <w:proofErr w:type="spellEnd"/>
      <w:r w:rsidR="00A026C5">
        <w:t xml:space="preserve"> in your </w:t>
      </w:r>
      <w:proofErr w:type="spellStart"/>
      <w:r w:rsidR="00A026C5">
        <w:t>startup</w:t>
      </w:r>
      <w:proofErr w:type="spellEnd"/>
      <w:r w:rsidR="00A026C5">
        <w:t xml:space="preserve"> folder</w:t>
      </w:r>
      <w:r>
        <w:t>.</w:t>
      </w:r>
    </w:p>
    <w:p w14:paraId="2E17F46E" w14:textId="77777777" w:rsidR="00F62BCD" w:rsidRDefault="00F62BCD" w:rsidP="003E39F4"/>
    <w:p w14:paraId="6808F860" w14:textId="77777777" w:rsidR="00F62BCD" w:rsidRDefault="00F62BCD" w:rsidP="003E39F4"/>
    <w:p w14:paraId="3B2D6F3D" w14:textId="77777777" w:rsidR="00F62BCD" w:rsidRDefault="00F62BCD">
      <w:r>
        <w:br w:type="page"/>
      </w:r>
    </w:p>
    <w:p w14:paraId="5911545F" w14:textId="0F218B67" w:rsidR="00B0165A" w:rsidRPr="00B0165A" w:rsidRDefault="00B0165A" w:rsidP="00B0165A">
      <w:pPr>
        <w:pStyle w:val="Heading1"/>
        <w:rPr>
          <w:sz w:val="36"/>
          <w:u w:val="single"/>
        </w:rPr>
      </w:pPr>
      <w:bookmarkStart w:id="17" w:name="_Toc391422431"/>
      <w:r w:rsidRPr="00B0165A">
        <w:rPr>
          <w:sz w:val="36"/>
          <w:u w:val="single"/>
        </w:rPr>
        <w:lastRenderedPageBreak/>
        <w:t xml:space="preserve">Batch Processing </w:t>
      </w:r>
      <w:r>
        <w:rPr>
          <w:sz w:val="36"/>
          <w:u w:val="single"/>
        </w:rPr>
        <w:t xml:space="preserve">– Running </w:t>
      </w:r>
      <w:r w:rsidR="00F5123C">
        <w:rPr>
          <w:sz w:val="36"/>
          <w:u w:val="single"/>
        </w:rPr>
        <w:t>ARP</w:t>
      </w:r>
      <w:bookmarkEnd w:id="17"/>
    </w:p>
    <w:p w14:paraId="08DE98DB" w14:textId="77777777" w:rsidR="00B0165A" w:rsidRDefault="00B0165A" w:rsidP="00B67F71">
      <w:pPr>
        <w:pStyle w:val="Heading2"/>
      </w:pPr>
      <w:bookmarkStart w:id="18" w:name="_Toc391422432"/>
      <w:proofErr w:type="spellStart"/>
      <w:r>
        <w:t>batch.m</w:t>
      </w:r>
      <w:proofErr w:type="spellEnd"/>
      <w:r>
        <w:t xml:space="preserve"> – the master controller</w:t>
      </w:r>
      <w:bookmarkEnd w:id="18"/>
    </w:p>
    <w:p w14:paraId="5E9AC2F4" w14:textId="77777777" w:rsidR="00B0165A" w:rsidRDefault="00B0165A" w:rsidP="00B0165A">
      <w:r>
        <w:t xml:space="preserve">The </w:t>
      </w:r>
      <w:proofErr w:type="spellStart"/>
      <w:r>
        <w:t>batch.m</w:t>
      </w:r>
      <w:proofErr w:type="spellEnd"/>
      <w:r>
        <w:t xml:space="preserve"> file contains all the key instructions for running batches 1 through 5</w:t>
      </w:r>
      <w:r w:rsidR="00125981">
        <w:t xml:space="preserve"> and attempts to run them all</w:t>
      </w:r>
      <w:r>
        <w:t xml:space="preserve"> in sequence. </w:t>
      </w:r>
    </w:p>
    <w:p w14:paraId="7235E9B9" w14:textId="77777777" w:rsidR="00125981" w:rsidRDefault="00125981" w:rsidP="00B0165A"/>
    <w:p w14:paraId="19544B4E" w14:textId="7B7CAAEA" w:rsidR="00B0165A" w:rsidRDefault="00B0165A" w:rsidP="00B0165A">
      <w:r>
        <w:t xml:space="preserve">After any given batch is complete, </w:t>
      </w:r>
      <w:r w:rsidR="00125981">
        <w:t xml:space="preserve">the </w:t>
      </w:r>
      <w:proofErr w:type="spellStart"/>
      <w:r w:rsidR="00125981">
        <w:t>Matlab</w:t>
      </w:r>
      <w:proofErr w:type="spellEnd"/>
      <w:r w:rsidR="00125981">
        <w:t xml:space="preserve"> console will display a message indicating the batch is complete.  The console also displays lots of informational messages from </w:t>
      </w:r>
      <w:proofErr w:type="spellStart"/>
      <w:r w:rsidR="00125981">
        <w:t>EEGLab</w:t>
      </w:r>
      <w:proofErr w:type="spellEnd"/>
      <w:r w:rsidR="00125981">
        <w:t xml:space="preserve"> functions that are running. Each batch*.m file saves an output file that is used by the next batch in the sequence.  If you encounter a problem in a particular batch, y</w:t>
      </w:r>
      <w:r>
        <w:t>ou can re-run</w:t>
      </w:r>
      <w:r w:rsidR="00125981">
        <w:t xml:space="preserve"> starting only at that batch</w:t>
      </w:r>
      <w:r>
        <w:t xml:space="preserve"> by </w:t>
      </w:r>
      <w:r w:rsidR="00125981">
        <w:t xml:space="preserve">editing </w:t>
      </w:r>
      <w:proofErr w:type="spellStart"/>
      <w:r w:rsidR="00125981">
        <w:t>batch.m</w:t>
      </w:r>
      <w:proofErr w:type="spellEnd"/>
      <w:r w:rsidR="00125981">
        <w:t xml:space="preserve"> and </w:t>
      </w:r>
      <w:r>
        <w:t xml:space="preserve">commenting out the </w:t>
      </w:r>
      <w:r w:rsidR="00125981">
        <w:t>preceding batches</w:t>
      </w:r>
      <w:r>
        <w:t xml:space="preserve">.  You can also launch </w:t>
      </w:r>
      <w:proofErr w:type="spellStart"/>
      <w:r>
        <w:t>EEGLab</w:t>
      </w:r>
      <w:proofErr w:type="spellEnd"/>
      <w:r>
        <w:t xml:space="preserve"> and analyze the .set files if you need to do further analysis with </w:t>
      </w:r>
      <w:proofErr w:type="spellStart"/>
      <w:r w:rsidR="00EB1E27">
        <w:t>EEG</w:t>
      </w:r>
      <w:r>
        <w:t>lab</w:t>
      </w:r>
      <w:proofErr w:type="spellEnd"/>
      <w:r>
        <w:t>.</w:t>
      </w:r>
    </w:p>
    <w:p w14:paraId="51D9B4CB" w14:textId="7B040463" w:rsidR="00B0165A" w:rsidRDefault="00B0165A" w:rsidP="00B0165A">
      <w:r>
        <w:br/>
        <w:t xml:space="preserve">Before running </w:t>
      </w:r>
      <w:proofErr w:type="spellStart"/>
      <w:r>
        <w:t>batch.m</w:t>
      </w:r>
      <w:proofErr w:type="spellEnd"/>
      <w:r>
        <w:t xml:space="preserve"> it is important you have copied and edited the template initialization file and have named it </w:t>
      </w:r>
      <w:proofErr w:type="spellStart"/>
      <w:r w:rsidR="0012528E">
        <w:t>Batch_Initialize</w:t>
      </w:r>
      <w:r>
        <w:t>.m</w:t>
      </w:r>
      <w:proofErr w:type="spellEnd"/>
      <w:r>
        <w:t xml:space="preserve"> in the working directory of your </w:t>
      </w:r>
      <w:r w:rsidR="00F5123C">
        <w:t>ARP</w:t>
      </w:r>
      <w:r>
        <w:t xml:space="preserve"> install.</w:t>
      </w:r>
    </w:p>
    <w:p w14:paraId="7BC38DDA" w14:textId="77777777" w:rsidR="00F75826" w:rsidRDefault="00F75826" w:rsidP="00B0165A"/>
    <w:p w14:paraId="1825F0FD" w14:textId="6C85E322" w:rsidR="00F75826" w:rsidRDefault="00F75826" w:rsidP="00B0165A">
      <w:r>
        <w:t xml:space="preserve">Once you start </w:t>
      </w:r>
      <w:proofErr w:type="spellStart"/>
      <w:r>
        <w:t>batch.m</w:t>
      </w:r>
      <w:proofErr w:type="spellEnd"/>
      <w:r>
        <w:t>, all keyboard input and console output (not images), will be logged to</w:t>
      </w:r>
      <w:r w:rsidRPr="00F75826">
        <w:rPr>
          <w:b/>
        </w:rPr>
        <w:t xml:space="preserve"> logfile.txt </w:t>
      </w:r>
      <w:r>
        <w:t xml:space="preserve">in your RESULTS directory.  You should preserve this file for future reference, in case you run into an issue or need to go back and review what you did. </w:t>
      </w:r>
    </w:p>
    <w:p w14:paraId="27F9B833" w14:textId="77777777" w:rsidR="00B0165A" w:rsidRDefault="00B0165A" w:rsidP="00B0165A"/>
    <w:p w14:paraId="321C37F2" w14:textId="77777777" w:rsidR="00B0165A" w:rsidRDefault="00B0165A" w:rsidP="00B0165A">
      <w:pPr>
        <w:pStyle w:val="Heading2"/>
      </w:pPr>
      <w:bookmarkStart w:id="19" w:name="_Toc391422433"/>
      <w:r>
        <w:t>batch1.m – statistics and initial “quick” ICA</w:t>
      </w:r>
      <w:bookmarkEnd w:id="19"/>
    </w:p>
    <w:p w14:paraId="7F9B1A53" w14:textId="77777777" w:rsidR="00B0165A" w:rsidRDefault="00B0165A" w:rsidP="00B0165A"/>
    <w:p w14:paraId="7C4DD311" w14:textId="11DAB4DC" w:rsidR="00125981" w:rsidRDefault="00B0165A" w:rsidP="00B0165A">
      <w:r>
        <w:t xml:space="preserve">This file runs through all the </w:t>
      </w:r>
      <w:r w:rsidR="00B47154">
        <w:t>participant</w:t>
      </w:r>
      <w:r>
        <w:t xml:space="preserve"> data, producing statistics and performing an initial “quick</w:t>
      </w:r>
      <w:r w:rsidR="00125981">
        <w:t>” ICA on the data. On a per-</w:t>
      </w:r>
      <w:r w:rsidR="00B47154">
        <w:t>participant</w:t>
      </w:r>
      <w:r w:rsidR="00125981">
        <w:t xml:space="preserve"> basis, all statistics, including the ICA stats, are saved to </w:t>
      </w:r>
      <w:r w:rsidR="00125981" w:rsidRPr="00681027">
        <w:rPr>
          <w:b/>
        </w:rPr>
        <w:t>batch1_summary.mat</w:t>
      </w:r>
      <w:r w:rsidR="00125981">
        <w:t xml:space="preserve"> in the specified “results</w:t>
      </w:r>
      <w:proofErr w:type="gramStart"/>
      <w:r w:rsidR="00125981">
        <w:t>/(</w:t>
      </w:r>
      <w:proofErr w:type="spellStart"/>
      <w:proofErr w:type="gramEnd"/>
      <w:r w:rsidR="00B47154">
        <w:t>participant</w:t>
      </w:r>
      <w:r w:rsidR="00125981">
        <w:t>id</w:t>
      </w:r>
      <w:proofErr w:type="spellEnd"/>
      <w:r w:rsidR="00125981">
        <w:t>)” directory.</w:t>
      </w:r>
    </w:p>
    <w:p w14:paraId="50A72930" w14:textId="77777777" w:rsidR="00681027" w:rsidRDefault="00681027" w:rsidP="00B0165A">
      <w:pPr>
        <w:rPr>
          <w:rFonts w:cs="Times New Roman"/>
        </w:rPr>
      </w:pPr>
      <w:proofErr w:type="gramStart"/>
      <w:r w:rsidRPr="00681027">
        <w:rPr>
          <w:b/>
        </w:rPr>
        <w:t>batch1_summary.m</w:t>
      </w:r>
      <w:proofErr w:type="gramEnd"/>
      <w:r>
        <w:t xml:space="preserve"> produces output plots for the components, highlighting </w:t>
      </w:r>
      <w:r w:rsidRPr="00681027">
        <w:rPr>
          <w:color w:val="FF0000"/>
        </w:rPr>
        <w:t>in red</w:t>
      </w:r>
      <w:r>
        <w:t xml:space="preserve"> any that are over</w:t>
      </w:r>
      <w:r w:rsidRPr="00681027">
        <w:t xml:space="preserve"> </w:t>
      </w:r>
      <w:r>
        <w:t xml:space="preserve">the percentage specified in </w:t>
      </w:r>
      <w:proofErr w:type="spellStart"/>
      <w:r w:rsidRPr="00681027">
        <w:rPr>
          <w:rFonts w:ascii="Times New Roman" w:hAnsi="Times New Roman" w:cs="Times New Roman"/>
          <w:b/>
        </w:rPr>
        <w:t>variance_portion_quickICA</w:t>
      </w:r>
      <w:proofErr w:type="spellEnd"/>
      <w:r w:rsidR="00E56460">
        <w:rPr>
          <w:rFonts w:ascii="Times New Roman" w:hAnsi="Times New Roman" w:cs="Times New Roman"/>
          <w:b/>
        </w:rPr>
        <w:t xml:space="preserve"> </w:t>
      </w:r>
      <w:r w:rsidR="00E56460" w:rsidRPr="00E56460">
        <w:rPr>
          <w:rFonts w:cs="Times New Roman"/>
        </w:rPr>
        <w:t>(components</w:t>
      </w:r>
      <w:r w:rsidR="00E56460">
        <w:rPr>
          <w:rFonts w:cs="Times New Roman"/>
        </w:rPr>
        <w:t xml:space="preserve"> marked in red</w:t>
      </w:r>
      <w:r w:rsidR="00E56460" w:rsidRPr="00E56460">
        <w:rPr>
          <w:rFonts w:cs="Times New Roman"/>
        </w:rPr>
        <w:t xml:space="preserve"> will be automatically rejected)</w:t>
      </w:r>
      <w:r>
        <w:rPr>
          <w:rFonts w:ascii="Times New Roman" w:hAnsi="Times New Roman" w:cs="Times New Roman"/>
          <w:b/>
        </w:rPr>
        <w:t xml:space="preserve">. </w:t>
      </w:r>
      <w:r>
        <w:rPr>
          <w:rFonts w:cs="Times New Roman"/>
        </w:rPr>
        <w:t xml:space="preserve"> </w:t>
      </w:r>
    </w:p>
    <w:p w14:paraId="37E3F393" w14:textId="77777777" w:rsidR="00681027" w:rsidRDefault="00681027" w:rsidP="00B0165A">
      <w:pPr>
        <w:rPr>
          <w:rFonts w:cs="Times New Roman"/>
        </w:rPr>
      </w:pPr>
    </w:p>
    <w:p w14:paraId="3F041FC6" w14:textId="77777777" w:rsidR="00681027" w:rsidRPr="00681027" w:rsidRDefault="00681027" w:rsidP="00B0165A">
      <w:r>
        <w:rPr>
          <w:noProof/>
          <w:lang w:eastAsia="en-CA"/>
        </w:rPr>
        <w:drawing>
          <wp:inline distT="0" distB="0" distL="0" distR="0" wp14:anchorId="3949E5EC" wp14:editId="63065C22">
            <wp:extent cx="5943600" cy="114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144270"/>
                    </a:xfrm>
                    <a:prstGeom prst="rect">
                      <a:avLst/>
                    </a:prstGeom>
                  </pic:spPr>
                </pic:pic>
              </a:graphicData>
            </a:graphic>
          </wp:inline>
        </w:drawing>
      </w:r>
    </w:p>
    <w:p w14:paraId="1C43D2D0" w14:textId="77777777" w:rsidR="00125981" w:rsidRDefault="00125981" w:rsidP="00B0165A"/>
    <w:p w14:paraId="70FB2DE8" w14:textId="77777777" w:rsidR="00681027" w:rsidRDefault="00681027" w:rsidP="00B0165A">
      <w:proofErr w:type="gramStart"/>
      <w:r>
        <w:t>Click on File-&gt; Save As… in the plot window and save the plot in your RESULTS directory.</w:t>
      </w:r>
      <w:proofErr w:type="gramEnd"/>
    </w:p>
    <w:p w14:paraId="6F1D0DE5" w14:textId="77777777" w:rsidR="00681027" w:rsidRDefault="00681027" w:rsidP="00B0165A"/>
    <w:p w14:paraId="48AB0AB1" w14:textId="0E5918EB" w:rsidR="00125981" w:rsidRDefault="00681027" w:rsidP="00B0165A">
      <w:r>
        <w:t>(</w:t>
      </w:r>
      <w:r w:rsidR="00125981">
        <w:t xml:space="preserve">Data is </w:t>
      </w:r>
      <w:proofErr w:type="spellStart"/>
      <w:r w:rsidR="00125981">
        <w:t>epoched</w:t>
      </w:r>
      <w:proofErr w:type="spellEnd"/>
      <w:r w:rsidR="00125981">
        <w:t xml:space="preserve"> according to the events specified in</w:t>
      </w:r>
      <w:r w:rsidR="00125981" w:rsidRPr="00681027">
        <w:rPr>
          <w:rFonts w:ascii="Times New Roman" w:hAnsi="Times New Roman" w:cs="Times New Roman"/>
          <w:b/>
        </w:rPr>
        <w:t xml:space="preserve"> </w:t>
      </w:r>
      <w:proofErr w:type="spellStart"/>
      <w:r w:rsidR="00125981" w:rsidRPr="00681027">
        <w:rPr>
          <w:rFonts w:ascii="Times New Roman" w:hAnsi="Times New Roman" w:cs="Times New Roman"/>
          <w:b/>
        </w:rPr>
        <w:t>ICA_events</w:t>
      </w:r>
      <w:proofErr w:type="spellEnd"/>
      <w:r w:rsidR="00125981" w:rsidRPr="00681027">
        <w:rPr>
          <w:rFonts w:ascii="Times New Roman" w:hAnsi="Times New Roman" w:cs="Times New Roman"/>
          <w:b/>
        </w:rPr>
        <w:t xml:space="preserve"> </w:t>
      </w:r>
      <w:r w:rsidR="00125981" w:rsidRPr="00125981">
        <w:t>prior to ICA analysis</w:t>
      </w:r>
      <w:r>
        <w:t>)</w:t>
      </w:r>
      <w:r w:rsidR="009122D2">
        <w:t>.</w:t>
      </w:r>
    </w:p>
    <w:p w14:paraId="64C615EB" w14:textId="77777777" w:rsidR="00125981" w:rsidRDefault="00125981" w:rsidP="00B0165A"/>
    <w:p w14:paraId="1E43CE9C" w14:textId="2BEDABE0" w:rsidR="00125981" w:rsidRDefault="00125981" w:rsidP="00B0165A">
      <w:r>
        <w:t>Ideally</w:t>
      </w:r>
      <w:r w:rsidR="009122D2">
        <w:t>,</w:t>
      </w:r>
      <w:r>
        <w:t xml:space="preserve"> the quick ICA should run on at least 8 minutes of data (480 seconds), but sometimes your runs are not that long.  The program will halt with a warning if the </w:t>
      </w:r>
      <w:proofErr w:type="spellStart"/>
      <w:r w:rsidRPr="00125981">
        <w:rPr>
          <w:rFonts w:ascii="Times New Roman" w:hAnsi="Times New Roman" w:cs="Times New Roman"/>
          <w:b/>
        </w:rPr>
        <w:t>chunk_length</w:t>
      </w:r>
      <w:proofErr w:type="spellEnd"/>
      <w:r>
        <w:t xml:space="preserve"> you specified in </w:t>
      </w:r>
      <w:proofErr w:type="spellStart"/>
      <w:r w:rsidR="0012528E">
        <w:t>Batch_Initialize</w:t>
      </w:r>
      <w:r>
        <w:t>.m</w:t>
      </w:r>
      <w:proofErr w:type="spellEnd"/>
      <w:r>
        <w:t xml:space="preserve"> exceeds the duration of the data in the run.</w:t>
      </w:r>
    </w:p>
    <w:p w14:paraId="2A5A0247" w14:textId="77777777" w:rsidR="00681027" w:rsidRDefault="00681027" w:rsidP="00B0165A"/>
    <w:p w14:paraId="5A161BD5" w14:textId="0B1D9D4E" w:rsidR="00681027" w:rsidRPr="00B0165A" w:rsidRDefault="00681027" w:rsidP="00B0165A">
      <w:r>
        <w:t xml:space="preserve">Event frequencies for each </w:t>
      </w:r>
      <w:r w:rsidR="00B47154">
        <w:t>participant</w:t>
      </w:r>
      <w:r>
        <w:t xml:space="preserve"> block file (.</w:t>
      </w:r>
      <w:proofErr w:type="spellStart"/>
      <w:r>
        <w:t>eeg</w:t>
      </w:r>
      <w:proofErr w:type="spellEnd"/>
      <w:r>
        <w:t xml:space="preserve"> or .</w:t>
      </w:r>
      <w:proofErr w:type="spellStart"/>
      <w:r>
        <w:t>cnt</w:t>
      </w:r>
      <w:proofErr w:type="spellEnd"/>
      <w:r>
        <w:t>) are displayed to the screen.   Review them to make sure they look consistent and acceptable.</w:t>
      </w:r>
    </w:p>
    <w:p w14:paraId="1D36A381" w14:textId="77777777" w:rsidR="00B0165A" w:rsidRDefault="00B0165A" w:rsidP="00B0165A"/>
    <w:p w14:paraId="542B5FA2" w14:textId="77777777" w:rsidR="00125981" w:rsidRDefault="00125981" w:rsidP="00125981">
      <w:pPr>
        <w:pStyle w:val="Heading2"/>
      </w:pPr>
      <w:bookmarkStart w:id="20" w:name="_Toc391422434"/>
      <w:r>
        <w:t xml:space="preserve">batch2.m – </w:t>
      </w:r>
      <w:r w:rsidR="000A4789">
        <w:t>epoch based on paired events (if relevant)</w:t>
      </w:r>
      <w:r w:rsidR="00CE6961">
        <w:t>, automatically reject bad trials,</w:t>
      </w:r>
      <w:r w:rsidR="000A4789">
        <w:t xml:space="preserve"> and merge</w:t>
      </w:r>
      <w:bookmarkEnd w:id="20"/>
    </w:p>
    <w:p w14:paraId="1F00A68A" w14:textId="77777777" w:rsidR="000A4789" w:rsidRDefault="000A4789" w:rsidP="000A4789"/>
    <w:p w14:paraId="7701CA0E" w14:textId="77777777" w:rsidR="00131E05" w:rsidRDefault="000A4789" w:rsidP="000A4789">
      <w:r>
        <w:t xml:space="preserve">In </w:t>
      </w:r>
      <w:r w:rsidRPr="000A4789">
        <w:rPr>
          <w:b/>
        </w:rPr>
        <w:t>batch2.m</w:t>
      </w:r>
      <w:r>
        <w:t xml:space="preserve">, the </w:t>
      </w:r>
      <w:r w:rsidRPr="000A4789">
        <w:rPr>
          <w:b/>
        </w:rPr>
        <w:t>batch1_summary.mat</w:t>
      </w:r>
      <w:r>
        <w:t xml:space="preserve"> file is read in</w:t>
      </w:r>
      <w:r w:rsidR="00CE6961">
        <w:t xml:space="preserve"> and the quick ICA stats are used to calculate the global field power.</w:t>
      </w:r>
      <w:r>
        <w:t xml:space="preserve">   </w:t>
      </w:r>
      <w:r w:rsidR="00131E05" w:rsidRPr="00CE6961">
        <w:t>The Global Field Power (GFP) is the standard deviation of the potentials at all electrodes of an average-reference map</w:t>
      </w:r>
      <w:r w:rsidR="00131E05">
        <w:t xml:space="preserve"> at each point in time</w:t>
      </w:r>
      <w:r w:rsidR="00131E05" w:rsidRPr="00CE6961">
        <w:t>.</w:t>
      </w:r>
      <w:r w:rsidR="00131E05">
        <w:t xml:space="preserve">  GFP is used as a measure of signal-to-noise ratio.  </w:t>
      </w:r>
    </w:p>
    <w:p w14:paraId="1AB177B2" w14:textId="77777777" w:rsidR="00131E05" w:rsidRDefault="00131E05" w:rsidP="000A4789"/>
    <w:p w14:paraId="25499DD7" w14:textId="0A287A14" w:rsidR="000A4789" w:rsidRDefault="000A4789" w:rsidP="000A4789">
      <w:r>
        <w:t xml:space="preserve">The </w:t>
      </w:r>
      <w:r w:rsidR="00B47154">
        <w:t>participant</w:t>
      </w:r>
      <w:r>
        <w:t xml:space="preserve"> data is also read in again, and this time </w:t>
      </w:r>
      <w:proofErr w:type="spellStart"/>
      <w:r>
        <w:t>epoched</w:t>
      </w:r>
      <w:proofErr w:type="spellEnd"/>
      <w:r>
        <w:t xml:space="preserve"> around paired events if required (such as only selecting events with a “good” response).  In the case of go-</w:t>
      </w:r>
      <w:proofErr w:type="spellStart"/>
      <w:r>
        <w:t>nogo</w:t>
      </w:r>
      <w:proofErr w:type="spellEnd"/>
      <w:r>
        <w:t xml:space="preserve"> where you want to save all events, you can specify </w:t>
      </w:r>
      <w:proofErr w:type="spellStart"/>
      <w:r w:rsidRPr="000A4789">
        <w:rPr>
          <w:rFonts w:ascii="Times New Roman" w:hAnsi="Times New Roman" w:cs="Times New Roman"/>
          <w:b/>
        </w:rPr>
        <w:t>save_unpaired_event</w:t>
      </w:r>
      <w:proofErr w:type="spellEnd"/>
      <w:r w:rsidRPr="000A4789">
        <w:rPr>
          <w:rFonts w:ascii="Times New Roman" w:hAnsi="Times New Roman" w:cs="Times New Roman"/>
          <w:b/>
        </w:rPr>
        <w:t xml:space="preserve"> = 1</w:t>
      </w:r>
      <w:r w:rsidR="00CE6961">
        <w:rPr>
          <w:rFonts w:ascii="Times New Roman" w:hAnsi="Times New Roman" w:cs="Times New Roman"/>
          <w:b/>
        </w:rPr>
        <w:t xml:space="preserve"> </w:t>
      </w:r>
      <w:r w:rsidRPr="000A4789">
        <w:t xml:space="preserve">in your </w:t>
      </w:r>
      <w:proofErr w:type="spellStart"/>
      <w:r w:rsidR="0012528E">
        <w:t>Batch_Initialize</w:t>
      </w:r>
      <w:r w:rsidRPr="000A4789">
        <w:t>.m</w:t>
      </w:r>
      <w:proofErr w:type="spellEnd"/>
      <w:r w:rsidRPr="000A4789">
        <w:t xml:space="preserve"> file</w:t>
      </w:r>
      <w:r w:rsidR="00CE6961">
        <w:t>.</w:t>
      </w:r>
    </w:p>
    <w:p w14:paraId="14390119" w14:textId="77777777" w:rsidR="00CE6961" w:rsidRDefault="00CE6961" w:rsidP="000A4789"/>
    <w:p w14:paraId="69EBD433" w14:textId="4DE00258" w:rsidR="00CE6961" w:rsidRDefault="00CE6961" w:rsidP="000A4789">
      <w:r>
        <w:t>All trials are analyzed and components are once again extracted.  The component global f</w:t>
      </w:r>
      <w:r w:rsidR="00400804">
        <w:t>ield power (standard deviation) is calculated by using only components below the 30</w:t>
      </w:r>
      <w:r w:rsidR="00400804" w:rsidRPr="00400804">
        <w:rPr>
          <w:vertAlign w:val="superscript"/>
        </w:rPr>
        <w:t>th</w:t>
      </w:r>
      <w:r w:rsidR="00400804">
        <w:t xml:space="preserve"> percentile. The </w:t>
      </w:r>
      <w:proofErr w:type="spellStart"/>
      <w:r w:rsidR="00400804">
        <w:t>gfp</w:t>
      </w:r>
      <w:proofErr w:type="spellEnd"/>
      <w:r w:rsidR="00400804">
        <w:t xml:space="preserve"> threshold is calculated as the 30</w:t>
      </w:r>
      <w:r w:rsidR="00400804" w:rsidRPr="00400804">
        <w:rPr>
          <w:vertAlign w:val="superscript"/>
        </w:rPr>
        <w:t>th</w:t>
      </w:r>
      <w:r w:rsidR="00400804">
        <w:t xml:space="preserve"> percentile ICA + 5*</w:t>
      </w:r>
      <w:proofErr w:type="spellStart"/>
      <w:r w:rsidR="00400804">
        <w:t>gfp</w:t>
      </w:r>
      <w:proofErr w:type="spellEnd"/>
      <w:r w:rsidR="00400804">
        <w:t xml:space="preserve">.    Components are then analyzed and full trials (epochs) will be rejected if most of the components exceed threshold. </w:t>
      </w:r>
    </w:p>
    <w:p w14:paraId="1738AA9B" w14:textId="77777777" w:rsidR="00400804" w:rsidRDefault="00400804" w:rsidP="000A4789"/>
    <w:p w14:paraId="73F5BC5F" w14:textId="77777777" w:rsidR="00400804" w:rsidRDefault="00400804" w:rsidP="000A4789">
      <w:r>
        <w:t>The console window will report how many trials were dropped due to exceeding gfp_30 thresholds.</w:t>
      </w:r>
    </w:p>
    <w:p w14:paraId="35486DF7" w14:textId="77777777" w:rsidR="00400804" w:rsidRDefault="00400804" w:rsidP="000A4789"/>
    <w:p w14:paraId="36AF7479" w14:textId="25C6C2D6" w:rsidR="00400804" w:rsidRDefault="00400804" w:rsidP="000A4789">
      <w:r>
        <w:t xml:space="preserve">A histogram of the number of stimulus events per condition specified will be produced.    If you have lots of conditions, this can </w:t>
      </w:r>
      <w:r w:rsidR="009122D2">
        <w:t>become</w:t>
      </w:r>
      <w:r>
        <w:t xml:space="preserve"> very crowded.</w:t>
      </w:r>
    </w:p>
    <w:p w14:paraId="04141456" w14:textId="4965AF23" w:rsidR="00400804" w:rsidRDefault="00400804" w:rsidP="000A4789">
      <w:r>
        <w:t>(We have been unable to</w:t>
      </w:r>
      <w:r w:rsidR="009249B0">
        <w:t xml:space="preserve"> get it to space the histogram</w:t>
      </w:r>
      <w:r>
        <w:t xml:space="preserve"> better</w:t>
      </w:r>
      <w:r w:rsidR="009122D2">
        <w:t xml:space="preserve"> – any help would be appreciated</w:t>
      </w:r>
      <w:r>
        <w:t>)</w:t>
      </w:r>
      <w:r w:rsidR="009122D2">
        <w:t>.</w:t>
      </w:r>
    </w:p>
    <w:p w14:paraId="115CDA92" w14:textId="77777777" w:rsidR="00CE6961" w:rsidRDefault="00CE6961" w:rsidP="000A4789"/>
    <w:p w14:paraId="3239D6C7" w14:textId="77777777" w:rsidR="00400804" w:rsidRDefault="00400804" w:rsidP="000A4789">
      <w:r>
        <w:t>Once again, click on file-&gt;Save As… and save this histogram for future reference.</w:t>
      </w:r>
    </w:p>
    <w:p w14:paraId="6FF14B8F" w14:textId="77777777" w:rsidR="00400804" w:rsidRDefault="00400804" w:rsidP="000A4789"/>
    <w:p w14:paraId="16ECA0CB" w14:textId="77777777" w:rsidR="00CE6961" w:rsidRPr="000A4789" w:rsidRDefault="00CE6961" w:rsidP="000A4789">
      <w:r>
        <w:rPr>
          <w:noProof/>
          <w:lang w:eastAsia="en-CA"/>
        </w:rPr>
        <w:drawing>
          <wp:inline distT="0" distB="0" distL="0" distR="0" wp14:anchorId="4330D3D0" wp14:editId="433A9998">
            <wp:extent cx="3609892" cy="321112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9523" cy="3210797"/>
                    </a:xfrm>
                    <a:prstGeom prst="rect">
                      <a:avLst/>
                    </a:prstGeom>
                  </pic:spPr>
                </pic:pic>
              </a:graphicData>
            </a:graphic>
          </wp:inline>
        </w:drawing>
      </w:r>
    </w:p>
    <w:p w14:paraId="0EE13855" w14:textId="77777777" w:rsidR="00125981" w:rsidRDefault="00125981" w:rsidP="00B0165A"/>
    <w:p w14:paraId="713ACB46" w14:textId="059B1394" w:rsidR="00400804" w:rsidRPr="00B0165A" w:rsidRDefault="00400804" w:rsidP="00B0165A">
      <w:r>
        <w:lastRenderedPageBreak/>
        <w:t xml:space="preserve">A </w:t>
      </w:r>
      <w:r w:rsidRPr="00400804">
        <w:rPr>
          <w:b/>
        </w:rPr>
        <w:t>batch2_summary.mat</w:t>
      </w:r>
      <w:r>
        <w:t xml:space="preserve"> file and </w:t>
      </w:r>
      <w:r w:rsidRPr="00400804">
        <w:rPr>
          <w:b/>
        </w:rPr>
        <w:t>(</w:t>
      </w:r>
      <w:r w:rsidR="00B47154">
        <w:rPr>
          <w:b/>
        </w:rPr>
        <w:t>participant</w:t>
      </w:r>
      <w:proofErr w:type="gramStart"/>
      <w:r w:rsidRPr="00400804">
        <w:rPr>
          <w:b/>
        </w:rPr>
        <w:t>)_</w:t>
      </w:r>
      <w:proofErr w:type="spellStart"/>
      <w:proofErr w:type="gramEnd"/>
      <w:r w:rsidRPr="00400804">
        <w:rPr>
          <w:b/>
        </w:rPr>
        <w:t>merged.set</w:t>
      </w:r>
      <w:proofErr w:type="spellEnd"/>
      <w:r>
        <w:t xml:space="preserve"> file will be written to each </w:t>
      </w:r>
      <w:r w:rsidR="00B47154">
        <w:t>participant</w:t>
      </w:r>
      <w:r>
        <w:t xml:space="preserve"> subdirectory under your main RESULTS directory. </w:t>
      </w:r>
      <w:r w:rsidR="00BD73E6">
        <w:t xml:space="preserve">  The </w:t>
      </w:r>
      <w:proofErr w:type="spellStart"/>
      <w:r w:rsidR="00BD73E6">
        <w:t>epoched</w:t>
      </w:r>
      <w:proofErr w:type="spellEnd"/>
      <w:r w:rsidR="00BD73E6">
        <w:t xml:space="preserve"> conditions that are in each participant’s </w:t>
      </w:r>
      <w:proofErr w:type="spellStart"/>
      <w:r w:rsidR="00BD73E6">
        <w:t>merged.set</w:t>
      </w:r>
      <w:proofErr w:type="spellEnd"/>
      <w:r w:rsidR="00BD73E6">
        <w:t xml:space="preserve"> files are dependent on the </w:t>
      </w:r>
      <w:r w:rsidR="004C5A82" w:rsidRPr="004C5A82">
        <w:rPr>
          <w:b/>
        </w:rPr>
        <w:t>conditions</w:t>
      </w:r>
      <w:r w:rsidR="004C5A82">
        <w:t xml:space="preserve"> and matching </w:t>
      </w:r>
      <w:proofErr w:type="spellStart"/>
      <w:r w:rsidR="004C5A82" w:rsidRPr="004C5A82">
        <w:rPr>
          <w:b/>
        </w:rPr>
        <w:t>stims</w:t>
      </w:r>
      <w:proofErr w:type="spellEnd"/>
      <w:r w:rsidR="004C5A82" w:rsidRPr="004C5A82">
        <w:rPr>
          <w:b/>
        </w:rPr>
        <w:t xml:space="preserve"> </w:t>
      </w:r>
      <w:r w:rsidR="004C5A82">
        <w:t>settings</w:t>
      </w:r>
      <w:r w:rsidR="00BD73E6">
        <w:t xml:space="preserve"> in </w:t>
      </w:r>
      <w:proofErr w:type="spellStart"/>
      <w:r w:rsidR="00BD73E6">
        <w:t>Batch_Initialize.m</w:t>
      </w:r>
      <w:proofErr w:type="spellEnd"/>
      <w:r w:rsidR="00BD73E6">
        <w:t>.</w:t>
      </w:r>
    </w:p>
    <w:p w14:paraId="779537AF" w14:textId="77777777" w:rsidR="00400804" w:rsidRDefault="00400804" w:rsidP="00B67F71">
      <w:pPr>
        <w:pStyle w:val="Heading2"/>
      </w:pPr>
      <w:bookmarkStart w:id="21" w:name="_Toc391422435"/>
      <w:r>
        <w:t>batch3.m – run the full ICA</w:t>
      </w:r>
      <w:bookmarkEnd w:id="21"/>
    </w:p>
    <w:p w14:paraId="32862D23" w14:textId="77777777" w:rsidR="00400804" w:rsidRDefault="00400804" w:rsidP="00400804"/>
    <w:p w14:paraId="607E553B" w14:textId="455392A9" w:rsidR="00400804" w:rsidRDefault="00400804" w:rsidP="00400804">
      <w:r>
        <w:t xml:space="preserve">For each </w:t>
      </w:r>
      <w:r w:rsidR="00B47154">
        <w:t>participant</w:t>
      </w:r>
      <w:r>
        <w:t xml:space="preserve">, this function reads in the </w:t>
      </w:r>
      <w:r w:rsidRPr="00400804">
        <w:rPr>
          <w:b/>
        </w:rPr>
        <w:t>(</w:t>
      </w:r>
      <w:r w:rsidR="00B47154">
        <w:rPr>
          <w:b/>
        </w:rPr>
        <w:t>participant</w:t>
      </w:r>
      <w:proofErr w:type="gramStart"/>
      <w:r w:rsidRPr="00400804">
        <w:rPr>
          <w:b/>
        </w:rPr>
        <w:t>)_</w:t>
      </w:r>
      <w:proofErr w:type="spellStart"/>
      <w:proofErr w:type="gramEnd"/>
      <w:r w:rsidRPr="00400804">
        <w:rPr>
          <w:b/>
        </w:rPr>
        <w:t>merged.set</w:t>
      </w:r>
      <w:proofErr w:type="spellEnd"/>
      <w:r>
        <w:t xml:space="preserve"> file and calculates a full ICA on the data, producing an </w:t>
      </w:r>
      <w:proofErr w:type="spellStart"/>
      <w:r w:rsidRPr="00400804">
        <w:rPr>
          <w:b/>
        </w:rPr>
        <w:t>ica.mat</w:t>
      </w:r>
      <w:proofErr w:type="spellEnd"/>
      <w:r w:rsidRPr="00400804">
        <w:rPr>
          <w:b/>
        </w:rPr>
        <w:t xml:space="preserve"> </w:t>
      </w:r>
      <w:r>
        <w:t xml:space="preserve">file for each </w:t>
      </w:r>
      <w:r w:rsidR="00B47154">
        <w:t>participant</w:t>
      </w:r>
      <w:r>
        <w:t>.</w:t>
      </w:r>
    </w:p>
    <w:p w14:paraId="69989724" w14:textId="77777777" w:rsidR="00400804" w:rsidRDefault="00400804" w:rsidP="00400804"/>
    <w:p w14:paraId="1DEB30B3" w14:textId="30605D9C" w:rsidR="00400804" w:rsidRPr="00400804" w:rsidRDefault="00400804" w:rsidP="00400804">
      <w:r>
        <w:t xml:space="preserve">This routine uses BINICA (the faster executable version of </w:t>
      </w:r>
      <w:proofErr w:type="spellStart"/>
      <w:r>
        <w:t>runica</w:t>
      </w:r>
      <w:proofErr w:type="spellEnd"/>
      <w:r>
        <w:t xml:space="preserve">), but is still VERY SLOW. This will be the slowest part of your processing and can take hours if you have lots of </w:t>
      </w:r>
      <w:r w:rsidR="00B47154">
        <w:t>participant</w:t>
      </w:r>
      <w:r>
        <w:t>s.</w:t>
      </w:r>
    </w:p>
    <w:p w14:paraId="46812426" w14:textId="77777777" w:rsidR="00F62BCD" w:rsidRDefault="00400804" w:rsidP="00B67F71">
      <w:pPr>
        <w:pStyle w:val="Heading2"/>
      </w:pPr>
      <w:bookmarkStart w:id="22" w:name="_Toc391422436"/>
      <w:proofErr w:type="gramStart"/>
      <w:r>
        <w:t>batch4.m</w:t>
      </w:r>
      <w:r w:rsidR="00B67F71">
        <w:t xml:space="preserve">  -</w:t>
      </w:r>
      <w:proofErr w:type="gramEnd"/>
      <w:r w:rsidR="00B67F71">
        <w:t xml:space="preserve"> </w:t>
      </w:r>
      <w:r w:rsidR="005D1D8D">
        <w:t xml:space="preserve">ICA selection </w:t>
      </w:r>
      <w:r>
        <w:t>and removal</w:t>
      </w:r>
      <w:bookmarkEnd w:id="22"/>
    </w:p>
    <w:p w14:paraId="635492D4" w14:textId="77777777" w:rsidR="005D1D8D" w:rsidRDefault="005D1D8D" w:rsidP="003E39F4"/>
    <w:p w14:paraId="3E91C4BA" w14:textId="668CDA1B" w:rsidR="0040068A" w:rsidRDefault="00BA3DAB" w:rsidP="003E39F4">
      <w:proofErr w:type="gramStart"/>
      <w:r>
        <w:t>batch4.m</w:t>
      </w:r>
      <w:proofErr w:type="gramEnd"/>
      <w:r>
        <w:t xml:space="preserve"> displays the ICA components for a selected </w:t>
      </w:r>
      <w:r w:rsidR="00B47154">
        <w:t>participant</w:t>
      </w:r>
      <w:r>
        <w:t xml:space="preserve">, allows you to review and select components to be rejected, and saves the information to text files for later use. </w:t>
      </w:r>
    </w:p>
    <w:p w14:paraId="7934FB1E" w14:textId="77777777" w:rsidR="0040068A" w:rsidRDefault="0040068A" w:rsidP="003E39F4"/>
    <w:p w14:paraId="0092AF27" w14:textId="7964163E" w:rsidR="006A5FE6" w:rsidRDefault="00BA3DAB" w:rsidP="003E39F4">
      <w:r>
        <w:t>On running</w:t>
      </w:r>
      <w:r w:rsidR="005D1D8D">
        <w:t xml:space="preserve"> </w:t>
      </w:r>
      <w:r w:rsidR="00400804">
        <w:t>batch4.m</w:t>
      </w:r>
      <w:r w:rsidR="006A5FE6">
        <w:t xml:space="preserve">, </w:t>
      </w:r>
      <w:r>
        <w:t xml:space="preserve">the console window will display a list of all available </w:t>
      </w:r>
      <w:r w:rsidR="00B47154">
        <w:t>participants</w:t>
      </w:r>
      <w:r>
        <w:t xml:space="preserve"> (as per your definition in the </w:t>
      </w:r>
      <w:proofErr w:type="spellStart"/>
      <w:r>
        <w:t>BatchInitialize.m</w:t>
      </w:r>
      <w:proofErr w:type="spellEnd"/>
      <w:r>
        <w:t xml:space="preserve"> file)</w:t>
      </w:r>
      <w:r w:rsidR="0040068A">
        <w:t>. You will</w:t>
      </w:r>
      <w:r>
        <w:t xml:space="preserve"> </w:t>
      </w:r>
      <w:r w:rsidR="006A5FE6">
        <w:t xml:space="preserve">be prompted </w:t>
      </w:r>
      <w:r w:rsidR="005D1D8D">
        <w:t>to</w:t>
      </w:r>
      <w:r w:rsidR="00400804">
        <w:t xml:space="preserve"> enter a</w:t>
      </w:r>
      <w:r w:rsidR="006A5FE6">
        <w:t xml:space="preserve"> </w:t>
      </w:r>
      <w:r w:rsidR="00B47154">
        <w:t>participant</w:t>
      </w:r>
      <w:r w:rsidR="006A5FE6">
        <w:t xml:space="preserve"> identifier in the console window.</w:t>
      </w:r>
      <w:r>
        <w:t xml:space="preserve">  </w:t>
      </w:r>
      <w:r w:rsidR="0040068A">
        <w:t>At this point the program will produce a head</w:t>
      </w:r>
      <w:r w:rsidR="009F6E6A">
        <w:t>-</w:t>
      </w:r>
      <w:r w:rsidR="0040068A">
        <w:t xml:space="preserve">mapped COMPONENT plot. </w:t>
      </w:r>
    </w:p>
    <w:p w14:paraId="16562B62" w14:textId="77777777" w:rsidR="006A5FE6" w:rsidRDefault="006A5FE6" w:rsidP="003E39F4"/>
    <w:p w14:paraId="02CB1BA2" w14:textId="77777777" w:rsidR="005D1D8D" w:rsidRDefault="006A5FE6" w:rsidP="003E39F4">
      <w:r>
        <w:t>You must</w:t>
      </w:r>
      <w:r w:rsidR="005D1D8D">
        <w:t xml:space="preserve"> identify </w:t>
      </w:r>
      <w:r>
        <w:t xml:space="preserve">and reject </w:t>
      </w:r>
      <w:r w:rsidR="005D1D8D">
        <w:t xml:space="preserve">bad components from </w:t>
      </w:r>
      <w:r>
        <w:t>this plot</w:t>
      </w:r>
      <w:r w:rsidR="005D1D8D">
        <w:t>:</w:t>
      </w:r>
    </w:p>
    <w:p w14:paraId="44EFCA57" w14:textId="77777777" w:rsidR="005D1D8D" w:rsidRDefault="005D1D8D" w:rsidP="003E39F4"/>
    <w:p w14:paraId="3E323B72" w14:textId="77777777" w:rsidR="005D1D8D" w:rsidRDefault="005D1D8D" w:rsidP="003E39F4">
      <w:r>
        <w:rPr>
          <w:noProof/>
          <w:lang w:eastAsia="en-CA"/>
        </w:rPr>
        <w:drawing>
          <wp:inline distT="0" distB="0" distL="0" distR="0" wp14:anchorId="3A233D8D" wp14:editId="74FD2230">
            <wp:extent cx="5406966" cy="41982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258" cy="4198516"/>
                    </a:xfrm>
                    <a:prstGeom prst="rect">
                      <a:avLst/>
                    </a:prstGeom>
                    <a:noFill/>
                    <a:ln>
                      <a:noFill/>
                    </a:ln>
                  </pic:spPr>
                </pic:pic>
              </a:graphicData>
            </a:graphic>
          </wp:inline>
        </w:drawing>
      </w:r>
    </w:p>
    <w:p w14:paraId="281F5051" w14:textId="77777777" w:rsidR="005D1D8D" w:rsidRDefault="005D1D8D" w:rsidP="003E39F4"/>
    <w:p w14:paraId="54590D57" w14:textId="5F968344" w:rsidR="005D1D8D" w:rsidRDefault="006A5FE6" w:rsidP="003E39F4">
      <w:r w:rsidRPr="006A5FE6">
        <w:rPr>
          <w:b/>
          <w:i/>
          <w:color w:val="FF0000"/>
        </w:rPr>
        <w:t xml:space="preserve">It is absolutely critical that you do not </w:t>
      </w:r>
      <w:r w:rsidR="005D1D8D" w:rsidRPr="006A5FE6">
        <w:rPr>
          <w:b/>
          <w:i/>
          <w:color w:val="FF0000"/>
        </w:rPr>
        <w:t xml:space="preserve">click on this window or minimize it while it is loading or you will have to restart Batch4 again. </w:t>
      </w:r>
      <w:r w:rsidR="005D1D8D">
        <w:t xml:space="preserve"> (</w:t>
      </w:r>
      <w:proofErr w:type="spellStart"/>
      <w:r w:rsidR="009F6E6A">
        <w:t>M</w:t>
      </w:r>
      <w:r w:rsidR="005D1D8D">
        <w:t>atlab</w:t>
      </w:r>
      <w:proofErr w:type="spellEnd"/>
      <w:r w:rsidR="005D1D8D">
        <w:t xml:space="preserve"> is buggy and will halt plotting if the window is at all disturbed)</w:t>
      </w:r>
      <w:r w:rsidR="009F6E6A">
        <w:t xml:space="preserve">. </w:t>
      </w:r>
    </w:p>
    <w:p w14:paraId="7816B0FE" w14:textId="77777777" w:rsidR="009F6E6A" w:rsidRDefault="009F6E6A" w:rsidP="003E39F4">
      <w:r>
        <w:t>For artefact rejection, generally, anything with activity inside the head is not rejected.  Look at your component plots/trace and your EEG trace to determine if the plot selected is artefact and should be removed.</w:t>
      </w:r>
    </w:p>
    <w:p w14:paraId="77619B3E" w14:textId="77777777" w:rsidR="005D1D8D" w:rsidRDefault="005D1D8D" w:rsidP="003E39F4"/>
    <w:p w14:paraId="768D9527" w14:textId="2C36A4C4" w:rsidR="005D1D8D" w:rsidRDefault="005D1D8D" w:rsidP="003E39F4">
      <w:r>
        <w:t xml:space="preserve">Click on </w:t>
      </w:r>
      <w:r w:rsidR="006A5FE6">
        <w:t xml:space="preserve">the numbered button ABOVE a suspected </w:t>
      </w:r>
      <w:r>
        <w:t>component and analyze whether or not it is an artefact and must be removed:</w:t>
      </w:r>
    </w:p>
    <w:p w14:paraId="309FEE48" w14:textId="77777777" w:rsidR="005D1D8D" w:rsidRDefault="005D1D8D" w:rsidP="003E39F4"/>
    <w:p w14:paraId="02851667" w14:textId="77777777" w:rsidR="005D1D8D" w:rsidRDefault="00985668" w:rsidP="003E39F4">
      <w:r>
        <w:rPr>
          <w:noProof/>
          <w:lang w:eastAsia="en-CA"/>
        </w:rPr>
        <mc:AlternateContent>
          <mc:Choice Requires="wps">
            <w:drawing>
              <wp:anchor distT="0" distB="0" distL="114300" distR="114300" simplePos="0" relativeHeight="251666432" behindDoc="0" locked="0" layoutInCell="1" allowOverlap="1" wp14:anchorId="2E156EB8" wp14:editId="07455640">
                <wp:simplePos x="0" y="0"/>
                <wp:positionH relativeFrom="column">
                  <wp:posOffset>1105231</wp:posOffset>
                </wp:positionH>
                <wp:positionV relativeFrom="paragraph">
                  <wp:posOffset>2109028</wp:posOffset>
                </wp:positionV>
                <wp:extent cx="1685677" cy="7952"/>
                <wp:effectExtent l="38100" t="76200" r="0" b="106680"/>
                <wp:wrapNone/>
                <wp:docPr id="12" name="Straight Arrow Connector 12"/>
                <wp:cNvGraphicFramePr/>
                <a:graphic xmlns:a="http://schemas.openxmlformats.org/drawingml/2006/main">
                  <a:graphicData uri="http://schemas.microsoft.com/office/word/2010/wordprocessingShape">
                    <wps:wsp>
                      <wps:cNvCnPr/>
                      <wps:spPr>
                        <a:xfrm flipH="1" flipV="1">
                          <a:off x="0" y="0"/>
                          <a:ext cx="1685677" cy="79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87.05pt;margin-top:166.05pt;width:132.75pt;height:.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" strokecolor="#4579b8 [3044]">
                <v:stroke endarrow="open"/>
              </v:shape>
            </w:pict>
          </mc:Fallback>
        </mc:AlternateContent>
      </w:r>
      <w:r w:rsidR="005D1D8D">
        <w:rPr>
          <w:noProof/>
          <w:lang w:eastAsia="en-CA"/>
        </w:rPr>
        <mc:AlternateContent>
          <mc:Choice Requires="wps">
            <w:drawing>
              <wp:anchor distT="0" distB="0" distL="114300" distR="114300" simplePos="0" relativeHeight="251665408" behindDoc="0" locked="0" layoutInCell="1" allowOverlap="1" wp14:anchorId="0A0A7AB8" wp14:editId="4F12916D">
                <wp:simplePos x="0" y="0"/>
                <wp:positionH relativeFrom="column">
                  <wp:posOffset>1852654</wp:posOffset>
                </wp:positionH>
                <wp:positionV relativeFrom="paragraph">
                  <wp:posOffset>550573</wp:posOffset>
                </wp:positionV>
                <wp:extent cx="938254" cy="270344"/>
                <wp:effectExtent l="38100" t="0" r="14605" b="92075"/>
                <wp:wrapNone/>
                <wp:docPr id="11" name="Straight Arrow Connector 11"/>
                <wp:cNvGraphicFramePr/>
                <a:graphic xmlns:a="http://schemas.openxmlformats.org/drawingml/2006/main">
                  <a:graphicData uri="http://schemas.microsoft.com/office/word/2010/wordprocessingShape">
                    <wps:wsp>
                      <wps:cNvCnPr/>
                      <wps:spPr>
                        <a:xfrm flipH="1">
                          <a:off x="0" y="0"/>
                          <a:ext cx="938254" cy="27034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45.9pt;margin-top:43.35pt;width:73.9pt;height:21.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" strokecolor="red">
                <v:stroke endarrow="open"/>
              </v:shape>
            </w:pict>
          </mc:Fallback>
        </mc:AlternateContent>
      </w:r>
      <w:r w:rsidR="005D1D8D">
        <w:rPr>
          <w:noProof/>
          <w:lang w:eastAsia="en-CA"/>
        </w:rPr>
        <mc:AlternateContent>
          <mc:Choice Requires="wps">
            <w:drawing>
              <wp:anchor distT="0" distB="0" distL="114300" distR="114300" simplePos="0" relativeHeight="251664384" behindDoc="0" locked="0" layoutInCell="1" allowOverlap="1" wp14:anchorId="1661DF5D" wp14:editId="43C2A151">
                <wp:simplePos x="0" y="0"/>
                <wp:positionH relativeFrom="column">
                  <wp:posOffset>1789043</wp:posOffset>
                </wp:positionH>
                <wp:positionV relativeFrom="paragraph">
                  <wp:posOffset>709599</wp:posOffset>
                </wp:positionV>
                <wp:extent cx="1049573" cy="556591"/>
                <wp:effectExtent l="38100" t="0" r="17780" b="53340"/>
                <wp:wrapNone/>
                <wp:docPr id="10" name="Straight Arrow Connector 10"/>
                <wp:cNvGraphicFramePr/>
                <a:graphic xmlns:a="http://schemas.openxmlformats.org/drawingml/2006/main">
                  <a:graphicData uri="http://schemas.microsoft.com/office/word/2010/wordprocessingShape">
                    <wps:wsp>
                      <wps:cNvCnPr/>
                      <wps:spPr>
                        <a:xfrm flipH="1">
                          <a:off x="0" y="0"/>
                          <a:ext cx="1049573" cy="55659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140.85pt;margin-top:55.85pt;width:82.65pt;height:43.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" strokecolor="red">
                <v:stroke endarrow="open"/>
              </v:shape>
            </w:pict>
          </mc:Fallback>
        </mc:AlternateContent>
      </w:r>
      <w:r w:rsidR="005D1D8D">
        <w:rPr>
          <w:noProof/>
          <w:lang w:eastAsia="en-CA"/>
        </w:rPr>
        <mc:AlternateContent>
          <mc:Choice Requires="wps">
            <w:drawing>
              <wp:anchor distT="0" distB="0" distL="114300" distR="114300" simplePos="0" relativeHeight="251663360" behindDoc="0" locked="0" layoutInCell="1" allowOverlap="1" wp14:anchorId="1CB3728D" wp14:editId="2B3E41B2">
                <wp:simplePos x="0" y="0"/>
                <wp:positionH relativeFrom="column">
                  <wp:posOffset>2790825</wp:posOffset>
                </wp:positionH>
                <wp:positionV relativeFrom="paragraph">
                  <wp:posOffset>248395</wp:posOffset>
                </wp:positionV>
                <wp:extent cx="3220278" cy="2798859"/>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3220278" cy="2798859"/>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F4B4D" w14:textId="011050ED" w:rsidR="00AD78DC" w:rsidRDefault="00AD78DC">
                            <w:r w:rsidRPr="005D1D8D">
                              <w:t>Even though this component looks like it might be squinting or an eye</w:t>
                            </w:r>
                            <w:r>
                              <w:t xml:space="preserve"> </w:t>
                            </w:r>
                            <w:r w:rsidRPr="005D1D8D">
                              <w:t xml:space="preserve">blink, it shows power at the back of the </w:t>
                            </w:r>
                            <w:proofErr w:type="gramStart"/>
                            <w:r w:rsidRPr="005D1D8D">
                              <w:t>head  and</w:t>
                            </w:r>
                            <w:proofErr w:type="gramEnd"/>
                            <w:r w:rsidRPr="005D1D8D">
                              <w:t xml:space="preserve"> a decided negative offset starting at 400. It may be imagery (i.e</w:t>
                            </w:r>
                            <w:r>
                              <w:t>.</w:t>
                            </w:r>
                            <w:r w:rsidRPr="005D1D8D">
                              <w:t xml:space="preserve"> visualizing), where the power is not actually showing up on the head</w:t>
                            </w:r>
                            <w:r>
                              <w:t xml:space="preserve"> </w:t>
                            </w:r>
                            <w:r w:rsidRPr="005D1D8D">
                              <w:t>map</w:t>
                            </w:r>
                            <w:r>
                              <w:t xml:space="preserve"> </w:t>
                            </w:r>
                            <w:r w:rsidRPr="005D1D8D">
                              <w:t>directly.  (</w:t>
                            </w:r>
                            <w:proofErr w:type="gramStart"/>
                            <w:r w:rsidRPr="005D1D8D">
                              <w:t>it</w:t>
                            </w:r>
                            <w:proofErr w:type="gramEnd"/>
                            <w:r w:rsidRPr="005D1D8D">
                              <w:t xml:space="preserve"> may have deflection – too much activity in the frontal lobes).</w:t>
                            </w:r>
                            <w:r>
                              <w:t xml:space="preserve">  Click on OK to leave this component alone.</w:t>
                            </w:r>
                          </w:p>
                          <w:p w14:paraId="5A58A6EE" w14:textId="77777777" w:rsidR="00AD78DC" w:rsidRDefault="00AD78DC"/>
                          <w:p w14:paraId="1608F020" w14:textId="77777777" w:rsidR="00AD78DC" w:rsidRDefault="00AD78DC"/>
                          <w:p w14:paraId="6FF0B22C" w14:textId="77777777" w:rsidR="00AD78DC" w:rsidRDefault="00AD78DC"/>
                          <w:p w14:paraId="7FF024D0" w14:textId="0058F422" w:rsidR="00AD78DC" w:rsidRDefault="00AD78DC">
                            <w:r>
                              <w:t xml:space="preserve">The curve on the power spectrum indicates </w:t>
                            </w:r>
                            <w:proofErr w:type="spellStart"/>
                            <w:r>
                              <w:t>legitimatelegitmate</w:t>
                            </w:r>
                            <w:proofErr w:type="spellEnd"/>
                            <w:r>
                              <w:t xml:space="preserve"> signal.</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19.75pt;margin-top:19.55pt;width:253.55pt;height:220.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" filled="f" strokeweight=".5pt">
                <v:textbox style="mso-fit-shape-to-text:t" inset="1mm,1mm,1mm,1mm">
                  <w:txbxContent>
                    <w:p w14:paraId="5DDF4B4D" w14:textId="011050ED" w:rsidR="00AD78DC" w:rsidRDefault="00AD78DC">
                      <w:r w:rsidRPr="005D1D8D">
                        <w:t>Even though this component looks like it might be squinting or an eye</w:t>
                      </w:r>
                      <w:r>
                        <w:t xml:space="preserve"> </w:t>
                      </w:r>
                      <w:r w:rsidRPr="005D1D8D">
                        <w:t xml:space="preserve">blink, it shows power at the back of the </w:t>
                      </w:r>
                      <w:proofErr w:type="gramStart"/>
                      <w:r w:rsidRPr="005D1D8D">
                        <w:t>head  and</w:t>
                      </w:r>
                      <w:proofErr w:type="gramEnd"/>
                      <w:r w:rsidRPr="005D1D8D">
                        <w:t xml:space="preserve"> a decided negative offset starting at 400. It may be imagery (i.e</w:t>
                      </w:r>
                      <w:r>
                        <w:t>.</w:t>
                      </w:r>
                      <w:r w:rsidRPr="005D1D8D">
                        <w:t xml:space="preserve"> visualizing), where the power is not actually showing up on the head</w:t>
                      </w:r>
                      <w:r>
                        <w:t xml:space="preserve"> </w:t>
                      </w:r>
                      <w:r w:rsidRPr="005D1D8D">
                        <w:t>map</w:t>
                      </w:r>
                      <w:r>
                        <w:t xml:space="preserve"> </w:t>
                      </w:r>
                      <w:r w:rsidRPr="005D1D8D">
                        <w:t>directly.  (</w:t>
                      </w:r>
                      <w:proofErr w:type="gramStart"/>
                      <w:r w:rsidRPr="005D1D8D">
                        <w:t>it</w:t>
                      </w:r>
                      <w:proofErr w:type="gramEnd"/>
                      <w:r w:rsidRPr="005D1D8D">
                        <w:t xml:space="preserve"> may have deflection – too much activity in the frontal lobes).</w:t>
                      </w:r>
                      <w:r>
                        <w:t xml:space="preserve">  Click on OK to leave this component alone.</w:t>
                      </w:r>
                    </w:p>
                    <w:p w14:paraId="5A58A6EE" w14:textId="77777777" w:rsidR="00AD78DC" w:rsidRDefault="00AD78DC"/>
                    <w:p w14:paraId="1608F020" w14:textId="77777777" w:rsidR="00AD78DC" w:rsidRDefault="00AD78DC"/>
                    <w:p w14:paraId="6FF0B22C" w14:textId="77777777" w:rsidR="00AD78DC" w:rsidRDefault="00AD78DC"/>
                    <w:p w14:paraId="7FF024D0" w14:textId="0058F422" w:rsidR="00AD78DC" w:rsidRDefault="00AD78DC">
                      <w:r>
                        <w:t xml:space="preserve">The curve on the power spectrum indicates </w:t>
                      </w:r>
                      <w:proofErr w:type="spellStart"/>
                      <w:r>
                        <w:t>legitimatelegitmate</w:t>
                      </w:r>
                      <w:proofErr w:type="spellEnd"/>
                      <w:r>
                        <w:t xml:space="preserve"> signal.</w:t>
                      </w:r>
                    </w:p>
                  </w:txbxContent>
                </v:textbox>
              </v:shape>
            </w:pict>
          </mc:Fallback>
        </mc:AlternateContent>
      </w:r>
      <w:r w:rsidR="005D1D8D">
        <w:rPr>
          <w:noProof/>
          <w:lang w:eastAsia="en-CA"/>
        </w:rPr>
        <w:drawing>
          <wp:inline distT="0" distB="0" distL="0" distR="0" wp14:anchorId="0E6B2588" wp14:editId="3F8B7A0B">
            <wp:extent cx="2620454" cy="28783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22170" cy="2880257"/>
                    </a:xfrm>
                    <a:prstGeom prst="rect">
                      <a:avLst/>
                    </a:prstGeom>
                  </pic:spPr>
                </pic:pic>
              </a:graphicData>
            </a:graphic>
          </wp:inline>
        </w:drawing>
      </w:r>
    </w:p>
    <w:p w14:paraId="46B92384" w14:textId="77777777" w:rsidR="005D1D8D" w:rsidRDefault="005D1D8D" w:rsidP="003E39F4"/>
    <w:p w14:paraId="47945E57" w14:textId="77777777" w:rsidR="005D1D8D" w:rsidRDefault="005D1D8D" w:rsidP="003E39F4"/>
    <w:p w14:paraId="21F402DA" w14:textId="77777777" w:rsidR="005D1D8D" w:rsidRDefault="00985668" w:rsidP="003E39F4">
      <w:r>
        <w:rPr>
          <w:noProof/>
          <w:lang w:eastAsia="en-CA"/>
        </w:rPr>
        <mc:AlternateContent>
          <mc:Choice Requires="wps">
            <w:drawing>
              <wp:anchor distT="0" distB="0" distL="114300" distR="114300" simplePos="0" relativeHeight="251667456" behindDoc="0" locked="0" layoutInCell="1" allowOverlap="1" wp14:anchorId="64D5D534" wp14:editId="7A612A97">
                <wp:simplePos x="0" y="0"/>
                <wp:positionH relativeFrom="column">
                  <wp:posOffset>1566407</wp:posOffset>
                </wp:positionH>
                <wp:positionV relativeFrom="paragraph">
                  <wp:posOffset>1514144</wp:posOffset>
                </wp:positionV>
                <wp:extent cx="1534602" cy="477078"/>
                <wp:effectExtent l="38100" t="0" r="27940" b="75565"/>
                <wp:wrapNone/>
                <wp:docPr id="13" name="Straight Arrow Connector 13"/>
                <wp:cNvGraphicFramePr/>
                <a:graphic xmlns:a="http://schemas.openxmlformats.org/drawingml/2006/main">
                  <a:graphicData uri="http://schemas.microsoft.com/office/word/2010/wordprocessingShape">
                    <wps:wsp>
                      <wps:cNvCnPr/>
                      <wps:spPr>
                        <a:xfrm flipH="1">
                          <a:off x="0" y="0"/>
                          <a:ext cx="1534602" cy="477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123.35pt;margin-top:119.2pt;width:120.85pt;height:37.5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" strokecolor="#4579b8 [3044]">
                <v:stroke endarrow="open"/>
              </v:shape>
            </w:pict>
          </mc:Fallback>
        </mc:AlternateContent>
      </w:r>
      <w:r w:rsidR="005D1D8D">
        <w:rPr>
          <w:noProof/>
          <w:lang w:eastAsia="en-CA"/>
        </w:rPr>
        <mc:AlternateContent>
          <mc:Choice Requires="wps">
            <w:drawing>
              <wp:anchor distT="0" distB="0" distL="114300" distR="114300" simplePos="0" relativeHeight="251662336" behindDoc="0" locked="0" layoutInCell="1" allowOverlap="1" wp14:anchorId="7CABE8F9" wp14:editId="6A159E0D">
                <wp:simplePos x="0" y="0"/>
                <wp:positionH relativeFrom="column">
                  <wp:posOffset>2059388</wp:posOffset>
                </wp:positionH>
                <wp:positionV relativeFrom="paragraph">
                  <wp:posOffset>204001</wp:posOffset>
                </wp:positionV>
                <wp:extent cx="985962" cy="485029"/>
                <wp:effectExtent l="38100" t="0" r="24130" b="67945"/>
                <wp:wrapNone/>
                <wp:docPr id="8" name="Straight Arrow Connector 8"/>
                <wp:cNvGraphicFramePr/>
                <a:graphic xmlns:a="http://schemas.openxmlformats.org/drawingml/2006/main">
                  <a:graphicData uri="http://schemas.microsoft.com/office/word/2010/wordprocessingShape">
                    <wps:wsp>
                      <wps:cNvCnPr/>
                      <wps:spPr>
                        <a:xfrm flipH="1">
                          <a:off x="0" y="0"/>
                          <a:ext cx="985962" cy="48502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162.15pt;margin-top:16.05pt;width:77.65pt;height:38.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" strokecolor="red">
                <v:stroke endarrow="open"/>
              </v:shape>
            </w:pict>
          </mc:Fallback>
        </mc:AlternateContent>
      </w:r>
      <w:r w:rsidR="005D1D8D">
        <w:rPr>
          <w:noProof/>
          <w:lang w:eastAsia="en-CA"/>
        </w:rPr>
        <mc:AlternateContent>
          <mc:Choice Requires="wps">
            <w:drawing>
              <wp:anchor distT="0" distB="0" distL="114300" distR="114300" simplePos="0" relativeHeight="251661312" behindDoc="0" locked="0" layoutInCell="1" allowOverlap="1" wp14:anchorId="5A5D53D4" wp14:editId="4965D690">
                <wp:simplePos x="0" y="0"/>
                <wp:positionH relativeFrom="column">
                  <wp:posOffset>1971923</wp:posOffset>
                </wp:positionH>
                <wp:positionV relativeFrom="paragraph">
                  <wp:posOffset>514102</wp:posOffset>
                </wp:positionV>
                <wp:extent cx="1073427" cy="707666"/>
                <wp:effectExtent l="38100" t="0" r="31750" b="54610"/>
                <wp:wrapNone/>
                <wp:docPr id="7" name="Straight Arrow Connector 7"/>
                <wp:cNvGraphicFramePr/>
                <a:graphic xmlns:a="http://schemas.openxmlformats.org/drawingml/2006/main">
                  <a:graphicData uri="http://schemas.microsoft.com/office/word/2010/wordprocessingShape">
                    <wps:wsp>
                      <wps:cNvCnPr/>
                      <wps:spPr>
                        <a:xfrm flipH="1">
                          <a:off x="0" y="0"/>
                          <a:ext cx="1073427" cy="70766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55.25pt;margin-top:40.5pt;width:84.5pt;height:55.7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" strokecolor="red">
                <v:stroke endarrow="open"/>
              </v:shape>
            </w:pict>
          </mc:Fallback>
        </mc:AlternateContent>
      </w:r>
      <w:r w:rsidR="005D1D8D">
        <w:rPr>
          <w:noProof/>
          <w:lang w:eastAsia="en-CA"/>
        </w:rPr>
        <mc:AlternateContent>
          <mc:Choice Requires="wps">
            <w:drawing>
              <wp:anchor distT="0" distB="0" distL="114300" distR="114300" simplePos="0" relativeHeight="251660288" behindDoc="0" locked="0" layoutInCell="1" allowOverlap="1" wp14:anchorId="62E53764" wp14:editId="0E8AD272">
                <wp:simplePos x="0" y="0"/>
                <wp:positionH relativeFrom="column">
                  <wp:posOffset>3045350</wp:posOffset>
                </wp:positionH>
                <wp:positionV relativeFrom="paragraph">
                  <wp:posOffset>-2733</wp:posOffset>
                </wp:positionV>
                <wp:extent cx="2862469" cy="3021495"/>
                <wp:effectExtent l="0" t="0" r="14605" b="26670"/>
                <wp:wrapNone/>
                <wp:docPr id="6" name="Text Box 6"/>
                <wp:cNvGraphicFramePr/>
                <a:graphic xmlns:a="http://schemas.openxmlformats.org/drawingml/2006/main">
                  <a:graphicData uri="http://schemas.microsoft.com/office/word/2010/wordprocessingShape">
                    <wps:wsp>
                      <wps:cNvSpPr txBox="1"/>
                      <wps:spPr>
                        <a:xfrm>
                          <a:off x="0" y="0"/>
                          <a:ext cx="2862469" cy="302149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56AF5F" w14:textId="77777777" w:rsidR="00AD78DC" w:rsidRDefault="00AD78DC">
                            <w:r>
                              <w:t>This component looks completely noisy – no power dips during the epoch.  This is a classic indicator of noise, and should be removed.</w:t>
                            </w:r>
                          </w:p>
                          <w:p w14:paraId="389280D1" w14:textId="77777777" w:rsidR="00AD78DC" w:rsidRDefault="00AD78DC">
                            <w:r>
                              <w:t>Click on ACCEPT to reject this component</w:t>
                            </w:r>
                          </w:p>
                          <w:p w14:paraId="67649955" w14:textId="77777777" w:rsidR="00AD78DC" w:rsidRDefault="00AD78DC"/>
                          <w:p w14:paraId="195B2FB1" w14:textId="77777777" w:rsidR="00AD78DC" w:rsidRDefault="00AD78DC"/>
                          <w:p w14:paraId="5A415CA9" w14:textId="77777777" w:rsidR="00AD78DC" w:rsidRDefault="00AD78DC"/>
                          <w:p w14:paraId="188CA48D" w14:textId="77777777" w:rsidR="00AD78DC" w:rsidRDefault="00AD78DC"/>
                          <w:p w14:paraId="669170F0" w14:textId="77777777" w:rsidR="00AD78DC" w:rsidRDefault="00AD78DC">
                            <w:r>
                              <w:t>Power spectrum does not show nice curve</w:t>
                            </w:r>
                          </w:p>
                          <w:p w14:paraId="74A69E78" w14:textId="77777777" w:rsidR="00AD78DC" w:rsidRDefault="00AD78DC"/>
                          <w:p w14:paraId="371A6864" w14:textId="77777777" w:rsidR="00AD78DC" w:rsidRDefault="00AD78DC"/>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margin-left:239.8pt;margin-top:-.2pt;width:225.4pt;height:237.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" filled="f" strokeweight=".5pt">
                <v:textbox style="mso-fit-shape-to-text:t" inset="1mm,1mm,1mm,1mm">
                  <w:txbxContent>
                    <w:p w14:paraId="2056AF5F" w14:textId="77777777" w:rsidR="00AD78DC" w:rsidRDefault="00AD78DC">
                      <w:r>
                        <w:t>This component looks completely noisy – no power dips during the epoch.  This is a classic indicator of noise, and should be removed.</w:t>
                      </w:r>
                    </w:p>
                    <w:p w14:paraId="389280D1" w14:textId="77777777" w:rsidR="00AD78DC" w:rsidRDefault="00AD78DC">
                      <w:r>
                        <w:t>Click on ACCEPT to reject this component</w:t>
                      </w:r>
                    </w:p>
                    <w:p w14:paraId="67649955" w14:textId="77777777" w:rsidR="00AD78DC" w:rsidRDefault="00AD78DC"/>
                    <w:p w14:paraId="195B2FB1" w14:textId="77777777" w:rsidR="00AD78DC" w:rsidRDefault="00AD78DC"/>
                    <w:p w14:paraId="5A415CA9" w14:textId="77777777" w:rsidR="00AD78DC" w:rsidRDefault="00AD78DC"/>
                    <w:p w14:paraId="188CA48D" w14:textId="77777777" w:rsidR="00AD78DC" w:rsidRDefault="00AD78DC"/>
                    <w:p w14:paraId="669170F0" w14:textId="77777777" w:rsidR="00AD78DC" w:rsidRDefault="00AD78DC">
                      <w:r>
                        <w:t>Power spectrum does not show nice curve</w:t>
                      </w:r>
                    </w:p>
                    <w:p w14:paraId="74A69E78" w14:textId="77777777" w:rsidR="00AD78DC" w:rsidRDefault="00AD78DC"/>
                    <w:p w14:paraId="371A6864" w14:textId="77777777" w:rsidR="00AD78DC" w:rsidRDefault="00AD78DC"/>
                  </w:txbxContent>
                </v:textbox>
              </v:shape>
            </w:pict>
          </mc:Fallback>
        </mc:AlternateContent>
      </w:r>
      <w:r w:rsidR="005D1D8D">
        <w:rPr>
          <w:noProof/>
          <w:lang w:eastAsia="en-CA"/>
        </w:rPr>
        <w:drawing>
          <wp:inline distT="0" distB="0" distL="0" distR="0" wp14:anchorId="7EB80E17" wp14:editId="76018EC6">
            <wp:extent cx="2736910" cy="3021495"/>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6980" cy="3021572"/>
                    </a:xfrm>
                    <a:prstGeom prst="rect">
                      <a:avLst/>
                    </a:prstGeom>
                    <a:noFill/>
                    <a:ln>
                      <a:noFill/>
                    </a:ln>
                  </pic:spPr>
                </pic:pic>
              </a:graphicData>
            </a:graphic>
          </wp:inline>
        </w:drawing>
      </w:r>
    </w:p>
    <w:p w14:paraId="291E3778" w14:textId="77777777" w:rsidR="00CE6317" w:rsidRDefault="00CE6317" w:rsidP="0098037F"/>
    <w:p w14:paraId="0742BB02" w14:textId="77777777" w:rsidR="00DE0D5D" w:rsidRDefault="00CE6317" w:rsidP="0098037F">
      <w:r>
        <w:lastRenderedPageBreak/>
        <w:t>When you have selected all your components, wri</w:t>
      </w:r>
      <w:r w:rsidR="00985668">
        <w:t>te them down</w:t>
      </w:r>
      <w:r w:rsidR="00BA3DAB">
        <w:t xml:space="preserve"> – and mark which ones are EYEBLINK vs SACCADEs</w:t>
      </w:r>
      <w:r w:rsidR="00DE0D5D">
        <w:t>.</w:t>
      </w:r>
      <w:r w:rsidR="00985668">
        <w:t xml:space="preserve"> </w:t>
      </w:r>
    </w:p>
    <w:p w14:paraId="260CE8FC" w14:textId="475BBD9B" w:rsidR="0040068A" w:rsidRPr="00DE0D5D" w:rsidRDefault="0040068A" w:rsidP="0040068A">
      <w:pPr>
        <w:rPr>
          <w:b/>
          <w:color w:val="FF0000"/>
        </w:rPr>
      </w:pPr>
      <w:r>
        <w:rPr>
          <w:b/>
          <w:color w:val="FF0000"/>
        </w:rPr>
        <w:t xml:space="preserve">NOTE:  </w:t>
      </w:r>
      <w:r w:rsidRPr="00DE0D5D">
        <w:rPr>
          <w:b/>
          <w:color w:val="FF0000"/>
        </w:rPr>
        <w:t>DO NOT click</w:t>
      </w:r>
      <w:r>
        <w:rPr>
          <w:b/>
          <w:color w:val="FF0000"/>
        </w:rPr>
        <w:t xml:space="preserve"> the “</w:t>
      </w:r>
      <w:r w:rsidRPr="00DE0D5D">
        <w:rPr>
          <w:b/>
          <w:color w:val="FF0000"/>
        </w:rPr>
        <w:t>OK</w:t>
      </w:r>
      <w:r>
        <w:rPr>
          <w:b/>
          <w:color w:val="FF0000"/>
        </w:rPr>
        <w:t xml:space="preserve">” BUTTON </w:t>
      </w:r>
      <w:r w:rsidRPr="00DE0D5D">
        <w:rPr>
          <w:b/>
          <w:color w:val="FF0000"/>
        </w:rPr>
        <w:t xml:space="preserve">on the main “Reject Components by Map” window – you will get an error.  </w:t>
      </w:r>
      <w:r>
        <w:rPr>
          <w:b/>
          <w:color w:val="FF0000"/>
        </w:rPr>
        <w:t>When you are done, close this window by clicking on the “x” in the upper right corner.</w:t>
      </w:r>
    </w:p>
    <w:p w14:paraId="5852DA4C" w14:textId="2585CB50" w:rsidR="0040068A" w:rsidRDefault="0040068A" w:rsidP="0098037F">
      <w:r>
        <w:t>(More details on how to do ICA analysis and select components for removal are in the</w:t>
      </w:r>
      <w:r w:rsidRPr="00FD5635">
        <w:rPr>
          <w:b/>
          <w:i/>
        </w:rPr>
        <w:t xml:space="preserve"> ICA Analysis </w:t>
      </w:r>
      <w:r w:rsidRPr="0064624D">
        <w:t>section</w:t>
      </w:r>
      <w:r w:rsidRPr="00FD5635">
        <w:rPr>
          <w:b/>
          <w:i/>
        </w:rPr>
        <w:t xml:space="preserve"> </w:t>
      </w:r>
      <w:r w:rsidRPr="0064624D">
        <w:t>of this document</w:t>
      </w:r>
      <w:r>
        <w:t>)</w:t>
      </w:r>
      <w:r w:rsidR="009F6E6A">
        <w:t>.</w:t>
      </w:r>
    </w:p>
    <w:p w14:paraId="7D8D6BC6" w14:textId="77777777" w:rsidR="0012528E" w:rsidRDefault="0012528E" w:rsidP="0098037F"/>
    <w:p w14:paraId="356C86CA" w14:textId="77777777" w:rsidR="0012528E" w:rsidRDefault="0012528E" w:rsidP="0098037F">
      <w:r>
        <w:t>The program will also display a COMPONENT PLOT which is useful to review when looking at individual components:</w:t>
      </w:r>
    </w:p>
    <w:p w14:paraId="1F7BB09A" w14:textId="77777777" w:rsidR="0012528E" w:rsidRDefault="0012528E" w:rsidP="0098037F"/>
    <w:p w14:paraId="6732C6C7" w14:textId="77777777" w:rsidR="0012528E" w:rsidRDefault="0012528E" w:rsidP="0098037F">
      <w:r>
        <w:rPr>
          <w:noProof/>
          <w:lang w:eastAsia="en-CA"/>
        </w:rPr>
        <w:drawing>
          <wp:inline distT="0" distB="0" distL="0" distR="0" wp14:anchorId="08F368C2" wp14:editId="2F201C4B">
            <wp:extent cx="4609129" cy="318847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07318" cy="3187220"/>
                    </a:xfrm>
                    <a:prstGeom prst="rect">
                      <a:avLst/>
                    </a:prstGeom>
                  </pic:spPr>
                </pic:pic>
              </a:graphicData>
            </a:graphic>
          </wp:inline>
        </w:drawing>
      </w:r>
    </w:p>
    <w:p w14:paraId="2200C166" w14:textId="77777777" w:rsidR="0012528E" w:rsidRDefault="0012528E" w:rsidP="0098037F"/>
    <w:p w14:paraId="12081843" w14:textId="18D57409" w:rsidR="0012528E" w:rsidRDefault="0012528E" w:rsidP="0098037F">
      <w:r>
        <w:t>Additionally, you will get a plot of the raw EEG Electrode data:</w:t>
      </w:r>
    </w:p>
    <w:p w14:paraId="5B976A46" w14:textId="77777777" w:rsidR="0012528E" w:rsidRDefault="0012528E" w:rsidP="0098037F">
      <w:r>
        <w:rPr>
          <w:noProof/>
          <w:lang w:eastAsia="en-CA"/>
        </w:rPr>
        <w:lastRenderedPageBreak/>
        <w:drawing>
          <wp:inline distT="0" distB="0" distL="0" distR="0" wp14:anchorId="3A1DE59C" wp14:editId="4FD9E342">
            <wp:extent cx="4724070" cy="3267986"/>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27718" cy="3270510"/>
                    </a:xfrm>
                    <a:prstGeom prst="rect">
                      <a:avLst/>
                    </a:prstGeom>
                  </pic:spPr>
                </pic:pic>
              </a:graphicData>
            </a:graphic>
          </wp:inline>
        </w:drawing>
      </w:r>
    </w:p>
    <w:p w14:paraId="5AD4F883" w14:textId="69B546AF" w:rsidR="004B4EF4" w:rsidRPr="0064624D" w:rsidRDefault="004B4EF4" w:rsidP="0098037F">
      <w:r>
        <w:t>From either of these two plots, you can (click on and) highlight and reject parts of trials.  To apply rejections to the continuous raw data or component data from these plots, Click on the menu item,</w:t>
      </w:r>
      <w:r w:rsidRPr="004B4EF4">
        <w:rPr>
          <w:b/>
        </w:rPr>
        <w:t xml:space="preserve"> Figure-&gt;Accept and Close</w:t>
      </w:r>
      <w:r w:rsidR="009F6E6A">
        <w:rPr>
          <w:b/>
        </w:rPr>
        <w:t xml:space="preserve">.  </w:t>
      </w:r>
      <w:r w:rsidR="009F6E6A">
        <w:t>It is not recommended to reject from the continuous raw data.  Use the ICA analysis and component plots to determine the best artefacts to remove.  When you highlight and reject parts of trials as described, you are also losing EEG.  Please remember that when you are deciding on artefacts to remove.</w:t>
      </w:r>
    </w:p>
    <w:p w14:paraId="374EA7CF" w14:textId="77777777" w:rsidR="0040068A" w:rsidRDefault="0040068A" w:rsidP="0098037F"/>
    <w:p w14:paraId="5F889174" w14:textId="2B38D3AB" w:rsidR="00985668" w:rsidRPr="0064624D" w:rsidRDefault="004B4EF4" w:rsidP="0098037F">
      <w:r>
        <w:t xml:space="preserve">When all data editing and component selection </w:t>
      </w:r>
      <w:r w:rsidR="009F6E6A">
        <w:t>are</w:t>
      </w:r>
      <w:r>
        <w:t xml:space="preserve"> complete, </w:t>
      </w:r>
      <w:r w:rsidR="00BA3DAB">
        <w:t xml:space="preserve">go </w:t>
      </w:r>
      <w:r w:rsidR="00985668">
        <w:t xml:space="preserve">back to </w:t>
      </w:r>
      <w:r>
        <w:t xml:space="preserve">the </w:t>
      </w:r>
      <w:proofErr w:type="spellStart"/>
      <w:r w:rsidR="00985668">
        <w:t>Matlab</w:t>
      </w:r>
      <w:proofErr w:type="spellEnd"/>
      <w:r>
        <w:t xml:space="preserve"> console window</w:t>
      </w:r>
      <w:r w:rsidR="00985668">
        <w:t xml:space="preserve">, and at the prompt </w:t>
      </w:r>
      <w:r w:rsidR="009F6E6A">
        <w:t>type</w:t>
      </w:r>
      <w:r w:rsidR="00985668">
        <w:t xml:space="preserve"> </w:t>
      </w:r>
      <w:r w:rsidR="00985668" w:rsidRPr="00985668">
        <w:rPr>
          <w:b/>
        </w:rPr>
        <w:t>return</w:t>
      </w:r>
      <w:r w:rsidR="009F6E6A">
        <w:rPr>
          <w:b/>
        </w:rPr>
        <w:t xml:space="preserve"> </w:t>
      </w:r>
      <w:r w:rsidR="009F6E6A">
        <w:t>and hit enter.</w:t>
      </w:r>
    </w:p>
    <w:p w14:paraId="15410681" w14:textId="77777777" w:rsidR="00DE0D5D" w:rsidRPr="00DE0D5D" w:rsidRDefault="00DE0D5D" w:rsidP="0098037F">
      <w:r w:rsidRPr="00DE0D5D">
        <w:t>You will see a prompt:</w:t>
      </w:r>
    </w:p>
    <w:p w14:paraId="7AA343E6" w14:textId="77777777" w:rsidR="00DE0D5D" w:rsidRDefault="00DE0D5D" w:rsidP="0012528E">
      <w:pPr>
        <w:ind w:left="720"/>
        <w:rPr>
          <w:b/>
        </w:rPr>
      </w:pPr>
      <w:r w:rsidRPr="00DE0D5D">
        <w:rPr>
          <w:b/>
        </w:rPr>
        <w:t xml:space="preserve">Enter additional components (by number) that </w:t>
      </w:r>
    </w:p>
    <w:p w14:paraId="6470C1DE" w14:textId="77777777" w:rsidR="00DE0D5D" w:rsidRDefault="00DE0D5D" w:rsidP="0012528E">
      <w:pPr>
        <w:ind w:left="720"/>
        <w:rPr>
          <w:b/>
        </w:rPr>
      </w:pPr>
      <w:proofErr w:type="gramStart"/>
      <w:r w:rsidRPr="00DE0D5D">
        <w:rPr>
          <w:b/>
        </w:rPr>
        <w:t>should</w:t>
      </w:r>
      <w:proofErr w:type="gramEnd"/>
      <w:r w:rsidRPr="00DE0D5D">
        <w:rPr>
          <w:b/>
        </w:rPr>
        <w:t xml:space="preserve"> be removed from the entire dataset</w:t>
      </w:r>
      <w:r>
        <w:rPr>
          <w:b/>
        </w:rPr>
        <w:t xml:space="preserve">, </w:t>
      </w:r>
      <w:r w:rsidRPr="00DE0D5D">
        <w:rPr>
          <w:b/>
        </w:rPr>
        <w:t xml:space="preserve">ensuring </w:t>
      </w:r>
    </w:p>
    <w:p w14:paraId="54CA5077" w14:textId="77777777" w:rsidR="00DE0D5D" w:rsidRDefault="00DE0D5D" w:rsidP="0012528E">
      <w:pPr>
        <w:ind w:left="720"/>
        <w:rPr>
          <w:b/>
        </w:rPr>
      </w:pPr>
      <w:proofErr w:type="gramStart"/>
      <w:r w:rsidRPr="00DE0D5D">
        <w:rPr>
          <w:b/>
        </w:rPr>
        <w:t>that</w:t>
      </w:r>
      <w:proofErr w:type="gramEnd"/>
      <w:r w:rsidRPr="00DE0D5D">
        <w:rPr>
          <w:b/>
        </w:rPr>
        <w:t xml:space="preserve"> there are spaces between each number and the set </w:t>
      </w:r>
    </w:p>
    <w:p w14:paraId="707DD7DE" w14:textId="77777777" w:rsidR="00DE0D5D" w:rsidRPr="00DE0D5D" w:rsidRDefault="00DE0D5D" w:rsidP="0012528E">
      <w:pPr>
        <w:ind w:left="720"/>
        <w:rPr>
          <w:b/>
        </w:rPr>
      </w:pPr>
      <w:proofErr w:type="gramStart"/>
      <w:r w:rsidRPr="00DE0D5D">
        <w:rPr>
          <w:b/>
        </w:rPr>
        <w:t>is</w:t>
      </w:r>
      <w:proofErr w:type="gramEnd"/>
      <w:r w:rsidRPr="00DE0D5D">
        <w:rPr>
          <w:b/>
        </w:rPr>
        <w:t xml:space="preserve"> enclosed in square brackets</w:t>
      </w:r>
      <w:r>
        <w:rPr>
          <w:b/>
        </w:rPr>
        <w:t xml:space="preserve"> i.e.</w:t>
      </w:r>
      <w:r w:rsidRPr="00DE0D5D">
        <w:rPr>
          <w:b/>
        </w:rPr>
        <w:t xml:space="preserve"> "[</w:t>
      </w:r>
      <w:r>
        <w:rPr>
          <w:b/>
        </w:rPr>
        <w:t>1 5 9</w:t>
      </w:r>
      <w:r w:rsidRPr="00DE0D5D">
        <w:rPr>
          <w:b/>
        </w:rPr>
        <w:t xml:space="preserve">]": </w:t>
      </w:r>
    </w:p>
    <w:p w14:paraId="26CF5C68" w14:textId="77777777" w:rsidR="0012528E" w:rsidRDefault="0012528E" w:rsidP="0098037F"/>
    <w:p w14:paraId="7C18C5E3" w14:textId="706152C3" w:rsidR="00CE6317" w:rsidRDefault="00985668" w:rsidP="0098037F">
      <w:r>
        <w:t>Anything that you selected via the ACCEPT button will automatically be used to do the ICA correction</w:t>
      </w:r>
      <w:r w:rsidR="00DE0D5D">
        <w:t>. Only enter values here if you have any</w:t>
      </w:r>
      <w:r>
        <w:t xml:space="preserve"> ADDITIONAL components to remove.  (This is expert level, so in general, press ENTER at this prompt)</w:t>
      </w:r>
      <w:r w:rsidR="009F6E6A">
        <w:t xml:space="preserve"> until you are clear about what every aspect of this program does and how it affects your EEG data.</w:t>
      </w:r>
    </w:p>
    <w:p w14:paraId="5D6C99F0" w14:textId="77777777" w:rsidR="00DE0D5D" w:rsidRDefault="00DE0D5D" w:rsidP="0098037F"/>
    <w:p w14:paraId="2A5A6B6C" w14:textId="77777777" w:rsidR="00DE0D5D" w:rsidRDefault="0012528E" w:rsidP="0098037F">
      <w:r>
        <w:t>Y</w:t>
      </w:r>
      <w:r w:rsidR="00DE0D5D">
        <w:t>ou will then see the following prompt:</w:t>
      </w:r>
    </w:p>
    <w:p w14:paraId="69D7E2E7" w14:textId="77777777" w:rsidR="00DE0D5D" w:rsidRPr="00DE0D5D" w:rsidRDefault="00DE0D5D" w:rsidP="0012528E">
      <w:pPr>
        <w:ind w:left="720"/>
        <w:rPr>
          <w:b/>
        </w:rPr>
      </w:pPr>
      <w:r w:rsidRPr="00DE0D5D">
        <w:rPr>
          <w:b/>
        </w:rPr>
        <w:t>Enter components that should be committed to the</w:t>
      </w:r>
      <w:r w:rsidR="00BA3DAB">
        <w:rPr>
          <w:b/>
        </w:rPr>
        <w:t xml:space="preserve"> EYEBLINK</w:t>
      </w:r>
      <w:r w:rsidRPr="00DE0D5D">
        <w:rPr>
          <w:b/>
        </w:rPr>
        <w:t xml:space="preserve"> library</w:t>
      </w:r>
    </w:p>
    <w:p w14:paraId="1A289B80" w14:textId="77777777" w:rsidR="00DE0D5D" w:rsidRDefault="00DE0D5D" w:rsidP="0012528E">
      <w:pPr>
        <w:ind w:left="720"/>
        <w:rPr>
          <w:b/>
        </w:rPr>
      </w:pPr>
      <w:proofErr w:type="gramStart"/>
      <w:r w:rsidRPr="00DE0D5D">
        <w:rPr>
          <w:b/>
        </w:rPr>
        <w:t>enclosed</w:t>
      </w:r>
      <w:proofErr w:type="gramEnd"/>
      <w:r w:rsidRPr="00DE0D5D">
        <w:rPr>
          <w:b/>
        </w:rPr>
        <w:t xml:space="preserve"> in squar</w:t>
      </w:r>
      <w:r>
        <w:rPr>
          <w:b/>
        </w:rPr>
        <w:t xml:space="preserve">e brackets, i.e. "[1 5 9]": </w:t>
      </w:r>
    </w:p>
    <w:p w14:paraId="22E24057" w14:textId="77777777" w:rsidR="00DE0D5D" w:rsidRDefault="00DE0D5D" w:rsidP="00DE0D5D">
      <w:pPr>
        <w:rPr>
          <w:b/>
        </w:rPr>
      </w:pPr>
    </w:p>
    <w:p w14:paraId="5CCAFDFB" w14:textId="7A675E80" w:rsidR="00BA3DAB" w:rsidRDefault="00BA3DAB" w:rsidP="00BA3DAB">
      <w:r w:rsidRPr="00DE0D5D">
        <w:t>Enter the components you</w:t>
      </w:r>
      <w:r>
        <w:t xml:space="preserve"> rejected that were related to EYEBLINKS – these are generally components with power across the front of the head (very little if any inside the head), generally in one colour.</w:t>
      </w:r>
      <w:r w:rsidRPr="00DE0D5D">
        <w:t xml:space="preserve">  </w:t>
      </w:r>
      <w:r>
        <w:t>Eye</w:t>
      </w:r>
      <w:r w:rsidR="009F6E6A">
        <w:t xml:space="preserve"> </w:t>
      </w:r>
      <w:r>
        <w:t>blinks are saved in</w:t>
      </w:r>
      <w:r w:rsidRPr="00BA3DAB">
        <w:rPr>
          <w:b/>
        </w:rPr>
        <w:t xml:space="preserve"> </w:t>
      </w:r>
      <w:r w:rsidRPr="00BA3DAB">
        <w:rPr>
          <w:rFonts w:ascii="Times New Roman" w:hAnsi="Times New Roman" w:cs="Times New Roman"/>
          <w:b/>
        </w:rPr>
        <w:t>ica_blinkcomps.txt</w:t>
      </w:r>
      <w:r>
        <w:t xml:space="preserve"> in the </w:t>
      </w:r>
      <w:r w:rsidR="00B47154">
        <w:t>participants’</w:t>
      </w:r>
      <w:r>
        <w:t xml:space="preserve"> results directory.</w:t>
      </w:r>
    </w:p>
    <w:p w14:paraId="727E5EBF" w14:textId="77777777" w:rsidR="00BA3DAB" w:rsidRDefault="00BA3DAB" w:rsidP="00BA3DAB"/>
    <w:p w14:paraId="7505BA0C" w14:textId="77777777" w:rsidR="00BA3DAB" w:rsidRDefault="00BA3DAB" w:rsidP="00BA3DAB">
      <w:r>
        <w:lastRenderedPageBreak/>
        <w:t>You will then see the following prompt:</w:t>
      </w:r>
    </w:p>
    <w:p w14:paraId="77BF5784" w14:textId="77777777" w:rsidR="00BA3DAB" w:rsidRPr="00DE0D5D" w:rsidRDefault="00BA3DAB" w:rsidP="00BA3DAB">
      <w:pPr>
        <w:ind w:left="720"/>
        <w:rPr>
          <w:b/>
        </w:rPr>
      </w:pPr>
      <w:r w:rsidRPr="00DE0D5D">
        <w:rPr>
          <w:b/>
        </w:rPr>
        <w:t>Enter components that should be committed to the</w:t>
      </w:r>
      <w:r>
        <w:rPr>
          <w:b/>
        </w:rPr>
        <w:t xml:space="preserve"> SACCADE</w:t>
      </w:r>
      <w:r w:rsidRPr="00DE0D5D">
        <w:rPr>
          <w:b/>
        </w:rPr>
        <w:t xml:space="preserve"> library</w:t>
      </w:r>
    </w:p>
    <w:p w14:paraId="028D5838" w14:textId="77777777" w:rsidR="00BA3DAB" w:rsidRDefault="00BA3DAB" w:rsidP="00BA3DAB">
      <w:pPr>
        <w:ind w:left="720"/>
        <w:rPr>
          <w:b/>
        </w:rPr>
      </w:pPr>
      <w:proofErr w:type="gramStart"/>
      <w:r w:rsidRPr="00DE0D5D">
        <w:rPr>
          <w:b/>
        </w:rPr>
        <w:t>enclosed</w:t>
      </w:r>
      <w:proofErr w:type="gramEnd"/>
      <w:r w:rsidRPr="00DE0D5D">
        <w:rPr>
          <w:b/>
        </w:rPr>
        <w:t xml:space="preserve"> in squar</w:t>
      </w:r>
      <w:r>
        <w:rPr>
          <w:b/>
        </w:rPr>
        <w:t xml:space="preserve">e brackets, i.e. "[1 5 9]": </w:t>
      </w:r>
    </w:p>
    <w:p w14:paraId="037E1A2A" w14:textId="77777777" w:rsidR="00BA3DAB" w:rsidRDefault="00BA3DAB" w:rsidP="00BA3DAB">
      <w:pPr>
        <w:rPr>
          <w:b/>
        </w:rPr>
      </w:pPr>
    </w:p>
    <w:p w14:paraId="17BE6B1E" w14:textId="6AA13E26" w:rsidR="00BA3DAB" w:rsidRDefault="00BA3DAB" w:rsidP="00BA3DAB">
      <w:r w:rsidRPr="00DE0D5D">
        <w:t>Enter the components you</w:t>
      </w:r>
      <w:r>
        <w:t xml:space="preserve"> rejected that were related to </w:t>
      </w:r>
      <w:r w:rsidR="0040068A">
        <w:t>SACCADES</w:t>
      </w:r>
      <w:r>
        <w:t xml:space="preserve"> – </w:t>
      </w:r>
      <w:r w:rsidR="0040068A">
        <w:t>these generally appear as red on one side of the head and blue on the other side</w:t>
      </w:r>
      <w:r>
        <w:t>.</w:t>
      </w:r>
      <w:r w:rsidRPr="00DE0D5D">
        <w:t xml:space="preserve">  </w:t>
      </w:r>
      <w:r w:rsidR="0040068A">
        <w:t>Saccades</w:t>
      </w:r>
      <w:r>
        <w:t xml:space="preserve"> are saved in</w:t>
      </w:r>
      <w:r w:rsidRPr="00BA3DAB">
        <w:rPr>
          <w:b/>
        </w:rPr>
        <w:t xml:space="preserve"> </w:t>
      </w:r>
      <w:r w:rsidRPr="00BA3DAB">
        <w:rPr>
          <w:rFonts w:ascii="Times New Roman" w:hAnsi="Times New Roman" w:cs="Times New Roman"/>
          <w:b/>
        </w:rPr>
        <w:t>ica_</w:t>
      </w:r>
      <w:r w:rsidR="0040068A">
        <w:rPr>
          <w:rFonts w:ascii="Times New Roman" w:hAnsi="Times New Roman" w:cs="Times New Roman"/>
          <w:b/>
        </w:rPr>
        <w:t>saccade</w:t>
      </w:r>
      <w:r w:rsidRPr="00BA3DAB">
        <w:rPr>
          <w:rFonts w:ascii="Times New Roman" w:hAnsi="Times New Roman" w:cs="Times New Roman"/>
          <w:b/>
        </w:rPr>
        <w:t>comps.txt</w:t>
      </w:r>
      <w:r>
        <w:t xml:space="preserve"> in the </w:t>
      </w:r>
      <w:r w:rsidR="00B47154">
        <w:t>participant’s</w:t>
      </w:r>
      <w:r>
        <w:t xml:space="preserve"> results directory.</w:t>
      </w:r>
    </w:p>
    <w:p w14:paraId="7F202EA9" w14:textId="77777777" w:rsidR="00BA3DAB" w:rsidRDefault="00BA3DAB" w:rsidP="00BA3DAB"/>
    <w:p w14:paraId="10AAF302" w14:textId="379030DB" w:rsidR="00BA3DAB" w:rsidRPr="00DE0D5D" w:rsidRDefault="00BA3DAB" w:rsidP="00BA3DAB">
      <w:r>
        <w:t xml:space="preserve">These will be saved in </w:t>
      </w:r>
      <w:r w:rsidRPr="00B67F71">
        <w:rPr>
          <w:rFonts w:ascii="Times New Roman" w:hAnsi="Times New Roman" w:cs="Times New Roman"/>
          <w:b/>
        </w:rPr>
        <w:t>librejcomps.txt</w:t>
      </w:r>
      <w:r>
        <w:t xml:space="preserve"> at the top level of your data directory (above the individual </w:t>
      </w:r>
      <w:r w:rsidR="00B47154">
        <w:t>participant</w:t>
      </w:r>
      <w:r>
        <w:t xml:space="preserve"> directories), and the specified components will be removed for ALL </w:t>
      </w:r>
      <w:r w:rsidR="00B47154">
        <w:t>participants</w:t>
      </w:r>
      <w:r>
        <w:t xml:space="preserve"> processed going forward (in Batch5.m).</w:t>
      </w:r>
    </w:p>
    <w:p w14:paraId="09395B49" w14:textId="77777777" w:rsidR="00BA3DAB" w:rsidRDefault="00BA3DAB" w:rsidP="00DE0D5D">
      <w:pPr>
        <w:rPr>
          <w:b/>
        </w:rPr>
      </w:pPr>
    </w:p>
    <w:p w14:paraId="786FC4E6" w14:textId="231A47FE" w:rsidR="00BA3DAB" w:rsidRPr="00BA3DAB" w:rsidRDefault="00BA3DAB" w:rsidP="00DE0D5D">
      <w:pPr>
        <w:rPr>
          <w:i/>
        </w:rPr>
      </w:pPr>
      <w:r w:rsidRPr="00BA3DAB">
        <w:rPr>
          <w:i/>
        </w:rPr>
        <w:t>While we currently don’t use the Eye</w:t>
      </w:r>
      <w:r w:rsidR="00B47154">
        <w:rPr>
          <w:i/>
        </w:rPr>
        <w:t xml:space="preserve"> </w:t>
      </w:r>
      <w:r w:rsidRPr="00BA3DAB">
        <w:rPr>
          <w:i/>
        </w:rPr>
        <w:t xml:space="preserve">Blink and Saccade components separately, there is an expectation in the future that we can combine this with the ICA data from each </w:t>
      </w:r>
      <w:r w:rsidR="00B47154">
        <w:rPr>
          <w:i/>
        </w:rPr>
        <w:t>participant</w:t>
      </w:r>
      <w:r w:rsidRPr="00BA3DAB">
        <w:rPr>
          <w:i/>
        </w:rPr>
        <w:t xml:space="preserve"> to build a better ICA removal algorithm for Eye components.</w:t>
      </w:r>
    </w:p>
    <w:p w14:paraId="72E1B366" w14:textId="77777777" w:rsidR="00BA3DAB" w:rsidRDefault="00BA3DAB" w:rsidP="00DE0D5D">
      <w:pPr>
        <w:rPr>
          <w:b/>
        </w:rPr>
      </w:pPr>
    </w:p>
    <w:p w14:paraId="57AC3608" w14:textId="4248938B" w:rsidR="00DE0D5D" w:rsidRDefault="00FD5635" w:rsidP="00DE0D5D">
      <w:r>
        <w:t>All the</w:t>
      </w:r>
      <w:r w:rsidR="00DE0D5D">
        <w:t xml:space="preserve"> rejected components</w:t>
      </w:r>
      <w:r w:rsidR="00B67F71">
        <w:t xml:space="preserve"> for this </w:t>
      </w:r>
      <w:r w:rsidR="00B47154">
        <w:t>participant</w:t>
      </w:r>
      <w:r w:rsidR="00B67F71">
        <w:t xml:space="preserve"> </w:t>
      </w:r>
      <w:r w:rsidR="00DE0D5D">
        <w:t xml:space="preserve">will be written out to </w:t>
      </w:r>
      <w:r w:rsidR="00B67F71" w:rsidRPr="00B67F71">
        <w:rPr>
          <w:rFonts w:ascii="Times New Roman" w:hAnsi="Times New Roman" w:cs="Times New Roman"/>
          <w:b/>
        </w:rPr>
        <w:t>rejcomps</w:t>
      </w:r>
      <w:r w:rsidR="00DE0D5D" w:rsidRPr="00B67F71">
        <w:rPr>
          <w:rFonts w:ascii="Times New Roman" w:hAnsi="Times New Roman" w:cs="Times New Roman"/>
          <w:b/>
        </w:rPr>
        <w:t xml:space="preserve">.txt </w:t>
      </w:r>
      <w:r w:rsidR="00DE0D5D">
        <w:t>in your RESULTS directory</w:t>
      </w:r>
      <w:r w:rsidR="00B67F71">
        <w:t>.</w:t>
      </w:r>
    </w:p>
    <w:p w14:paraId="04A1B2FE" w14:textId="77777777" w:rsidR="00FD5635" w:rsidRDefault="00FD5635"/>
    <w:p w14:paraId="4A5C64D5" w14:textId="450ADAA0" w:rsidR="00FD5635" w:rsidRPr="00FD5635" w:rsidRDefault="00FD5635">
      <w:pPr>
        <w:rPr>
          <w:b/>
          <w:i/>
        </w:rPr>
      </w:pPr>
      <w:r>
        <w:rPr>
          <w:b/>
          <w:i/>
        </w:rPr>
        <w:t xml:space="preserve">NOTE: Because this is a lengthy process, batch4.m does not loop through all </w:t>
      </w:r>
      <w:r w:rsidR="00B47154">
        <w:rPr>
          <w:b/>
          <w:i/>
        </w:rPr>
        <w:t>participants</w:t>
      </w:r>
      <w:r>
        <w:rPr>
          <w:b/>
          <w:i/>
        </w:rPr>
        <w:t xml:space="preserve">.  </w:t>
      </w:r>
      <w:r w:rsidRPr="00FD5635">
        <w:rPr>
          <w:b/>
          <w:i/>
        </w:rPr>
        <w:t xml:space="preserve">You must run batch4.m individually for EVERY </w:t>
      </w:r>
      <w:r w:rsidR="00B47154">
        <w:rPr>
          <w:b/>
          <w:i/>
        </w:rPr>
        <w:t>PARTICIPANT</w:t>
      </w:r>
      <w:r w:rsidRPr="00FD5635">
        <w:rPr>
          <w:b/>
          <w:i/>
        </w:rPr>
        <w:t xml:space="preserve"> you want to process</w:t>
      </w:r>
      <w:r w:rsidR="00DD77B8">
        <w:rPr>
          <w:b/>
          <w:i/>
        </w:rPr>
        <w:t xml:space="preserve"> because you are selecting the components for that participant alone</w:t>
      </w:r>
      <w:r w:rsidRPr="00FD5635">
        <w:rPr>
          <w:b/>
          <w:i/>
        </w:rPr>
        <w:t xml:space="preserve">. </w:t>
      </w:r>
      <w:r>
        <w:rPr>
          <w:b/>
          <w:i/>
        </w:rPr>
        <w:t xml:space="preserve"> </w:t>
      </w:r>
      <w:r w:rsidRPr="00FD5635">
        <w:rPr>
          <w:b/>
          <w:i/>
        </w:rPr>
        <w:t>The easiest way to do this is from the console command line: &gt;batch4</w:t>
      </w:r>
    </w:p>
    <w:p w14:paraId="55951FD0" w14:textId="60322619" w:rsidR="00FD5635" w:rsidRDefault="00FD5635">
      <w:pPr>
        <w:rPr>
          <w:rFonts w:asciiTheme="majorHAnsi" w:eastAsiaTheme="majorEastAsia" w:hAnsiTheme="majorHAnsi" w:cstheme="majorBidi"/>
          <w:b/>
          <w:bCs/>
          <w:color w:val="4F81BD" w:themeColor="accent1"/>
          <w:sz w:val="26"/>
          <w:szCs w:val="26"/>
        </w:rPr>
      </w:pPr>
    </w:p>
    <w:p w14:paraId="54F23FA2" w14:textId="77777777" w:rsidR="00DE0D5D" w:rsidRDefault="0090599A" w:rsidP="00B67F71">
      <w:pPr>
        <w:pStyle w:val="Heading2"/>
      </w:pPr>
      <w:bookmarkStart w:id="23" w:name="_Toc391422437"/>
      <w:proofErr w:type="gramStart"/>
      <w:r>
        <w:t xml:space="preserve">batch5.m  </w:t>
      </w:r>
      <w:r w:rsidR="00B67F71">
        <w:t>–</w:t>
      </w:r>
      <w:proofErr w:type="gramEnd"/>
      <w:r w:rsidR="00B67F71">
        <w:t xml:space="preserve"> </w:t>
      </w:r>
      <w:r w:rsidR="007C081D">
        <w:t>Artefact</w:t>
      </w:r>
      <w:r w:rsidR="00B67F71">
        <w:t xml:space="preserve"> REMOVAL and merging of sets</w:t>
      </w:r>
      <w:bookmarkEnd w:id="23"/>
    </w:p>
    <w:p w14:paraId="6C801838" w14:textId="77777777" w:rsidR="00FD5635" w:rsidRDefault="00FD5635" w:rsidP="00FD5635"/>
    <w:p w14:paraId="092E0B8A" w14:textId="4F38D0EF" w:rsidR="00FD5635" w:rsidRPr="00FD5635" w:rsidRDefault="00FD5635" w:rsidP="00FD5635">
      <w:proofErr w:type="gramStart"/>
      <w:r>
        <w:t>batch5.m</w:t>
      </w:r>
      <w:proofErr w:type="gramEnd"/>
      <w:r>
        <w:t xml:space="preserve"> processes every </w:t>
      </w:r>
      <w:r w:rsidR="00B47154">
        <w:t>participant</w:t>
      </w:r>
      <w:r>
        <w:t xml:space="preserve"> in your data directory.  It takes the rejected components that you identified in batch4, plus the ICA files and merged .set files from batch3.  It removes trials that contain excessive amounts of bad components, and then </w:t>
      </w:r>
      <w:proofErr w:type="gramStart"/>
      <w:r>
        <w:t>epochs</w:t>
      </w:r>
      <w:proofErr w:type="gramEnd"/>
      <w:r>
        <w:t xml:space="preserve"> data, producing .set files for each condition.</w:t>
      </w:r>
    </w:p>
    <w:p w14:paraId="467D75E3" w14:textId="77777777" w:rsidR="00DE0D5D" w:rsidRDefault="00DE0D5D" w:rsidP="00DE0D5D"/>
    <w:p w14:paraId="56206D9D" w14:textId="51B440A8" w:rsidR="00B67F71" w:rsidRDefault="00B67F71" w:rsidP="00DE0D5D">
      <w:r>
        <w:t xml:space="preserve">For each </w:t>
      </w:r>
      <w:r w:rsidR="00B47154">
        <w:t>participant</w:t>
      </w:r>
      <w:r>
        <w:t>:</w:t>
      </w:r>
    </w:p>
    <w:p w14:paraId="351A0C4F" w14:textId="51517995" w:rsidR="00B67F71" w:rsidRDefault="00B67F71" w:rsidP="00B67F71">
      <w:pPr>
        <w:numPr>
          <w:ilvl w:val="0"/>
          <w:numId w:val="13"/>
        </w:numPr>
      </w:pPr>
      <w:r>
        <w:t xml:space="preserve">Loads the </w:t>
      </w:r>
      <w:proofErr w:type="spellStart"/>
      <w:r w:rsidRPr="00B67F71">
        <w:rPr>
          <w:rFonts w:ascii="Times New Roman" w:hAnsi="Times New Roman" w:cs="Times New Roman"/>
          <w:b/>
        </w:rPr>
        <w:t>merged.set</w:t>
      </w:r>
      <w:proofErr w:type="spellEnd"/>
      <w:r>
        <w:t xml:space="preserve"> file</w:t>
      </w:r>
      <w:r w:rsidR="00BD73E6">
        <w:t>s</w:t>
      </w:r>
      <w:r>
        <w:t xml:space="preserve"> </w:t>
      </w:r>
    </w:p>
    <w:p w14:paraId="4356F83C" w14:textId="77777777" w:rsidR="00B67F71" w:rsidRDefault="00B67F71" w:rsidP="00B67F71">
      <w:pPr>
        <w:numPr>
          <w:ilvl w:val="0"/>
          <w:numId w:val="13"/>
        </w:numPr>
      </w:pPr>
      <w:r>
        <w:t>Loads t</w:t>
      </w:r>
      <w:r w:rsidR="00DE0D5D">
        <w:t xml:space="preserve">he </w:t>
      </w:r>
      <w:r w:rsidR="00DE0D5D" w:rsidRPr="00B67F71">
        <w:rPr>
          <w:rFonts w:ascii="Times New Roman" w:hAnsi="Times New Roman" w:cs="Times New Roman"/>
          <w:b/>
        </w:rPr>
        <w:t xml:space="preserve">rejcomps.txt </w:t>
      </w:r>
      <w:r>
        <w:t xml:space="preserve">and </w:t>
      </w:r>
      <w:r w:rsidRPr="00B67F71">
        <w:rPr>
          <w:rFonts w:ascii="Times New Roman" w:hAnsi="Times New Roman" w:cs="Times New Roman"/>
          <w:b/>
        </w:rPr>
        <w:t xml:space="preserve">librejcomps.txt </w:t>
      </w:r>
      <w:r>
        <w:t>files</w:t>
      </w:r>
    </w:p>
    <w:p w14:paraId="7A7DDED9" w14:textId="77777777" w:rsidR="00BA3FF0" w:rsidRDefault="00B67F71" w:rsidP="00B67F71">
      <w:pPr>
        <w:numPr>
          <w:ilvl w:val="0"/>
          <w:numId w:val="13"/>
        </w:numPr>
      </w:pPr>
      <w:r>
        <w:t xml:space="preserve">Loads the </w:t>
      </w:r>
      <w:proofErr w:type="spellStart"/>
      <w:r w:rsidR="00BA3FF0" w:rsidRPr="00BA3FF0">
        <w:rPr>
          <w:rFonts w:ascii="Times New Roman" w:hAnsi="Times New Roman" w:cs="Times New Roman"/>
          <w:b/>
        </w:rPr>
        <w:t>ica.mat</w:t>
      </w:r>
      <w:proofErr w:type="spellEnd"/>
      <w:r w:rsidRPr="00BA3FF0">
        <w:rPr>
          <w:rFonts w:ascii="Times New Roman" w:hAnsi="Times New Roman" w:cs="Times New Roman"/>
          <w:b/>
        </w:rPr>
        <w:t xml:space="preserve"> </w:t>
      </w:r>
      <w:r>
        <w:t xml:space="preserve">file </w:t>
      </w:r>
    </w:p>
    <w:p w14:paraId="49DB2EDB" w14:textId="77777777" w:rsidR="00BA3FF0" w:rsidRDefault="00BA3FF0" w:rsidP="00B67F71">
      <w:pPr>
        <w:numPr>
          <w:ilvl w:val="0"/>
          <w:numId w:val="13"/>
        </w:numPr>
      </w:pPr>
      <w:r>
        <w:t>Applies the ICA data to the EEG merged set data to determine the 40</w:t>
      </w:r>
      <w:r w:rsidRPr="00BA3FF0">
        <w:rPr>
          <w:vertAlign w:val="superscript"/>
        </w:rPr>
        <w:t>th</w:t>
      </w:r>
      <w:r>
        <w:t xml:space="preserve"> percentile for global field power</w:t>
      </w:r>
    </w:p>
    <w:p w14:paraId="78A1637E" w14:textId="77777777" w:rsidR="00FD5635" w:rsidRPr="00FD5635" w:rsidRDefault="00C868E4" w:rsidP="00FD5635">
      <w:pPr>
        <w:numPr>
          <w:ilvl w:val="0"/>
          <w:numId w:val="13"/>
        </w:numPr>
        <w:autoSpaceDE w:val="0"/>
        <w:autoSpaceDN w:val="0"/>
        <w:adjustRightInd w:val="0"/>
      </w:pPr>
      <w:r>
        <w:t>C</w:t>
      </w:r>
      <w:r w:rsidR="00FD5635" w:rsidRPr="00FD5635">
        <w:t>lean</w:t>
      </w:r>
      <w:r>
        <w:t>s</w:t>
      </w:r>
      <w:r w:rsidR="00FD5635" w:rsidRPr="00FD5635">
        <w:t xml:space="preserve"> each trial by subtracting rej</w:t>
      </w:r>
      <w:r w:rsidR="00FD5635">
        <w:t xml:space="preserve">ected </w:t>
      </w:r>
      <w:r>
        <w:t>components plus components</w:t>
      </w:r>
      <w:r w:rsidR="00FD5635" w:rsidRPr="00FD5635">
        <w:t xml:space="preserve"> that are above 40p+6*</w:t>
      </w:r>
      <w:proofErr w:type="spellStart"/>
      <w:r w:rsidR="00FD5635" w:rsidRPr="00FD5635">
        <w:t>std</w:t>
      </w:r>
      <w:r>
        <w:t>dev</w:t>
      </w:r>
      <w:proofErr w:type="spellEnd"/>
      <w:r w:rsidR="00FD5635" w:rsidRPr="00FD5635">
        <w:t xml:space="preserve"> threshold</w:t>
      </w:r>
    </w:p>
    <w:p w14:paraId="6272D41B" w14:textId="4BA0E73D" w:rsidR="00BA3FF0" w:rsidRDefault="00BA3FF0" w:rsidP="00B67F71">
      <w:pPr>
        <w:numPr>
          <w:ilvl w:val="0"/>
          <w:numId w:val="13"/>
        </w:numPr>
      </w:pPr>
      <w:r>
        <w:t xml:space="preserve">Splits data into condition-specific merged subsets per </w:t>
      </w:r>
      <w:r w:rsidR="00B47154">
        <w:t>participant</w:t>
      </w:r>
      <w:r>
        <w:t xml:space="preserve">, based on variables </w:t>
      </w:r>
      <w:r w:rsidRPr="00BA3FF0">
        <w:rPr>
          <w:rFonts w:ascii="Times New Roman" w:hAnsi="Times New Roman" w:cs="Times New Roman"/>
          <w:b/>
        </w:rPr>
        <w:t>conditions</w:t>
      </w:r>
      <w:r>
        <w:t xml:space="preserve"> and </w:t>
      </w:r>
      <w:proofErr w:type="spellStart"/>
      <w:r w:rsidRPr="00BA3FF0">
        <w:rPr>
          <w:rFonts w:ascii="Times New Roman" w:hAnsi="Times New Roman" w:cs="Times New Roman"/>
          <w:b/>
        </w:rPr>
        <w:t>allowable_values</w:t>
      </w:r>
      <w:proofErr w:type="spellEnd"/>
      <w:r>
        <w:t xml:space="preserve"> from the </w:t>
      </w:r>
      <w:proofErr w:type="spellStart"/>
      <w:r w:rsidR="0012528E" w:rsidRPr="00C868E4">
        <w:rPr>
          <w:b/>
        </w:rPr>
        <w:t>Batch_Initialize</w:t>
      </w:r>
      <w:r w:rsidR="00C8602E">
        <w:rPr>
          <w:b/>
        </w:rPr>
        <w:t>.m</w:t>
      </w:r>
      <w:proofErr w:type="spellEnd"/>
      <w:r w:rsidR="00C8602E">
        <w:t xml:space="preserve"> file, and saves individual</w:t>
      </w:r>
      <w:r>
        <w:t xml:space="preserve"> </w:t>
      </w:r>
      <w:proofErr w:type="spellStart"/>
      <w:r w:rsidR="00C8602E" w:rsidRPr="00C8602E">
        <w:rPr>
          <w:b/>
          <w:i/>
        </w:rPr>
        <w:t>condition</w:t>
      </w:r>
      <w:r w:rsidRPr="00C8602E">
        <w:rPr>
          <w:b/>
        </w:rPr>
        <w:t>.set</w:t>
      </w:r>
      <w:proofErr w:type="spellEnd"/>
      <w:r w:rsidR="00C8602E">
        <w:t xml:space="preserve"> files</w:t>
      </w:r>
      <w:r>
        <w:t>.</w:t>
      </w:r>
    </w:p>
    <w:p w14:paraId="6A3FE90C" w14:textId="77777777" w:rsidR="00BA3FF0" w:rsidRDefault="004D0CD3" w:rsidP="00B67F71">
      <w:pPr>
        <w:numPr>
          <w:ilvl w:val="0"/>
          <w:numId w:val="13"/>
        </w:numPr>
      </w:pPr>
      <w:r>
        <w:t>For each condition specified, displays</w:t>
      </w:r>
      <w:r w:rsidR="00A6660C">
        <w:t xml:space="preserve"> the number of </w:t>
      </w:r>
      <w:r>
        <w:t xml:space="preserve">matching </w:t>
      </w:r>
      <w:r w:rsidR="00A6660C">
        <w:t>trials</w:t>
      </w:r>
      <w:r>
        <w:t xml:space="preserve"> (epochs), and the number rejected from the total in the merged set. (i.e., not relevant for this condition)</w:t>
      </w:r>
      <w:r w:rsidR="00A6660C">
        <w:t xml:space="preserve">. </w:t>
      </w:r>
      <w:r>
        <w:t xml:space="preserve">Then it remaps the events to the selected epochs. </w:t>
      </w:r>
      <w:r w:rsidR="00A6660C">
        <w:t>Don’t be concerned with the “</w:t>
      </w:r>
      <w:r>
        <w:t>removing unreferenced events</w:t>
      </w:r>
      <w:r w:rsidR="00A6660C">
        <w:t xml:space="preserve">” – it’s looking at the entire merged set, so </w:t>
      </w:r>
      <w:r>
        <w:t>any events (stimulus or response) that are not part of the current condition are</w:t>
      </w:r>
      <w:r w:rsidR="00A6660C">
        <w:t xml:space="preserve"> “rejected” for that condition.  Example output for one con</w:t>
      </w:r>
      <w:r>
        <w:t>di</w:t>
      </w:r>
      <w:r w:rsidR="00A6660C">
        <w:t>tion:</w:t>
      </w:r>
    </w:p>
    <w:p w14:paraId="30DC5803" w14:textId="77777777" w:rsidR="00A6660C" w:rsidRPr="00A6660C" w:rsidRDefault="00A6660C" w:rsidP="00A6660C">
      <w:pPr>
        <w:ind w:left="1440"/>
        <w:rPr>
          <w:b/>
        </w:rPr>
      </w:pPr>
      <w:r w:rsidRPr="00A6660C">
        <w:rPr>
          <w:b/>
        </w:rPr>
        <w:lastRenderedPageBreak/>
        <w:t xml:space="preserve">Condition: </w:t>
      </w:r>
      <w:proofErr w:type="spellStart"/>
      <w:r w:rsidRPr="00A6660C">
        <w:rPr>
          <w:b/>
        </w:rPr>
        <w:t>SC_RCon</w:t>
      </w:r>
      <w:proofErr w:type="spellEnd"/>
      <w:r w:rsidRPr="00A6660C">
        <w:rPr>
          <w:b/>
        </w:rPr>
        <w:t xml:space="preserve"> has 36 matching trials</w:t>
      </w:r>
    </w:p>
    <w:p w14:paraId="10293F16" w14:textId="77777777" w:rsidR="00A6660C" w:rsidRPr="00A6660C" w:rsidRDefault="00A6660C" w:rsidP="00A6660C">
      <w:pPr>
        <w:ind w:left="1440"/>
        <w:rPr>
          <w:b/>
        </w:rPr>
      </w:pPr>
      <w:r w:rsidRPr="00A6660C">
        <w:rPr>
          <w:b/>
        </w:rPr>
        <w:t>107/143 trials rejected</w:t>
      </w:r>
    </w:p>
    <w:p w14:paraId="1965FA39" w14:textId="77777777" w:rsidR="00A6660C" w:rsidRPr="00A6660C" w:rsidRDefault="00A6660C" w:rsidP="00A6660C">
      <w:pPr>
        <w:ind w:left="1440"/>
        <w:rPr>
          <w:b/>
        </w:rPr>
      </w:pPr>
      <w:r w:rsidRPr="00A6660C">
        <w:rPr>
          <w:b/>
        </w:rPr>
        <w:t>Removing 107 trial(s)...</w:t>
      </w:r>
    </w:p>
    <w:p w14:paraId="783D1E44" w14:textId="77777777" w:rsidR="00A6660C" w:rsidRPr="00A6660C" w:rsidRDefault="00A6660C" w:rsidP="00A6660C">
      <w:pPr>
        <w:ind w:left="1440"/>
        <w:rPr>
          <w:b/>
        </w:rPr>
      </w:pPr>
      <w:proofErr w:type="spellStart"/>
      <w:r w:rsidRPr="00A6660C">
        <w:rPr>
          <w:b/>
        </w:rPr>
        <w:t>Pop_select</w:t>
      </w:r>
      <w:proofErr w:type="spellEnd"/>
      <w:r w:rsidRPr="00A6660C">
        <w:rPr>
          <w:b/>
        </w:rPr>
        <w:t>: removing 159 unreferenced events</w:t>
      </w:r>
    </w:p>
    <w:p w14:paraId="5BBF146E" w14:textId="77777777" w:rsidR="00A6660C" w:rsidRPr="00A6660C" w:rsidRDefault="00A6660C" w:rsidP="00A6660C">
      <w:pPr>
        <w:ind w:left="1440"/>
        <w:rPr>
          <w:b/>
        </w:rPr>
      </w:pPr>
      <w:r w:rsidRPr="00A6660C">
        <w:rPr>
          <w:b/>
        </w:rPr>
        <w:t>Saving dataset...</w:t>
      </w:r>
    </w:p>
    <w:p w14:paraId="4C7FB85F" w14:textId="77777777" w:rsidR="00B67F71" w:rsidRDefault="00B67F71" w:rsidP="00DE0D5D"/>
    <w:p w14:paraId="1BBC6B39" w14:textId="558EC6A3" w:rsidR="00434F85" w:rsidRDefault="00434F85"/>
    <w:p w14:paraId="04B5A252" w14:textId="77777777" w:rsidR="0064624D" w:rsidRDefault="0064624D">
      <w:pPr>
        <w:rPr>
          <w:rFonts w:asciiTheme="majorHAnsi" w:eastAsiaTheme="majorEastAsia" w:hAnsiTheme="majorHAnsi" w:cstheme="majorBidi"/>
          <w:b/>
          <w:bCs/>
          <w:color w:val="365F91" w:themeColor="accent1" w:themeShade="BF"/>
          <w:sz w:val="32"/>
          <w:szCs w:val="28"/>
          <w:u w:val="single"/>
        </w:rPr>
      </w:pPr>
      <w:r>
        <w:rPr>
          <w:sz w:val="32"/>
          <w:u w:val="single"/>
        </w:rPr>
        <w:br w:type="page"/>
      </w:r>
    </w:p>
    <w:p w14:paraId="266A3756" w14:textId="7A114CA0" w:rsidR="00EC5164" w:rsidRPr="00EC5164" w:rsidRDefault="00EC5164" w:rsidP="00EC5164">
      <w:pPr>
        <w:pStyle w:val="Heading1"/>
        <w:rPr>
          <w:sz w:val="32"/>
          <w:u w:val="single"/>
        </w:rPr>
      </w:pPr>
      <w:bookmarkStart w:id="24" w:name="_Toc391422438"/>
      <w:r w:rsidRPr="00EC5164">
        <w:rPr>
          <w:sz w:val="32"/>
          <w:u w:val="single"/>
        </w:rPr>
        <w:lastRenderedPageBreak/>
        <w:t>ICA Analysis techniques</w:t>
      </w:r>
      <w:bookmarkEnd w:id="24"/>
    </w:p>
    <w:p w14:paraId="53D9989C" w14:textId="77777777" w:rsidR="00EC5164" w:rsidRDefault="00EC5164" w:rsidP="00434F85"/>
    <w:p w14:paraId="5DC0859E" w14:textId="77777777" w:rsidR="00FF0ADF" w:rsidRDefault="00EC5164" w:rsidP="00434F85">
      <w:r>
        <w:t>This section needs to be completed. (</w:t>
      </w:r>
      <w:proofErr w:type="gramStart"/>
      <w:r>
        <w:t>with</w:t>
      </w:r>
      <w:proofErr w:type="gramEnd"/>
      <w:r>
        <w:t xml:space="preserve"> input from Patricia and more example screenshots)</w:t>
      </w:r>
    </w:p>
    <w:p w14:paraId="3DD2DC49" w14:textId="77777777" w:rsidR="00EC5164" w:rsidRDefault="00EC5164" w:rsidP="00434F85"/>
    <w:p w14:paraId="5D59A6D9" w14:textId="77777777" w:rsidR="00FF0ADF" w:rsidRDefault="00FF0ADF" w:rsidP="00EC5164">
      <w:pPr>
        <w:numPr>
          <w:ilvl w:val="0"/>
          <w:numId w:val="14"/>
        </w:numPr>
      </w:pPr>
      <w:r>
        <w:t>One colour in front: blink.</w:t>
      </w:r>
    </w:p>
    <w:p w14:paraId="5362B3DD" w14:textId="77777777" w:rsidR="00FF0ADF" w:rsidRDefault="00FF0ADF" w:rsidP="00EC5164">
      <w:pPr>
        <w:numPr>
          <w:ilvl w:val="0"/>
          <w:numId w:val="14"/>
        </w:numPr>
      </w:pPr>
      <w:r>
        <w:t>One colour one eye, another colour on the other eye: saccade – anywhere on front of head</w:t>
      </w:r>
    </w:p>
    <w:p w14:paraId="0C9B07BF" w14:textId="77777777" w:rsidR="00FF0ADF" w:rsidRDefault="00FF0ADF" w:rsidP="00EC5164">
      <w:pPr>
        <w:numPr>
          <w:ilvl w:val="0"/>
          <w:numId w:val="14"/>
        </w:numPr>
      </w:pPr>
      <w:r>
        <w:t>Write down each component and what type for later inclusion in library</w:t>
      </w:r>
    </w:p>
    <w:p w14:paraId="3284D16D" w14:textId="77777777" w:rsidR="00FF0ADF" w:rsidRDefault="00FF0ADF" w:rsidP="00EC5164">
      <w:pPr>
        <w:numPr>
          <w:ilvl w:val="0"/>
          <w:numId w:val="14"/>
        </w:numPr>
      </w:pPr>
      <w:r>
        <w:t>If noise,</w:t>
      </w:r>
      <w:r w:rsidR="00EC5164">
        <w:t xml:space="preserve"> there will be</w:t>
      </w:r>
      <w:r>
        <w:t xml:space="preserve"> no signal inside head</w:t>
      </w:r>
    </w:p>
    <w:p w14:paraId="2C630E6D" w14:textId="187D359B" w:rsidR="00483CBD" w:rsidRDefault="00EC5164" w:rsidP="00EC5164">
      <w:pPr>
        <w:numPr>
          <w:ilvl w:val="0"/>
          <w:numId w:val="14"/>
        </w:numPr>
      </w:pPr>
      <w:r>
        <w:t xml:space="preserve">In the signal plot right below the IC Activity for a given component, if there </w:t>
      </w:r>
      <w:r w:rsidR="00DD77B8">
        <w:t>are</w:t>
      </w:r>
      <w:r>
        <w:t xml:space="preserve"> NO peaks or troughs</w:t>
      </w:r>
      <w:r w:rsidR="00DD77B8">
        <w:t>,</w:t>
      </w:r>
      <w:r>
        <w:t xml:space="preserve"> </w:t>
      </w:r>
      <w:proofErr w:type="gramStart"/>
      <w:r>
        <w:t>it’s</w:t>
      </w:r>
      <w:proofErr w:type="gramEnd"/>
      <w:r>
        <w:t xml:space="preserve"> likely just noise.  If it is just noise, the IC plot itself should be random colours, with no distinct vertical banding</w:t>
      </w:r>
      <w:r w:rsidR="00DD77B8">
        <w:t xml:space="preserve"> in the spectral plot</w:t>
      </w:r>
      <w:r>
        <w:t>.</w:t>
      </w:r>
    </w:p>
    <w:p w14:paraId="35C53742" w14:textId="167E4125" w:rsidR="00FF0ADF" w:rsidRDefault="00FF0ADF" w:rsidP="00EC5164">
      <w:pPr>
        <w:numPr>
          <w:ilvl w:val="0"/>
          <w:numId w:val="14"/>
        </w:numPr>
      </w:pPr>
      <w:r>
        <w:t>Check for over</w:t>
      </w:r>
      <w:r w:rsidR="00DD77B8">
        <w:t>-</w:t>
      </w:r>
      <w:r>
        <w:t>processing of data….</w:t>
      </w:r>
    </w:p>
    <w:p w14:paraId="69E5B405" w14:textId="77777777" w:rsidR="0080490C" w:rsidRDefault="0080490C" w:rsidP="0080490C">
      <w:pPr>
        <w:pStyle w:val="ListParagraph"/>
      </w:pPr>
    </w:p>
    <w:p w14:paraId="2C3803E0" w14:textId="77777777" w:rsidR="0080490C" w:rsidRDefault="0080490C">
      <w:r>
        <w:br w:type="page"/>
      </w:r>
    </w:p>
    <w:p w14:paraId="077DF18D" w14:textId="41C1DE77" w:rsidR="00B44B78" w:rsidRPr="00EC5164" w:rsidRDefault="007B66FD" w:rsidP="00B44B78">
      <w:pPr>
        <w:pStyle w:val="Heading1"/>
        <w:rPr>
          <w:u w:val="single"/>
        </w:rPr>
      </w:pPr>
      <w:bookmarkStart w:id="25" w:name="_Toc391422439"/>
      <w:r>
        <w:lastRenderedPageBreak/>
        <w:t xml:space="preserve">AVERAGING </w:t>
      </w:r>
      <w:r w:rsidR="00B44B78">
        <w:t xml:space="preserve">Your </w:t>
      </w:r>
      <w:r>
        <w:t>D</w:t>
      </w:r>
      <w:r w:rsidR="00B44B78">
        <w:t xml:space="preserve">ata </w:t>
      </w:r>
      <w:r w:rsidR="00B44B78" w:rsidRPr="00EC5164">
        <w:rPr>
          <w:u w:val="single"/>
        </w:rPr>
        <w:t>(can only be run after completing batch5.m)</w:t>
      </w:r>
      <w:bookmarkEnd w:id="25"/>
    </w:p>
    <w:p w14:paraId="2D3C12B5" w14:textId="77777777" w:rsidR="007B66FD" w:rsidRDefault="007B66FD" w:rsidP="007B66FD"/>
    <w:p w14:paraId="74A670B5" w14:textId="77777777" w:rsidR="007B66FD" w:rsidRDefault="007B66FD" w:rsidP="007B66FD">
      <w:r>
        <w:t>Once ICA has been performed, data can be averaged.  Merged .SET files are used as input to the final averaging.</w:t>
      </w:r>
    </w:p>
    <w:p w14:paraId="303ED07B" w14:textId="77777777" w:rsidR="007B66FD" w:rsidRDefault="007B66FD" w:rsidP="007B66FD"/>
    <w:p w14:paraId="0B6B5A37" w14:textId="2EF0F099" w:rsidR="0015710F" w:rsidRDefault="007B66FD" w:rsidP="007B66FD">
      <w:r>
        <w:t xml:space="preserve">The </w:t>
      </w:r>
      <w:proofErr w:type="spellStart"/>
      <w:r w:rsidRPr="0015710F">
        <w:rPr>
          <w:b/>
        </w:rPr>
        <w:t>create_avrs.m</w:t>
      </w:r>
      <w:proofErr w:type="spellEnd"/>
      <w:r>
        <w:t xml:space="preserve"> file includes </w:t>
      </w:r>
      <w:proofErr w:type="spellStart"/>
      <w:r w:rsidRPr="0015710F">
        <w:rPr>
          <w:b/>
        </w:rPr>
        <w:t>Batch_Initialize.m</w:t>
      </w:r>
      <w:proofErr w:type="spellEnd"/>
      <w:r>
        <w:t xml:space="preserve"> from the local directory. </w:t>
      </w:r>
      <w:proofErr w:type="spellStart"/>
      <w:r>
        <w:t>Batch_Initialize</w:t>
      </w:r>
      <w:r w:rsidR="00BD73E6">
        <w:t>.m</w:t>
      </w:r>
      <w:proofErr w:type="spellEnd"/>
      <w:r>
        <w:t xml:space="preserve"> contains parameters which</w:t>
      </w:r>
      <w:r w:rsidR="00BD73E6">
        <w:t xml:space="preserve"> also</w:t>
      </w:r>
      <w:r>
        <w:t xml:space="preserve"> define averaging behavior</w:t>
      </w:r>
      <w:r w:rsidR="0015710F">
        <w:t xml:space="preserve"> (based on </w:t>
      </w:r>
      <w:proofErr w:type="spellStart"/>
      <w:r w:rsidR="0015710F" w:rsidRPr="0015710F">
        <w:rPr>
          <w:b/>
        </w:rPr>
        <w:t>merged_conditions</w:t>
      </w:r>
      <w:proofErr w:type="spellEnd"/>
      <w:r w:rsidR="0015710F">
        <w:t xml:space="preserve"> and </w:t>
      </w:r>
      <w:proofErr w:type="spellStart"/>
      <w:r w:rsidR="0015710F" w:rsidRPr="0015710F">
        <w:rPr>
          <w:b/>
        </w:rPr>
        <w:t>merged_names</w:t>
      </w:r>
      <w:proofErr w:type="spellEnd"/>
      <w:r w:rsidR="00BD73E6">
        <w:rPr>
          <w:b/>
        </w:rPr>
        <w:t xml:space="preserve"> </w:t>
      </w:r>
      <w:r w:rsidR="00BD73E6" w:rsidRPr="00BD73E6">
        <w:t>values</w:t>
      </w:r>
      <w:r w:rsidR="000336FB" w:rsidRPr="00BD73E6">
        <w:t>)</w:t>
      </w:r>
      <w:r>
        <w:t>.</w:t>
      </w:r>
      <w:r w:rsidR="00BD73E6">
        <w:t xml:space="preserve"> </w:t>
      </w:r>
      <w:r w:rsidR="0015710F">
        <w:t>The .</w:t>
      </w:r>
      <w:proofErr w:type="spellStart"/>
      <w:r w:rsidR="0015710F">
        <w:t>avr</w:t>
      </w:r>
      <w:proofErr w:type="spellEnd"/>
      <w:r w:rsidR="0015710F">
        <w:t xml:space="preserve"> file produced is in ASCII format</w:t>
      </w:r>
      <w:r w:rsidR="000336FB">
        <w:t xml:space="preserve"> and can be imported into BESA for further processing</w:t>
      </w:r>
      <w:r w:rsidR="0015710F">
        <w:t>.</w:t>
      </w:r>
      <w:r w:rsidR="00160F59">
        <w:t xml:space="preserve"> </w:t>
      </w:r>
    </w:p>
    <w:p w14:paraId="3070B8BD" w14:textId="77777777" w:rsidR="0015710F" w:rsidRDefault="0015710F" w:rsidP="007B66FD"/>
    <w:p w14:paraId="6F6BEC72" w14:textId="77777777" w:rsidR="007B66FD" w:rsidRDefault="0015710F" w:rsidP="007B66FD">
      <w:r>
        <w:t xml:space="preserve">You will need to edit </w:t>
      </w:r>
      <w:proofErr w:type="spellStart"/>
      <w:r w:rsidR="003E51A6" w:rsidRPr="0015710F">
        <w:rPr>
          <w:b/>
        </w:rPr>
        <w:t>create_avrs.m</w:t>
      </w:r>
      <w:proofErr w:type="spellEnd"/>
      <w:r>
        <w:t xml:space="preserve"> to change key </w:t>
      </w:r>
      <w:r w:rsidR="00424A29">
        <w:t>parameters in the output header:</w:t>
      </w:r>
    </w:p>
    <w:p w14:paraId="1A5ABDB0" w14:textId="77777777" w:rsidR="00424A29" w:rsidRDefault="00424A29" w:rsidP="007B66FD"/>
    <w:p w14:paraId="262BCE8C" w14:textId="77777777" w:rsidR="00424A29" w:rsidRDefault="00424A29" w:rsidP="00424A29">
      <w:r>
        <w:t xml:space="preserve">  % </w:t>
      </w:r>
      <w:proofErr w:type="gramStart"/>
      <w:r>
        <w:t>You</w:t>
      </w:r>
      <w:proofErr w:type="gramEnd"/>
      <w:r>
        <w:t xml:space="preserve"> must modify the </w:t>
      </w:r>
      <w:proofErr w:type="spellStart"/>
      <w:r>
        <w:t>fprintf</w:t>
      </w:r>
      <w:proofErr w:type="spellEnd"/>
      <w:r>
        <w:t xml:space="preserve"> line to contain the correct values:</w:t>
      </w:r>
    </w:p>
    <w:p w14:paraId="799FA0E1" w14:textId="77777777" w:rsidR="003E51A6" w:rsidRPr="003E51A6" w:rsidRDefault="003E51A6" w:rsidP="003E51A6">
      <w:pPr>
        <w:rPr>
          <w:b/>
        </w:rPr>
      </w:pPr>
      <w:r>
        <w:rPr>
          <w:b/>
        </w:rPr>
        <w:t xml:space="preserve">      </w:t>
      </w:r>
      <w:proofErr w:type="spellStart"/>
      <w:proofErr w:type="gramStart"/>
      <w:r w:rsidRPr="003E51A6">
        <w:rPr>
          <w:b/>
        </w:rPr>
        <w:t>fprintf</w:t>
      </w:r>
      <w:proofErr w:type="spellEnd"/>
      <w:r w:rsidRPr="003E51A6">
        <w:rPr>
          <w:b/>
        </w:rPr>
        <w:t>(</w:t>
      </w:r>
      <w:proofErr w:type="gramEnd"/>
      <w:r w:rsidRPr="003E51A6">
        <w:rPr>
          <w:b/>
        </w:rPr>
        <w:t>fid, '%s %d\n', ['</w:t>
      </w:r>
      <w:proofErr w:type="spellStart"/>
      <w:r w:rsidRPr="003E51A6">
        <w:rPr>
          <w:b/>
        </w:rPr>
        <w:t>Npts</w:t>
      </w:r>
      <w:proofErr w:type="spellEnd"/>
      <w:r w:rsidRPr="003E51A6">
        <w:rPr>
          <w:b/>
        </w:rPr>
        <w:t xml:space="preserve">= 2400  TSB= -200.0  DI= 0.5  SB= 1.000  SC= 200 </w:t>
      </w:r>
      <w:proofErr w:type="spellStart"/>
      <w:r w:rsidRPr="003E51A6">
        <w:rPr>
          <w:b/>
        </w:rPr>
        <w:t>Nchan</w:t>
      </w:r>
      <w:proofErr w:type="spellEnd"/>
      <w:r w:rsidRPr="003E51A6">
        <w:rPr>
          <w:b/>
        </w:rPr>
        <w:t>=',</w:t>
      </w:r>
      <w:proofErr w:type="spellStart"/>
      <w:r w:rsidRPr="003E51A6">
        <w:rPr>
          <w:b/>
        </w:rPr>
        <w:t>nchans</w:t>
      </w:r>
      <w:proofErr w:type="spellEnd"/>
      <w:r w:rsidRPr="003E51A6">
        <w:rPr>
          <w:b/>
        </w:rPr>
        <w:t>]);</w:t>
      </w:r>
    </w:p>
    <w:p w14:paraId="7BEBD7A3" w14:textId="77777777" w:rsidR="00424A29" w:rsidRPr="00424A29" w:rsidRDefault="00424A29" w:rsidP="00424A29">
      <w:pPr>
        <w:rPr>
          <w:b/>
        </w:rPr>
      </w:pPr>
      <w:r>
        <w:t xml:space="preserve">          </w:t>
      </w:r>
      <w:r w:rsidRPr="00424A29">
        <w:rPr>
          <w:b/>
        </w:rPr>
        <w:t xml:space="preserve">  % </w:t>
      </w:r>
      <w:proofErr w:type="spellStart"/>
      <w:r w:rsidRPr="00424A29">
        <w:rPr>
          <w:b/>
        </w:rPr>
        <w:t>Npts</w:t>
      </w:r>
      <w:proofErr w:type="spellEnd"/>
      <w:r w:rsidRPr="00424A29">
        <w:rPr>
          <w:b/>
        </w:rPr>
        <w:t xml:space="preserve"> - based on size of epoch and </w:t>
      </w:r>
      <w:proofErr w:type="gramStart"/>
      <w:r w:rsidRPr="00424A29">
        <w:rPr>
          <w:b/>
        </w:rPr>
        <w:t>frequency  (</w:t>
      </w:r>
      <w:proofErr w:type="gramEnd"/>
      <w:r w:rsidRPr="00424A29">
        <w:rPr>
          <w:b/>
        </w:rPr>
        <w:t>i.e. 2400 for 2.4 seconds at 1Hz)</w:t>
      </w:r>
    </w:p>
    <w:p w14:paraId="21BC8AD1" w14:textId="77777777" w:rsidR="00424A29" w:rsidRPr="00424A29" w:rsidRDefault="00424A29" w:rsidP="00424A29">
      <w:pPr>
        <w:rPr>
          <w:b/>
        </w:rPr>
      </w:pPr>
      <w:r w:rsidRPr="00424A29">
        <w:rPr>
          <w:b/>
        </w:rPr>
        <w:t xml:space="preserve">            % TSB - start of baseline (prior to stimulus) in </w:t>
      </w:r>
      <w:proofErr w:type="spellStart"/>
      <w:r w:rsidRPr="00424A29">
        <w:rPr>
          <w:b/>
        </w:rPr>
        <w:t>ms</w:t>
      </w:r>
      <w:proofErr w:type="spellEnd"/>
      <w:r w:rsidRPr="00424A29">
        <w:rPr>
          <w:b/>
        </w:rPr>
        <w:t xml:space="preserve"> (i.e. -200)</w:t>
      </w:r>
    </w:p>
    <w:p w14:paraId="59263E7A" w14:textId="77777777" w:rsidR="00424A29" w:rsidRPr="00BD73E6" w:rsidRDefault="00424A29" w:rsidP="00424A29">
      <w:pPr>
        <w:rPr>
          <w:b/>
          <w:highlight w:val="yellow"/>
        </w:rPr>
      </w:pPr>
      <w:r w:rsidRPr="00424A29">
        <w:rPr>
          <w:b/>
        </w:rPr>
        <w:t xml:space="preserve">            </w:t>
      </w:r>
      <w:r w:rsidRPr="00BD73E6">
        <w:rPr>
          <w:b/>
          <w:highlight w:val="yellow"/>
        </w:rPr>
        <w:t xml:space="preserve">% DI </w:t>
      </w:r>
      <w:r w:rsidR="000336FB" w:rsidRPr="00BD73E6">
        <w:rPr>
          <w:b/>
          <w:highlight w:val="yellow"/>
        </w:rPr>
        <w:t>–</w:t>
      </w:r>
      <w:r w:rsidRPr="00424A29">
        <w:rPr>
          <w:b/>
        </w:rPr>
        <w:t xml:space="preserve"> </w:t>
      </w:r>
      <w:proofErr w:type="spellStart"/>
      <w:r w:rsidR="000336FB" w:rsidRPr="00BD73E6">
        <w:rPr>
          <w:b/>
          <w:highlight w:val="yellow"/>
        </w:rPr>
        <w:t>ms</w:t>
      </w:r>
      <w:proofErr w:type="spellEnd"/>
      <w:r w:rsidR="000336FB" w:rsidRPr="00BD73E6">
        <w:rPr>
          <w:b/>
          <w:highlight w:val="yellow"/>
        </w:rPr>
        <w:t xml:space="preserve"> before stimulus</w:t>
      </w:r>
      <w:r w:rsidRPr="00BD73E6">
        <w:rPr>
          <w:b/>
          <w:highlight w:val="yellow"/>
        </w:rPr>
        <w:t>?</w:t>
      </w:r>
    </w:p>
    <w:p w14:paraId="2B37C442" w14:textId="77777777" w:rsidR="00424A29" w:rsidRPr="00BD73E6" w:rsidRDefault="00424A29" w:rsidP="00424A29">
      <w:pPr>
        <w:rPr>
          <w:b/>
          <w:highlight w:val="yellow"/>
        </w:rPr>
      </w:pPr>
      <w:r w:rsidRPr="00BD73E6">
        <w:rPr>
          <w:b/>
          <w:highlight w:val="yellow"/>
        </w:rPr>
        <w:t xml:space="preserve">            </w:t>
      </w:r>
      <w:proofErr w:type="gramStart"/>
      <w:r w:rsidRPr="00BD73E6">
        <w:rPr>
          <w:b/>
          <w:highlight w:val="yellow"/>
        </w:rPr>
        <w:t xml:space="preserve">% SB </w:t>
      </w:r>
      <w:r w:rsidR="000336FB" w:rsidRPr="00BD73E6">
        <w:rPr>
          <w:b/>
          <w:highlight w:val="yellow"/>
        </w:rPr>
        <w:t>–</w:t>
      </w:r>
      <w:r w:rsidRPr="00BD73E6">
        <w:rPr>
          <w:b/>
          <w:highlight w:val="yellow"/>
        </w:rPr>
        <w:t xml:space="preserve"> </w:t>
      </w:r>
      <w:r w:rsidR="000336FB" w:rsidRPr="00BD73E6">
        <w:rPr>
          <w:b/>
          <w:highlight w:val="yellow"/>
        </w:rPr>
        <w:t>baseline in seconds</w:t>
      </w:r>
      <w:r w:rsidRPr="00BD73E6">
        <w:rPr>
          <w:b/>
          <w:highlight w:val="yellow"/>
        </w:rPr>
        <w:t>?</w:t>
      </w:r>
      <w:proofErr w:type="gramEnd"/>
    </w:p>
    <w:p w14:paraId="1570EE12" w14:textId="77777777" w:rsidR="00424A29" w:rsidRPr="00424A29" w:rsidRDefault="00424A29" w:rsidP="00424A29">
      <w:pPr>
        <w:rPr>
          <w:b/>
        </w:rPr>
      </w:pPr>
      <w:r w:rsidRPr="00BD73E6">
        <w:rPr>
          <w:b/>
          <w:highlight w:val="yellow"/>
        </w:rPr>
        <w:t xml:space="preserve">            </w:t>
      </w:r>
      <w:proofErr w:type="gramStart"/>
      <w:r w:rsidRPr="00BD73E6">
        <w:rPr>
          <w:b/>
          <w:highlight w:val="yellow"/>
        </w:rPr>
        <w:t>% SC - ?</w:t>
      </w:r>
      <w:proofErr w:type="gramEnd"/>
    </w:p>
    <w:p w14:paraId="2869F711" w14:textId="77777777" w:rsidR="00424A29" w:rsidRPr="00424A29" w:rsidRDefault="00424A29" w:rsidP="00424A29">
      <w:pPr>
        <w:rPr>
          <w:b/>
        </w:rPr>
      </w:pPr>
      <w:r w:rsidRPr="00424A29">
        <w:rPr>
          <w:b/>
        </w:rPr>
        <w:t xml:space="preserve">            % </w:t>
      </w:r>
      <w:proofErr w:type="spellStart"/>
      <w:r w:rsidRPr="00424A29">
        <w:rPr>
          <w:b/>
        </w:rPr>
        <w:t>Nchan</w:t>
      </w:r>
      <w:proofErr w:type="spellEnd"/>
      <w:r w:rsidRPr="00424A29">
        <w:rPr>
          <w:b/>
        </w:rPr>
        <w:t xml:space="preserve"> = number of channels used</w:t>
      </w:r>
    </w:p>
    <w:p w14:paraId="04380871" w14:textId="77777777" w:rsidR="007B66FD" w:rsidRDefault="007B66FD" w:rsidP="007B66FD"/>
    <w:p w14:paraId="74A8928A" w14:textId="77777777" w:rsidR="000336FB" w:rsidRDefault="000336FB" w:rsidP="000336FB">
      <w:r>
        <w:t xml:space="preserve">For each participant in the data directory, averages will be created for every sub-condition within every set of </w:t>
      </w:r>
      <w:proofErr w:type="spellStart"/>
      <w:r>
        <w:t>merged_conditions</w:t>
      </w:r>
      <w:proofErr w:type="spellEnd"/>
      <w:r>
        <w:t xml:space="preserve">, as well as a grand average for the overall merge condition. For example </w:t>
      </w:r>
    </w:p>
    <w:p w14:paraId="020AC0E2" w14:textId="77777777" w:rsidR="000336FB" w:rsidRPr="00BD73E6" w:rsidRDefault="000336FB" w:rsidP="000336FB">
      <w:pPr>
        <w:rPr>
          <w:b/>
        </w:rPr>
      </w:pPr>
      <w:r>
        <w:t xml:space="preserve">  </w:t>
      </w:r>
      <w:r w:rsidRPr="00BD73E6">
        <w:rPr>
          <w:b/>
        </w:rPr>
        <w:t xml:space="preserve"> </w:t>
      </w:r>
      <w:proofErr w:type="spellStart"/>
      <w:r w:rsidRPr="00BD73E6">
        <w:rPr>
          <w:b/>
        </w:rPr>
        <w:t>merged_conditions</w:t>
      </w:r>
      <w:proofErr w:type="spellEnd"/>
      <w:r w:rsidRPr="00BD73E6">
        <w:rPr>
          <w:b/>
        </w:rPr>
        <w:t xml:space="preserve"> = {{'SC_</w:t>
      </w:r>
      <w:proofErr w:type="spellStart"/>
      <w:r w:rsidRPr="00BD73E6">
        <w:rPr>
          <w:b/>
        </w:rPr>
        <w:t>RCon</w:t>
      </w:r>
      <w:proofErr w:type="spellEnd"/>
      <w:r w:rsidRPr="00BD73E6">
        <w:rPr>
          <w:b/>
        </w:rPr>
        <w:t>','SC_</w:t>
      </w:r>
      <w:proofErr w:type="spellStart"/>
      <w:r w:rsidRPr="00BD73E6">
        <w:rPr>
          <w:b/>
        </w:rPr>
        <w:t>BCon</w:t>
      </w:r>
      <w:proofErr w:type="spellEnd"/>
      <w:r w:rsidRPr="00BD73E6">
        <w:rPr>
          <w:b/>
        </w:rPr>
        <w:t>','</w:t>
      </w:r>
      <w:proofErr w:type="spellStart"/>
      <w:r w:rsidRPr="00BD73E6">
        <w:rPr>
          <w:b/>
        </w:rPr>
        <w:t>SC_GCon</w:t>
      </w:r>
      <w:proofErr w:type="spellEnd"/>
      <w:r w:rsidRPr="00BD73E6">
        <w:rPr>
          <w:b/>
        </w:rPr>
        <w:t>', '</w:t>
      </w:r>
      <w:proofErr w:type="spellStart"/>
      <w:r w:rsidRPr="00BD73E6">
        <w:rPr>
          <w:b/>
        </w:rPr>
        <w:t>SC_YCon</w:t>
      </w:r>
      <w:proofErr w:type="spellEnd"/>
      <w:r w:rsidRPr="00BD73E6">
        <w:rPr>
          <w:b/>
        </w:rPr>
        <w:t>'}};</w:t>
      </w:r>
    </w:p>
    <w:p w14:paraId="71963E3E" w14:textId="77777777" w:rsidR="007B66FD" w:rsidRPr="00BD73E6" w:rsidRDefault="000336FB" w:rsidP="000336FB">
      <w:pPr>
        <w:rPr>
          <w:b/>
        </w:rPr>
      </w:pPr>
      <w:r w:rsidRPr="00BD73E6">
        <w:rPr>
          <w:b/>
        </w:rPr>
        <w:t xml:space="preserve">   </w:t>
      </w:r>
      <w:proofErr w:type="spellStart"/>
      <w:r w:rsidRPr="00BD73E6">
        <w:rPr>
          <w:b/>
        </w:rPr>
        <w:t>merged_names</w:t>
      </w:r>
      <w:proofErr w:type="spellEnd"/>
      <w:r w:rsidRPr="00BD73E6">
        <w:rPr>
          <w:b/>
        </w:rPr>
        <w:t xml:space="preserve"> = {'</w:t>
      </w:r>
      <w:proofErr w:type="spellStart"/>
      <w:r w:rsidRPr="00BD73E6">
        <w:rPr>
          <w:b/>
        </w:rPr>
        <w:t>SCCong</w:t>
      </w:r>
      <w:proofErr w:type="spellEnd"/>
      <w:r w:rsidRPr="00BD73E6">
        <w:rPr>
          <w:b/>
        </w:rPr>
        <w:t>'};</w:t>
      </w:r>
    </w:p>
    <w:p w14:paraId="2BDECDCF" w14:textId="77777777" w:rsidR="000336FB" w:rsidRDefault="000336FB">
      <w:proofErr w:type="gramStart"/>
      <w:r>
        <w:t>will</w:t>
      </w:r>
      <w:proofErr w:type="gramEnd"/>
      <w:r>
        <w:t xml:space="preserve"> produce .</w:t>
      </w:r>
      <w:proofErr w:type="spellStart"/>
      <w:r>
        <w:t>avr</w:t>
      </w:r>
      <w:proofErr w:type="spellEnd"/>
      <w:r>
        <w:t xml:space="preserve"> files for each of the </w:t>
      </w:r>
      <w:proofErr w:type="spellStart"/>
      <w:r w:rsidRPr="00BD73E6">
        <w:rPr>
          <w:b/>
        </w:rPr>
        <w:t>merged_conditions</w:t>
      </w:r>
      <w:proofErr w:type="spellEnd"/>
      <w:r>
        <w:t xml:space="preserve"> and an overall grand average of all conditions , saved in </w:t>
      </w:r>
      <w:proofErr w:type="spellStart"/>
      <w:r w:rsidRPr="00BD73E6">
        <w:rPr>
          <w:b/>
        </w:rPr>
        <w:t>SCCong.avr</w:t>
      </w:r>
      <w:proofErr w:type="spellEnd"/>
      <w:r>
        <w:t>.</w:t>
      </w:r>
    </w:p>
    <w:p w14:paraId="43AE9853" w14:textId="77777777" w:rsidR="00BD73E6" w:rsidRDefault="00BD73E6"/>
    <w:p w14:paraId="1C168285" w14:textId="3163929A" w:rsidR="00BD73E6" w:rsidRPr="000336FB" w:rsidRDefault="00BD73E6">
      <w:r>
        <w:t>If you have more than one group that you want to merge, you can include them by adding the new set of condition names encapsulated in curly braces as follows:</w:t>
      </w:r>
    </w:p>
    <w:p w14:paraId="5A2784B9" w14:textId="4AB57825" w:rsidR="00BD73E6" w:rsidRPr="00BD73E6" w:rsidRDefault="00BD73E6" w:rsidP="00BD73E6">
      <w:pPr>
        <w:rPr>
          <w:b/>
        </w:rPr>
      </w:pPr>
      <w:proofErr w:type="spellStart"/>
      <w:r w:rsidRPr="00BD73E6">
        <w:rPr>
          <w:b/>
        </w:rPr>
        <w:t>merged_conditions</w:t>
      </w:r>
      <w:proofErr w:type="spellEnd"/>
      <w:r w:rsidRPr="00BD73E6">
        <w:rPr>
          <w:b/>
        </w:rPr>
        <w:t xml:space="preserve"> = {{'SC_</w:t>
      </w:r>
      <w:proofErr w:type="spellStart"/>
      <w:r w:rsidRPr="00BD73E6">
        <w:rPr>
          <w:b/>
        </w:rPr>
        <w:t>RCon</w:t>
      </w:r>
      <w:proofErr w:type="spellEnd"/>
      <w:r w:rsidRPr="00BD73E6">
        <w:rPr>
          <w:b/>
        </w:rPr>
        <w:t>','SC_</w:t>
      </w:r>
      <w:proofErr w:type="spellStart"/>
      <w:r w:rsidRPr="00BD73E6">
        <w:rPr>
          <w:b/>
        </w:rPr>
        <w:t>BCon</w:t>
      </w:r>
      <w:proofErr w:type="spellEnd"/>
      <w:r w:rsidRPr="00BD73E6">
        <w:rPr>
          <w:b/>
        </w:rPr>
        <w:t>','</w:t>
      </w:r>
      <w:proofErr w:type="spellStart"/>
      <w:r w:rsidRPr="00BD73E6">
        <w:rPr>
          <w:b/>
        </w:rPr>
        <w:t>SC_GCon</w:t>
      </w:r>
      <w:proofErr w:type="spellEnd"/>
      <w:r w:rsidRPr="00BD73E6">
        <w:rPr>
          <w:b/>
        </w:rPr>
        <w:t>', '</w:t>
      </w:r>
      <w:proofErr w:type="spellStart"/>
      <w:r w:rsidRPr="00BD73E6">
        <w:rPr>
          <w:b/>
        </w:rPr>
        <w:t>SC_YCon</w:t>
      </w:r>
      <w:proofErr w:type="spellEnd"/>
      <w:r w:rsidRPr="00BD73E6">
        <w:rPr>
          <w:b/>
        </w:rPr>
        <w:t>'}</w:t>
      </w:r>
      <w:r>
        <w:rPr>
          <w:b/>
        </w:rPr>
        <w:t xml:space="preserve"> {'SW_</w:t>
      </w:r>
      <w:proofErr w:type="spellStart"/>
      <w:r>
        <w:rPr>
          <w:b/>
        </w:rPr>
        <w:t>RCon</w:t>
      </w:r>
      <w:proofErr w:type="spellEnd"/>
      <w:r>
        <w:rPr>
          <w:b/>
        </w:rPr>
        <w:t>','SW_</w:t>
      </w:r>
      <w:proofErr w:type="spellStart"/>
      <w:r>
        <w:rPr>
          <w:b/>
        </w:rPr>
        <w:t>BCon</w:t>
      </w:r>
      <w:proofErr w:type="spellEnd"/>
      <w:r>
        <w:rPr>
          <w:b/>
        </w:rPr>
        <w:t>','</w:t>
      </w:r>
      <w:proofErr w:type="spellStart"/>
      <w:r>
        <w:rPr>
          <w:b/>
        </w:rPr>
        <w:t>SW_GCon</w:t>
      </w:r>
      <w:proofErr w:type="spellEnd"/>
      <w:r>
        <w:rPr>
          <w:b/>
        </w:rPr>
        <w:t>', '</w:t>
      </w:r>
      <w:proofErr w:type="spellStart"/>
      <w:r>
        <w:rPr>
          <w:b/>
        </w:rPr>
        <w:t>SW</w:t>
      </w:r>
      <w:r w:rsidRPr="00BD73E6">
        <w:rPr>
          <w:b/>
        </w:rPr>
        <w:t>_YCon</w:t>
      </w:r>
      <w:proofErr w:type="spellEnd"/>
      <w:r w:rsidRPr="00BD73E6">
        <w:rPr>
          <w:b/>
        </w:rPr>
        <w:t>'</w:t>
      </w:r>
      <w:proofErr w:type="gramStart"/>
      <w:r w:rsidRPr="00BD73E6">
        <w:rPr>
          <w:b/>
        </w:rPr>
        <w:t>}</w:t>
      </w:r>
      <w:r>
        <w:rPr>
          <w:b/>
        </w:rPr>
        <w:t xml:space="preserve"> </w:t>
      </w:r>
      <w:r w:rsidRPr="00BD73E6">
        <w:rPr>
          <w:b/>
        </w:rPr>
        <w:t>}</w:t>
      </w:r>
      <w:proofErr w:type="gramEnd"/>
      <w:r w:rsidRPr="00BD73E6">
        <w:rPr>
          <w:b/>
        </w:rPr>
        <w:t>;</w:t>
      </w:r>
    </w:p>
    <w:p w14:paraId="391B895F" w14:textId="6221603C" w:rsidR="00BD73E6" w:rsidRDefault="00BD73E6" w:rsidP="00BD73E6">
      <w:pPr>
        <w:rPr>
          <w:b/>
        </w:rPr>
      </w:pPr>
      <w:proofErr w:type="spellStart"/>
      <w:r w:rsidRPr="00BD73E6">
        <w:rPr>
          <w:b/>
        </w:rPr>
        <w:t>merged_names</w:t>
      </w:r>
      <w:proofErr w:type="spellEnd"/>
      <w:r w:rsidRPr="00BD73E6">
        <w:rPr>
          <w:b/>
        </w:rPr>
        <w:t xml:space="preserve"> = {'</w:t>
      </w:r>
      <w:proofErr w:type="spellStart"/>
      <w:r w:rsidRPr="00BD73E6">
        <w:rPr>
          <w:b/>
        </w:rPr>
        <w:t>SCCong</w:t>
      </w:r>
      <w:proofErr w:type="spellEnd"/>
      <w:r w:rsidRPr="00BD73E6">
        <w:rPr>
          <w:b/>
        </w:rPr>
        <w:t>'</w:t>
      </w:r>
      <w:r>
        <w:rPr>
          <w:b/>
        </w:rPr>
        <w:t>, ‘</w:t>
      </w:r>
      <w:proofErr w:type="spellStart"/>
      <w:r>
        <w:rPr>
          <w:b/>
        </w:rPr>
        <w:t>SWCong</w:t>
      </w:r>
      <w:proofErr w:type="spellEnd"/>
      <w:r>
        <w:rPr>
          <w:b/>
        </w:rPr>
        <w:t>’</w:t>
      </w:r>
      <w:r w:rsidRPr="00BD73E6">
        <w:rPr>
          <w:b/>
        </w:rPr>
        <w:t>};</w:t>
      </w:r>
    </w:p>
    <w:p w14:paraId="53FBE7AD" w14:textId="01F3A780" w:rsidR="00BD73E6" w:rsidRPr="00BD73E6" w:rsidRDefault="00BD73E6" w:rsidP="00BD73E6">
      <w:pPr>
        <w:rPr>
          <w:b/>
        </w:rPr>
      </w:pPr>
      <w:r>
        <w:rPr>
          <w:b/>
        </w:rPr>
        <w:t>Note that these parameters must be set and used when running batch4</w:t>
      </w:r>
    </w:p>
    <w:p w14:paraId="1D8A3D5E" w14:textId="77777777" w:rsidR="000336FB" w:rsidRDefault="000336FB">
      <w:pPr>
        <w:rPr>
          <w:rFonts w:asciiTheme="majorHAnsi" w:eastAsiaTheme="majorEastAsia" w:hAnsiTheme="majorHAnsi" w:cstheme="majorBidi"/>
          <w:b/>
          <w:bCs/>
          <w:color w:val="365F91" w:themeColor="accent1" w:themeShade="BF"/>
          <w:sz w:val="28"/>
          <w:szCs w:val="28"/>
        </w:rPr>
      </w:pPr>
      <w:r>
        <w:br w:type="page"/>
      </w:r>
    </w:p>
    <w:p w14:paraId="5B60F758" w14:textId="77777777" w:rsidR="0080490C" w:rsidRPr="0072286E" w:rsidRDefault="0080490C" w:rsidP="0080490C">
      <w:pPr>
        <w:pStyle w:val="Heading1"/>
        <w:rPr>
          <w:sz w:val="32"/>
          <w:u w:val="single"/>
        </w:rPr>
      </w:pPr>
      <w:bookmarkStart w:id="26" w:name="_Toc391422440"/>
      <w:r w:rsidRPr="0072286E">
        <w:rPr>
          <w:sz w:val="32"/>
          <w:u w:val="single"/>
        </w:rPr>
        <w:lastRenderedPageBreak/>
        <w:t>TBD</w:t>
      </w:r>
      <w:bookmarkEnd w:id="26"/>
    </w:p>
    <w:p w14:paraId="31FDCDA7" w14:textId="77777777" w:rsidR="0080490C" w:rsidRDefault="0080490C" w:rsidP="0080490C"/>
    <w:p w14:paraId="0AEF1E98" w14:textId="77777777" w:rsidR="0064624D" w:rsidRPr="0064624D" w:rsidRDefault="0064624D" w:rsidP="0064624D">
      <w:pPr>
        <w:numPr>
          <w:ilvl w:val="0"/>
          <w:numId w:val="16"/>
        </w:numPr>
        <w:rPr>
          <w:b/>
          <w:color w:val="FF0000"/>
        </w:rPr>
      </w:pPr>
      <w:r w:rsidRPr="0064624D">
        <w:rPr>
          <w:b/>
          <w:color w:val="FF0000"/>
        </w:rPr>
        <w:t>Fix bugs so warnings do not appear</w:t>
      </w:r>
    </w:p>
    <w:p w14:paraId="12755BD4" w14:textId="77777777" w:rsidR="0064624D" w:rsidRPr="0064624D" w:rsidRDefault="0064624D" w:rsidP="0064624D">
      <w:pPr>
        <w:ind w:left="720"/>
      </w:pPr>
    </w:p>
    <w:p w14:paraId="3B5086BE" w14:textId="77777777" w:rsidR="0064624D" w:rsidRPr="0064624D" w:rsidRDefault="0064624D" w:rsidP="0064624D">
      <w:pPr>
        <w:ind w:left="720"/>
      </w:pPr>
      <w:r w:rsidRPr="0064624D">
        <w:t>Warning that appears when starting to process data:</w:t>
      </w:r>
    </w:p>
    <w:p w14:paraId="1B4DFFBE" w14:textId="77777777" w:rsidR="0064624D" w:rsidRPr="0064624D" w:rsidRDefault="0064624D" w:rsidP="0064624D">
      <w:pPr>
        <w:ind w:left="720"/>
      </w:pPr>
    </w:p>
    <w:p w14:paraId="1A58D1E6" w14:textId="77777777" w:rsidR="0064624D" w:rsidRPr="0064624D" w:rsidRDefault="0064624D" w:rsidP="0064624D">
      <w:pPr>
        <w:ind w:left="1440"/>
      </w:pPr>
      <w:r w:rsidRPr="0064624D">
        <w:t>Warning CNTOPEN: month and day were mixed up 2012-20-9-14-46-25</w:t>
      </w:r>
    </w:p>
    <w:p w14:paraId="5C792F08" w14:textId="77777777" w:rsidR="0064624D" w:rsidRPr="0064624D" w:rsidRDefault="0064624D" w:rsidP="0064624D">
      <w:pPr>
        <w:ind w:left="1440"/>
      </w:pPr>
      <w:proofErr w:type="spellStart"/>
      <w:proofErr w:type="gramStart"/>
      <w:r w:rsidRPr="0064624D">
        <w:t>readlocs</w:t>
      </w:r>
      <w:proofErr w:type="spellEnd"/>
      <w:r w:rsidRPr="0064624D">
        <w:t>(</w:t>
      </w:r>
      <w:proofErr w:type="gramEnd"/>
      <w:r w:rsidRPr="0064624D">
        <w:t>) warning: Fewer columns in the input than expected.</w:t>
      </w:r>
    </w:p>
    <w:p w14:paraId="300E34E0" w14:textId="77777777" w:rsidR="0064624D" w:rsidRPr="0064624D" w:rsidRDefault="0064624D" w:rsidP="0064624D">
      <w:pPr>
        <w:ind w:left="1440"/>
      </w:pPr>
      <w:r w:rsidRPr="0064624D">
        <w:t xml:space="preserve">                    See &gt;&gt; help </w:t>
      </w:r>
      <w:proofErr w:type="spellStart"/>
      <w:r w:rsidRPr="0064624D">
        <w:t>readlocs</w:t>
      </w:r>
      <w:proofErr w:type="spellEnd"/>
    </w:p>
    <w:p w14:paraId="2C0F4F97" w14:textId="77777777" w:rsidR="0064624D" w:rsidRPr="0064624D" w:rsidRDefault="0064624D" w:rsidP="0064624D">
      <w:pPr>
        <w:ind w:left="720"/>
      </w:pPr>
    </w:p>
    <w:p w14:paraId="626D2201" w14:textId="77777777" w:rsidR="0064624D" w:rsidRPr="0064624D" w:rsidRDefault="0064624D" w:rsidP="0064624D"/>
    <w:p w14:paraId="0FBE6B84" w14:textId="77777777" w:rsidR="0064624D" w:rsidRPr="0064624D" w:rsidRDefault="0064624D" w:rsidP="0064624D">
      <w:pPr>
        <w:numPr>
          <w:ilvl w:val="0"/>
          <w:numId w:val="16"/>
        </w:numPr>
        <w:rPr>
          <w:b/>
          <w:color w:val="FF0000"/>
        </w:rPr>
      </w:pPr>
      <w:r w:rsidRPr="0064624D">
        <w:rPr>
          <w:b/>
          <w:color w:val="FF0000"/>
        </w:rPr>
        <w:t>FREQUENCY analysis</w:t>
      </w:r>
    </w:p>
    <w:p w14:paraId="172F50B1" w14:textId="77777777" w:rsidR="0064624D" w:rsidRPr="0064624D" w:rsidRDefault="0064624D" w:rsidP="0064624D">
      <w:pPr>
        <w:ind w:left="720"/>
        <w:rPr>
          <w:b/>
          <w:color w:val="FF0000"/>
        </w:rPr>
      </w:pPr>
    </w:p>
    <w:p w14:paraId="0D375073" w14:textId="77777777" w:rsidR="0064624D" w:rsidRPr="0064624D" w:rsidRDefault="0064624D" w:rsidP="0064624D">
      <w:pPr>
        <w:numPr>
          <w:ilvl w:val="0"/>
          <w:numId w:val="16"/>
        </w:numPr>
        <w:rPr>
          <w:b/>
          <w:color w:val="FF0000"/>
        </w:rPr>
      </w:pPr>
      <w:r w:rsidRPr="0064624D">
        <w:rPr>
          <w:b/>
          <w:color w:val="FF0000"/>
        </w:rPr>
        <w:t xml:space="preserve">GUI to allow processing steps to be completed without having to manually modify </w:t>
      </w:r>
      <w:proofErr w:type="spellStart"/>
      <w:r w:rsidRPr="0064624D">
        <w:rPr>
          <w:b/>
          <w:color w:val="FF0000"/>
        </w:rPr>
        <w:t>batch.m</w:t>
      </w:r>
      <w:proofErr w:type="spellEnd"/>
    </w:p>
    <w:p w14:paraId="346D6D80" w14:textId="77777777" w:rsidR="0080490C" w:rsidRDefault="0080490C" w:rsidP="0064624D">
      <w:pPr>
        <w:ind w:left="720"/>
      </w:pPr>
    </w:p>
    <w:p w14:paraId="650E8B75" w14:textId="77777777" w:rsidR="0080490C" w:rsidRDefault="0080490C" w:rsidP="0080490C"/>
    <w:p w14:paraId="455692BE" w14:textId="77777777" w:rsidR="0064624D" w:rsidRDefault="0064624D">
      <w:pPr>
        <w:rPr>
          <w:rFonts w:asciiTheme="majorHAnsi" w:eastAsiaTheme="majorEastAsia" w:hAnsiTheme="majorHAnsi" w:cstheme="majorBidi"/>
          <w:b/>
          <w:bCs/>
          <w:color w:val="365F91" w:themeColor="accent1" w:themeShade="BF"/>
          <w:sz w:val="28"/>
          <w:szCs w:val="28"/>
        </w:rPr>
      </w:pPr>
      <w:r>
        <w:br w:type="page"/>
      </w:r>
    </w:p>
    <w:p w14:paraId="1730E1C2" w14:textId="5DE21543" w:rsidR="00C4682C" w:rsidRPr="0072286E" w:rsidRDefault="00C4682C" w:rsidP="0072286E">
      <w:pPr>
        <w:pStyle w:val="Heading1"/>
        <w:rPr>
          <w:sz w:val="32"/>
          <w:u w:val="single"/>
        </w:rPr>
      </w:pPr>
      <w:bookmarkStart w:id="27" w:name="_Toc391422441"/>
      <w:r w:rsidRPr="0072286E">
        <w:rPr>
          <w:sz w:val="32"/>
          <w:u w:val="single"/>
        </w:rPr>
        <w:lastRenderedPageBreak/>
        <w:t xml:space="preserve">Resolving "Out of Memory" Errors in </w:t>
      </w:r>
      <w:proofErr w:type="spellStart"/>
      <w:r w:rsidRPr="0072286E">
        <w:rPr>
          <w:sz w:val="32"/>
          <w:u w:val="single"/>
        </w:rPr>
        <w:t>Matlab</w:t>
      </w:r>
      <w:bookmarkEnd w:id="27"/>
      <w:proofErr w:type="spellEnd"/>
    </w:p>
    <w:p w14:paraId="73B75AF9" w14:textId="77777777" w:rsidR="0064624D" w:rsidRDefault="0064624D">
      <w:pPr>
        <w:pStyle w:val="NormalWeb"/>
        <w:spacing w:before="0" w:beforeAutospacing="0" w:after="0" w:afterAutospacing="0" w:line="288" w:lineRule="atLeast"/>
        <w:textAlignment w:val="baseline"/>
      </w:pPr>
      <w:bookmarkStart w:id="28" w:name="outofmem_errors"/>
      <w:bookmarkStart w:id="29" w:name="zmw57dd0e48867"/>
      <w:bookmarkStart w:id="30" w:name="zmw57dd0e48872"/>
      <w:bookmarkEnd w:id="28"/>
      <w:bookmarkEnd w:id="29"/>
      <w:bookmarkEnd w:id="30"/>
    </w:p>
    <w:p w14:paraId="04EB7CB3" w14:textId="075FFF71" w:rsidR="0064624D" w:rsidRDefault="00AD78DC">
      <w:pPr>
        <w:pStyle w:val="NormalWeb"/>
        <w:spacing w:before="0" w:beforeAutospacing="0" w:after="0" w:afterAutospacing="0" w:line="288" w:lineRule="atLeast"/>
        <w:textAlignment w:val="baseline"/>
        <w:rPr>
          <w:rFonts w:ascii="Arial" w:hAnsi="Arial" w:cs="Arial"/>
          <w:color w:val="3C3C3C"/>
          <w:sz w:val="18"/>
          <w:szCs w:val="18"/>
        </w:rPr>
      </w:pPr>
      <w:hyperlink w:anchor="_General_Suggestions_for" w:history="1">
        <w:r w:rsidR="0064624D">
          <w:rPr>
            <w:rStyle w:val="Hyperlink"/>
            <w:rFonts w:ascii="Arial" w:hAnsi="Arial" w:cs="Arial"/>
            <w:color w:val="004AA0"/>
            <w:sz w:val="18"/>
            <w:szCs w:val="18"/>
            <w:bdr w:val="none" w:sz="0" w:space="0" w:color="auto" w:frame="1"/>
          </w:rPr>
          <w:t>General Suggestions for Reclaiming Memory</w:t>
        </w:r>
      </w:hyperlink>
    </w:p>
    <w:p w14:paraId="591B97AC" w14:textId="2AE09CC7" w:rsidR="0064624D" w:rsidRDefault="00AD78DC">
      <w:pPr>
        <w:pStyle w:val="NormalWeb"/>
        <w:spacing w:before="0" w:beforeAutospacing="0" w:after="0" w:afterAutospacing="0" w:line="288" w:lineRule="atLeast"/>
        <w:textAlignment w:val="baseline"/>
        <w:rPr>
          <w:rFonts w:ascii="Arial" w:hAnsi="Arial" w:cs="Arial"/>
          <w:color w:val="3C3C3C"/>
          <w:sz w:val="18"/>
          <w:szCs w:val="18"/>
        </w:rPr>
      </w:pPr>
      <w:hyperlink w:anchor="_Setting_the_Process" w:history="1">
        <w:r w:rsidR="0064624D">
          <w:rPr>
            <w:rStyle w:val="Hyperlink"/>
            <w:rFonts w:ascii="Arial" w:hAnsi="Arial" w:cs="Arial"/>
            <w:color w:val="004AA0"/>
            <w:sz w:val="18"/>
            <w:szCs w:val="18"/>
            <w:bdr w:val="none" w:sz="0" w:space="0" w:color="auto" w:frame="1"/>
          </w:rPr>
          <w:t>Setting the Process Limit</w:t>
        </w:r>
      </w:hyperlink>
    </w:p>
    <w:p w14:paraId="1296879D" w14:textId="6CE6A340" w:rsidR="0064624D" w:rsidRDefault="00AD78DC">
      <w:pPr>
        <w:pStyle w:val="NormalWeb"/>
        <w:spacing w:before="0" w:beforeAutospacing="0" w:after="0" w:afterAutospacing="0" w:line="288" w:lineRule="atLeast"/>
        <w:textAlignment w:val="baseline"/>
        <w:rPr>
          <w:rFonts w:ascii="Arial" w:hAnsi="Arial" w:cs="Arial"/>
          <w:color w:val="3C3C3C"/>
          <w:sz w:val="18"/>
          <w:szCs w:val="18"/>
        </w:rPr>
      </w:pPr>
      <w:hyperlink w:anchor="_Disabling_Java_VM" w:history="1">
        <w:r w:rsidR="0064624D">
          <w:rPr>
            <w:rStyle w:val="Hyperlink"/>
            <w:rFonts w:ascii="Arial" w:hAnsi="Arial" w:cs="Arial"/>
            <w:color w:val="004AA0"/>
            <w:sz w:val="18"/>
            <w:szCs w:val="18"/>
            <w:bdr w:val="none" w:sz="0" w:space="0" w:color="auto" w:frame="1"/>
          </w:rPr>
          <w:t>Disabling Java VM on Startup</w:t>
        </w:r>
      </w:hyperlink>
    </w:p>
    <w:p w14:paraId="33DD5B9E" w14:textId="35B0BB47" w:rsidR="0064624D" w:rsidRDefault="00AD78DC">
      <w:pPr>
        <w:pStyle w:val="NormalWeb"/>
        <w:spacing w:before="0" w:beforeAutospacing="0" w:after="0" w:afterAutospacing="0" w:line="288" w:lineRule="atLeast"/>
        <w:textAlignment w:val="baseline"/>
        <w:rPr>
          <w:rFonts w:ascii="Arial" w:hAnsi="Arial" w:cs="Arial"/>
          <w:color w:val="3C3C3C"/>
          <w:sz w:val="18"/>
          <w:szCs w:val="18"/>
        </w:rPr>
      </w:pPr>
      <w:hyperlink w:anchor="_Increasing_System_Swap" w:history="1">
        <w:r w:rsidR="0064624D">
          <w:rPr>
            <w:rStyle w:val="Hyperlink"/>
            <w:rFonts w:ascii="Arial" w:hAnsi="Arial" w:cs="Arial"/>
            <w:color w:val="004AA0"/>
            <w:sz w:val="18"/>
            <w:szCs w:val="18"/>
            <w:bdr w:val="none" w:sz="0" w:space="0" w:color="auto" w:frame="1"/>
          </w:rPr>
          <w:t>Increasing System Swap Space</w:t>
        </w:r>
      </w:hyperlink>
    </w:p>
    <w:p w14:paraId="4E107E1C" w14:textId="7BE5DB3C" w:rsidR="0064624D" w:rsidRDefault="00AD78DC">
      <w:pPr>
        <w:pStyle w:val="NormalWeb"/>
        <w:spacing w:before="0" w:beforeAutospacing="0" w:after="0" w:afterAutospacing="0" w:line="288" w:lineRule="atLeast"/>
        <w:textAlignment w:val="baseline"/>
        <w:rPr>
          <w:rFonts w:ascii="Arial" w:hAnsi="Arial" w:cs="Arial"/>
          <w:color w:val="3C3C3C"/>
          <w:sz w:val="18"/>
          <w:szCs w:val="18"/>
        </w:rPr>
      </w:pPr>
      <w:hyperlink w:anchor="_Windows_Systems" w:history="1">
        <w:r w:rsidR="0064624D">
          <w:rPr>
            <w:rStyle w:val="Hyperlink"/>
            <w:rFonts w:ascii="Arial" w:hAnsi="Arial" w:cs="Arial"/>
            <w:color w:val="004AA0"/>
            <w:sz w:val="18"/>
            <w:szCs w:val="18"/>
            <w:bdr w:val="none" w:sz="0" w:space="0" w:color="auto" w:frame="1"/>
          </w:rPr>
          <w:t>Using the 3GB Switch on Windows Systems</w:t>
        </w:r>
      </w:hyperlink>
    </w:p>
    <w:p w14:paraId="69C2DD79" w14:textId="5F301626" w:rsidR="0064624D" w:rsidRDefault="00AD78DC">
      <w:pPr>
        <w:pStyle w:val="NormalWeb"/>
        <w:spacing w:before="0" w:beforeAutospacing="0" w:after="0" w:afterAutospacing="0" w:line="288" w:lineRule="atLeast"/>
        <w:textAlignment w:val="baseline"/>
        <w:rPr>
          <w:rStyle w:val="Hyperlink"/>
          <w:rFonts w:ascii="Arial" w:hAnsi="Arial" w:cs="Arial"/>
          <w:color w:val="004AA0"/>
          <w:sz w:val="18"/>
          <w:szCs w:val="18"/>
          <w:bdr w:val="none" w:sz="0" w:space="0" w:color="auto" w:frame="1"/>
        </w:rPr>
      </w:pPr>
      <w:hyperlink w:anchor="_Linux_Systems" w:history="1">
        <w:r w:rsidR="0064624D">
          <w:rPr>
            <w:rStyle w:val="Hyperlink"/>
            <w:rFonts w:ascii="Arial" w:hAnsi="Arial" w:cs="Arial"/>
            <w:color w:val="004AA0"/>
            <w:sz w:val="18"/>
            <w:szCs w:val="18"/>
            <w:bdr w:val="none" w:sz="0" w:space="0" w:color="auto" w:frame="1"/>
          </w:rPr>
          <w:t>Freeing Up System Resources on Windows Systems</w:t>
        </w:r>
      </w:hyperlink>
    </w:p>
    <w:p w14:paraId="5C29F180" w14:textId="77777777" w:rsidR="0064624D" w:rsidRDefault="0064624D">
      <w:pPr>
        <w:pStyle w:val="NormalWeb"/>
        <w:spacing w:before="0" w:beforeAutospacing="0" w:after="0" w:afterAutospacing="0" w:line="288" w:lineRule="atLeast"/>
        <w:textAlignment w:val="baseline"/>
        <w:rPr>
          <w:rFonts w:ascii="Arial" w:hAnsi="Arial" w:cs="Arial"/>
          <w:color w:val="3C3C3C"/>
          <w:sz w:val="18"/>
          <w:szCs w:val="18"/>
        </w:rPr>
      </w:pPr>
    </w:p>
    <w:p w14:paraId="70E24307" w14:textId="77777777" w:rsidR="00C4682C" w:rsidRDefault="00C4682C" w:rsidP="0064624D">
      <w:pPr>
        <w:pStyle w:val="Heading3"/>
      </w:pPr>
      <w:bookmarkStart w:id="31" w:name="brh72ex-51"/>
      <w:bookmarkStart w:id="32" w:name="_General_Suggestions_for"/>
      <w:bookmarkStart w:id="33" w:name="_Toc391422442"/>
      <w:bookmarkEnd w:id="31"/>
      <w:bookmarkEnd w:id="32"/>
      <w:r>
        <w:t>General Suggestions for Reclaiming Memory</w:t>
      </w:r>
      <w:bookmarkEnd w:id="33"/>
    </w:p>
    <w:p w14:paraId="3332525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MATLAB</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software generates an</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whenever it requests a segment of memory from the operating system that is larger than what is currently available. When you see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use any of the techniques discussed under</w:t>
      </w:r>
      <w:r>
        <w:rPr>
          <w:rStyle w:val="apple-converted-space"/>
          <w:rFonts w:ascii="Arial" w:eastAsiaTheme="majorEastAsia" w:hAnsi="Arial" w:cs="Arial"/>
          <w:color w:val="3C3C3C"/>
          <w:sz w:val="18"/>
          <w:szCs w:val="18"/>
        </w:rPr>
        <w:t> </w:t>
      </w:r>
      <w:hyperlink r:id="rId23" w:history="1">
        <w:r>
          <w:rPr>
            <w:rStyle w:val="Hyperlink"/>
            <w:rFonts w:ascii="Arial" w:hAnsi="Arial" w:cs="Arial"/>
            <w:color w:val="004AA0"/>
            <w:sz w:val="18"/>
            <w:szCs w:val="18"/>
            <w:bdr w:val="none" w:sz="0" w:space="0" w:color="auto" w:frame="1"/>
          </w:rPr>
          <w:t>Strategies for Efficient Use of 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to help optimize the available memory. If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Out</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of</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message still appears, you can try any of the following:</w:t>
      </w:r>
    </w:p>
    <w:p w14:paraId="2C8E8623"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Compress data to reduce memory fragmentation.</w:t>
      </w:r>
    </w:p>
    <w:p w14:paraId="72BCCA13"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If possible, break large matrices into several smaller matrices so that less memory is used at any one time.</w:t>
      </w:r>
    </w:p>
    <w:p w14:paraId="4FA1212E"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If possible, reduce the size of your data.</w:t>
      </w:r>
    </w:p>
    <w:p w14:paraId="7382B94D" w14:textId="77777777" w:rsidR="00C4682C" w:rsidRDefault="00C4682C" w:rsidP="00C4682C">
      <w:pPr>
        <w:pStyle w:val="NormalWeb"/>
        <w:numPr>
          <w:ilvl w:val="0"/>
          <w:numId w:val="17"/>
        </w:numPr>
        <w:spacing w:before="0" w:beforeAutospacing="0" w:after="0"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Make sure that there are no external constraints on the memory accessible to MATLAB. (On UNIX</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proofErr w:type="gramStart"/>
      <w:r>
        <w:rPr>
          <w:rFonts w:ascii="Arial" w:hAnsi="Arial" w:cs="Arial"/>
          <w:color w:val="3C3C3C"/>
          <w:sz w:val="18"/>
          <w:szCs w:val="18"/>
        </w:rPr>
        <w:t>systems,</w:t>
      </w:r>
      <w:proofErr w:type="gramEnd"/>
      <w:r>
        <w:rPr>
          <w:rFonts w:ascii="Arial" w:hAnsi="Arial" w:cs="Arial"/>
          <w:color w:val="3C3C3C"/>
          <w:sz w:val="18"/>
          <w:szCs w:val="18"/>
        </w:rPr>
        <w:t xml:space="preserve"> use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limit</w:t>
      </w:r>
      <w:r>
        <w:rPr>
          <w:rStyle w:val="apple-converted-space"/>
          <w:rFonts w:ascii="Arial" w:eastAsiaTheme="majorEastAsia" w:hAnsi="Arial" w:cs="Arial"/>
          <w:color w:val="3C3C3C"/>
          <w:sz w:val="18"/>
          <w:szCs w:val="18"/>
        </w:rPr>
        <w:t> </w:t>
      </w:r>
      <w:r>
        <w:rPr>
          <w:rFonts w:ascii="Arial" w:hAnsi="Arial" w:cs="Arial"/>
          <w:color w:val="3C3C3C"/>
          <w:sz w:val="18"/>
          <w:szCs w:val="18"/>
        </w:rPr>
        <w:t>command to check).</w:t>
      </w:r>
    </w:p>
    <w:p w14:paraId="790BA5C5" w14:textId="77777777" w:rsidR="00C4682C" w:rsidRDefault="00C4682C" w:rsidP="00C4682C">
      <w:pPr>
        <w:pStyle w:val="NormalWeb"/>
        <w:numPr>
          <w:ilvl w:val="0"/>
          <w:numId w:val="17"/>
        </w:numPr>
        <w:spacing w:before="0" w:beforeAutospacing="0" w:after="0"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Increase the size of the swap file. We recommend that you configure your system with twice as much swap space as you have RAM. See</w:t>
      </w:r>
      <w:r>
        <w:rPr>
          <w:rStyle w:val="apple-converted-space"/>
          <w:rFonts w:ascii="Arial" w:eastAsiaTheme="majorEastAsia" w:hAnsi="Arial" w:cs="Arial"/>
          <w:color w:val="3C3C3C"/>
          <w:sz w:val="18"/>
          <w:szCs w:val="18"/>
        </w:rPr>
        <w:t> </w:t>
      </w:r>
      <w:hyperlink r:id="rId24" w:anchor="brh72ex-54" w:history="1">
        <w:r>
          <w:rPr>
            <w:rStyle w:val="Hyperlink"/>
            <w:rFonts w:ascii="Arial" w:hAnsi="Arial" w:cs="Arial"/>
            <w:color w:val="004AA0"/>
            <w:sz w:val="18"/>
            <w:szCs w:val="18"/>
            <w:bdr w:val="none" w:sz="0" w:space="0" w:color="auto" w:frame="1"/>
          </w:rPr>
          <w:t>Increasing System Swap Space</w:t>
        </w:r>
      </w:hyperlink>
      <w:r>
        <w:rPr>
          <w:rFonts w:ascii="Arial" w:hAnsi="Arial" w:cs="Arial"/>
          <w:color w:val="3C3C3C"/>
          <w:sz w:val="18"/>
          <w:szCs w:val="18"/>
        </w:rPr>
        <w:t>, below.</w:t>
      </w:r>
    </w:p>
    <w:p w14:paraId="4EE37EDC" w14:textId="77777777" w:rsidR="00C4682C" w:rsidRDefault="00C4682C" w:rsidP="00C4682C">
      <w:pPr>
        <w:pStyle w:val="NormalWeb"/>
        <w:numPr>
          <w:ilvl w:val="0"/>
          <w:numId w:val="17"/>
        </w:numPr>
        <w:spacing w:before="0" w:beforeAutospacing="0" w:after="75" w:afterAutospacing="0" w:line="256" w:lineRule="atLeast"/>
        <w:ind w:left="0"/>
        <w:textAlignment w:val="baseline"/>
        <w:rPr>
          <w:rFonts w:ascii="Arial" w:hAnsi="Arial" w:cs="Arial"/>
          <w:color w:val="3C3C3C"/>
          <w:sz w:val="18"/>
          <w:szCs w:val="18"/>
        </w:rPr>
      </w:pPr>
      <w:r>
        <w:rPr>
          <w:rFonts w:ascii="Arial" w:hAnsi="Arial" w:cs="Arial"/>
          <w:color w:val="3C3C3C"/>
          <w:sz w:val="18"/>
          <w:szCs w:val="18"/>
        </w:rPr>
        <w:t>Add more memory to the system.</w:t>
      </w:r>
    </w:p>
    <w:p w14:paraId="0886A75A" w14:textId="77777777" w:rsidR="00C4682C" w:rsidRPr="0064624D" w:rsidRDefault="00C4682C" w:rsidP="0064624D">
      <w:pPr>
        <w:pStyle w:val="Heading3"/>
      </w:pPr>
      <w:bookmarkStart w:id="34" w:name="brh72ex-52"/>
      <w:bookmarkStart w:id="35" w:name="_Setting_the_Process"/>
      <w:bookmarkStart w:id="36" w:name="_Toc391422443"/>
      <w:bookmarkEnd w:id="34"/>
      <w:bookmarkEnd w:id="35"/>
      <w:r w:rsidRPr="0064624D">
        <w:t>Setting the Process Limit</w:t>
      </w:r>
      <w:bookmarkEnd w:id="36"/>
    </w:p>
    <w:p w14:paraId="30CECA9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platforms and operating systems that MATLAB supports have different memory characteristics and limitations. In particular, the</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process limit</w:t>
      </w:r>
      <w:r>
        <w:rPr>
          <w:rStyle w:val="apple-converted-space"/>
          <w:rFonts w:ascii="Arial" w:eastAsiaTheme="majorEastAsia" w:hAnsi="Arial" w:cs="Arial"/>
          <w:color w:val="3C3C3C"/>
          <w:sz w:val="18"/>
          <w:szCs w:val="18"/>
        </w:rPr>
        <w:t> </w:t>
      </w:r>
      <w:r>
        <w:rPr>
          <w:rFonts w:ascii="Arial" w:hAnsi="Arial" w:cs="Arial"/>
          <w:color w:val="3C3C3C"/>
          <w:sz w:val="18"/>
          <w:szCs w:val="18"/>
        </w:rPr>
        <w:t>is the maximum amount of virtual memory a single process (or application) can address. On 32-bit systems, this is the most important factor limiting data set size. The process limit must be large enough for MATLAB to store all of the data it is to process, any MATLAB program files, the MATLAB executable itself, and additional state information.</w:t>
      </w:r>
    </w:p>
    <w:p w14:paraId="083FB53E"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Where possible, choose an operating system that maximizes this number, that is, a 64-bit operating system. The following is a list of MATLAB supported operating systems and their process limits.</w:t>
      </w:r>
    </w:p>
    <w:tbl>
      <w:tblPr>
        <w:tblW w:w="9435"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8476"/>
        <w:gridCol w:w="959"/>
      </w:tblGrid>
      <w:tr w:rsidR="00C4682C" w14:paraId="160A0513" w14:textId="77777777" w:rsidTr="00C4682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AEAEA"/>
            <w:tcMar>
              <w:top w:w="90" w:type="dxa"/>
              <w:left w:w="75" w:type="dxa"/>
              <w:bottom w:w="90" w:type="dxa"/>
              <w:right w:w="75" w:type="dxa"/>
            </w:tcMar>
            <w:vAlign w:val="bottom"/>
            <w:hideMark/>
          </w:tcPr>
          <w:p w14:paraId="0F18B496" w14:textId="77777777" w:rsidR="00C4682C" w:rsidRDefault="00C4682C">
            <w:pPr>
              <w:spacing w:line="194" w:lineRule="atLeast"/>
              <w:rPr>
                <w:b/>
                <w:bCs/>
                <w:color w:val="000000"/>
                <w:sz w:val="17"/>
                <w:szCs w:val="17"/>
              </w:rPr>
            </w:pPr>
            <w:r>
              <w:rPr>
                <w:b/>
                <w:bCs/>
                <w:color w:val="000000"/>
                <w:sz w:val="17"/>
                <w:szCs w:val="17"/>
              </w:rPr>
              <w:t>Operating System</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90" w:type="dxa"/>
              <w:left w:w="75" w:type="dxa"/>
              <w:bottom w:w="90" w:type="dxa"/>
              <w:right w:w="75" w:type="dxa"/>
            </w:tcMar>
            <w:vAlign w:val="bottom"/>
            <w:hideMark/>
          </w:tcPr>
          <w:p w14:paraId="41D4A6A6" w14:textId="77777777" w:rsidR="00C4682C" w:rsidRDefault="00C4682C">
            <w:pPr>
              <w:spacing w:line="194" w:lineRule="atLeast"/>
              <w:rPr>
                <w:b/>
                <w:bCs/>
                <w:color w:val="000000"/>
                <w:sz w:val="17"/>
                <w:szCs w:val="17"/>
              </w:rPr>
            </w:pPr>
            <w:r>
              <w:rPr>
                <w:b/>
                <w:bCs/>
                <w:color w:val="000000"/>
                <w:sz w:val="17"/>
                <w:szCs w:val="17"/>
              </w:rPr>
              <w:t>Process Limit</w:t>
            </w:r>
          </w:p>
        </w:tc>
      </w:tr>
      <w:tr w:rsidR="00C4682C" w14:paraId="06027403"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19716A6B"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Microsoft</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Windows</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XP, Windows Vista™, Windows 7 and higher</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F0C4D69" w14:textId="77777777" w:rsidR="00C4682C" w:rsidRDefault="00C4682C">
            <w:pPr>
              <w:spacing w:line="253" w:lineRule="atLeast"/>
              <w:rPr>
                <w:color w:val="404040"/>
                <w:sz w:val="19"/>
                <w:szCs w:val="19"/>
              </w:rPr>
            </w:pPr>
            <w:r>
              <w:rPr>
                <w:color w:val="404040"/>
                <w:sz w:val="19"/>
                <w:szCs w:val="19"/>
              </w:rPr>
              <w:t>2 GB</w:t>
            </w:r>
          </w:p>
        </w:tc>
      </w:tr>
      <w:tr w:rsidR="00C4682C" w14:paraId="7A521D86"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72959C7"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Windows XP with 3 GB</w:t>
            </w:r>
            <w:r>
              <w:rPr>
                <w:rStyle w:val="apple-converted-space"/>
                <w:rFonts w:eastAsiaTheme="majorEastAsia"/>
                <w:color w:val="404040"/>
                <w:sz w:val="18"/>
                <w:szCs w:val="18"/>
              </w:rPr>
              <w:t> </w:t>
            </w:r>
            <w:r>
              <w:rPr>
                <w:rStyle w:val="HTMLTypewriter"/>
                <w:rFonts w:eastAsiaTheme="majorEastAsia"/>
                <w:color w:val="404040"/>
                <w:sz w:val="22"/>
                <w:szCs w:val="22"/>
                <w:bdr w:val="none" w:sz="0" w:space="0" w:color="auto" w:frame="1"/>
              </w:rPr>
              <w:t>boot.ini</w:t>
            </w:r>
            <w:r>
              <w:rPr>
                <w:rStyle w:val="apple-converted-space"/>
                <w:rFonts w:eastAsiaTheme="majorEastAsia"/>
                <w:color w:val="404040"/>
                <w:sz w:val="18"/>
                <w:szCs w:val="18"/>
              </w:rPr>
              <w:t> </w:t>
            </w:r>
            <w:r>
              <w:rPr>
                <w:color w:val="404040"/>
                <w:sz w:val="18"/>
                <w:szCs w:val="18"/>
              </w:rPr>
              <w:t>switch or 32-bit Windows Vista or Windows 7 and higher with</w:t>
            </w:r>
            <w:r>
              <w:rPr>
                <w:rStyle w:val="apple-converted-space"/>
                <w:rFonts w:eastAsiaTheme="majorEastAsia"/>
                <w:color w:val="404040"/>
                <w:sz w:val="18"/>
                <w:szCs w:val="18"/>
              </w:rPr>
              <w:t> </w:t>
            </w:r>
            <w:proofErr w:type="spellStart"/>
            <w:r>
              <w:rPr>
                <w:rStyle w:val="HTMLTypewriter"/>
                <w:rFonts w:eastAsiaTheme="majorEastAsia"/>
                <w:color w:val="404040"/>
                <w:sz w:val="22"/>
                <w:szCs w:val="22"/>
                <w:bdr w:val="none" w:sz="0" w:space="0" w:color="auto" w:frame="1"/>
              </w:rPr>
              <w:t>increaseuserva</w:t>
            </w:r>
            <w:proofErr w:type="spellEnd"/>
            <w:r>
              <w:rPr>
                <w:rStyle w:val="apple-converted-space"/>
                <w:rFonts w:eastAsiaTheme="majorEastAsia"/>
                <w:color w:val="404040"/>
                <w:sz w:val="18"/>
                <w:szCs w:val="18"/>
              </w:rPr>
              <w:t> </w:t>
            </w:r>
            <w:r>
              <w:rPr>
                <w:color w:val="404040"/>
                <w:sz w:val="18"/>
                <w:szCs w:val="18"/>
              </w:rPr>
              <w:t>set (see later)</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865F417" w14:textId="77777777" w:rsidR="00C4682C" w:rsidRDefault="00C4682C">
            <w:pPr>
              <w:spacing w:line="253" w:lineRule="atLeast"/>
              <w:rPr>
                <w:color w:val="404040"/>
                <w:sz w:val="19"/>
                <w:szCs w:val="19"/>
              </w:rPr>
            </w:pPr>
            <w:r>
              <w:rPr>
                <w:color w:val="404040"/>
                <w:sz w:val="19"/>
                <w:szCs w:val="19"/>
              </w:rPr>
              <w:t>3 GB</w:t>
            </w:r>
          </w:p>
        </w:tc>
      </w:tr>
      <w:tr w:rsidR="00C4682C" w14:paraId="5A00671F"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3B439198"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32-bit Linux</w:t>
            </w:r>
            <w:r>
              <w:rPr>
                <w:color w:val="404040"/>
                <w:sz w:val="14"/>
                <w:szCs w:val="14"/>
                <w:bdr w:val="none" w:sz="0" w:space="0" w:color="auto" w:frame="1"/>
                <w:vertAlign w:val="superscript"/>
              </w:rPr>
              <w:t>®</w:t>
            </w:r>
            <w:r>
              <w:rPr>
                <w:rStyle w:val="apple-converted-space"/>
                <w:rFonts w:eastAsiaTheme="majorEastAsia"/>
                <w:color w:val="404040"/>
                <w:sz w:val="18"/>
                <w:szCs w:val="18"/>
              </w:rPr>
              <w:t> </w:t>
            </w:r>
            <w:r>
              <w:rPr>
                <w:color w:val="404040"/>
                <w:sz w:val="18"/>
                <w:szCs w:val="18"/>
              </w:rPr>
              <w:t>(Linux is a registered trademark of Linus Torvalds)</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2A354E0F" w14:textId="77777777" w:rsidR="00C4682C" w:rsidRDefault="00C4682C">
            <w:pPr>
              <w:spacing w:line="253" w:lineRule="atLeast"/>
              <w:rPr>
                <w:color w:val="404040"/>
                <w:sz w:val="19"/>
                <w:szCs w:val="19"/>
              </w:rPr>
            </w:pPr>
            <w:r>
              <w:rPr>
                <w:color w:val="404040"/>
                <w:sz w:val="19"/>
                <w:szCs w:val="19"/>
              </w:rPr>
              <w:t>~3 GB</w:t>
            </w:r>
          </w:p>
        </w:tc>
      </w:tr>
      <w:tr w:rsidR="00C4682C" w14:paraId="39A111F2"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5C80E9A6"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64-bit Windows or Linux running 32-bit MATLAB</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589079E4" w14:textId="77777777" w:rsidR="00C4682C" w:rsidRDefault="00C4682C">
            <w:pPr>
              <w:spacing w:line="253" w:lineRule="atLeast"/>
              <w:rPr>
                <w:color w:val="404040"/>
                <w:sz w:val="19"/>
                <w:szCs w:val="19"/>
              </w:rPr>
            </w:pPr>
            <w:r>
              <w:rPr>
                <w:color w:val="404040"/>
                <w:sz w:val="19"/>
                <w:szCs w:val="19"/>
              </w:rPr>
              <w:t>≤ 4 GB</w:t>
            </w:r>
          </w:p>
        </w:tc>
      </w:tr>
      <w:tr w:rsidR="00C4682C" w14:paraId="31E635B6"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33A3CE3" w14:textId="77777777" w:rsidR="00C4682C" w:rsidRDefault="00C4682C">
            <w:pPr>
              <w:pStyle w:val="NormalWeb"/>
              <w:spacing w:before="0" w:beforeAutospacing="0" w:after="0" w:afterAutospacing="0" w:line="253" w:lineRule="atLeast"/>
              <w:textAlignment w:val="baseline"/>
              <w:rPr>
                <w:color w:val="404040"/>
                <w:sz w:val="18"/>
                <w:szCs w:val="18"/>
              </w:rPr>
            </w:pPr>
            <w:r>
              <w:rPr>
                <w:color w:val="404040"/>
                <w:sz w:val="18"/>
                <w:szCs w:val="18"/>
              </w:rPr>
              <w:t>64-bit Windows, Apple Macintosh OS X, or Linux running 64-bit MATLAB</w:t>
            </w:r>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1C3ED7B7" w14:textId="77777777" w:rsidR="00C4682C" w:rsidRDefault="00C4682C">
            <w:pPr>
              <w:spacing w:line="253" w:lineRule="atLeast"/>
              <w:rPr>
                <w:color w:val="404040"/>
                <w:sz w:val="19"/>
                <w:szCs w:val="19"/>
              </w:rPr>
            </w:pPr>
            <w:r>
              <w:rPr>
                <w:color w:val="404040"/>
                <w:sz w:val="19"/>
                <w:szCs w:val="19"/>
              </w:rPr>
              <w:t>8 TB</w:t>
            </w:r>
          </w:p>
        </w:tc>
      </w:tr>
    </w:tbl>
    <w:p w14:paraId="67A763BA"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To verify the current process limit of MATLAB on Windows systems, use the</w:t>
      </w:r>
      <w:r>
        <w:rPr>
          <w:rStyle w:val="apple-converted-space"/>
          <w:rFonts w:ascii="Arial" w:eastAsiaTheme="majorEastAsia" w:hAnsi="Arial" w:cs="Arial"/>
          <w:color w:val="3C3C3C"/>
          <w:sz w:val="18"/>
          <w:szCs w:val="18"/>
        </w:rPr>
        <w:t> </w:t>
      </w:r>
      <w:hyperlink r:id="rId25" w:history="1">
        <w:r>
          <w:rPr>
            <w:rStyle w:val="HTMLTypewriter"/>
            <w:rFonts w:eastAsiaTheme="majorEastAsia"/>
            <w:color w:val="004AA0"/>
            <w:sz w:val="22"/>
            <w:szCs w:val="22"/>
            <w:bdr w:val="none" w:sz="0" w:space="0" w:color="auto" w:frame="1"/>
          </w:rPr>
          <w:t>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function.</w:t>
      </w:r>
    </w:p>
    <w:p w14:paraId="1BA9C3E5"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Maximum possible array:             583 MB (6.111e+008 bytes) *</w:t>
      </w:r>
    </w:p>
    <w:p w14:paraId="5ACCDC31"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Memory available for all arrays:   1515 MB (1.588e+009 bytes) **</w:t>
      </w:r>
    </w:p>
    <w:p w14:paraId="00281FE4"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lastRenderedPageBreak/>
        <w:t>Memory used by MATLAB:              386 MB (4.050e+008 bytes)</w:t>
      </w:r>
    </w:p>
    <w:p w14:paraId="1E5C2A5F"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Physical Memory (RAM):             2014 MB (2.112e+009 bytes)</w:t>
      </w:r>
    </w:p>
    <w:p w14:paraId="50D24F5C" w14:textId="77777777" w:rsidR="00C4682C" w:rsidRDefault="00C4682C" w:rsidP="00C4682C">
      <w:pPr>
        <w:pStyle w:val="HTMLPreformatted"/>
        <w:spacing w:after="150" w:line="249" w:lineRule="atLeast"/>
        <w:ind w:left="480"/>
        <w:textAlignment w:val="baseline"/>
        <w:rPr>
          <w:color w:val="3C3C3C"/>
          <w:sz w:val="22"/>
          <w:szCs w:val="22"/>
        </w:rPr>
      </w:pPr>
    </w:p>
    <w:p w14:paraId="2F3B6446" w14:textId="77777777" w:rsidR="00C4682C" w:rsidRDefault="00C4682C" w:rsidP="00C4682C">
      <w:pPr>
        <w:pStyle w:val="HTMLPreformatted"/>
        <w:spacing w:after="150" w:line="249" w:lineRule="atLeast"/>
        <w:ind w:left="480"/>
        <w:textAlignment w:val="baseline"/>
        <w:rPr>
          <w:color w:val="3C3C3C"/>
          <w:sz w:val="22"/>
          <w:szCs w:val="22"/>
        </w:rPr>
      </w:pPr>
      <w:proofErr w:type="gramStart"/>
      <w:r>
        <w:rPr>
          <w:color w:val="3C3C3C"/>
          <w:sz w:val="22"/>
          <w:szCs w:val="22"/>
        </w:rPr>
        <w:t>*  Limited</w:t>
      </w:r>
      <w:proofErr w:type="gramEnd"/>
      <w:r>
        <w:rPr>
          <w:color w:val="3C3C3C"/>
          <w:sz w:val="22"/>
          <w:szCs w:val="22"/>
        </w:rPr>
        <w:t xml:space="preserve"> by contiguous virtual address space available.</w:t>
      </w:r>
    </w:p>
    <w:p w14:paraId="1482A1D5"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Limited by virtual address space available.</w:t>
      </w:r>
    </w:p>
    <w:p w14:paraId="72871808"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When called with one output variable,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memory</w:t>
      </w:r>
      <w:r>
        <w:rPr>
          <w:rStyle w:val="apple-converted-space"/>
          <w:rFonts w:ascii="Arial" w:eastAsiaTheme="majorEastAsia" w:hAnsi="Arial" w:cs="Arial"/>
          <w:color w:val="3C3C3C"/>
          <w:sz w:val="18"/>
          <w:szCs w:val="18"/>
        </w:rPr>
        <w:t> </w:t>
      </w:r>
      <w:r>
        <w:rPr>
          <w:rFonts w:ascii="Arial" w:hAnsi="Arial" w:cs="Arial"/>
          <w:color w:val="3C3C3C"/>
          <w:sz w:val="18"/>
          <w:szCs w:val="18"/>
        </w:rPr>
        <w:t>function returns or displays the following values. See the function reference for</w:t>
      </w:r>
      <w:r>
        <w:rPr>
          <w:rStyle w:val="apple-converted-space"/>
          <w:rFonts w:ascii="Arial" w:eastAsiaTheme="majorEastAsia" w:hAnsi="Arial" w:cs="Arial"/>
          <w:color w:val="3C3C3C"/>
          <w:sz w:val="18"/>
          <w:szCs w:val="18"/>
        </w:rPr>
        <w:t> </w:t>
      </w:r>
      <w:hyperlink r:id="rId26" w:history="1">
        <w:r>
          <w:rPr>
            <w:rStyle w:val="HTMLTypewriter"/>
            <w:rFonts w:eastAsiaTheme="majorEastAsia"/>
            <w:color w:val="004AA0"/>
            <w:sz w:val="22"/>
            <w:szCs w:val="22"/>
            <w:bdr w:val="none" w:sz="0" w:space="0" w:color="auto" w:frame="1"/>
          </w:rPr>
          <w:t>memory</w:t>
        </w:r>
      </w:hyperlink>
      <w:r>
        <w:rPr>
          <w:rStyle w:val="apple-converted-space"/>
          <w:rFonts w:ascii="Arial" w:eastAsiaTheme="majorEastAsia" w:hAnsi="Arial" w:cs="Arial"/>
          <w:color w:val="3C3C3C"/>
          <w:sz w:val="18"/>
          <w:szCs w:val="18"/>
        </w:rPr>
        <w:t> </w:t>
      </w:r>
      <w:r>
        <w:rPr>
          <w:rFonts w:ascii="Arial" w:hAnsi="Arial" w:cs="Arial"/>
          <w:color w:val="3C3C3C"/>
          <w:sz w:val="18"/>
          <w:szCs w:val="18"/>
        </w:rPr>
        <w:t>to find out how to use it with more than one output.</w:t>
      </w:r>
    </w:p>
    <w:tbl>
      <w:tblPr>
        <w:tblW w:w="9435" w:type="dxa"/>
        <w:tblBorders>
          <w:top w:val="single" w:sz="6" w:space="0" w:color="CCCCCC"/>
          <w:left w:val="single" w:sz="6" w:space="0" w:color="CCCCCC"/>
        </w:tblBorders>
        <w:tblCellMar>
          <w:left w:w="0" w:type="dxa"/>
          <w:right w:w="0" w:type="dxa"/>
        </w:tblCellMar>
        <w:tblLook w:val="04A0" w:firstRow="1" w:lastRow="0" w:firstColumn="1" w:lastColumn="0" w:noHBand="0" w:noVBand="1"/>
      </w:tblPr>
      <w:tblGrid>
        <w:gridCol w:w="3692"/>
        <w:gridCol w:w="5743"/>
      </w:tblGrid>
      <w:tr w:rsidR="00C4682C" w14:paraId="31E3C469" w14:textId="77777777" w:rsidTr="00C4682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AEAEA"/>
            <w:tcMar>
              <w:top w:w="90" w:type="dxa"/>
              <w:left w:w="75" w:type="dxa"/>
              <w:bottom w:w="90" w:type="dxa"/>
              <w:right w:w="75" w:type="dxa"/>
            </w:tcMar>
            <w:vAlign w:val="bottom"/>
            <w:hideMark/>
          </w:tcPr>
          <w:p w14:paraId="43B1D8D3" w14:textId="77777777" w:rsidR="00C4682C" w:rsidRDefault="00C4682C">
            <w:pPr>
              <w:spacing w:line="194" w:lineRule="atLeast"/>
              <w:rPr>
                <w:b/>
                <w:bCs/>
                <w:color w:val="000000"/>
                <w:sz w:val="17"/>
                <w:szCs w:val="17"/>
              </w:rPr>
            </w:pPr>
            <w:r>
              <w:rPr>
                <w:b/>
                <w:bCs/>
                <w:color w:val="000000"/>
                <w:sz w:val="17"/>
                <w:szCs w:val="17"/>
              </w:rPr>
              <w:t>memory Return Value</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90" w:type="dxa"/>
              <w:left w:w="75" w:type="dxa"/>
              <w:bottom w:w="90" w:type="dxa"/>
              <w:right w:w="75" w:type="dxa"/>
            </w:tcMar>
            <w:vAlign w:val="bottom"/>
            <w:hideMark/>
          </w:tcPr>
          <w:p w14:paraId="18D8027A" w14:textId="77777777" w:rsidR="00C4682C" w:rsidRDefault="00C4682C">
            <w:pPr>
              <w:spacing w:line="194" w:lineRule="atLeast"/>
              <w:rPr>
                <w:b/>
                <w:bCs/>
                <w:color w:val="000000"/>
                <w:sz w:val="17"/>
                <w:szCs w:val="17"/>
              </w:rPr>
            </w:pPr>
            <w:r>
              <w:rPr>
                <w:b/>
                <w:bCs/>
                <w:color w:val="000000"/>
                <w:sz w:val="17"/>
                <w:szCs w:val="17"/>
              </w:rPr>
              <w:t>Description</w:t>
            </w:r>
          </w:p>
        </w:tc>
      </w:tr>
      <w:tr w:rsidR="00C4682C" w14:paraId="1FEC4020"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09F2AB91"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MaxPossibleArrayBytes</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3DAC8EBA" w14:textId="77777777" w:rsidR="00C4682C" w:rsidRDefault="00C4682C">
            <w:pPr>
              <w:spacing w:line="253" w:lineRule="atLeast"/>
              <w:rPr>
                <w:color w:val="404040"/>
                <w:sz w:val="19"/>
                <w:szCs w:val="19"/>
              </w:rPr>
            </w:pPr>
            <w:r>
              <w:rPr>
                <w:color w:val="404040"/>
                <w:sz w:val="19"/>
                <w:szCs w:val="19"/>
              </w:rPr>
              <w:t>Size of the largest single array MATLAB can currently create</w:t>
            </w:r>
          </w:p>
        </w:tc>
      </w:tr>
      <w:tr w:rsidR="00C4682C" w14:paraId="528FE749"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4564DB33"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MemAvailableAllArrays</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493A099F" w14:textId="77777777" w:rsidR="00C4682C" w:rsidRDefault="00C4682C">
            <w:pPr>
              <w:spacing w:line="253" w:lineRule="atLeast"/>
              <w:rPr>
                <w:color w:val="404040"/>
                <w:sz w:val="19"/>
                <w:szCs w:val="19"/>
              </w:rPr>
            </w:pPr>
            <w:r>
              <w:rPr>
                <w:color w:val="404040"/>
                <w:sz w:val="19"/>
                <w:szCs w:val="19"/>
              </w:rPr>
              <w:t>Total size of the virtual address space available for data</w:t>
            </w:r>
          </w:p>
        </w:tc>
      </w:tr>
      <w:tr w:rsidR="00C4682C" w14:paraId="236FFA24"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75A8C324" w14:textId="77777777" w:rsidR="00C4682C" w:rsidRDefault="00C4682C">
            <w:pPr>
              <w:spacing w:line="253" w:lineRule="atLeast"/>
              <w:rPr>
                <w:color w:val="404040"/>
                <w:sz w:val="19"/>
                <w:szCs w:val="19"/>
              </w:rPr>
            </w:pPr>
            <w:proofErr w:type="spellStart"/>
            <w:r>
              <w:rPr>
                <w:rStyle w:val="HTMLTypewriter"/>
                <w:rFonts w:eastAsiaTheme="minorHAnsi"/>
                <w:color w:val="404040"/>
                <w:sz w:val="23"/>
                <w:szCs w:val="23"/>
                <w:bdr w:val="none" w:sz="0" w:space="0" w:color="auto" w:frame="1"/>
              </w:rPr>
              <w:t>MemUsedMATLAB</w:t>
            </w:r>
            <w:proofErr w:type="spellEnd"/>
          </w:p>
        </w:t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6653444C" w14:textId="77777777" w:rsidR="00C4682C" w:rsidRDefault="00C4682C">
            <w:pPr>
              <w:spacing w:line="253" w:lineRule="atLeast"/>
              <w:rPr>
                <w:color w:val="404040"/>
                <w:sz w:val="19"/>
                <w:szCs w:val="19"/>
              </w:rPr>
            </w:pPr>
            <w:r>
              <w:rPr>
                <w:color w:val="404040"/>
                <w:sz w:val="19"/>
                <w:szCs w:val="19"/>
              </w:rPr>
              <w:t>Total amount of memory used by the MATLAB process</w:t>
            </w:r>
          </w:p>
        </w:tc>
      </w:tr>
    </w:tbl>
    <w:p w14:paraId="19DC0B73"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View the value against the Total entry in the Virtual Memory section. It is shown as 2 GB in the table, which is the default on Windows XP systems. On UNIX systems, see the</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ulimit</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command to view and set user limits including virtual memory.</w:t>
      </w:r>
    </w:p>
    <w:p w14:paraId="29B0027C" w14:textId="77777777" w:rsidR="00C4682C" w:rsidRPr="0064624D" w:rsidRDefault="00C4682C" w:rsidP="0064624D">
      <w:pPr>
        <w:pStyle w:val="Heading3"/>
      </w:pPr>
      <w:bookmarkStart w:id="37" w:name="brh72ex-53"/>
      <w:bookmarkStart w:id="38" w:name="_Disabling_Java_VM"/>
      <w:bookmarkStart w:id="39" w:name="_Toc391422444"/>
      <w:bookmarkEnd w:id="37"/>
      <w:bookmarkEnd w:id="38"/>
      <w:r w:rsidRPr="0064624D">
        <w:t xml:space="preserve">Disabling Java VM on </w:t>
      </w:r>
      <w:proofErr w:type="spellStart"/>
      <w:r w:rsidRPr="0064624D">
        <w:t>Startup</w:t>
      </w:r>
      <w:bookmarkEnd w:id="39"/>
      <w:proofErr w:type="spellEnd"/>
    </w:p>
    <w:p w14:paraId="605C225E"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On UNIX systems, you can increase the workspace size by approximately 400 MB if you start MATLAB without the Java</w:t>
      </w:r>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JVM™. To do this, use the command line option</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nojvm</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to start MATLAB. This also increases the size of the largest contiguous block (and therefore the largest matrix) by about the same.</w:t>
      </w:r>
    </w:p>
    <w:p w14:paraId="499F4963"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Using</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nojvm</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comes with a penalty in that you will lose many features that rely on the Java software, including the entire development environment.</w:t>
      </w:r>
    </w:p>
    <w:p w14:paraId="7ECF419D"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Starting MATLAB with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w:t>
      </w:r>
      <w:proofErr w:type="spellStart"/>
      <w:r>
        <w:rPr>
          <w:rStyle w:val="HTMLTypewriter"/>
          <w:rFonts w:eastAsiaTheme="majorEastAsia"/>
          <w:color w:val="3C3C3C"/>
          <w:sz w:val="22"/>
          <w:szCs w:val="22"/>
          <w:bdr w:val="none" w:sz="0" w:space="0" w:color="auto" w:frame="1"/>
        </w:rPr>
        <w:t>nodesktop</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option does not save any substantial amount of memory.</w:t>
      </w:r>
    </w:p>
    <w:p w14:paraId="70151E64"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Shutting down other applications and services (e.g., using</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msconfig</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on Windows systems) can help if total system memory is the limiting factor, but usually process limit (on 32-bit machines) is the main limiting factor.</w:t>
      </w:r>
    </w:p>
    <w:p w14:paraId="753BD3FE" w14:textId="77777777" w:rsidR="00C4682C" w:rsidRPr="0064624D" w:rsidRDefault="00C4682C" w:rsidP="0064624D">
      <w:pPr>
        <w:pStyle w:val="Heading3"/>
      </w:pPr>
      <w:bookmarkStart w:id="40" w:name="brh72ex-54"/>
      <w:bookmarkStart w:id="41" w:name="_Increasing_System_Swap"/>
      <w:bookmarkStart w:id="42" w:name="_Toc391422445"/>
      <w:bookmarkEnd w:id="40"/>
      <w:bookmarkEnd w:id="41"/>
      <w:r w:rsidRPr="0064624D">
        <w:t>Increasing System Swap Space</w:t>
      </w:r>
      <w:bookmarkEnd w:id="42"/>
    </w:p>
    <w:p w14:paraId="1340A63F"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The total memory available to applications on your computer is comprised of physical memory (RAM), plus a</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page file</w:t>
      </w:r>
      <w:r>
        <w:rPr>
          <w:rFonts w:ascii="Arial" w:hAnsi="Arial" w:cs="Arial"/>
          <w:color w:val="3C3C3C"/>
          <w:sz w:val="18"/>
          <w:szCs w:val="18"/>
        </w:rPr>
        <w:t>, or</w:t>
      </w:r>
      <w:r>
        <w:rPr>
          <w:rStyle w:val="apple-converted-space"/>
          <w:rFonts w:ascii="Arial" w:eastAsiaTheme="majorEastAsia" w:hAnsi="Arial" w:cs="Arial"/>
          <w:color w:val="3C3C3C"/>
          <w:sz w:val="18"/>
          <w:szCs w:val="18"/>
        </w:rPr>
        <w:t> </w:t>
      </w:r>
      <w:r>
        <w:rPr>
          <w:rFonts w:ascii="Arial" w:hAnsi="Arial" w:cs="Arial"/>
          <w:i/>
          <w:iCs/>
          <w:color w:val="3C3C3C"/>
          <w:sz w:val="18"/>
          <w:szCs w:val="18"/>
          <w:bdr w:val="none" w:sz="0" w:space="0" w:color="auto" w:frame="1"/>
        </w:rPr>
        <w:t>swap file</w:t>
      </w:r>
      <w:r>
        <w:rPr>
          <w:rFonts w:ascii="Arial" w:hAnsi="Arial" w:cs="Arial"/>
          <w:color w:val="3C3C3C"/>
          <w:sz w:val="18"/>
          <w:szCs w:val="18"/>
        </w:rPr>
        <w:t>, on disk. The swap file can be very large (e.g., 16 TB on 32-bit Windows, 512 TB on 64-bit Windows). The operating system allocates the virtual memory of each process to physical memory or to the swap file, depending on the needs of the system and other processes.</w:t>
      </w:r>
    </w:p>
    <w:p w14:paraId="323672D0"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Most systems allow you to control the size of your swap file. The steps involved depend on the system you are running on.</w:t>
      </w:r>
    </w:p>
    <w:tbl>
      <w:tblPr>
        <w:tblW w:w="9435" w:type="dxa"/>
        <w:tblBorders>
          <w:top w:val="single" w:sz="6" w:space="0" w:color="CCCCCC"/>
          <w:left w:val="single" w:sz="6" w:space="0" w:color="CCCCCC"/>
        </w:tblBorders>
        <w:shd w:val="clear" w:color="auto" w:fill="E7EBF7"/>
        <w:tblCellMar>
          <w:left w:w="0" w:type="dxa"/>
          <w:right w:w="0" w:type="dxa"/>
        </w:tblCellMar>
        <w:tblLook w:val="04A0" w:firstRow="1" w:lastRow="0" w:firstColumn="1" w:lastColumn="0" w:noHBand="0" w:noVBand="1"/>
        <w:tblDescription w:val="Note"/>
      </w:tblPr>
      <w:tblGrid>
        <w:gridCol w:w="9435"/>
      </w:tblGrid>
      <w:tr w:rsidR="00C4682C" w14:paraId="2F0C7C3D" w14:textId="77777777" w:rsidTr="00C4682C">
        <w:tc>
          <w:tcPr>
            <w:tcW w:w="0" w:type="auto"/>
            <w:tcBorders>
              <w:top w:val="outset" w:sz="2" w:space="0" w:color="CCCCCC"/>
              <w:left w:val="outset" w:sz="2" w:space="0" w:color="CCCCCC"/>
              <w:bottom w:val="single" w:sz="6" w:space="0" w:color="CCCCCC"/>
              <w:right w:val="single" w:sz="6" w:space="0" w:color="CCCCCC"/>
            </w:tcBorders>
            <w:shd w:val="clear" w:color="auto" w:fill="FFFFFF"/>
            <w:tcMar>
              <w:top w:w="90" w:type="dxa"/>
              <w:left w:w="75" w:type="dxa"/>
              <w:bottom w:w="90" w:type="dxa"/>
              <w:right w:w="75" w:type="dxa"/>
            </w:tcMar>
            <w:hideMark/>
          </w:tcPr>
          <w:p w14:paraId="6DDF6AAE" w14:textId="77777777" w:rsidR="00C4682C" w:rsidRDefault="00C4682C">
            <w:pPr>
              <w:pStyle w:val="NormalWeb"/>
              <w:spacing w:before="0" w:beforeAutospacing="0" w:after="0" w:afterAutospacing="0" w:line="253" w:lineRule="atLeast"/>
              <w:textAlignment w:val="baseline"/>
              <w:rPr>
                <w:sz w:val="18"/>
                <w:szCs w:val="18"/>
              </w:rPr>
            </w:pPr>
            <w:bookmarkStart w:id="43" w:name="zmw57dd0e49200"/>
            <w:bookmarkEnd w:id="43"/>
            <w:r>
              <w:rPr>
                <w:b/>
                <w:bCs/>
                <w:sz w:val="18"/>
                <w:szCs w:val="18"/>
                <w:bdr w:val="none" w:sz="0" w:space="0" w:color="auto" w:frame="1"/>
              </w:rPr>
              <w:t>Note:</w:t>
            </w:r>
            <w:r>
              <w:rPr>
                <w:sz w:val="18"/>
                <w:szCs w:val="18"/>
              </w:rPr>
              <w:t>   There is no interface for directly controlling the swap space on Macintosh OS X systems.</w:t>
            </w:r>
          </w:p>
        </w:tc>
      </w:tr>
    </w:tbl>
    <w:p w14:paraId="0D0700B6" w14:textId="77777777" w:rsidR="00C4682C" w:rsidRDefault="00C4682C" w:rsidP="00C4682C">
      <w:pPr>
        <w:pStyle w:val="Heading4"/>
        <w:spacing w:before="0" w:after="120" w:line="256" w:lineRule="atLeast"/>
        <w:textAlignment w:val="baseline"/>
        <w:rPr>
          <w:rFonts w:ascii="Arial" w:hAnsi="Arial" w:cs="Arial"/>
          <w:color w:val="000000"/>
          <w:sz w:val="18"/>
          <w:szCs w:val="18"/>
        </w:rPr>
      </w:pPr>
      <w:bookmarkStart w:id="44" w:name="brh72ex-62"/>
      <w:bookmarkStart w:id="45" w:name="_Windows_Systems"/>
      <w:bookmarkEnd w:id="44"/>
      <w:bookmarkEnd w:id="45"/>
      <w:r>
        <w:rPr>
          <w:rFonts w:ascii="Arial" w:hAnsi="Arial" w:cs="Arial"/>
          <w:color w:val="000000"/>
          <w:sz w:val="18"/>
          <w:szCs w:val="18"/>
        </w:rPr>
        <w:t>Windows Systems</w:t>
      </w:r>
    </w:p>
    <w:p w14:paraId="60B303B5"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Use the Windows Control Panel to change the size of the virtual memory paging file on your system. For more information, refer to the Windows help.</w:t>
      </w:r>
    </w:p>
    <w:p w14:paraId="4EA21C6E" w14:textId="77777777" w:rsidR="00C4682C" w:rsidRDefault="00C4682C" w:rsidP="00C4682C">
      <w:pPr>
        <w:pStyle w:val="Heading4"/>
        <w:spacing w:before="0" w:after="120" w:line="256" w:lineRule="atLeast"/>
        <w:textAlignment w:val="baseline"/>
        <w:rPr>
          <w:rFonts w:ascii="Arial" w:hAnsi="Arial" w:cs="Arial"/>
          <w:color w:val="000000"/>
          <w:sz w:val="18"/>
          <w:szCs w:val="18"/>
        </w:rPr>
      </w:pPr>
      <w:bookmarkStart w:id="46" w:name="brh72ex-56"/>
      <w:bookmarkStart w:id="47" w:name="_Linux_Systems"/>
      <w:bookmarkEnd w:id="46"/>
      <w:bookmarkEnd w:id="47"/>
      <w:r>
        <w:rPr>
          <w:rFonts w:ascii="Arial" w:hAnsi="Arial" w:cs="Arial"/>
          <w:color w:val="000000"/>
          <w:sz w:val="18"/>
          <w:szCs w:val="18"/>
        </w:rPr>
        <w:t>Linux Systems</w:t>
      </w:r>
    </w:p>
    <w:p w14:paraId="3C299475"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You can change your swap space by using the</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mkswap</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and</w:t>
      </w:r>
      <w:r>
        <w:rPr>
          <w:rStyle w:val="apple-converted-space"/>
          <w:rFonts w:ascii="Arial" w:eastAsiaTheme="majorEastAsia" w:hAnsi="Arial" w:cs="Arial"/>
          <w:color w:val="3C3C3C"/>
          <w:sz w:val="18"/>
          <w:szCs w:val="18"/>
        </w:rPr>
        <w:t> </w:t>
      </w:r>
      <w:proofErr w:type="spellStart"/>
      <w:r>
        <w:rPr>
          <w:rStyle w:val="HTMLTypewriter"/>
          <w:rFonts w:eastAsiaTheme="majorEastAsia"/>
          <w:color w:val="3C3C3C"/>
          <w:sz w:val="22"/>
          <w:szCs w:val="22"/>
          <w:bdr w:val="none" w:sz="0" w:space="0" w:color="auto" w:frame="1"/>
        </w:rPr>
        <w:t>swapon</w:t>
      </w:r>
      <w:proofErr w:type="spellEnd"/>
      <w:r>
        <w:rPr>
          <w:rStyle w:val="apple-converted-space"/>
          <w:rFonts w:ascii="Arial" w:eastAsiaTheme="majorEastAsia" w:hAnsi="Arial" w:cs="Arial"/>
          <w:color w:val="3C3C3C"/>
          <w:sz w:val="18"/>
          <w:szCs w:val="18"/>
        </w:rPr>
        <w:t> </w:t>
      </w:r>
      <w:r>
        <w:rPr>
          <w:rFonts w:ascii="Arial" w:hAnsi="Arial" w:cs="Arial"/>
          <w:color w:val="3C3C3C"/>
          <w:sz w:val="18"/>
          <w:szCs w:val="18"/>
        </w:rPr>
        <w:t>commands. For more information on the above commands, type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man</w:t>
      </w:r>
      <w:r>
        <w:rPr>
          <w:rStyle w:val="apple-converted-space"/>
          <w:rFonts w:ascii="Arial" w:eastAsiaTheme="majorEastAsia" w:hAnsi="Arial" w:cs="Arial"/>
          <w:color w:val="3C3C3C"/>
          <w:sz w:val="18"/>
          <w:szCs w:val="18"/>
        </w:rPr>
        <w:t> </w:t>
      </w:r>
      <w:r>
        <w:rPr>
          <w:rFonts w:ascii="Arial" w:hAnsi="Arial" w:cs="Arial"/>
          <w:color w:val="3C3C3C"/>
          <w:sz w:val="18"/>
          <w:szCs w:val="18"/>
        </w:rPr>
        <w:t>followed by the command name at the Linux prompt.</w:t>
      </w:r>
    </w:p>
    <w:p w14:paraId="223126F2" w14:textId="77777777" w:rsidR="00C4682C" w:rsidRPr="0064624D" w:rsidRDefault="00C4682C" w:rsidP="0064624D">
      <w:pPr>
        <w:pStyle w:val="Heading3"/>
      </w:pPr>
      <w:bookmarkStart w:id="48" w:name="brh72ex-67"/>
      <w:bookmarkStart w:id="49" w:name="_Toc391422446"/>
      <w:bookmarkEnd w:id="48"/>
      <w:r w:rsidRPr="0064624D">
        <w:lastRenderedPageBreak/>
        <w:t>Using the 3GB Switch on Windows Systems</w:t>
      </w:r>
      <w:bookmarkEnd w:id="49"/>
    </w:p>
    <w:p w14:paraId="52AFCE9B"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Microsoft Windows XP systems can allocate 3 GB (instead of the default 2 GB) to processes, if you set an appropriate switch in the</w:t>
      </w:r>
      <w:r>
        <w:rPr>
          <w:rStyle w:val="apple-converted-space"/>
          <w:rFonts w:ascii="Arial" w:eastAsiaTheme="majorEastAsia" w:hAnsi="Arial" w:cs="Arial"/>
          <w:color w:val="3C3C3C"/>
          <w:sz w:val="18"/>
          <w:szCs w:val="18"/>
        </w:rPr>
        <w:t> </w:t>
      </w:r>
      <w:r>
        <w:rPr>
          <w:rStyle w:val="HTMLTypewriter"/>
          <w:rFonts w:eastAsiaTheme="majorEastAsia"/>
          <w:color w:val="3C3C3C"/>
          <w:sz w:val="22"/>
          <w:szCs w:val="22"/>
          <w:bdr w:val="none" w:sz="0" w:space="0" w:color="auto" w:frame="1"/>
        </w:rPr>
        <w:t>boot.ini</w:t>
      </w:r>
      <w:r>
        <w:rPr>
          <w:rStyle w:val="apple-converted-space"/>
          <w:rFonts w:ascii="Arial" w:eastAsiaTheme="majorEastAsia" w:hAnsi="Arial" w:cs="Arial"/>
          <w:color w:val="3C3C3C"/>
          <w:sz w:val="18"/>
          <w:szCs w:val="18"/>
        </w:rPr>
        <w:t> </w:t>
      </w:r>
      <w:r>
        <w:rPr>
          <w:rFonts w:ascii="Arial" w:hAnsi="Arial" w:cs="Arial"/>
          <w:color w:val="3C3C3C"/>
          <w:sz w:val="18"/>
          <w:szCs w:val="18"/>
        </w:rPr>
        <w:t xml:space="preserve">file of the system. </w:t>
      </w:r>
      <w:proofErr w:type="spellStart"/>
      <w:r>
        <w:rPr>
          <w:rFonts w:ascii="Arial" w:hAnsi="Arial" w:cs="Arial"/>
          <w:color w:val="3C3C3C"/>
          <w:sz w:val="18"/>
          <w:szCs w:val="18"/>
        </w:rPr>
        <w:t>MathWorks</w:t>
      </w:r>
      <w:proofErr w:type="spellEnd"/>
      <w:r>
        <w:rPr>
          <w:rFonts w:ascii="Arial" w:hAnsi="Arial" w:cs="Arial"/>
          <w:color w:val="3C3C3C"/>
          <w:sz w:val="14"/>
          <w:szCs w:val="14"/>
          <w:bdr w:val="none" w:sz="0" w:space="0" w:color="auto" w:frame="1"/>
          <w:vertAlign w:val="superscript"/>
        </w:rPr>
        <w:t>®</w:t>
      </w:r>
      <w:r>
        <w:rPr>
          <w:rStyle w:val="apple-converted-space"/>
          <w:rFonts w:ascii="Arial" w:eastAsiaTheme="majorEastAsia" w:hAnsi="Arial" w:cs="Arial"/>
          <w:color w:val="3C3C3C"/>
          <w:sz w:val="18"/>
          <w:szCs w:val="18"/>
        </w:rPr>
        <w:t> </w:t>
      </w:r>
      <w:r>
        <w:rPr>
          <w:rFonts w:ascii="Arial" w:hAnsi="Arial" w:cs="Arial"/>
          <w:color w:val="3C3C3C"/>
          <w:sz w:val="18"/>
          <w:szCs w:val="18"/>
        </w:rPr>
        <w:t>recommends that you only do this with Windows XP SP2 systems or later. This gives an extra 1 GB of virtual memory to MATLAB, not contiguous with the rest of the memory. This enables you to store more data, but not larger arrays, as these are limited by contiguous space. This is mostly beneficial if you have enough RAM (e.g., 3 or 4 GB) to use it.</w:t>
      </w:r>
    </w:p>
    <w:p w14:paraId="3D95EF18" w14:textId="77777777" w:rsidR="00C4682C" w:rsidRDefault="00C4682C" w:rsidP="00C4682C">
      <w:pPr>
        <w:pStyle w:val="NormalWeb"/>
        <w:spacing w:before="0" w:beforeAutospacing="0" w:after="0" w:afterAutospacing="0" w:line="256" w:lineRule="atLeast"/>
        <w:textAlignment w:val="baseline"/>
        <w:rPr>
          <w:rFonts w:ascii="Arial" w:hAnsi="Arial" w:cs="Arial"/>
          <w:color w:val="3C3C3C"/>
          <w:sz w:val="18"/>
          <w:szCs w:val="18"/>
        </w:rPr>
      </w:pPr>
      <w:r>
        <w:rPr>
          <w:rFonts w:ascii="Arial" w:hAnsi="Arial" w:cs="Arial"/>
          <w:color w:val="3C3C3C"/>
          <w:sz w:val="18"/>
          <w:szCs w:val="18"/>
        </w:rPr>
        <w:t xml:space="preserve">After setting the switch, confirm the new value of the virtual memory after restarting your computer and using </w:t>
      </w:r>
      <w:proofErr w:type="spellStart"/>
      <w:r>
        <w:rPr>
          <w:rFonts w:ascii="Arial" w:hAnsi="Arial" w:cs="Arial"/>
          <w:color w:val="3C3C3C"/>
          <w:sz w:val="18"/>
          <w:szCs w:val="18"/>
        </w:rPr>
        <w:t>the</w:t>
      </w:r>
      <w:hyperlink r:id="rId27" w:history="1">
        <w:r>
          <w:rPr>
            <w:rStyle w:val="HTMLTypewriter"/>
            <w:rFonts w:eastAsiaTheme="majorEastAsia"/>
            <w:color w:val="004AA0"/>
            <w:sz w:val="22"/>
            <w:szCs w:val="22"/>
            <w:bdr w:val="none" w:sz="0" w:space="0" w:color="auto" w:frame="1"/>
          </w:rPr>
          <w:t>memory</w:t>
        </w:r>
        <w:proofErr w:type="spellEnd"/>
      </w:hyperlink>
      <w:r>
        <w:rPr>
          <w:rStyle w:val="apple-converted-space"/>
          <w:rFonts w:ascii="Arial" w:eastAsiaTheme="majorEastAsia" w:hAnsi="Arial" w:cs="Arial"/>
          <w:color w:val="3C3C3C"/>
          <w:sz w:val="18"/>
          <w:szCs w:val="18"/>
        </w:rPr>
        <w:t> </w:t>
      </w:r>
      <w:r>
        <w:rPr>
          <w:rFonts w:ascii="Arial" w:hAnsi="Arial" w:cs="Arial"/>
          <w:color w:val="3C3C3C"/>
          <w:sz w:val="18"/>
          <w:szCs w:val="18"/>
        </w:rPr>
        <w:t>function.</w:t>
      </w:r>
    </w:p>
    <w:p w14:paraId="3C023CF1"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w:t>
      </w:r>
      <w:proofErr w:type="spellStart"/>
      <w:proofErr w:type="gramStart"/>
      <w:r>
        <w:rPr>
          <w:color w:val="3C3C3C"/>
          <w:sz w:val="22"/>
          <w:szCs w:val="22"/>
        </w:rPr>
        <w:t>userview</w:t>
      </w:r>
      <w:proofErr w:type="spellEnd"/>
      <w:proofErr w:type="gramEnd"/>
      <w:r>
        <w:rPr>
          <w:color w:val="3C3C3C"/>
          <w:sz w:val="22"/>
          <w:szCs w:val="22"/>
        </w:rPr>
        <w:t xml:space="preserve"> </w:t>
      </w:r>
      <w:proofErr w:type="spellStart"/>
      <w:r>
        <w:rPr>
          <w:color w:val="3C3C3C"/>
          <w:sz w:val="22"/>
          <w:szCs w:val="22"/>
        </w:rPr>
        <w:t>systemview</w:t>
      </w:r>
      <w:proofErr w:type="spellEnd"/>
      <w:r>
        <w:rPr>
          <w:color w:val="3C3C3C"/>
          <w:sz w:val="22"/>
          <w:szCs w:val="22"/>
        </w:rPr>
        <w:t>] = memory;</w:t>
      </w:r>
    </w:p>
    <w:p w14:paraId="3CE8BF7E" w14:textId="77777777" w:rsidR="00C4682C" w:rsidRDefault="00C4682C" w:rsidP="00C4682C">
      <w:pPr>
        <w:pStyle w:val="HTMLPreformatted"/>
        <w:spacing w:after="150" w:line="249" w:lineRule="atLeast"/>
        <w:ind w:left="480"/>
        <w:textAlignment w:val="baseline"/>
        <w:rPr>
          <w:color w:val="3C3C3C"/>
          <w:sz w:val="22"/>
          <w:szCs w:val="22"/>
        </w:rPr>
      </w:pPr>
    </w:p>
    <w:p w14:paraId="48072BBA" w14:textId="77777777" w:rsidR="00C4682C" w:rsidRDefault="00C4682C" w:rsidP="00C4682C">
      <w:pPr>
        <w:pStyle w:val="HTMLPreformatted"/>
        <w:spacing w:after="150" w:line="249" w:lineRule="atLeast"/>
        <w:ind w:left="480"/>
        <w:textAlignment w:val="baseline"/>
        <w:rPr>
          <w:color w:val="3C3C3C"/>
          <w:sz w:val="22"/>
          <w:szCs w:val="22"/>
        </w:rPr>
      </w:pPr>
      <w:proofErr w:type="spellStart"/>
      <w:r>
        <w:rPr>
          <w:color w:val="3C3C3C"/>
          <w:sz w:val="22"/>
          <w:szCs w:val="22"/>
        </w:rPr>
        <w:t>systemview.VirtualAddressSpace</w:t>
      </w:r>
      <w:proofErr w:type="spellEnd"/>
    </w:p>
    <w:p w14:paraId="56254813" w14:textId="77777777" w:rsidR="00C4682C" w:rsidRDefault="00C4682C" w:rsidP="00C4682C">
      <w:pPr>
        <w:pStyle w:val="HTMLPreformatted"/>
        <w:spacing w:after="150" w:line="249" w:lineRule="atLeast"/>
        <w:ind w:left="480"/>
        <w:textAlignment w:val="baseline"/>
        <w:rPr>
          <w:color w:val="3C3C3C"/>
          <w:sz w:val="22"/>
          <w:szCs w:val="22"/>
        </w:rPr>
      </w:pPr>
      <w:proofErr w:type="spellStart"/>
      <w:proofErr w:type="gramStart"/>
      <w:r>
        <w:rPr>
          <w:color w:val="3C3C3C"/>
          <w:sz w:val="22"/>
          <w:szCs w:val="22"/>
        </w:rPr>
        <w:t>ans</w:t>
      </w:r>
      <w:proofErr w:type="spellEnd"/>
      <w:proofErr w:type="gramEnd"/>
      <w:r>
        <w:rPr>
          <w:color w:val="3C3C3C"/>
          <w:sz w:val="22"/>
          <w:szCs w:val="22"/>
        </w:rPr>
        <w:t xml:space="preserve"> = </w:t>
      </w:r>
    </w:p>
    <w:p w14:paraId="6F4AE202"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xml:space="preserve">  Available: 1.6727e+009   % Virtual memory available to MATLAB.</w:t>
      </w:r>
    </w:p>
    <w:p w14:paraId="26CD5027" w14:textId="77777777" w:rsidR="00C4682C" w:rsidRDefault="00C4682C" w:rsidP="00C4682C">
      <w:pPr>
        <w:pStyle w:val="HTMLPreformatted"/>
        <w:spacing w:after="150" w:line="249" w:lineRule="atLeast"/>
        <w:ind w:left="480"/>
        <w:textAlignment w:val="baseline"/>
        <w:rPr>
          <w:color w:val="3C3C3C"/>
          <w:sz w:val="22"/>
          <w:szCs w:val="22"/>
        </w:rPr>
      </w:pPr>
      <w:r>
        <w:rPr>
          <w:color w:val="3C3C3C"/>
          <w:sz w:val="22"/>
          <w:szCs w:val="22"/>
        </w:rPr>
        <w:t xml:space="preserve">      Total: 2.1474e+009   % </w:t>
      </w:r>
      <w:proofErr w:type="gramStart"/>
      <w:r>
        <w:rPr>
          <w:color w:val="3C3C3C"/>
          <w:sz w:val="22"/>
          <w:szCs w:val="22"/>
        </w:rPr>
        <w:t>Total</w:t>
      </w:r>
      <w:proofErr w:type="gramEnd"/>
      <w:r>
        <w:rPr>
          <w:color w:val="3C3C3C"/>
          <w:sz w:val="22"/>
          <w:szCs w:val="22"/>
        </w:rPr>
        <w:t xml:space="preserve"> virtual memory</w:t>
      </w:r>
    </w:p>
    <w:p w14:paraId="2D88B186"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For more documentation on this option, use the following URL:</w:t>
      </w:r>
    </w:p>
    <w:p w14:paraId="700F34D9" w14:textId="77777777" w:rsidR="00C4682C" w:rsidRDefault="00AD78DC" w:rsidP="00C4682C">
      <w:pPr>
        <w:pStyle w:val="NormalWeb"/>
        <w:spacing w:before="0" w:beforeAutospacing="0" w:after="0" w:afterAutospacing="0" w:line="256" w:lineRule="atLeast"/>
        <w:textAlignment w:val="baseline"/>
        <w:rPr>
          <w:rFonts w:ascii="Arial" w:hAnsi="Arial" w:cs="Arial"/>
          <w:color w:val="3C3C3C"/>
          <w:sz w:val="18"/>
          <w:szCs w:val="18"/>
        </w:rPr>
      </w:pPr>
      <w:hyperlink r:id="rId28" w:tgtFrame="_top" w:history="1">
        <w:r w:rsidR="00C4682C">
          <w:rPr>
            <w:rStyle w:val="Hyperlink"/>
            <w:rFonts w:ascii="Courier New" w:hAnsi="Courier New" w:cs="Courier New"/>
            <w:color w:val="004AA0"/>
            <w:sz w:val="18"/>
            <w:szCs w:val="18"/>
            <w:bdr w:val="none" w:sz="0" w:space="0" w:color="auto" w:frame="1"/>
          </w:rPr>
          <w:t>http://support.microsoft.com/kb/291988</w:t>
        </w:r>
      </w:hyperlink>
    </w:p>
    <w:p w14:paraId="126B5A80"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Similarly, on machines running Microsoft Windows Vista and Windows 7 and higher, you can achieve the same effect by using the command:</w:t>
      </w:r>
    </w:p>
    <w:p w14:paraId="3B7BA91B" w14:textId="77777777" w:rsidR="00C4682C" w:rsidRDefault="00C4682C" w:rsidP="00C4682C">
      <w:pPr>
        <w:pStyle w:val="HTMLPreformatted"/>
        <w:spacing w:after="150" w:line="249" w:lineRule="atLeast"/>
        <w:ind w:left="480"/>
        <w:textAlignment w:val="baseline"/>
        <w:rPr>
          <w:color w:val="3C3C3C"/>
          <w:sz w:val="22"/>
          <w:szCs w:val="22"/>
        </w:rPr>
      </w:pPr>
      <w:proofErr w:type="spellStart"/>
      <w:r>
        <w:rPr>
          <w:color w:val="3C3C3C"/>
          <w:sz w:val="22"/>
          <w:szCs w:val="22"/>
        </w:rPr>
        <w:t>BCDEdit</w:t>
      </w:r>
      <w:proofErr w:type="spellEnd"/>
      <w:r>
        <w:rPr>
          <w:color w:val="3C3C3C"/>
          <w:sz w:val="22"/>
          <w:szCs w:val="22"/>
        </w:rPr>
        <w:t xml:space="preserve"> /set </w:t>
      </w:r>
      <w:proofErr w:type="spellStart"/>
      <w:r>
        <w:rPr>
          <w:color w:val="3C3C3C"/>
          <w:sz w:val="22"/>
          <w:szCs w:val="22"/>
        </w:rPr>
        <w:t>increaseuserva</w:t>
      </w:r>
      <w:proofErr w:type="spellEnd"/>
      <w:r>
        <w:rPr>
          <w:color w:val="3C3C3C"/>
          <w:sz w:val="22"/>
          <w:szCs w:val="22"/>
        </w:rPr>
        <w:t xml:space="preserve"> 3072</w:t>
      </w:r>
    </w:p>
    <w:p w14:paraId="12134B06"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For more information on this option, go to the following website:</w:t>
      </w:r>
    </w:p>
    <w:p w14:paraId="0931F355" w14:textId="77777777" w:rsidR="00C4682C" w:rsidRDefault="00AD78DC" w:rsidP="00C4682C">
      <w:pPr>
        <w:pStyle w:val="NormalWeb"/>
        <w:spacing w:before="0" w:beforeAutospacing="0" w:after="0" w:afterAutospacing="0" w:line="256" w:lineRule="atLeast"/>
        <w:textAlignment w:val="baseline"/>
        <w:rPr>
          <w:rFonts w:ascii="Arial" w:hAnsi="Arial" w:cs="Arial"/>
          <w:color w:val="3C3C3C"/>
          <w:sz w:val="18"/>
          <w:szCs w:val="18"/>
        </w:rPr>
      </w:pPr>
      <w:hyperlink r:id="rId29" w:tgtFrame="_top" w:history="1">
        <w:r w:rsidR="00C4682C">
          <w:rPr>
            <w:rStyle w:val="Hyperlink"/>
            <w:rFonts w:ascii="Courier New" w:hAnsi="Courier New" w:cs="Courier New"/>
            <w:color w:val="004AA0"/>
            <w:sz w:val="18"/>
            <w:szCs w:val="18"/>
            <w:bdr w:val="none" w:sz="0" w:space="0" w:color="auto" w:frame="1"/>
          </w:rPr>
          <w:t>http://msdn.microsoft.com</w:t>
        </w:r>
      </w:hyperlink>
    </w:p>
    <w:p w14:paraId="5C50C8A9" w14:textId="77777777" w:rsidR="00C4682C" w:rsidRPr="0064624D" w:rsidRDefault="00C4682C" w:rsidP="0064624D">
      <w:pPr>
        <w:pStyle w:val="Heading3"/>
      </w:pPr>
      <w:bookmarkStart w:id="50" w:name="brh72ex-68"/>
      <w:bookmarkStart w:id="51" w:name="_Toc391422447"/>
      <w:bookmarkEnd w:id="50"/>
      <w:r w:rsidRPr="0064624D">
        <w:t>Freeing Up System Resources on Windows Systems</w:t>
      </w:r>
      <w:bookmarkEnd w:id="51"/>
    </w:p>
    <w:p w14:paraId="222EF1DC" w14:textId="77777777" w:rsidR="00C4682C" w:rsidRDefault="00C4682C" w:rsidP="00C4682C">
      <w:pPr>
        <w:pStyle w:val="NormalWeb"/>
        <w:spacing w:before="0" w:beforeAutospacing="0" w:after="150" w:afterAutospacing="0" w:line="256" w:lineRule="atLeast"/>
        <w:textAlignment w:val="baseline"/>
        <w:rPr>
          <w:rFonts w:ascii="Arial" w:hAnsi="Arial" w:cs="Arial"/>
          <w:color w:val="3C3C3C"/>
          <w:sz w:val="18"/>
          <w:szCs w:val="18"/>
        </w:rPr>
      </w:pPr>
      <w:r>
        <w:rPr>
          <w:rFonts w:ascii="Arial" w:hAnsi="Arial" w:cs="Arial"/>
          <w:color w:val="3C3C3C"/>
          <w:sz w:val="18"/>
          <w:szCs w:val="18"/>
        </w:rPr>
        <w:t>There are no functions implemented to manipulate the way MATLAB handles Microsoft Windows system resources. Windows systems use these resources to track fonts, windows, and screen objects. Resources can be depleted by using multiple figure windows, multiple fonts, or several UI controls. One way to free up system resources is to close all inactive windows. Windows system icons still use resources.</w:t>
      </w:r>
    </w:p>
    <w:sectPr w:rsidR="00C4682C" w:rsidSect="0064624D">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361508" w14:textId="77777777" w:rsidR="00007048" w:rsidRDefault="00007048" w:rsidP="005A19AB">
      <w:r>
        <w:separator/>
      </w:r>
    </w:p>
  </w:endnote>
  <w:endnote w:type="continuationSeparator" w:id="0">
    <w:p w14:paraId="06352CED" w14:textId="77777777" w:rsidR="00007048" w:rsidRDefault="00007048" w:rsidP="005A19AB">
      <w:r>
        <w:continuationSeparator/>
      </w:r>
    </w:p>
  </w:endnote>
  <w:endnote w:type="continuationNotice" w:id="1">
    <w:p w14:paraId="1651DF81" w14:textId="77777777" w:rsidR="00007048" w:rsidRDefault="000070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1357" w14:textId="77777777" w:rsidR="00CC3B6F" w:rsidRDefault="00CC3B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439831"/>
      <w:docPartObj>
        <w:docPartGallery w:val="Page Numbers (Bottom of Page)"/>
        <w:docPartUnique/>
      </w:docPartObj>
    </w:sdtPr>
    <w:sdtContent>
      <w:sdt>
        <w:sdtPr>
          <w:id w:val="860082579"/>
          <w:docPartObj>
            <w:docPartGallery w:val="Page Numbers (Top of Page)"/>
            <w:docPartUnique/>
          </w:docPartObj>
        </w:sdtPr>
        <w:sdtContent>
          <w:p w14:paraId="130391FD" w14:textId="20C127C6" w:rsidR="00AD78DC" w:rsidRDefault="00AD78DC" w:rsidP="0064624D">
            <w:pPr>
              <w:pStyle w:val="Footer"/>
            </w:pPr>
            <w:r>
              <w:t>Version 1.4</w:t>
            </w:r>
            <w:r>
              <w:tab/>
              <w:t>2014-06-2</w:t>
            </w:r>
            <w:r w:rsidR="00CC3B6F">
              <w:t>5</w:t>
            </w:r>
            <w:r>
              <w:t xml:space="preserve"> </w:t>
            </w:r>
            <w:r w:rsidR="00CC3B6F">
              <w:t xml:space="preserve">9:00 </w:t>
            </w:r>
            <w:r w:rsidR="00CC3B6F">
              <w:t>A</w:t>
            </w:r>
            <w:bookmarkStart w:id="52" w:name="_GoBack"/>
            <w:bookmarkEnd w:id="52"/>
            <w:r>
              <w:t>M</w:t>
            </w:r>
            <w:r>
              <w:tab/>
              <w:t xml:space="preserve">Page </w:t>
            </w:r>
            <w:r>
              <w:rPr>
                <w:b/>
                <w:bCs/>
                <w:sz w:val="24"/>
                <w:szCs w:val="24"/>
              </w:rPr>
              <w:fldChar w:fldCharType="begin"/>
            </w:r>
            <w:r>
              <w:rPr>
                <w:b/>
                <w:bCs/>
              </w:rPr>
              <w:instrText xml:space="preserve"> PAGE </w:instrText>
            </w:r>
            <w:r>
              <w:rPr>
                <w:b/>
                <w:bCs/>
                <w:sz w:val="24"/>
                <w:szCs w:val="24"/>
              </w:rPr>
              <w:fldChar w:fldCharType="separate"/>
            </w:r>
            <w:r w:rsidR="00CC3B6F">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C3B6F">
              <w:rPr>
                <w:b/>
                <w:bCs/>
                <w:noProof/>
              </w:rPr>
              <w:t>32</w:t>
            </w:r>
            <w:r>
              <w:rPr>
                <w:b/>
                <w:bCs/>
                <w:sz w:val="24"/>
                <w:szCs w:val="24"/>
              </w:rPr>
              <w:fldChar w:fldCharType="end"/>
            </w:r>
          </w:p>
        </w:sdtContent>
      </w:sdt>
    </w:sdtContent>
  </w:sdt>
  <w:p w14:paraId="0B046237" w14:textId="77777777" w:rsidR="00AD78DC" w:rsidRDefault="00AD78D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BCEE8" w14:textId="77777777" w:rsidR="00CC3B6F" w:rsidRDefault="00CC3B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84137" w14:textId="77777777" w:rsidR="00007048" w:rsidRDefault="00007048" w:rsidP="005A19AB">
      <w:r>
        <w:separator/>
      </w:r>
    </w:p>
  </w:footnote>
  <w:footnote w:type="continuationSeparator" w:id="0">
    <w:p w14:paraId="7C24C3AF" w14:textId="77777777" w:rsidR="00007048" w:rsidRDefault="00007048" w:rsidP="005A19AB">
      <w:r>
        <w:continuationSeparator/>
      </w:r>
    </w:p>
  </w:footnote>
  <w:footnote w:type="continuationNotice" w:id="1">
    <w:p w14:paraId="64E831B6" w14:textId="77777777" w:rsidR="00007048" w:rsidRDefault="000070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49FD" w14:textId="77777777" w:rsidR="00CC3B6F" w:rsidRDefault="00CC3B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332B9CEB" w14:textId="77777777" w:rsidR="00AD78DC" w:rsidRDefault="00AD78D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Nicer Lab Artefact Removal Manual</w:t>
        </w:r>
      </w:p>
    </w:sdtContent>
  </w:sdt>
  <w:p w14:paraId="2B2FBC3D" w14:textId="77777777" w:rsidR="00AD78DC" w:rsidRDefault="00AD78D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A6820" w14:textId="77777777" w:rsidR="00CC3B6F" w:rsidRDefault="00CC3B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6C8D"/>
    <w:multiLevelType w:val="hybridMultilevel"/>
    <w:tmpl w:val="0A469610"/>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nsid w:val="0B172B94"/>
    <w:multiLevelType w:val="hybridMultilevel"/>
    <w:tmpl w:val="ECE4A4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606F5D"/>
    <w:multiLevelType w:val="hybridMultilevel"/>
    <w:tmpl w:val="F49807BE"/>
    <w:lvl w:ilvl="0" w:tplc="B86697FA">
      <w:start w:val="7"/>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DA51ECB"/>
    <w:multiLevelType w:val="hybridMultilevel"/>
    <w:tmpl w:val="006227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7315FB"/>
    <w:multiLevelType w:val="hybridMultilevel"/>
    <w:tmpl w:val="EEC6B36A"/>
    <w:lvl w:ilvl="0" w:tplc="B932611C">
      <w:start w:val="5"/>
      <w:numFmt w:val="bullet"/>
      <w:lvlText w:val="-"/>
      <w:lvlJc w:val="left"/>
      <w:pPr>
        <w:ind w:left="410" w:hanging="360"/>
      </w:pPr>
      <w:rPr>
        <w:rFonts w:ascii="Calibri" w:eastAsiaTheme="minorHAnsi" w:hAnsi="Calibri" w:cstheme="minorBidi" w:hint="default"/>
      </w:rPr>
    </w:lvl>
    <w:lvl w:ilvl="1" w:tplc="10090003" w:tentative="1">
      <w:start w:val="1"/>
      <w:numFmt w:val="bullet"/>
      <w:lvlText w:val="o"/>
      <w:lvlJc w:val="left"/>
      <w:pPr>
        <w:ind w:left="1130" w:hanging="360"/>
      </w:pPr>
      <w:rPr>
        <w:rFonts w:ascii="Courier New" w:hAnsi="Courier New" w:cs="Courier New" w:hint="default"/>
      </w:rPr>
    </w:lvl>
    <w:lvl w:ilvl="2" w:tplc="10090005" w:tentative="1">
      <w:start w:val="1"/>
      <w:numFmt w:val="bullet"/>
      <w:lvlText w:val=""/>
      <w:lvlJc w:val="left"/>
      <w:pPr>
        <w:ind w:left="1850" w:hanging="360"/>
      </w:pPr>
      <w:rPr>
        <w:rFonts w:ascii="Wingdings" w:hAnsi="Wingdings" w:hint="default"/>
      </w:rPr>
    </w:lvl>
    <w:lvl w:ilvl="3" w:tplc="10090001" w:tentative="1">
      <w:start w:val="1"/>
      <w:numFmt w:val="bullet"/>
      <w:lvlText w:val=""/>
      <w:lvlJc w:val="left"/>
      <w:pPr>
        <w:ind w:left="2570" w:hanging="360"/>
      </w:pPr>
      <w:rPr>
        <w:rFonts w:ascii="Symbol" w:hAnsi="Symbol" w:hint="default"/>
      </w:rPr>
    </w:lvl>
    <w:lvl w:ilvl="4" w:tplc="10090003" w:tentative="1">
      <w:start w:val="1"/>
      <w:numFmt w:val="bullet"/>
      <w:lvlText w:val="o"/>
      <w:lvlJc w:val="left"/>
      <w:pPr>
        <w:ind w:left="3290" w:hanging="360"/>
      </w:pPr>
      <w:rPr>
        <w:rFonts w:ascii="Courier New" w:hAnsi="Courier New" w:cs="Courier New" w:hint="default"/>
      </w:rPr>
    </w:lvl>
    <w:lvl w:ilvl="5" w:tplc="10090005" w:tentative="1">
      <w:start w:val="1"/>
      <w:numFmt w:val="bullet"/>
      <w:lvlText w:val=""/>
      <w:lvlJc w:val="left"/>
      <w:pPr>
        <w:ind w:left="4010" w:hanging="360"/>
      </w:pPr>
      <w:rPr>
        <w:rFonts w:ascii="Wingdings" w:hAnsi="Wingdings" w:hint="default"/>
      </w:rPr>
    </w:lvl>
    <w:lvl w:ilvl="6" w:tplc="10090001" w:tentative="1">
      <w:start w:val="1"/>
      <w:numFmt w:val="bullet"/>
      <w:lvlText w:val=""/>
      <w:lvlJc w:val="left"/>
      <w:pPr>
        <w:ind w:left="4730" w:hanging="360"/>
      </w:pPr>
      <w:rPr>
        <w:rFonts w:ascii="Symbol" w:hAnsi="Symbol" w:hint="default"/>
      </w:rPr>
    </w:lvl>
    <w:lvl w:ilvl="7" w:tplc="10090003" w:tentative="1">
      <w:start w:val="1"/>
      <w:numFmt w:val="bullet"/>
      <w:lvlText w:val="o"/>
      <w:lvlJc w:val="left"/>
      <w:pPr>
        <w:ind w:left="5450" w:hanging="360"/>
      </w:pPr>
      <w:rPr>
        <w:rFonts w:ascii="Courier New" w:hAnsi="Courier New" w:cs="Courier New" w:hint="default"/>
      </w:rPr>
    </w:lvl>
    <w:lvl w:ilvl="8" w:tplc="10090005" w:tentative="1">
      <w:start w:val="1"/>
      <w:numFmt w:val="bullet"/>
      <w:lvlText w:val=""/>
      <w:lvlJc w:val="left"/>
      <w:pPr>
        <w:ind w:left="6170" w:hanging="360"/>
      </w:pPr>
      <w:rPr>
        <w:rFonts w:ascii="Wingdings" w:hAnsi="Wingdings" w:hint="default"/>
      </w:rPr>
    </w:lvl>
  </w:abstractNum>
  <w:abstractNum w:abstractNumId="5">
    <w:nsid w:val="12463C0E"/>
    <w:multiLevelType w:val="hybridMultilevel"/>
    <w:tmpl w:val="2C94A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52C62B2"/>
    <w:multiLevelType w:val="hybridMultilevel"/>
    <w:tmpl w:val="C0C8399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5AB6FC7"/>
    <w:multiLevelType w:val="hybridMultilevel"/>
    <w:tmpl w:val="12468A14"/>
    <w:lvl w:ilvl="0" w:tplc="10090011">
      <w:start w:val="1"/>
      <w:numFmt w:val="decimal"/>
      <w:lvlText w:val="%1)"/>
      <w:lvlJc w:val="left"/>
      <w:pPr>
        <w:ind w:left="502"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2BCF638F"/>
    <w:multiLevelType w:val="hybridMultilevel"/>
    <w:tmpl w:val="5B96E04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nsid w:val="3174617B"/>
    <w:multiLevelType w:val="hybridMultilevel"/>
    <w:tmpl w:val="EE7A439C"/>
    <w:lvl w:ilvl="0" w:tplc="56B240B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B782CCB"/>
    <w:multiLevelType w:val="hybridMultilevel"/>
    <w:tmpl w:val="2DF2F2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E3111F9"/>
    <w:multiLevelType w:val="hybridMultilevel"/>
    <w:tmpl w:val="86062F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8CA2CF8"/>
    <w:multiLevelType w:val="multilevel"/>
    <w:tmpl w:val="C0F0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C15781D"/>
    <w:multiLevelType w:val="hybridMultilevel"/>
    <w:tmpl w:val="8362D778"/>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0214CA2"/>
    <w:multiLevelType w:val="hybridMultilevel"/>
    <w:tmpl w:val="0BE0CC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3215786"/>
    <w:multiLevelType w:val="hybridMultilevel"/>
    <w:tmpl w:val="EE7A439C"/>
    <w:lvl w:ilvl="0" w:tplc="56B240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5CB035E"/>
    <w:multiLevelType w:val="hybridMultilevel"/>
    <w:tmpl w:val="71380A7C"/>
    <w:lvl w:ilvl="0" w:tplc="BF5A9922">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C6562EA"/>
    <w:multiLevelType w:val="hybridMultilevel"/>
    <w:tmpl w:val="D2FC84F2"/>
    <w:lvl w:ilvl="0" w:tplc="BF5A9922">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5EB33441"/>
    <w:multiLevelType w:val="hybridMultilevel"/>
    <w:tmpl w:val="D51C51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5F5505FB"/>
    <w:multiLevelType w:val="hybridMultilevel"/>
    <w:tmpl w:val="49FC9E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6BF3E9F"/>
    <w:multiLevelType w:val="hybridMultilevel"/>
    <w:tmpl w:val="19A4FF90"/>
    <w:lvl w:ilvl="0" w:tplc="10090011">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nsid w:val="7BD61DBD"/>
    <w:multiLevelType w:val="hybridMultilevel"/>
    <w:tmpl w:val="3438A9D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7C046896"/>
    <w:multiLevelType w:val="hybridMultilevel"/>
    <w:tmpl w:val="184454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6"/>
  </w:num>
  <w:num w:numId="2">
    <w:abstractNumId w:val="15"/>
  </w:num>
  <w:num w:numId="3">
    <w:abstractNumId w:val="9"/>
  </w:num>
  <w:num w:numId="4">
    <w:abstractNumId w:val="4"/>
  </w:num>
  <w:num w:numId="5">
    <w:abstractNumId w:val="22"/>
  </w:num>
  <w:num w:numId="6">
    <w:abstractNumId w:val="10"/>
  </w:num>
  <w:num w:numId="7">
    <w:abstractNumId w:val="7"/>
  </w:num>
  <w:num w:numId="8">
    <w:abstractNumId w:val="20"/>
  </w:num>
  <w:num w:numId="9">
    <w:abstractNumId w:val="19"/>
  </w:num>
  <w:num w:numId="10">
    <w:abstractNumId w:val="14"/>
  </w:num>
  <w:num w:numId="11">
    <w:abstractNumId w:val="17"/>
  </w:num>
  <w:num w:numId="12">
    <w:abstractNumId w:val="0"/>
  </w:num>
  <w:num w:numId="13">
    <w:abstractNumId w:val="11"/>
  </w:num>
  <w:num w:numId="14">
    <w:abstractNumId w:val="5"/>
  </w:num>
  <w:num w:numId="15">
    <w:abstractNumId w:val="6"/>
  </w:num>
  <w:num w:numId="16">
    <w:abstractNumId w:val="1"/>
  </w:num>
  <w:num w:numId="17">
    <w:abstractNumId w:val="12"/>
  </w:num>
  <w:num w:numId="18">
    <w:abstractNumId w:val="13"/>
  </w:num>
  <w:num w:numId="19">
    <w:abstractNumId w:val="8"/>
  </w:num>
  <w:num w:numId="20">
    <w:abstractNumId w:val="21"/>
  </w:num>
  <w:num w:numId="21">
    <w:abstractNumId w:val="18"/>
  </w:num>
  <w:num w:numId="22">
    <w:abstractNumId w:val="3"/>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91C"/>
    <w:rsid w:val="000007E9"/>
    <w:rsid w:val="00001CE7"/>
    <w:rsid w:val="00004C96"/>
    <w:rsid w:val="0000661E"/>
    <w:rsid w:val="00007048"/>
    <w:rsid w:val="000104C1"/>
    <w:rsid w:val="00010908"/>
    <w:rsid w:val="00012346"/>
    <w:rsid w:val="00015211"/>
    <w:rsid w:val="00022B29"/>
    <w:rsid w:val="000336FB"/>
    <w:rsid w:val="00035540"/>
    <w:rsid w:val="00036D13"/>
    <w:rsid w:val="00040235"/>
    <w:rsid w:val="000405BA"/>
    <w:rsid w:val="000418F2"/>
    <w:rsid w:val="0004422C"/>
    <w:rsid w:val="00044416"/>
    <w:rsid w:val="00052B5A"/>
    <w:rsid w:val="00054755"/>
    <w:rsid w:val="00055A2A"/>
    <w:rsid w:val="00055D4F"/>
    <w:rsid w:val="000624B5"/>
    <w:rsid w:val="00064699"/>
    <w:rsid w:val="00065912"/>
    <w:rsid w:val="0006649C"/>
    <w:rsid w:val="00074355"/>
    <w:rsid w:val="0008231B"/>
    <w:rsid w:val="00083001"/>
    <w:rsid w:val="00084A33"/>
    <w:rsid w:val="00087CFB"/>
    <w:rsid w:val="000A2CDD"/>
    <w:rsid w:val="000A4789"/>
    <w:rsid w:val="000A5469"/>
    <w:rsid w:val="000A60BF"/>
    <w:rsid w:val="000A67B8"/>
    <w:rsid w:val="000C0996"/>
    <w:rsid w:val="000C1E9B"/>
    <w:rsid w:val="000D0E68"/>
    <w:rsid w:val="000D24A0"/>
    <w:rsid w:val="000D3405"/>
    <w:rsid w:val="000D7B98"/>
    <w:rsid w:val="000E03E1"/>
    <w:rsid w:val="000E1DC5"/>
    <w:rsid w:val="000E4EDC"/>
    <w:rsid w:val="000E710C"/>
    <w:rsid w:val="000F1132"/>
    <w:rsid w:val="00103132"/>
    <w:rsid w:val="00104949"/>
    <w:rsid w:val="00111B41"/>
    <w:rsid w:val="00113B6F"/>
    <w:rsid w:val="00115510"/>
    <w:rsid w:val="001157A4"/>
    <w:rsid w:val="0012472D"/>
    <w:rsid w:val="0012528E"/>
    <w:rsid w:val="00125981"/>
    <w:rsid w:val="00131B18"/>
    <w:rsid w:val="00131E05"/>
    <w:rsid w:val="0013403F"/>
    <w:rsid w:val="001372E8"/>
    <w:rsid w:val="00151147"/>
    <w:rsid w:val="00151224"/>
    <w:rsid w:val="0015710F"/>
    <w:rsid w:val="00157313"/>
    <w:rsid w:val="00160F59"/>
    <w:rsid w:val="00162F52"/>
    <w:rsid w:val="00165892"/>
    <w:rsid w:val="00166893"/>
    <w:rsid w:val="001676C7"/>
    <w:rsid w:val="001678C7"/>
    <w:rsid w:val="00167E01"/>
    <w:rsid w:val="00181F94"/>
    <w:rsid w:val="001850CD"/>
    <w:rsid w:val="00186A8C"/>
    <w:rsid w:val="001907CB"/>
    <w:rsid w:val="00192D5E"/>
    <w:rsid w:val="001934EB"/>
    <w:rsid w:val="00195D19"/>
    <w:rsid w:val="001A24D5"/>
    <w:rsid w:val="001B00BC"/>
    <w:rsid w:val="001B0175"/>
    <w:rsid w:val="001B1468"/>
    <w:rsid w:val="001B2C0A"/>
    <w:rsid w:val="001B41D6"/>
    <w:rsid w:val="001B661C"/>
    <w:rsid w:val="001B7217"/>
    <w:rsid w:val="001C1A31"/>
    <w:rsid w:val="001C3232"/>
    <w:rsid w:val="001C5943"/>
    <w:rsid w:val="001C6C40"/>
    <w:rsid w:val="001D7FCC"/>
    <w:rsid w:val="001E2A42"/>
    <w:rsid w:val="001E2A72"/>
    <w:rsid w:val="001F0D23"/>
    <w:rsid w:val="001F425C"/>
    <w:rsid w:val="001F5A18"/>
    <w:rsid w:val="001F60F2"/>
    <w:rsid w:val="001F6FD3"/>
    <w:rsid w:val="001F7B5B"/>
    <w:rsid w:val="001F7FF2"/>
    <w:rsid w:val="00200056"/>
    <w:rsid w:val="00201CAD"/>
    <w:rsid w:val="00202320"/>
    <w:rsid w:val="002026BF"/>
    <w:rsid w:val="002032A4"/>
    <w:rsid w:val="002040DE"/>
    <w:rsid w:val="00204364"/>
    <w:rsid w:val="00204EF8"/>
    <w:rsid w:val="00207077"/>
    <w:rsid w:val="00207A3C"/>
    <w:rsid w:val="00210851"/>
    <w:rsid w:val="002110AA"/>
    <w:rsid w:val="002112E5"/>
    <w:rsid w:val="00211CAD"/>
    <w:rsid w:val="00213A31"/>
    <w:rsid w:val="00217CDF"/>
    <w:rsid w:val="00224F18"/>
    <w:rsid w:val="00231550"/>
    <w:rsid w:val="00236976"/>
    <w:rsid w:val="002438EF"/>
    <w:rsid w:val="00246CE0"/>
    <w:rsid w:val="002505D7"/>
    <w:rsid w:val="0025478A"/>
    <w:rsid w:val="00265B96"/>
    <w:rsid w:val="002661F7"/>
    <w:rsid w:val="00266757"/>
    <w:rsid w:val="00271BB0"/>
    <w:rsid w:val="00271FCA"/>
    <w:rsid w:val="00272C1B"/>
    <w:rsid w:val="00275396"/>
    <w:rsid w:val="00275EA7"/>
    <w:rsid w:val="00287C3E"/>
    <w:rsid w:val="00291552"/>
    <w:rsid w:val="0029236F"/>
    <w:rsid w:val="00297864"/>
    <w:rsid w:val="002A31EF"/>
    <w:rsid w:val="002A35CC"/>
    <w:rsid w:val="002A4116"/>
    <w:rsid w:val="002A4C5E"/>
    <w:rsid w:val="002A59CB"/>
    <w:rsid w:val="002A7788"/>
    <w:rsid w:val="002B3C58"/>
    <w:rsid w:val="002B5094"/>
    <w:rsid w:val="002B5838"/>
    <w:rsid w:val="002C365D"/>
    <w:rsid w:val="002D4E60"/>
    <w:rsid w:val="002D7816"/>
    <w:rsid w:val="002E2B5D"/>
    <w:rsid w:val="002E5AAD"/>
    <w:rsid w:val="002E7029"/>
    <w:rsid w:val="002F1455"/>
    <w:rsid w:val="00302266"/>
    <w:rsid w:val="00303024"/>
    <w:rsid w:val="0031081D"/>
    <w:rsid w:val="003139F9"/>
    <w:rsid w:val="00316065"/>
    <w:rsid w:val="00320AE1"/>
    <w:rsid w:val="003228CB"/>
    <w:rsid w:val="0032458A"/>
    <w:rsid w:val="00325165"/>
    <w:rsid w:val="0032616F"/>
    <w:rsid w:val="00333A64"/>
    <w:rsid w:val="0034057F"/>
    <w:rsid w:val="00343889"/>
    <w:rsid w:val="00343F72"/>
    <w:rsid w:val="00343FB2"/>
    <w:rsid w:val="0035017F"/>
    <w:rsid w:val="00352858"/>
    <w:rsid w:val="00355179"/>
    <w:rsid w:val="00363692"/>
    <w:rsid w:val="00367452"/>
    <w:rsid w:val="00371C4F"/>
    <w:rsid w:val="003721B5"/>
    <w:rsid w:val="0037753F"/>
    <w:rsid w:val="00380ACB"/>
    <w:rsid w:val="00380B88"/>
    <w:rsid w:val="00381535"/>
    <w:rsid w:val="003828C7"/>
    <w:rsid w:val="00383F4A"/>
    <w:rsid w:val="00391DA1"/>
    <w:rsid w:val="003925F3"/>
    <w:rsid w:val="00394ACF"/>
    <w:rsid w:val="00394D04"/>
    <w:rsid w:val="003A2A19"/>
    <w:rsid w:val="003B242E"/>
    <w:rsid w:val="003B4B9C"/>
    <w:rsid w:val="003B5338"/>
    <w:rsid w:val="003B5C1C"/>
    <w:rsid w:val="003C0B88"/>
    <w:rsid w:val="003C25A6"/>
    <w:rsid w:val="003C3755"/>
    <w:rsid w:val="003C4A4C"/>
    <w:rsid w:val="003C546A"/>
    <w:rsid w:val="003C5ABA"/>
    <w:rsid w:val="003C6F49"/>
    <w:rsid w:val="003D01C7"/>
    <w:rsid w:val="003D0DC0"/>
    <w:rsid w:val="003D4792"/>
    <w:rsid w:val="003D5E77"/>
    <w:rsid w:val="003E25A4"/>
    <w:rsid w:val="003E39F4"/>
    <w:rsid w:val="003E400A"/>
    <w:rsid w:val="003E4ED7"/>
    <w:rsid w:val="003E51A6"/>
    <w:rsid w:val="003E7B61"/>
    <w:rsid w:val="003F0906"/>
    <w:rsid w:val="003F455A"/>
    <w:rsid w:val="003F6621"/>
    <w:rsid w:val="003F7CF5"/>
    <w:rsid w:val="0040068A"/>
    <w:rsid w:val="00400804"/>
    <w:rsid w:val="00400F36"/>
    <w:rsid w:val="00401066"/>
    <w:rsid w:val="00402A86"/>
    <w:rsid w:val="00404C64"/>
    <w:rsid w:val="0040609E"/>
    <w:rsid w:val="0042241F"/>
    <w:rsid w:val="00424A29"/>
    <w:rsid w:val="004251E8"/>
    <w:rsid w:val="00434F85"/>
    <w:rsid w:val="004406CA"/>
    <w:rsid w:val="0044185B"/>
    <w:rsid w:val="00451696"/>
    <w:rsid w:val="00452CA4"/>
    <w:rsid w:val="0046356B"/>
    <w:rsid w:val="00473F2D"/>
    <w:rsid w:val="00476750"/>
    <w:rsid w:val="00477C10"/>
    <w:rsid w:val="0048084B"/>
    <w:rsid w:val="00482D6A"/>
    <w:rsid w:val="00483CBD"/>
    <w:rsid w:val="00494B01"/>
    <w:rsid w:val="00496692"/>
    <w:rsid w:val="00496AB4"/>
    <w:rsid w:val="004A0C64"/>
    <w:rsid w:val="004A1E60"/>
    <w:rsid w:val="004A610B"/>
    <w:rsid w:val="004B3593"/>
    <w:rsid w:val="004B43DA"/>
    <w:rsid w:val="004B4EF4"/>
    <w:rsid w:val="004C1986"/>
    <w:rsid w:val="004C5A82"/>
    <w:rsid w:val="004C6579"/>
    <w:rsid w:val="004D0973"/>
    <w:rsid w:val="004D0CD3"/>
    <w:rsid w:val="004D7109"/>
    <w:rsid w:val="004E0DA7"/>
    <w:rsid w:val="004F3D1E"/>
    <w:rsid w:val="004F5840"/>
    <w:rsid w:val="004F696E"/>
    <w:rsid w:val="00501911"/>
    <w:rsid w:val="00504DEF"/>
    <w:rsid w:val="0050500C"/>
    <w:rsid w:val="005107E5"/>
    <w:rsid w:val="00513B8E"/>
    <w:rsid w:val="005140B3"/>
    <w:rsid w:val="005153D6"/>
    <w:rsid w:val="005206DE"/>
    <w:rsid w:val="005238A7"/>
    <w:rsid w:val="00524B0E"/>
    <w:rsid w:val="00541C6B"/>
    <w:rsid w:val="00546058"/>
    <w:rsid w:val="00547158"/>
    <w:rsid w:val="005516DD"/>
    <w:rsid w:val="0055191C"/>
    <w:rsid w:val="00555579"/>
    <w:rsid w:val="00556BFF"/>
    <w:rsid w:val="00557AE8"/>
    <w:rsid w:val="00561CD6"/>
    <w:rsid w:val="00562915"/>
    <w:rsid w:val="00565509"/>
    <w:rsid w:val="0056712B"/>
    <w:rsid w:val="00570663"/>
    <w:rsid w:val="00574E9D"/>
    <w:rsid w:val="00582F11"/>
    <w:rsid w:val="00583A98"/>
    <w:rsid w:val="005936C8"/>
    <w:rsid w:val="0059487C"/>
    <w:rsid w:val="005954FE"/>
    <w:rsid w:val="00596095"/>
    <w:rsid w:val="00597B73"/>
    <w:rsid w:val="005A19AB"/>
    <w:rsid w:val="005A3DD4"/>
    <w:rsid w:val="005A6FBE"/>
    <w:rsid w:val="005B01E0"/>
    <w:rsid w:val="005B11E7"/>
    <w:rsid w:val="005B58DE"/>
    <w:rsid w:val="005B6B8F"/>
    <w:rsid w:val="005B70E1"/>
    <w:rsid w:val="005B7A95"/>
    <w:rsid w:val="005C2754"/>
    <w:rsid w:val="005C6BC8"/>
    <w:rsid w:val="005D14AC"/>
    <w:rsid w:val="005D1D8D"/>
    <w:rsid w:val="005D3758"/>
    <w:rsid w:val="005D3F27"/>
    <w:rsid w:val="005D6009"/>
    <w:rsid w:val="005D6D40"/>
    <w:rsid w:val="005E0285"/>
    <w:rsid w:val="005E3D5E"/>
    <w:rsid w:val="005F2867"/>
    <w:rsid w:val="005F62A1"/>
    <w:rsid w:val="005F7138"/>
    <w:rsid w:val="006000A6"/>
    <w:rsid w:val="0060471E"/>
    <w:rsid w:val="00604D5B"/>
    <w:rsid w:val="00606CFB"/>
    <w:rsid w:val="00607ED6"/>
    <w:rsid w:val="0061195F"/>
    <w:rsid w:val="00611F5D"/>
    <w:rsid w:val="00612696"/>
    <w:rsid w:val="00613A97"/>
    <w:rsid w:val="00616804"/>
    <w:rsid w:val="00616A2B"/>
    <w:rsid w:val="0061760B"/>
    <w:rsid w:val="00620876"/>
    <w:rsid w:val="00627BAD"/>
    <w:rsid w:val="00636308"/>
    <w:rsid w:val="00637005"/>
    <w:rsid w:val="006403D6"/>
    <w:rsid w:val="00643C25"/>
    <w:rsid w:val="0064624D"/>
    <w:rsid w:val="0064752A"/>
    <w:rsid w:val="00647B81"/>
    <w:rsid w:val="0065245D"/>
    <w:rsid w:val="00653A3C"/>
    <w:rsid w:val="006542B5"/>
    <w:rsid w:val="00655CC0"/>
    <w:rsid w:val="0066158D"/>
    <w:rsid w:val="00662F84"/>
    <w:rsid w:val="00671E14"/>
    <w:rsid w:val="00673623"/>
    <w:rsid w:val="006736E2"/>
    <w:rsid w:val="0067775D"/>
    <w:rsid w:val="006779B3"/>
    <w:rsid w:val="00681027"/>
    <w:rsid w:val="00682794"/>
    <w:rsid w:val="00685ABD"/>
    <w:rsid w:val="006860BB"/>
    <w:rsid w:val="00687FE9"/>
    <w:rsid w:val="00690483"/>
    <w:rsid w:val="00692BEA"/>
    <w:rsid w:val="00696F0B"/>
    <w:rsid w:val="006A3EF8"/>
    <w:rsid w:val="006A5FE6"/>
    <w:rsid w:val="006A6A5F"/>
    <w:rsid w:val="006A6E07"/>
    <w:rsid w:val="006B46C0"/>
    <w:rsid w:val="006C026E"/>
    <w:rsid w:val="006C0F0C"/>
    <w:rsid w:val="006C2AC2"/>
    <w:rsid w:val="006D0FCC"/>
    <w:rsid w:val="006D2DF6"/>
    <w:rsid w:val="006D6C5B"/>
    <w:rsid w:val="006E7CB5"/>
    <w:rsid w:val="006F5865"/>
    <w:rsid w:val="006F6FB7"/>
    <w:rsid w:val="00701D4E"/>
    <w:rsid w:val="00706519"/>
    <w:rsid w:val="007067A1"/>
    <w:rsid w:val="0071434A"/>
    <w:rsid w:val="00715F0A"/>
    <w:rsid w:val="0072163C"/>
    <w:rsid w:val="0072286E"/>
    <w:rsid w:val="00724A1E"/>
    <w:rsid w:val="00726A38"/>
    <w:rsid w:val="0072724E"/>
    <w:rsid w:val="00727733"/>
    <w:rsid w:val="007358C8"/>
    <w:rsid w:val="00747894"/>
    <w:rsid w:val="00752BF0"/>
    <w:rsid w:val="00753772"/>
    <w:rsid w:val="0076081F"/>
    <w:rsid w:val="00761F6D"/>
    <w:rsid w:val="007662AD"/>
    <w:rsid w:val="00772F06"/>
    <w:rsid w:val="007755B5"/>
    <w:rsid w:val="007802BB"/>
    <w:rsid w:val="00782BA5"/>
    <w:rsid w:val="007834BB"/>
    <w:rsid w:val="007836DB"/>
    <w:rsid w:val="00791FC1"/>
    <w:rsid w:val="00792ED1"/>
    <w:rsid w:val="00796A8A"/>
    <w:rsid w:val="00796E5F"/>
    <w:rsid w:val="00797EB0"/>
    <w:rsid w:val="007A27BC"/>
    <w:rsid w:val="007A2DE0"/>
    <w:rsid w:val="007B0482"/>
    <w:rsid w:val="007B04F6"/>
    <w:rsid w:val="007B1232"/>
    <w:rsid w:val="007B66FD"/>
    <w:rsid w:val="007C081D"/>
    <w:rsid w:val="007C0C96"/>
    <w:rsid w:val="007C0D35"/>
    <w:rsid w:val="007C5AAE"/>
    <w:rsid w:val="007C7A30"/>
    <w:rsid w:val="007D3725"/>
    <w:rsid w:val="007E1C77"/>
    <w:rsid w:val="007F1EC5"/>
    <w:rsid w:val="008017F3"/>
    <w:rsid w:val="00802824"/>
    <w:rsid w:val="0080370E"/>
    <w:rsid w:val="0080490C"/>
    <w:rsid w:val="0081141E"/>
    <w:rsid w:val="00815B2E"/>
    <w:rsid w:val="0081661A"/>
    <w:rsid w:val="00816C8F"/>
    <w:rsid w:val="00817538"/>
    <w:rsid w:val="00817D57"/>
    <w:rsid w:val="0082040A"/>
    <w:rsid w:val="00823312"/>
    <w:rsid w:val="00826885"/>
    <w:rsid w:val="008306CD"/>
    <w:rsid w:val="00831F4A"/>
    <w:rsid w:val="00832543"/>
    <w:rsid w:val="00834030"/>
    <w:rsid w:val="00835889"/>
    <w:rsid w:val="00842B67"/>
    <w:rsid w:val="00843D74"/>
    <w:rsid w:val="00846610"/>
    <w:rsid w:val="00847A19"/>
    <w:rsid w:val="00851C37"/>
    <w:rsid w:val="0085549E"/>
    <w:rsid w:val="00861E3F"/>
    <w:rsid w:val="00861E5A"/>
    <w:rsid w:val="0086408E"/>
    <w:rsid w:val="008657B6"/>
    <w:rsid w:val="00871765"/>
    <w:rsid w:val="00871ADD"/>
    <w:rsid w:val="00874E3D"/>
    <w:rsid w:val="00875E18"/>
    <w:rsid w:val="008801D4"/>
    <w:rsid w:val="0088027B"/>
    <w:rsid w:val="00881B9A"/>
    <w:rsid w:val="008844C8"/>
    <w:rsid w:val="008861E1"/>
    <w:rsid w:val="00887142"/>
    <w:rsid w:val="008A37CA"/>
    <w:rsid w:val="008C5C32"/>
    <w:rsid w:val="008C7432"/>
    <w:rsid w:val="008C75EE"/>
    <w:rsid w:val="008D00D1"/>
    <w:rsid w:val="008E12DD"/>
    <w:rsid w:val="008E2A71"/>
    <w:rsid w:val="008F020D"/>
    <w:rsid w:val="008F7D49"/>
    <w:rsid w:val="00902929"/>
    <w:rsid w:val="0090599A"/>
    <w:rsid w:val="009122D2"/>
    <w:rsid w:val="0091251F"/>
    <w:rsid w:val="00913AAF"/>
    <w:rsid w:val="00913C8B"/>
    <w:rsid w:val="0091729C"/>
    <w:rsid w:val="0091744B"/>
    <w:rsid w:val="009249B0"/>
    <w:rsid w:val="009277DD"/>
    <w:rsid w:val="00936002"/>
    <w:rsid w:val="00937CB8"/>
    <w:rsid w:val="00941E4F"/>
    <w:rsid w:val="0094391C"/>
    <w:rsid w:val="00946EC4"/>
    <w:rsid w:val="00947894"/>
    <w:rsid w:val="009574AE"/>
    <w:rsid w:val="00961A4A"/>
    <w:rsid w:val="00962DA9"/>
    <w:rsid w:val="009663E4"/>
    <w:rsid w:val="00975D2A"/>
    <w:rsid w:val="00977414"/>
    <w:rsid w:val="0098037F"/>
    <w:rsid w:val="00981700"/>
    <w:rsid w:val="00981752"/>
    <w:rsid w:val="00984B00"/>
    <w:rsid w:val="00985268"/>
    <w:rsid w:val="00985668"/>
    <w:rsid w:val="0098598B"/>
    <w:rsid w:val="00991D12"/>
    <w:rsid w:val="00992227"/>
    <w:rsid w:val="0099296D"/>
    <w:rsid w:val="00993D38"/>
    <w:rsid w:val="00996A66"/>
    <w:rsid w:val="009A12E4"/>
    <w:rsid w:val="009A2A6F"/>
    <w:rsid w:val="009A4DDE"/>
    <w:rsid w:val="009A6736"/>
    <w:rsid w:val="009A6F7A"/>
    <w:rsid w:val="009B0779"/>
    <w:rsid w:val="009B25C2"/>
    <w:rsid w:val="009B2AE4"/>
    <w:rsid w:val="009B352E"/>
    <w:rsid w:val="009C22FE"/>
    <w:rsid w:val="009C7B43"/>
    <w:rsid w:val="009D1BF3"/>
    <w:rsid w:val="009D25C4"/>
    <w:rsid w:val="009D5EDC"/>
    <w:rsid w:val="009E3C95"/>
    <w:rsid w:val="009E714C"/>
    <w:rsid w:val="009E781D"/>
    <w:rsid w:val="009F18DC"/>
    <w:rsid w:val="009F6E6A"/>
    <w:rsid w:val="009F7225"/>
    <w:rsid w:val="00A0084E"/>
    <w:rsid w:val="00A026C5"/>
    <w:rsid w:val="00A026DA"/>
    <w:rsid w:val="00A03B57"/>
    <w:rsid w:val="00A06B33"/>
    <w:rsid w:val="00A07196"/>
    <w:rsid w:val="00A074DB"/>
    <w:rsid w:val="00A13405"/>
    <w:rsid w:val="00A149D6"/>
    <w:rsid w:val="00A16374"/>
    <w:rsid w:val="00A223B9"/>
    <w:rsid w:val="00A26E5F"/>
    <w:rsid w:val="00A357D6"/>
    <w:rsid w:val="00A565EC"/>
    <w:rsid w:val="00A63DC5"/>
    <w:rsid w:val="00A650E9"/>
    <w:rsid w:val="00A65561"/>
    <w:rsid w:val="00A6660C"/>
    <w:rsid w:val="00A703CD"/>
    <w:rsid w:val="00A81B2E"/>
    <w:rsid w:val="00A83BDA"/>
    <w:rsid w:val="00A8463B"/>
    <w:rsid w:val="00A849BE"/>
    <w:rsid w:val="00A87C2F"/>
    <w:rsid w:val="00A91491"/>
    <w:rsid w:val="00A92C6A"/>
    <w:rsid w:val="00A93D40"/>
    <w:rsid w:val="00AA0D93"/>
    <w:rsid w:val="00AA4018"/>
    <w:rsid w:val="00AA5DE0"/>
    <w:rsid w:val="00AB0649"/>
    <w:rsid w:val="00AB291C"/>
    <w:rsid w:val="00AB42BF"/>
    <w:rsid w:val="00AB4A3D"/>
    <w:rsid w:val="00AC0456"/>
    <w:rsid w:val="00AC375C"/>
    <w:rsid w:val="00AC5C25"/>
    <w:rsid w:val="00AD0526"/>
    <w:rsid w:val="00AD0B92"/>
    <w:rsid w:val="00AD3D0F"/>
    <w:rsid w:val="00AD5EF8"/>
    <w:rsid w:val="00AD78DC"/>
    <w:rsid w:val="00AE22B8"/>
    <w:rsid w:val="00AE244D"/>
    <w:rsid w:val="00AE31A5"/>
    <w:rsid w:val="00AE3B83"/>
    <w:rsid w:val="00AE4633"/>
    <w:rsid w:val="00AF257F"/>
    <w:rsid w:val="00AF2BCA"/>
    <w:rsid w:val="00AF57D5"/>
    <w:rsid w:val="00B0165A"/>
    <w:rsid w:val="00B0203A"/>
    <w:rsid w:val="00B024F5"/>
    <w:rsid w:val="00B05059"/>
    <w:rsid w:val="00B1167C"/>
    <w:rsid w:val="00B1392C"/>
    <w:rsid w:val="00B2285E"/>
    <w:rsid w:val="00B22FFD"/>
    <w:rsid w:val="00B3232C"/>
    <w:rsid w:val="00B336AE"/>
    <w:rsid w:val="00B4445A"/>
    <w:rsid w:val="00B44B78"/>
    <w:rsid w:val="00B46631"/>
    <w:rsid w:val="00B47154"/>
    <w:rsid w:val="00B55B5E"/>
    <w:rsid w:val="00B574DC"/>
    <w:rsid w:val="00B67F71"/>
    <w:rsid w:val="00B71261"/>
    <w:rsid w:val="00B7453B"/>
    <w:rsid w:val="00B74650"/>
    <w:rsid w:val="00B83BD4"/>
    <w:rsid w:val="00B83D87"/>
    <w:rsid w:val="00B90E36"/>
    <w:rsid w:val="00B97FC7"/>
    <w:rsid w:val="00BA3DAB"/>
    <w:rsid w:val="00BA3FF0"/>
    <w:rsid w:val="00BB723D"/>
    <w:rsid w:val="00BC03E4"/>
    <w:rsid w:val="00BD2B89"/>
    <w:rsid w:val="00BD51E0"/>
    <w:rsid w:val="00BD6799"/>
    <w:rsid w:val="00BD73E6"/>
    <w:rsid w:val="00BE0A32"/>
    <w:rsid w:val="00BE4105"/>
    <w:rsid w:val="00BE533E"/>
    <w:rsid w:val="00BF0FB0"/>
    <w:rsid w:val="00BF2DA7"/>
    <w:rsid w:val="00BF6B52"/>
    <w:rsid w:val="00BF77D8"/>
    <w:rsid w:val="00C04A77"/>
    <w:rsid w:val="00C059F4"/>
    <w:rsid w:val="00C11B77"/>
    <w:rsid w:val="00C164C8"/>
    <w:rsid w:val="00C16EB8"/>
    <w:rsid w:val="00C17437"/>
    <w:rsid w:val="00C17490"/>
    <w:rsid w:val="00C202C7"/>
    <w:rsid w:val="00C21E2E"/>
    <w:rsid w:val="00C23DAE"/>
    <w:rsid w:val="00C25BC7"/>
    <w:rsid w:val="00C45B14"/>
    <w:rsid w:val="00C4682C"/>
    <w:rsid w:val="00C47A24"/>
    <w:rsid w:val="00C53940"/>
    <w:rsid w:val="00C639A0"/>
    <w:rsid w:val="00C64C1B"/>
    <w:rsid w:val="00C6521C"/>
    <w:rsid w:val="00C66333"/>
    <w:rsid w:val="00C67350"/>
    <w:rsid w:val="00C6758E"/>
    <w:rsid w:val="00C67C87"/>
    <w:rsid w:val="00C72DDF"/>
    <w:rsid w:val="00C76AD1"/>
    <w:rsid w:val="00C7733F"/>
    <w:rsid w:val="00C82D27"/>
    <w:rsid w:val="00C82DB2"/>
    <w:rsid w:val="00C845BD"/>
    <w:rsid w:val="00C858ED"/>
    <w:rsid w:val="00C8602E"/>
    <w:rsid w:val="00C868E4"/>
    <w:rsid w:val="00C879AF"/>
    <w:rsid w:val="00C9098E"/>
    <w:rsid w:val="00CA0A08"/>
    <w:rsid w:val="00CA1799"/>
    <w:rsid w:val="00CA2109"/>
    <w:rsid w:val="00CA2403"/>
    <w:rsid w:val="00CA5AE8"/>
    <w:rsid w:val="00CA6635"/>
    <w:rsid w:val="00CA76A9"/>
    <w:rsid w:val="00CB04BC"/>
    <w:rsid w:val="00CB21DE"/>
    <w:rsid w:val="00CB56DE"/>
    <w:rsid w:val="00CB62E6"/>
    <w:rsid w:val="00CC0121"/>
    <w:rsid w:val="00CC1B29"/>
    <w:rsid w:val="00CC2006"/>
    <w:rsid w:val="00CC33D2"/>
    <w:rsid w:val="00CC3B6F"/>
    <w:rsid w:val="00CC6AF9"/>
    <w:rsid w:val="00CD0D62"/>
    <w:rsid w:val="00CD78B6"/>
    <w:rsid w:val="00CE182F"/>
    <w:rsid w:val="00CE6317"/>
    <w:rsid w:val="00CE6961"/>
    <w:rsid w:val="00CF0972"/>
    <w:rsid w:val="00CF1A76"/>
    <w:rsid w:val="00CF6968"/>
    <w:rsid w:val="00CF69EE"/>
    <w:rsid w:val="00D00DFF"/>
    <w:rsid w:val="00D02614"/>
    <w:rsid w:val="00D14C44"/>
    <w:rsid w:val="00D25AE3"/>
    <w:rsid w:val="00D30D9C"/>
    <w:rsid w:val="00D31E40"/>
    <w:rsid w:val="00D339CD"/>
    <w:rsid w:val="00D37040"/>
    <w:rsid w:val="00D434C5"/>
    <w:rsid w:val="00D454F4"/>
    <w:rsid w:val="00D455E7"/>
    <w:rsid w:val="00D46908"/>
    <w:rsid w:val="00D55590"/>
    <w:rsid w:val="00D61FDF"/>
    <w:rsid w:val="00D63FF9"/>
    <w:rsid w:val="00D6556B"/>
    <w:rsid w:val="00D70298"/>
    <w:rsid w:val="00D71DFA"/>
    <w:rsid w:val="00D751D7"/>
    <w:rsid w:val="00D7630C"/>
    <w:rsid w:val="00D951EA"/>
    <w:rsid w:val="00DA2DD5"/>
    <w:rsid w:val="00DA3EBF"/>
    <w:rsid w:val="00DA50EA"/>
    <w:rsid w:val="00DB016D"/>
    <w:rsid w:val="00DB0ECE"/>
    <w:rsid w:val="00DB48E8"/>
    <w:rsid w:val="00DB7386"/>
    <w:rsid w:val="00DC635B"/>
    <w:rsid w:val="00DD1791"/>
    <w:rsid w:val="00DD4C34"/>
    <w:rsid w:val="00DD77B8"/>
    <w:rsid w:val="00DD7D82"/>
    <w:rsid w:val="00DE0D5D"/>
    <w:rsid w:val="00DE1DB7"/>
    <w:rsid w:val="00DE22B5"/>
    <w:rsid w:val="00DE6779"/>
    <w:rsid w:val="00DF186D"/>
    <w:rsid w:val="00DF46B1"/>
    <w:rsid w:val="00DF4E20"/>
    <w:rsid w:val="00DF735C"/>
    <w:rsid w:val="00E005FE"/>
    <w:rsid w:val="00E01743"/>
    <w:rsid w:val="00E103E8"/>
    <w:rsid w:val="00E12EC3"/>
    <w:rsid w:val="00E12F40"/>
    <w:rsid w:val="00E16015"/>
    <w:rsid w:val="00E212D6"/>
    <w:rsid w:val="00E23A21"/>
    <w:rsid w:val="00E31333"/>
    <w:rsid w:val="00E45D8D"/>
    <w:rsid w:val="00E53904"/>
    <w:rsid w:val="00E53C35"/>
    <w:rsid w:val="00E56460"/>
    <w:rsid w:val="00E619EA"/>
    <w:rsid w:val="00E67D6F"/>
    <w:rsid w:val="00E91D16"/>
    <w:rsid w:val="00E9516D"/>
    <w:rsid w:val="00E953B5"/>
    <w:rsid w:val="00EA028F"/>
    <w:rsid w:val="00EA0360"/>
    <w:rsid w:val="00EA03E7"/>
    <w:rsid w:val="00EA3B42"/>
    <w:rsid w:val="00EB1E27"/>
    <w:rsid w:val="00EB5271"/>
    <w:rsid w:val="00EC0081"/>
    <w:rsid w:val="00EC208B"/>
    <w:rsid w:val="00EC372A"/>
    <w:rsid w:val="00EC3A0A"/>
    <w:rsid w:val="00EC5164"/>
    <w:rsid w:val="00ED3E51"/>
    <w:rsid w:val="00ED40BF"/>
    <w:rsid w:val="00EF180A"/>
    <w:rsid w:val="00EF27B5"/>
    <w:rsid w:val="00EF2AA3"/>
    <w:rsid w:val="00EF3366"/>
    <w:rsid w:val="00F020F3"/>
    <w:rsid w:val="00F0760C"/>
    <w:rsid w:val="00F15C19"/>
    <w:rsid w:val="00F16B82"/>
    <w:rsid w:val="00F20409"/>
    <w:rsid w:val="00F22548"/>
    <w:rsid w:val="00F23066"/>
    <w:rsid w:val="00F359B7"/>
    <w:rsid w:val="00F4131A"/>
    <w:rsid w:val="00F428B4"/>
    <w:rsid w:val="00F44FBC"/>
    <w:rsid w:val="00F5123C"/>
    <w:rsid w:val="00F52A5B"/>
    <w:rsid w:val="00F532D2"/>
    <w:rsid w:val="00F5587A"/>
    <w:rsid w:val="00F56E83"/>
    <w:rsid w:val="00F60D1B"/>
    <w:rsid w:val="00F62BCD"/>
    <w:rsid w:val="00F70B96"/>
    <w:rsid w:val="00F7251D"/>
    <w:rsid w:val="00F73C2D"/>
    <w:rsid w:val="00F7437C"/>
    <w:rsid w:val="00F74AB9"/>
    <w:rsid w:val="00F74F45"/>
    <w:rsid w:val="00F75826"/>
    <w:rsid w:val="00F76924"/>
    <w:rsid w:val="00F822B9"/>
    <w:rsid w:val="00F84DD3"/>
    <w:rsid w:val="00F937ED"/>
    <w:rsid w:val="00FA09CE"/>
    <w:rsid w:val="00FA2087"/>
    <w:rsid w:val="00FA4B8F"/>
    <w:rsid w:val="00FA6FA6"/>
    <w:rsid w:val="00FB2D49"/>
    <w:rsid w:val="00FB374F"/>
    <w:rsid w:val="00FB5302"/>
    <w:rsid w:val="00FC127C"/>
    <w:rsid w:val="00FC1C34"/>
    <w:rsid w:val="00FC3DAA"/>
    <w:rsid w:val="00FD1813"/>
    <w:rsid w:val="00FD2A5A"/>
    <w:rsid w:val="00FD4451"/>
    <w:rsid w:val="00FD47DC"/>
    <w:rsid w:val="00FD5635"/>
    <w:rsid w:val="00FD5E43"/>
    <w:rsid w:val="00FD6C70"/>
    <w:rsid w:val="00FE5942"/>
    <w:rsid w:val="00FE7063"/>
    <w:rsid w:val="00FF0ADF"/>
    <w:rsid w:val="00FF2796"/>
    <w:rsid w:val="00FF3707"/>
    <w:rsid w:val="00FF7762"/>
    <w:rsid w:val="00FF77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6C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1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F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21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52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9AB"/>
    <w:pPr>
      <w:tabs>
        <w:tab w:val="center" w:pos="4680"/>
        <w:tab w:val="right" w:pos="9360"/>
      </w:tabs>
    </w:pPr>
  </w:style>
  <w:style w:type="character" w:customStyle="1" w:styleId="HeaderChar">
    <w:name w:val="Header Char"/>
    <w:basedOn w:val="DefaultParagraphFont"/>
    <w:link w:val="Header"/>
    <w:uiPriority w:val="99"/>
    <w:rsid w:val="005A19AB"/>
  </w:style>
  <w:style w:type="paragraph" w:styleId="Footer">
    <w:name w:val="footer"/>
    <w:basedOn w:val="Normal"/>
    <w:link w:val="FooterChar"/>
    <w:uiPriority w:val="99"/>
    <w:unhideWhenUsed/>
    <w:rsid w:val="005A19AB"/>
    <w:pPr>
      <w:tabs>
        <w:tab w:val="center" w:pos="4680"/>
        <w:tab w:val="right" w:pos="9360"/>
      </w:tabs>
    </w:pPr>
  </w:style>
  <w:style w:type="character" w:customStyle="1" w:styleId="FooterChar">
    <w:name w:val="Footer Char"/>
    <w:basedOn w:val="DefaultParagraphFont"/>
    <w:link w:val="Footer"/>
    <w:uiPriority w:val="99"/>
    <w:rsid w:val="005A19AB"/>
  </w:style>
  <w:style w:type="paragraph" w:styleId="BalloonText">
    <w:name w:val="Balloon Text"/>
    <w:basedOn w:val="Normal"/>
    <w:link w:val="BalloonTextChar"/>
    <w:uiPriority w:val="99"/>
    <w:semiHidden/>
    <w:unhideWhenUsed/>
    <w:rsid w:val="0055191C"/>
    <w:rPr>
      <w:rFonts w:ascii="Tahoma" w:hAnsi="Tahoma" w:cs="Tahoma"/>
      <w:sz w:val="16"/>
      <w:szCs w:val="16"/>
    </w:rPr>
  </w:style>
  <w:style w:type="character" w:customStyle="1" w:styleId="BalloonTextChar">
    <w:name w:val="Balloon Text Char"/>
    <w:basedOn w:val="DefaultParagraphFont"/>
    <w:link w:val="BalloonText"/>
    <w:uiPriority w:val="99"/>
    <w:semiHidden/>
    <w:rsid w:val="0055191C"/>
    <w:rPr>
      <w:rFonts w:ascii="Tahoma" w:hAnsi="Tahoma" w:cs="Tahoma"/>
      <w:sz w:val="16"/>
      <w:szCs w:val="16"/>
    </w:rPr>
  </w:style>
  <w:style w:type="character" w:styleId="Hyperlink">
    <w:name w:val="Hyperlink"/>
    <w:basedOn w:val="DefaultParagraphFont"/>
    <w:uiPriority w:val="99"/>
    <w:unhideWhenUsed/>
    <w:rsid w:val="007E1C77"/>
    <w:rPr>
      <w:color w:val="0000FF" w:themeColor="hyperlink"/>
      <w:u w:val="single"/>
    </w:rPr>
  </w:style>
  <w:style w:type="character" w:customStyle="1" w:styleId="Heading2Char">
    <w:name w:val="Heading 2 Char"/>
    <w:basedOn w:val="DefaultParagraphFont"/>
    <w:link w:val="Heading2"/>
    <w:uiPriority w:val="9"/>
    <w:rsid w:val="00B67F7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01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F3707"/>
    <w:pPr>
      <w:spacing w:line="276" w:lineRule="auto"/>
      <w:outlineLvl w:val="9"/>
    </w:pPr>
    <w:rPr>
      <w:lang w:val="en-US" w:eastAsia="ja-JP"/>
    </w:rPr>
  </w:style>
  <w:style w:type="paragraph" w:styleId="TOC1">
    <w:name w:val="toc 1"/>
    <w:basedOn w:val="Normal"/>
    <w:next w:val="Normal"/>
    <w:autoRedefine/>
    <w:uiPriority w:val="39"/>
    <w:unhideWhenUsed/>
    <w:rsid w:val="00FF3707"/>
    <w:pPr>
      <w:spacing w:after="100"/>
    </w:pPr>
  </w:style>
  <w:style w:type="paragraph" w:styleId="TOC2">
    <w:name w:val="toc 2"/>
    <w:basedOn w:val="Normal"/>
    <w:next w:val="Normal"/>
    <w:autoRedefine/>
    <w:uiPriority w:val="39"/>
    <w:unhideWhenUsed/>
    <w:rsid w:val="00FF3707"/>
    <w:pPr>
      <w:spacing w:after="100"/>
      <w:ind w:left="220"/>
    </w:pPr>
  </w:style>
  <w:style w:type="paragraph" w:styleId="ListParagraph">
    <w:name w:val="List Paragraph"/>
    <w:basedOn w:val="Normal"/>
    <w:uiPriority w:val="34"/>
    <w:qFormat/>
    <w:rsid w:val="0080490C"/>
    <w:pPr>
      <w:ind w:left="720"/>
      <w:contextualSpacing/>
    </w:pPr>
  </w:style>
  <w:style w:type="character" w:customStyle="1" w:styleId="Heading3Char">
    <w:name w:val="Heading 3 Char"/>
    <w:basedOn w:val="DefaultParagraphFont"/>
    <w:link w:val="Heading3"/>
    <w:uiPriority w:val="9"/>
    <w:rsid w:val="00C652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521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6521C"/>
    <w:pPr>
      <w:spacing w:before="100" w:beforeAutospacing="1" w:after="100" w:afterAutospacing="1"/>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C6521C"/>
  </w:style>
  <w:style w:type="character" w:styleId="HTMLTypewriter">
    <w:name w:val="HTML Typewriter"/>
    <w:basedOn w:val="DefaultParagraphFont"/>
    <w:uiPriority w:val="99"/>
    <w:semiHidden/>
    <w:unhideWhenUsed/>
    <w:rsid w:val="00C652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521C"/>
    <w:rPr>
      <w:rFonts w:ascii="Courier New" w:eastAsia="Times New Roman" w:hAnsi="Courier New" w:cs="Courier New"/>
      <w:sz w:val="20"/>
      <w:szCs w:val="20"/>
      <w:lang w:val="en-US"/>
    </w:rPr>
  </w:style>
  <w:style w:type="paragraph" w:styleId="Revision">
    <w:name w:val="Revision"/>
    <w:hidden/>
    <w:uiPriority w:val="99"/>
    <w:semiHidden/>
    <w:rsid w:val="00C6521C"/>
  </w:style>
  <w:style w:type="paragraph" w:styleId="TOC3">
    <w:name w:val="toc 3"/>
    <w:basedOn w:val="Normal"/>
    <w:next w:val="Normal"/>
    <w:autoRedefine/>
    <w:uiPriority w:val="39"/>
    <w:unhideWhenUsed/>
    <w:rsid w:val="00DA2DD5"/>
    <w:pPr>
      <w:spacing w:after="100"/>
      <w:ind w:left="440"/>
    </w:pPr>
  </w:style>
  <w:style w:type="character" w:styleId="FollowedHyperlink">
    <w:name w:val="FollowedHyperlink"/>
    <w:basedOn w:val="DefaultParagraphFont"/>
    <w:uiPriority w:val="99"/>
    <w:semiHidden/>
    <w:unhideWhenUsed/>
    <w:rsid w:val="00AE46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1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F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521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52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9AB"/>
    <w:pPr>
      <w:tabs>
        <w:tab w:val="center" w:pos="4680"/>
        <w:tab w:val="right" w:pos="9360"/>
      </w:tabs>
    </w:pPr>
  </w:style>
  <w:style w:type="character" w:customStyle="1" w:styleId="HeaderChar">
    <w:name w:val="Header Char"/>
    <w:basedOn w:val="DefaultParagraphFont"/>
    <w:link w:val="Header"/>
    <w:uiPriority w:val="99"/>
    <w:rsid w:val="005A19AB"/>
  </w:style>
  <w:style w:type="paragraph" w:styleId="Footer">
    <w:name w:val="footer"/>
    <w:basedOn w:val="Normal"/>
    <w:link w:val="FooterChar"/>
    <w:uiPriority w:val="99"/>
    <w:unhideWhenUsed/>
    <w:rsid w:val="005A19AB"/>
    <w:pPr>
      <w:tabs>
        <w:tab w:val="center" w:pos="4680"/>
        <w:tab w:val="right" w:pos="9360"/>
      </w:tabs>
    </w:pPr>
  </w:style>
  <w:style w:type="character" w:customStyle="1" w:styleId="FooterChar">
    <w:name w:val="Footer Char"/>
    <w:basedOn w:val="DefaultParagraphFont"/>
    <w:link w:val="Footer"/>
    <w:uiPriority w:val="99"/>
    <w:rsid w:val="005A19AB"/>
  </w:style>
  <w:style w:type="paragraph" w:styleId="BalloonText">
    <w:name w:val="Balloon Text"/>
    <w:basedOn w:val="Normal"/>
    <w:link w:val="BalloonTextChar"/>
    <w:uiPriority w:val="99"/>
    <w:semiHidden/>
    <w:unhideWhenUsed/>
    <w:rsid w:val="0055191C"/>
    <w:rPr>
      <w:rFonts w:ascii="Tahoma" w:hAnsi="Tahoma" w:cs="Tahoma"/>
      <w:sz w:val="16"/>
      <w:szCs w:val="16"/>
    </w:rPr>
  </w:style>
  <w:style w:type="character" w:customStyle="1" w:styleId="BalloonTextChar">
    <w:name w:val="Balloon Text Char"/>
    <w:basedOn w:val="DefaultParagraphFont"/>
    <w:link w:val="BalloonText"/>
    <w:uiPriority w:val="99"/>
    <w:semiHidden/>
    <w:rsid w:val="0055191C"/>
    <w:rPr>
      <w:rFonts w:ascii="Tahoma" w:hAnsi="Tahoma" w:cs="Tahoma"/>
      <w:sz w:val="16"/>
      <w:szCs w:val="16"/>
    </w:rPr>
  </w:style>
  <w:style w:type="character" w:styleId="Hyperlink">
    <w:name w:val="Hyperlink"/>
    <w:basedOn w:val="DefaultParagraphFont"/>
    <w:uiPriority w:val="99"/>
    <w:unhideWhenUsed/>
    <w:rsid w:val="007E1C77"/>
    <w:rPr>
      <w:color w:val="0000FF" w:themeColor="hyperlink"/>
      <w:u w:val="single"/>
    </w:rPr>
  </w:style>
  <w:style w:type="character" w:customStyle="1" w:styleId="Heading2Char">
    <w:name w:val="Heading 2 Char"/>
    <w:basedOn w:val="DefaultParagraphFont"/>
    <w:link w:val="Heading2"/>
    <w:uiPriority w:val="9"/>
    <w:rsid w:val="00B67F7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01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F3707"/>
    <w:pPr>
      <w:spacing w:line="276" w:lineRule="auto"/>
      <w:outlineLvl w:val="9"/>
    </w:pPr>
    <w:rPr>
      <w:lang w:val="en-US" w:eastAsia="ja-JP"/>
    </w:rPr>
  </w:style>
  <w:style w:type="paragraph" w:styleId="TOC1">
    <w:name w:val="toc 1"/>
    <w:basedOn w:val="Normal"/>
    <w:next w:val="Normal"/>
    <w:autoRedefine/>
    <w:uiPriority w:val="39"/>
    <w:unhideWhenUsed/>
    <w:rsid w:val="00FF3707"/>
    <w:pPr>
      <w:spacing w:after="100"/>
    </w:pPr>
  </w:style>
  <w:style w:type="paragraph" w:styleId="TOC2">
    <w:name w:val="toc 2"/>
    <w:basedOn w:val="Normal"/>
    <w:next w:val="Normal"/>
    <w:autoRedefine/>
    <w:uiPriority w:val="39"/>
    <w:unhideWhenUsed/>
    <w:rsid w:val="00FF3707"/>
    <w:pPr>
      <w:spacing w:after="100"/>
      <w:ind w:left="220"/>
    </w:pPr>
  </w:style>
  <w:style w:type="paragraph" w:styleId="ListParagraph">
    <w:name w:val="List Paragraph"/>
    <w:basedOn w:val="Normal"/>
    <w:uiPriority w:val="34"/>
    <w:qFormat/>
    <w:rsid w:val="0080490C"/>
    <w:pPr>
      <w:ind w:left="720"/>
      <w:contextualSpacing/>
    </w:pPr>
  </w:style>
  <w:style w:type="character" w:customStyle="1" w:styleId="Heading3Char">
    <w:name w:val="Heading 3 Char"/>
    <w:basedOn w:val="DefaultParagraphFont"/>
    <w:link w:val="Heading3"/>
    <w:uiPriority w:val="9"/>
    <w:rsid w:val="00C652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521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6521C"/>
    <w:pPr>
      <w:spacing w:before="100" w:beforeAutospacing="1" w:after="100" w:afterAutospacing="1"/>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C6521C"/>
  </w:style>
  <w:style w:type="character" w:styleId="HTMLTypewriter">
    <w:name w:val="HTML Typewriter"/>
    <w:basedOn w:val="DefaultParagraphFont"/>
    <w:uiPriority w:val="99"/>
    <w:semiHidden/>
    <w:unhideWhenUsed/>
    <w:rsid w:val="00C652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521C"/>
    <w:rPr>
      <w:rFonts w:ascii="Courier New" w:eastAsia="Times New Roman" w:hAnsi="Courier New" w:cs="Courier New"/>
      <w:sz w:val="20"/>
      <w:szCs w:val="20"/>
      <w:lang w:val="en-US"/>
    </w:rPr>
  </w:style>
  <w:style w:type="paragraph" w:styleId="Revision">
    <w:name w:val="Revision"/>
    <w:hidden/>
    <w:uiPriority w:val="99"/>
    <w:semiHidden/>
    <w:rsid w:val="00C6521C"/>
  </w:style>
  <w:style w:type="paragraph" w:styleId="TOC3">
    <w:name w:val="toc 3"/>
    <w:basedOn w:val="Normal"/>
    <w:next w:val="Normal"/>
    <w:autoRedefine/>
    <w:uiPriority w:val="39"/>
    <w:unhideWhenUsed/>
    <w:rsid w:val="00DA2DD5"/>
    <w:pPr>
      <w:spacing w:after="100"/>
      <w:ind w:left="440"/>
    </w:pPr>
  </w:style>
  <w:style w:type="character" w:styleId="FollowedHyperlink">
    <w:name w:val="FollowedHyperlink"/>
    <w:basedOn w:val="DefaultParagraphFont"/>
    <w:uiPriority w:val="99"/>
    <w:semiHidden/>
    <w:unhideWhenUsed/>
    <w:rsid w:val="00AE46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139">
      <w:bodyDiv w:val="1"/>
      <w:marLeft w:val="0"/>
      <w:marRight w:val="0"/>
      <w:marTop w:val="0"/>
      <w:marBottom w:val="0"/>
      <w:divBdr>
        <w:top w:val="none" w:sz="0" w:space="0" w:color="auto"/>
        <w:left w:val="none" w:sz="0" w:space="0" w:color="auto"/>
        <w:bottom w:val="none" w:sz="0" w:space="0" w:color="auto"/>
        <w:right w:val="none" w:sz="0" w:space="0" w:color="auto"/>
      </w:divBdr>
      <w:divsChild>
        <w:div w:id="2145004709">
          <w:marLeft w:val="0"/>
          <w:marRight w:val="0"/>
          <w:marTop w:val="0"/>
          <w:marBottom w:val="0"/>
          <w:divBdr>
            <w:top w:val="none" w:sz="0" w:space="0" w:color="auto"/>
            <w:left w:val="none" w:sz="0" w:space="0" w:color="auto"/>
            <w:bottom w:val="none" w:sz="0" w:space="0" w:color="auto"/>
            <w:right w:val="none" w:sz="0" w:space="0" w:color="auto"/>
          </w:divBdr>
        </w:div>
        <w:div w:id="1360542231">
          <w:marLeft w:val="0"/>
          <w:marRight w:val="0"/>
          <w:marTop w:val="0"/>
          <w:marBottom w:val="0"/>
          <w:divBdr>
            <w:top w:val="none" w:sz="0" w:space="0" w:color="auto"/>
            <w:left w:val="none" w:sz="0" w:space="0" w:color="auto"/>
            <w:bottom w:val="none" w:sz="0" w:space="0" w:color="auto"/>
            <w:right w:val="none" w:sz="0" w:space="0" w:color="auto"/>
          </w:divBdr>
        </w:div>
        <w:div w:id="589851183">
          <w:marLeft w:val="0"/>
          <w:marRight w:val="0"/>
          <w:marTop w:val="0"/>
          <w:marBottom w:val="0"/>
          <w:divBdr>
            <w:top w:val="none" w:sz="0" w:space="0" w:color="auto"/>
            <w:left w:val="none" w:sz="0" w:space="0" w:color="auto"/>
            <w:bottom w:val="none" w:sz="0" w:space="0" w:color="auto"/>
            <w:right w:val="none" w:sz="0" w:space="0" w:color="auto"/>
          </w:divBdr>
        </w:div>
        <w:div w:id="1159346245">
          <w:marLeft w:val="0"/>
          <w:marRight w:val="0"/>
          <w:marTop w:val="0"/>
          <w:marBottom w:val="0"/>
          <w:divBdr>
            <w:top w:val="none" w:sz="0" w:space="0" w:color="auto"/>
            <w:left w:val="none" w:sz="0" w:space="0" w:color="auto"/>
            <w:bottom w:val="none" w:sz="0" w:space="0" w:color="auto"/>
            <w:right w:val="none" w:sz="0" w:space="0" w:color="auto"/>
          </w:divBdr>
        </w:div>
        <w:div w:id="1523473440">
          <w:marLeft w:val="0"/>
          <w:marRight w:val="0"/>
          <w:marTop w:val="0"/>
          <w:marBottom w:val="0"/>
          <w:divBdr>
            <w:top w:val="none" w:sz="0" w:space="0" w:color="auto"/>
            <w:left w:val="none" w:sz="0" w:space="0" w:color="auto"/>
            <w:bottom w:val="none" w:sz="0" w:space="0" w:color="auto"/>
            <w:right w:val="none" w:sz="0" w:space="0" w:color="auto"/>
          </w:divBdr>
        </w:div>
        <w:div w:id="1220093747">
          <w:marLeft w:val="0"/>
          <w:marRight w:val="0"/>
          <w:marTop w:val="0"/>
          <w:marBottom w:val="0"/>
          <w:divBdr>
            <w:top w:val="none" w:sz="0" w:space="0" w:color="auto"/>
            <w:left w:val="none" w:sz="0" w:space="0" w:color="auto"/>
            <w:bottom w:val="none" w:sz="0" w:space="0" w:color="auto"/>
            <w:right w:val="none" w:sz="0" w:space="0" w:color="auto"/>
          </w:divBdr>
        </w:div>
        <w:div w:id="1798982509">
          <w:marLeft w:val="0"/>
          <w:marRight w:val="0"/>
          <w:marTop w:val="0"/>
          <w:marBottom w:val="0"/>
          <w:divBdr>
            <w:top w:val="none" w:sz="0" w:space="0" w:color="auto"/>
            <w:left w:val="none" w:sz="0" w:space="0" w:color="auto"/>
            <w:bottom w:val="none" w:sz="0" w:space="0" w:color="auto"/>
            <w:right w:val="none" w:sz="0" w:space="0" w:color="auto"/>
          </w:divBdr>
        </w:div>
        <w:div w:id="731346263">
          <w:marLeft w:val="0"/>
          <w:marRight w:val="0"/>
          <w:marTop w:val="0"/>
          <w:marBottom w:val="0"/>
          <w:divBdr>
            <w:top w:val="none" w:sz="0" w:space="0" w:color="auto"/>
            <w:left w:val="none" w:sz="0" w:space="0" w:color="auto"/>
            <w:bottom w:val="none" w:sz="0" w:space="0" w:color="auto"/>
            <w:right w:val="none" w:sz="0" w:space="0" w:color="auto"/>
          </w:divBdr>
        </w:div>
        <w:div w:id="1103263525">
          <w:marLeft w:val="0"/>
          <w:marRight w:val="0"/>
          <w:marTop w:val="0"/>
          <w:marBottom w:val="0"/>
          <w:divBdr>
            <w:top w:val="none" w:sz="0" w:space="0" w:color="auto"/>
            <w:left w:val="none" w:sz="0" w:space="0" w:color="auto"/>
            <w:bottom w:val="none" w:sz="0" w:space="0" w:color="auto"/>
            <w:right w:val="none" w:sz="0" w:space="0" w:color="auto"/>
          </w:divBdr>
        </w:div>
        <w:div w:id="1986622129">
          <w:marLeft w:val="0"/>
          <w:marRight w:val="0"/>
          <w:marTop w:val="0"/>
          <w:marBottom w:val="0"/>
          <w:divBdr>
            <w:top w:val="none" w:sz="0" w:space="0" w:color="auto"/>
            <w:left w:val="none" w:sz="0" w:space="0" w:color="auto"/>
            <w:bottom w:val="none" w:sz="0" w:space="0" w:color="auto"/>
            <w:right w:val="none" w:sz="0" w:space="0" w:color="auto"/>
          </w:divBdr>
        </w:div>
        <w:div w:id="200897472">
          <w:marLeft w:val="0"/>
          <w:marRight w:val="0"/>
          <w:marTop w:val="0"/>
          <w:marBottom w:val="0"/>
          <w:divBdr>
            <w:top w:val="none" w:sz="0" w:space="0" w:color="auto"/>
            <w:left w:val="none" w:sz="0" w:space="0" w:color="auto"/>
            <w:bottom w:val="none" w:sz="0" w:space="0" w:color="auto"/>
            <w:right w:val="none" w:sz="0" w:space="0" w:color="auto"/>
          </w:divBdr>
        </w:div>
        <w:div w:id="837690332">
          <w:marLeft w:val="0"/>
          <w:marRight w:val="0"/>
          <w:marTop w:val="0"/>
          <w:marBottom w:val="0"/>
          <w:divBdr>
            <w:top w:val="none" w:sz="0" w:space="0" w:color="auto"/>
            <w:left w:val="none" w:sz="0" w:space="0" w:color="auto"/>
            <w:bottom w:val="none" w:sz="0" w:space="0" w:color="auto"/>
            <w:right w:val="none" w:sz="0" w:space="0" w:color="auto"/>
          </w:divBdr>
        </w:div>
        <w:div w:id="1210188722">
          <w:marLeft w:val="0"/>
          <w:marRight w:val="0"/>
          <w:marTop w:val="0"/>
          <w:marBottom w:val="0"/>
          <w:divBdr>
            <w:top w:val="none" w:sz="0" w:space="0" w:color="auto"/>
            <w:left w:val="none" w:sz="0" w:space="0" w:color="auto"/>
            <w:bottom w:val="none" w:sz="0" w:space="0" w:color="auto"/>
            <w:right w:val="none" w:sz="0" w:space="0" w:color="auto"/>
          </w:divBdr>
        </w:div>
        <w:div w:id="1504590539">
          <w:marLeft w:val="0"/>
          <w:marRight w:val="0"/>
          <w:marTop w:val="0"/>
          <w:marBottom w:val="0"/>
          <w:divBdr>
            <w:top w:val="none" w:sz="0" w:space="0" w:color="auto"/>
            <w:left w:val="none" w:sz="0" w:space="0" w:color="auto"/>
            <w:bottom w:val="none" w:sz="0" w:space="0" w:color="auto"/>
            <w:right w:val="none" w:sz="0" w:space="0" w:color="auto"/>
          </w:divBdr>
        </w:div>
        <w:div w:id="285695172">
          <w:marLeft w:val="0"/>
          <w:marRight w:val="0"/>
          <w:marTop w:val="0"/>
          <w:marBottom w:val="0"/>
          <w:divBdr>
            <w:top w:val="none" w:sz="0" w:space="0" w:color="auto"/>
            <w:left w:val="none" w:sz="0" w:space="0" w:color="auto"/>
            <w:bottom w:val="none" w:sz="0" w:space="0" w:color="auto"/>
            <w:right w:val="none" w:sz="0" w:space="0" w:color="auto"/>
          </w:divBdr>
        </w:div>
        <w:div w:id="1635014848">
          <w:marLeft w:val="0"/>
          <w:marRight w:val="0"/>
          <w:marTop w:val="0"/>
          <w:marBottom w:val="0"/>
          <w:divBdr>
            <w:top w:val="none" w:sz="0" w:space="0" w:color="auto"/>
            <w:left w:val="none" w:sz="0" w:space="0" w:color="auto"/>
            <w:bottom w:val="none" w:sz="0" w:space="0" w:color="auto"/>
            <w:right w:val="none" w:sz="0" w:space="0" w:color="auto"/>
          </w:divBdr>
        </w:div>
        <w:div w:id="1400515725">
          <w:marLeft w:val="0"/>
          <w:marRight w:val="0"/>
          <w:marTop w:val="0"/>
          <w:marBottom w:val="0"/>
          <w:divBdr>
            <w:top w:val="none" w:sz="0" w:space="0" w:color="auto"/>
            <w:left w:val="none" w:sz="0" w:space="0" w:color="auto"/>
            <w:bottom w:val="none" w:sz="0" w:space="0" w:color="auto"/>
            <w:right w:val="none" w:sz="0" w:space="0" w:color="auto"/>
          </w:divBdr>
        </w:div>
        <w:div w:id="771437181">
          <w:marLeft w:val="0"/>
          <w:marRight w:val="0"/>
          <w:marTop w:val="0"/>
          <w:marBottom w:val="0"/>
          <w:divBdr>
            <w:top w:val="none" w:sz="0" w:space="0" w:color="auto"/>
            <w:left w:val="none" w:sz="0" w:space="0" w:color="auto"/>
            <w:bottom w:val="none" w:sz="0" w:space="0" w:color="auto"/>
            <w:right w:val="none" w:sz="0" w:space="0" w:color="auto"/>
          </w:divBdr>
        </w:div>
      </w:divsChild>
    </w:div>
    <w:div w:id="1017729302">
      <w:bodyDiv w:val="1"/>
      <w:marLeft w:val="0"/>
      <w:marRight w:val="0"/>
      <w:marTop w:val="0"/>
      <w:marBottom w:val="0"/>
      <w:divBdr>
        <w:top w:val="none" w:sz="0" w:space="0" w:color="auto"/>
        <w:left w:val="none" w:sz="0" w:space="0" w:color="auto"/>
        <w:bottom w:val="none" w:sz="0" w:space="0" w:color="auto"/>
        <w:right w:val="none" w:sz="0" w:space="0" w:color="auto"/>
      </w:divBdr>
      <w:divsChild>
        <w:div w:id="125705250">
          <w:marLeft w:val="0"/>
          <w:marRight w:val="0"/>
          <w:marTop w:val="0"/>
          <w:marBottom w:val="0"/>
          <w:divBdr>
            <w:top w:val="none" w:sz="0" w:space="0" w:color="auto"/>
            <w:left w:val="none" w:sz="0" w:space="0" w:color="auto"/>
            <w:bottom w:val="none" w:sz="0" w:space="0" w:color="auto"/>
            <w:right w:val="none" w:sz="0" w:space="0" w:color="auto"/>
          </w:divBdr>
        </w:div>
        <w:div w:id="475028127">
          <w:marLeft w:val="0"/>
          <w:marRight w:val="0"/>
          <w:marTop w:val="0"/>
          <w:marBottom w:val="0"/>
          <w:divBdr>
            <w:top w:val="none" w:sz="0" w:space="0" w:color="auto"/>
            <w:left w:val="none" w:sz="0" w:space="0" w:color="auto"/>
            <w:bottom w:val="none" w:sz="0" w:space="0" w:color="auto"/>
            <w:right w:val="none" w:sz="0" w:space="0" w:color="auto"/>
          </w:divBdr>
        </w:div>
        <w:div w:id="1106000791">
          <w:marLeft w:val="0"/>
          <w:marRight w:val="0"/>
          <w:marTop w:val="0"/>
          <w:marBottom w:val="0"/>
          <w:divBdr>
            <w:top w:val="none" w:sz="0" w:space="0" w:color="auto"/>
            <w:left w:val="none" w:sz="0" w:space="0" w:color="auto"/>
            <w:bottom w:val="none" w:sz="0" w:space="0" w:color="auto"/>
            <w:right w:val="none" w:sz="0" w:space="0" w:color="auto"/>
          </w:divBdr>
        </w:div>
        <w:div w:id="1174880048">
          <w:marLeft w:val="0"/>
          <w:marRight w:val="0"/>
          <w:marTop w:val="0"/>
          <w:marBottom w:val="0"/>
          <w:divBdr>
            <w:top w:val="none" w:sz="0" w:space="0" w:color="auto"/>
            <w:left w:val="none" w:sz="0" w:space="0" w:color="auto"/>
            <w:bottom w:val="none" w:sz="0" w:space="0" w:color="auto"/>
            <w:right w:val="none" w:sz="0" w:space="0" w:color="auto"/>
          </w:divBdr>
        </w:div>
        <w:div w:id="1290548773">
          <w:marLeft w:val="0"/>
          <w:marRight w:val="0"/>
          <w:marTop w:val="0"/>
          <w:marBottom w:val="0"/>
          <w:divBdr>
            <w:top w:val="none" w:sz="0" w:space="0" w:color="auto"/>
            <w:left w:val="none" w:sz="0" w:space="0" w:color="auto"/>
            <w:bottom w:val="none" w:sz="0" w:space="0" w:color="auto"/>
            <w:right w:val="none" w:sz="0" w:space="0" w:color="auto"/>
          </w:divBdr>
        </w:div>
        <w:div w:id="1766269948">
          <w:marLeft w:val="0"/>
          <w:marRight w:val="0"/>
          <w:marTop w:val="0"/>
          <w:marBottom w:val="0"/>
          <w:divBdr>
            <w:top w:val="none" w:sz="0" w:space="0" w:color="auto"/>
            <w:left w:val="none" w:sz="0" w:space="0" w:color="auto"/>
            <w:bottom w:val="none" w:sz="0" w:space="0" w:color="auto"/>
            <w:right w:val="none" w:sz="0" w:space="0" w:color="auto"/>
          </w:divBdr>
        </w:div>
      </w:divsChild>
    </w:div>
    <w:div w:id="17206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cn.ucsd.edu/eeglab/install.html" TargetMode="External"/><Relationship Id="rId18" Type="http://schemas.openxmlformats.org/officeDocument/2006/relationships/image" Target="media/image9.png"/><Relationship Id="rId26" Type="http://schemas.openxmlformats.org/officeDocument/2006/relationships/hyperlink" Target="http://www.mathworks.com/help/matlab/ref/memory.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hyperlink" Target="http://www.mathworks.com/help/matlab/ref/memory.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www.mathworks.com/help/matlab/matlab_prog/resolving-out-of-memory-errors.html"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mathworks.com/help/matlab/matlab_prog/strategies-for-efficient-use-of-memory.html" TargetMode="External"/><Relationship Id="rId28" Type="http://schemas.openxmlformats.org/officeDocument/2006/relationships/hyperlink" Target="http://support.microsoft.com/kb/291988"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www.mathworks.com/help/matlab/ref/memory.html"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36000" tIns="36000" rIns="36000" bIns="36000" rtlCol="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20BE9-F36E-4A5F-AE7F-D6CB4F865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32</Pages>
  <Words>8644</Words>
  <Characters>49272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Nicer Lab Artefact Removal Manual</vt:lpstr>
    </vt:vector>
  </TitlesOfParts>
  <Company/>
  <LinksUpToDate>false</LinksUpToDate>
  <CharactersWithSpaces>57801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Nicer Lab Artefact Removal Manual</dc:title>
  <dc:creator>Natalie Prowse</dc:creator>
  <cp:lastModifiedBy>Natalie Prowse</cp:lastModifiedBy>
  <cp:revision>16</cp:revision>
  <dcterms:created xsi:type="dcterms:W3CDTF">2014-06-21T16:08:00Z</dcterms:created>
  <dcterms:modified xsi:type="dcterms:W3CDTF">2014-06-25T05:25:00Z</dcterms:modified>
</cp:coreProperties>
</file>