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F2EE973" w:rsidR="00AC4D77" w:rsidRDefault="006532D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Nicolás Enrique Toledo Camilla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237EA6A" w:rsidR="00AC4D77" w:rsidRDefault="006532D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84BC6A5" w:rsidR="00AC4D77" w:rsidRDefault="006532D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7A1C70" w:rsidRPr="00045D87" w14:paraId="79084E48" w14:textId="77777777" w:rsidTr="003D2537">
        <w:trPr>
          <w:trHeight w:val="591"/>
          <w:jc w:val="center"/>
        </w:trPr>
        <w:tc>
          <w:tcPr>
            <w:tcW w:w="9923" w:type="dxa"/>
            <w:gridSpan w:val="7"/>
          </w:tcPr>
          <w:p w14:paraId="498471A3" w14:textId="6E6B45B7" w:rsidR="007A1C70" w:rsidRPr="00045D87" w:rsidRDefault="007A1C70" w:rsidP="6C71971D">
            <w:pPr>
              <w:jc w:val="center"/>
              <w:rPr>
                <w:b/>
                <w:bCs/>
                <w:sz w:val="18"/>
                <w:szCs w:val="18"/>
              </w:rPr>
            </w:pPr>
            <w:r>
              <w:rPr>
                <w:rFonts w:ascii="DejaVuSansCondensed-Bold" w:hAnsi="DejaVuSansCondensed-Bold" w:cs="DejaVuSansCondensed-Bold"/>
                <w:b/>
                <w:bCs/>
                <w:color w:val="434A54"/>
                <w:sz w:val="17"/>
                <w:szCs w:val="17"/>
              </w:rPr>
              <w:t>Competencias Disciplinares</w:t>
            </w:r>
          </w:p>
        </w:tc>
      </w:tr>
      <w:tr w:rsidR="00E43678" w:rsidRPr="00045D87" w14:paraId="67D60187" w14:textId="77777777" w:rsidTr="6C71971D">
        <w:trPr>
          <w:trHeight w:val="591"/>
          <w:jc w:val="center"/>
        </w:trPr>
        <w:tc>
          <w:tcPr>
            <w:tcW w:w="1931" w:type="dxa"/>
          </w:tcPr>
          <w:p w14:paraId="1697F356"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REALIZAR PRUEBAS DE CERTIFICACIÓN TANTO DE LOS PRODUCTOS COMO DE LOS</w:t>
            </w:r>
          </w:p>
          <w:p w14:paraId="53E45F52" w14:textId="5E5EE3DC" w:rsidR="00E43678" w:rsidRPr="001A179D" w:rsidRDefault="006532DD" w:rsidP="007A1C70">
            <w:pPr>
              <w:rPr>
                <w:b/>
                <w:bCs/>
                <w:color w:val="FF0000"/>
                <w:sz w:val="18"/>
                <w:szCs w:val="18"/>
              </w:rPr>
            </w:pPr>
            <w:r>
              <w:rPr>
                <w:rFonts w:ascii="DejaVuSansCondensed" w:hAnsi="DejaVuSansCondensed" w:cs="DejaVuSansCondensed"/>
                <w:color w:val="434A54"/>
                <w:sz w:val="17"/>
                <w:szCs w:val="17"/>
              </w:rPr>
              <w:t>PROCESOS UTILIZANDO BUENAS PRÁCTICAS DEFINIDAS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F40BB33" w:rsidR="00E43678" w:rsidRPr="00045D87" w:rsidRDefault="007A1C70"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96CDD38" w:rsidR="00E43678" w:rsidRPr="00045D87" w:rsidRDefault="00BA379B" w:rsidP="6C71971D">
            <w:pPr>
              <w:jc w:val="center"/>
              <w:rPr>
                <w:b/>
                <w:bCs/>
                <w:sz w:val="18"/>
                <w:szCs w:val="18"/>
              </w:rPr>
            </w:pPr>
            <w:r>
              <w:rPr>
                <w:b/>
                <w:bCs/>
                <w:sz w:val="18"/>
                <w:szCs w:val="18"/>
              </w:rPr>
              <w:t>Aprendí a realizar pruebas automatizadas acorde a las necesidades de la industria actual, aún así me falta indagar más sobre este tema, ya que es algo que vi una vez y después lo dejé de lado.</w:t>
            </w:r>
          </w:p>
        </w:tc>
      </w:tr>
      <w:tr w:rsidR="00E43678" w:rsidRPr="00045D87" w14:paraId="1FD76F12" w14:textId="77777777" w:rsidTr="6C71971D">
        <w:trPr>
          <w:trHeight w:val="576"/>
          <w:jc w:val="center"/>
        </w:trPr>
        <w:tc>
          <w:tcPr>
            <w:tcW w:w="1931" w:type="dxa"/>
          </w:tcPr>
          <w:p w14:paraId="37C60C15"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OFRECER PROPUESTAS DE SOLUCIÓN INFORMÁTICA ANALIZANDO DE FORMA</w:t>
            </w:r>
          </w:p>
          <w:p w14:paraId="43CA6090"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INTEGRAL LOS PROCESOS DE ACUERDO A LOS REQUERIMIENTOS DE LA</w:t>
            </w:r>
          </w:p>
          <w:p w14:paraId="28A60675" w14:textId="45E75379" w:rsidR="00E43678" w:rsidRPr="001A179D" w:rsidRDefault="006532DD" w:rsidP="007A1C70">
            <w:pPr>
              <w:rPr>
                <w:b/>
                <w:bCs/>
                <w:color w:val="FF0000"/>
                <w:sz w:val="18"/>
                <w:szCs w:val="18"/>
              </w:rPr>
            </w:pPr>
            <w:r>
              <w:rPr>
                <w:rFonts w:ascii="DejaVuSansCondensed" w:hAnsi="DejaVuSansCondensed" w:cs="DejaVuSansCondensed"/>
                <w:color w:val="434A54"/>
                <w:sz w:val="17"/>
                <w:szCs w:val="17"/>
              </w:rPr>
              <w:t>ORGANIZACIÓN.</w:t>
            </w:r>
          </w:p>
        </w:tc>
        <w:tc>
          <w:tcPr>
            <w:tcW w:w="1017" w:type="dxa"/>
          </w:tcPr>
          <w:p w14:paraId="6DBA9A2C" w14:textId="015A6C3F" w:rsidR="00E43678" w:rsidRPr="00045D87" w:rsidRDefault="007A1C70"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4DF09F7F" w:rsidR="00E43678" w:rsidRPr="00045D87" w:rsidRDefault="00BA379B" w:rsidP="6C71971D">
            <w:pPr>
              <w:jc w:val="center"/>
              <w:rPr>
                <w:b/>
                <w:bCs/>
                <w:sz w:val="18"/>
                <w:szCs w:val="18"/>
              </w:rPr>
            </w:pPr>
            <w:r>
              <w:rPr>
                <w:b/>
                <w:bCs/>
                <w:sz w:val="18"/>
                <w:szCs w:val="18"/>
              </w:rPr>
              <w:t>A lo largo de toda la carrera he logrado analizar los procesos para así poder siempre ofrecer propuestas de solución a cada problema</w:t>
            </w:r>
            <w:r w:rsidR="002E5E73">
              <w:rPr>
                <w:b/>
                <w:bCs/>
                <w:sz w:val="18"/>
                <w:szCs w:val="18"/>
              </w:rPr>
              <w:t xml:space="preserve"> informático</w:t>
            </w:r>
            <w:r>
              <w:rPr>
                <w:b/>
                <w:bCs/>
                <w:sz w:val="18"/>
                <w:szCs w:val="18"/>
              </w:rPr>
              <w:t xml:space="preserve"> </w:t>
            </w:r>
            <w:r w:rsidR="002E5E73">
              <w:rPr>
                <w:b/>
                <w:bCs/>
                <w:sz w:val="18"/>
                <w:szCs w:val="18"/>
              </w:rPr>
              <w:t>que se ha presentado.</w:t>
            </w:r>
          </w:p>
        </w:tc>
      </w:tr>
      <w:tr w:rsidR="00E43678" w:rsidRPr="00045D87" w14:paraId="48B14194" w14:textId="77777777" w:rsidTr="6C71971D">
        <w:trPr>
          <w:trHeight w:val="591"/>
          <w:jc w:val="center"/>
        </w:trPr>
        <w:tc>
          <w:tcPr>
            <w:tcW w:w="1931" w:type="dxa"/>
          </w:tcPr>
          <w:p w14:paraId="0BC28179"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GESTIONAR PROYECTOS INFORMÁTICOS, OFRECIENDO ALTERNATIVAS PARA LA TOMA</w:t>
            </w:r>
          </w:p>
          <w:p w14:paraId="1A55186D" w14:textId="3FEDA505" w:rsidR="00E43678" w:rsidRPr="00045D87" w:rsidRDefault="006532DD" w:rsidP="007A1C70">
            <w:pPr>
              <w:rPr>
                <w:b/>
                <w:bCs/>
                <w:sz w:val="18"/>
                <w:szCs w:val="18"/>
              </w:rPr>
            </w:pPr>
            <w:r>
              <w:rPr>
                <w:rFonts w:ascii="DejaVuSansCondensed" w:hAnsi="DejaVuSansCondensed" w:cs="DejaVuSansCondensed"/>
                <w:color w:val="434A54"/>
                <w:sz w:val="17"/>
                <w:szCs w:val="17"/>
              </w:rPr>
              <w:t>DE DECISIONES DE ACUERDO A LOS REQUERIMIENTOS DE LA ORGANIZACIÓN.</w:t>
            </w:r>
          </w:p>
        </w:tc>
        <w:tc>
          <w:tcPr>
            <w:tcW w:w="1017" w:type="dxa"/>
          </w:tcPr>
          <w:p w14:paraId="2B8826EE" w14:textId="04F762C4" w:rsidR="00E43678" w:rsidRPr="00045D87" w:rsidRDefault="007A1C70"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7E033B7D" w:rsidR="00E43678" w:rsidRPr="00045D87" w:rsidRDefault="002E5E73" w:rsidP="6C71971D">
            <w:pPr>
              <w:jc w:val="center"/>
              <w:rPr>
                <w:b/>
                <w:bCs/>
                <w:sz w:val="18"/>
                <w:szCs w:val="18"/>
              </w:rPr>
            </w:pPr>
            <w:r>
              <w:rPr>
                <w:b/>
                <w:bCs/>
                <w:sz w:val="18"/>
                <w:szCs w:val="18"/>
              </w:rPr>
              <w:t>A lo largo de toda mi carrera en Duoc, he aprendido a gestionar de manera efectiva proyectos informáticos, he logrado obtener experiencias que me han permitido investigar y ofrecer diferentes alternativas en diferentes soluciones.</w:t>
            </w:r>
          </w:p>
        </w:tc>
      </w:tr>
      <w:tr w:rsidR="00E43678" w:rsidRPr="00045D87" w14:paraId="24D5593D" w14:textId="77777777" w:rsidTr="6C71971D">
        <w:trPr>
          <w:trHeight w:val="591"/>
          <w:jc w:val="center"/>
        </w:trPr>
        <w:tc>
          <w:tcPr>
            <w:tcW w:w="1931" w:type="dxa"/>
          </w:tcPr>
          <w:p w14:paraId="7264E183"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CONSTRUIR MODELOS DE DATOS PARA SOPORTAR LOS REQUERIMIENTOS DE LA</w:t>
            </w:r>
          </w:p>
          <w:p w14:paraId="1BB9E155" w14:textId="232C4971" w:rsidR="00E43678" w:rsidRPr="00045D87" w:rsidRDefault="006532DD" w:rsidP="007A1C70">
            <w:pPr>
              <w:rPr>
                <w:b/>
                <w:bCs/>
                <w:sz w:val="18"/>
                <w:szCs w:val="18"/>
              </w:rPr>
            </w:pPr>
            <w:r>
              <w:rPr>
                <w:rFonts w:ascii="DejaVuSansCondensed" w:hAnsi="DejaVuSansCondensed" w:cs="DejaVuSansCondensed"/>
                <w:color w:val="434A54"/>
                <w:sz w:val="17"/>
                <w:szCs w:val="17"/>
              </w:rPr>
              <w:t>ORGANIZACIÓN DE ACUERDO A UN DISEÑO DEFINIDO Y ESCALABLE EN EL TIEMPO.</w:t>
            </w:r>
          </w:p>
        </w:tc>
        <w:tc>
          <w:tcPr>
            <w:tcW w:w="1017" w:type="dxa"/>
          </w:tcPr>
          <w:p w14:paraId="1C11CAB0" w14:textId="56C80AC2" w:rsidR="00E43678" w:rsidRPr="00045D87" w:rsidRDefault="002E5E73"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18858EE8"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04086D3" w:rsidR="00E43678" w:rsidRPr="00045D87" w:rsidRDefault="002E5E73" w:rsidP="6C71971D">
            <w:pPr>
              <w:jc w:val="center"/>
              <w:rPr>
                <w:b/>
                <w:bCs/>
                <w:sz w:val="18"/>
                <w:szCs w:val="18"/>
              </w:rPr>
            </w:pPr>
            <w:r>
              <w:rPr>
                <w:b/>
                <w:bCs/>
                <w:sz w:val="18"/>
                <w:szCs w:val="18"/>
              </w:rPr>
              <w:t>Las bases de datos ha sido un área el cual me ha costado toda la carrera, a pesar de pasar modelamiento y consulta con buenas notas y lograr entender de buena manera el construir modelos de datos.</w:t>
            </w:r>
          </w:p>
        </w:tc>
      </w:tr>
      <w:tr w:rsidR="00E43678" w:rsidRPr="00045D87" w14:paraId="458E2370" w14:textId="77777777" w:rsidTr="6C71971D">
        <w:trPr>
          <w:trHeight w:val="591"/>
          <w:jc w:val="center"/>
        </w:trPr>
        <w:tc>
          <w:tcPr>
            <w:tcW w:w="1931" w:type="dxa"/>
          </w:tcPr>
          <w:p w14:paraId="494C4505"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lastRenderedPageBreak/>
              <w:t>DESARROLLAR LA TRANSFORMACIÓN DE GRANDES VOLÚMENES DE DATOS PARA LA</w:t>
            </w:r>
          </w:p>
          <w:p w14:paraId="0E00B560"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OBTENCIÓN DE INFORMACIÓN Y CONOCIMIENTO DE LA ORGANIZACIÓN A FIN DE</w:t>
            </w:r>
          </w:p>
          <w:p w14:paraId="4C3ACE36"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APOYAR LA TOMA DE DECISIONES Y LA MEJORA DE LOS PROCESOS DE NEGOCIOS, DE</w:t>
            </w:r>
          </w:p>
          <w:p w14:paraId="054D39DB" w14:textId="0705B926" w:rsidR="00E43678" w:rsidRPr="00045D87" w:rsidRDefault="006532DD" w:rsidP="007A1C70">
            <w:pPr>
              <w:rPr>
                <w:b/>
                <w:bCs/>
                <w:sz w:val="18"/>
                <w:szCs w:val="18"/>
              </w:rPr>
            </w:pPr>
            <w:r>
              <w:rPr>
                <w:rFonts w:ascii="DejaVuSansCondensed" w:hAnsi="DejaVuSansCondensed" w:cs="DejaVuSansCondensed"/>
                <w:color w:val="434A54"/>
                <w:sz w:val="17"/>
                <w:szCs w:val="17"/>
              </w:rPr>
              <w:t>ACUERDO A LAS NECESIDADES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5D6426E4" w:rsidR="00E43678" w:rsidRPr="00045D87" w:rsidRDefault="007A1C70"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2DA8371" w:rsidR="00E43678" w:rsidRPr="00045D87" w:rsidRDefault="00E2125B" w:rsidP="6C71971D">
            <w:pPr>
              <w:jc w:val="center"/>
              <w:rPr>
                <w:b/>
                <w:bCs/>
                <w:sz w:val="18"/>
                <w:szCs w:val="18"/>
              </w:rPr>
            </w:pPr>
            <w:r>
              <w:rPr>
                <w:b/>
                <w:bCs/>
                <w:sz w:val="18"/>
                <w:szCs w:val="18"/>
              </w:rPr>
              <w:t>Un área que no es mucho de mi agrado son los grandes volúmenes de datos, por lo cual debo admitir que no indague mucho sobre el tema y me falta mucho por investigar y aprender.</w:t>
            </w:r>
          </w:p>
        </w:tc>
      </w:tr>
      <w:tr w:rsidR="00E43678" w:rsidRPr="00045D87" w14:paraId="2FAC7AC0" w14:textId="77777777" w:rsidTr="6C71971D">
        <w:trPr>
          <w:trHeight w:val="576"/>
          <w:jc w:val="center"/>
        </w:trPr>
        <w:tc>
          <w:tcPr>
            <w:tcW w:w="1931" w:type="dxa"/>
          </w:tcPr>
          <w:p w14:paraId="59625239"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CONSTRUIR EL MODELO ARQUITECTÓNICO DE UNA SOLUCIÓN SISTÉMICA QUE</w:t>
            </w:r>
          </w:p>
          <w:p w14:paraId="2BF9301F"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SOPORTE LOS PROCESOS DE NEGOCIO DE ACUERDO LOS REQUERIMIENTOS DE LA</w:t>
            </w:r>
          </w:p>
          <w:p w14:paraId="04FF7A9B" w14:textId="11B7DFD2" w:rsidR="00E43678" w:rsidRPr="00045D87" w:rsidRDefault="006532DD" w:rsidP="007A1C70">
            <w:pPr>
              <w:rPr>
                <w:b/>
                <w:bCs/>
                <w:sz w:val="18"/>
                <w:szCs w:val="18"/>
              </w:rPr>
            </w:pPr>
            <w:r>
              <w:rPr>
                <w:rFonts w:ascii="DejaVuSansCondensed" w:hAnsi="DejaVuSansCondensed" w:cs="DejaVuSansCondensed"/>
                <w:color w:val="434A54"/>
                <w:sz w:val="17"/>
                <w:szCs w:val="17"/>
              </w:rPr>
              <w:t>ORGANIZACIÓN Y ESTÁNDARES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6634DA0C" w:rsidR="00E43678" w:rsidRPr="00045D87" w:rsidRDefault="007A1C70"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3223677C" w:rsidR="00E43678" w:rsidRPr="00045D87" w:rsidRDefault="00E2125B" w:rsidP="6C71971D">
            <w:pPr>
              <w:jc w:val="center"/>
              <w:rPr>
                <w:b/>
                <w:bCs/>
                <w:sz w:val="18"/>
                <w:szCs w:val="18"/>
              </w:rPr>
            </w:pPr>
            <w:r>
              <w:rPr>
                <w:b/>
                <w:bCs/>
                <w:sz w:val="18"/>
                <w:szCs w:val="18"/>
              </w:rPr>
              <w:t>Me siento capaz de cumplir con los estándares de la industria actual ya que logro construir modelos arquitectónicos sin problemas, aunque es un área el cual creo yo que me falta adentrarme un poco más.</w:t>
            </w:r>
          </w:p>
        </w:tc>
      </w:tr>
      <w:tr w:rsidR="00E43678" w:rsidRPr="00045D87" w14:paraId="5D34DA12" w14:textId="77777777" w:rsidTr="6C71971D">
        <w:trPr>
          <w:trHeight w:val="591"/>
          <w:jc w:val="center"/>
        </w:trPr>
        <w:tc>
          <w:tcPr>
            <w:tcW w:w="1931" w:type="dxa"/>
          </w:tcPr>
          <w:p w14:paraId="35076247"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DESARROLLAR UNA SOLUCIÓN DE SOFTWARE UTILIZANDO TÉCNICAS QUE PERMITAN</w:t>
            </w:r>
          </w:p>
          <w:p w14:paraId="77520439"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SISTEMATIZAR EL PROCESO DE DESARROLLO Y MANTENIMIENTO, ASEGURANDO EL</w:t>
            </w:r>
          </w:p>
          <w:p w14:paraId="6ECA9D03" w14:textId="2078F505" w:rsidR="00E43678" w:rsidRPr="00045D87" w:rsidRDefault="006532DD" w:rsidP="007A1C70">
            <w:pPr>
              <w:rPr>
                <w:b/>
                <w:bCs/>
                <w:sz w:val="18"/>
                <w:szCs w:val="18"/>
              </w:rPr>
            </w:pPr>
            <w:r>
              <w:rPr>
                <w:rFonts w:ascii="DejaVuSansCondensed" w:hAnsi="DejaVuSansCondensed" w:cs="DejaVuSansCondensed"/>
                <w:color w:val="434A54"/>
                <w:sz w:val="17"/>
                <w:szCs w:val="17"/>
              </w:rPr>
              <w:t>LOGRO DE LOS OBJETIVOS.</w:t>
            </w:r>
          </w:p>
        </w:tc>
        <w:tc>
          <w:tcPr>
            <w:tcW w:w="1017" w:type="dxa"/>
          </w:tcPr>
          <w:p w14:paraId="210E7D65" w14:textId="149DDF05" w:rsidR="00E43678" w:rsidRPr="00045D87" w:rsidRDefault="007A1C70"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0CBACF3C" w:rsidR="00E43678" w:rsidRPr="00045D87" w:rsidRDefault="00E2125B" w:rsidP="6C71971D">
            <w:pPr>
              <w:jc w:val="center"/>
              <w:rPr>
                <w:b/>
                <w:bCs/>
                <w:sz w:val="18"/>
                <w:szCs w:val="18"/>
              </w:rPr>
            </w:pPr>
            <w:r>
              <w:rPr>
                <w:b/>
                <w:bCs/>
                <w:sz w:val="18"/>
                <w:szCs w:val="18"/>
              </w:rPr>
              <w:t xml:space="preserve">Me siento totalmente capaz de poder desarrollar soluciones de  diferentes software, ya que he tenido que desarrollar varias soluciones solo y he podido llevar adelante estos proyectos. </w:t>
            </w:r>
          </w:p>
        </w:tc>
      </w:tr>
      <w:tr w:rsidR="00E43678" w:rsidRPr="00045D87" w14:paraId="530FBD84" w14:textId="77777777" w:rsidTr="6C71971D">
        <w:trPr>
          <w:trHeight w:val="576"/>
          <w:jc w:val="center"/>
        </w:trPr>
        <w:tc>
          <w:tcPr>
            <w:tcW w:w="1931" w:type="dxa"/>
          </w:tcPr>
          <w:p w14:paraId="04DA7E20"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PROGRAMAR CONSULTAS O RUTINAS PARA MANIPULAR INFORMACIÓN DE UNA BASE</w:t>
            </w:r>
          </w:p>
          <w:p w14:paraId="1CC8A990" w14:textId="4D254314" w:rsidR="00E43678" w:rsidRPr="00045D87" w:rsidRDefault="006532DD" w:rsidP="007A1C70">
            <w:pPr>
              <w:rPr>
                <w:b/>
                <w:bCs/>
                <w:sz w:val="18"/>
                <w:szCs w:val="18"/>
              </w:rPr>
            </w:pPr>
            <w:r>
              <w:rPr>
                <w:rFonts w:ascii="DejaVuSansCondensed" w:hAnsi="DejaVuSansCondensed" w:cs="DejaVuSansCondensed"/>
                <w:color w:val="434A54"/>
                <w:sz w:val="17"/>
                <w:szCs w:val="17"/>
              </w:rPr>
              <w:t>DE DATOS DE ACUERDO A LOS REQUERIMIENTOS DE LA ORGANIZACIÓN.</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0781826F" w:rsidR="00E43678" w:rsidRPr="00045D87" w:rsidRDefault="007A1C70"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5CB6DA5" w:rsidR="00E43678" w:rsidRPr="00045D87" w:rsidRDefault="00E2125B" w:rsidP="6C71971D">
            <w:pPr>
              <w:jc w:val="center"/>
              <w:rPr>
                <w:b/>
                <w:bCs/>
                <w:sz w:val="18"/>
                <w:szCs w:val="18"/>
              </w:rPr>
            </w:pPr>
            <w:r>
              <w:rPr>
                <w:b/>
                <w:bCs/>
                <w:sz w:val="18"/>
                <w:szCs w:val="18"/>
              </w:rPr>
              <w:t xml:space="preserve">A pesar de que bases de datos es un área el cual me cuesta bastante, puedo </w:t>
            </w:r>
            <w:r w:rsidR="00567987">
              <w:rPr>
                <w:b/>
                <w:bCs/>
                <w:sz w:val="18"/>
                <w:szCs w:val="18"/>
              </w:rPr>
              <w:t>lograr programar consultas o rutinas en esta área, pero aun me falta para poder decir que soy capaz al 100%.</w:t>
            </w:r>
          </w:p>
        </w:tc>
      </w:tr>
      <w:tr w:rsidR="006532DD" w:rsidRPr="00045D87" w14:paraId="6A33C6E3" w14:textId="77777777" w:rsidTr="6C71971D">
        <w:trPr>
          <w:trHeight w:val="576"/>
          <w:jc w:val="center"/>
        </w:trPr>
        <w:tc>
          <w:tcPr>
            <w:tcW w:w="1931" w:type="dxa"/>
          </w:tcPr>
          <w:p w14:paraId="1FEDA39E"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CONSTRUIR PROGRAMAS Y RUTINAS DE VARIADA COMPLEJIDAD PARA DAR SOLUCIÓN</w:t>
            </w:r>
          </w:p>
          <w:p w14:paraId="7AAAA19D"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A REQUERIMIENTOS DE LA ORGANIZACIÓN, ACORDES A TECNOLOGÍAS DE MERCADO Y</w:t>
            </w:r>
          </w:p>
          <w:p w14:paraId="0F46D346" w14:textId="7F06ED3B" w:rsidR="006532DD" w:rsidRPr="00045D87" w:rsidRDefault="006532DD" w:rsidP="007A1C70">
            <w:pPr>
              <w:rPr>
                <w:b/>
                <w:bCs/>
                <w:sz w:val="18"/>
                <w:szCs w:val="18"/>
              </w:rPr>
            </w:pPr>
            <w:r>
              <w:rPr>
                <w:rFonts w:ascii="DejaVuSansCondensed" w:hAnsi="DejaVuSansCondensed" w:cs="DejaVuSansCondensed"/>
                <w:color w:val="434A54"/>
                <w:sz w:val="17"/>
                <w:szCs w:val="17"/>
              </w:rPr>
              <w:t>UTILIZANDO BUENAS PRÁCTICAS DE CODIFICACIÓN</w:t>
            </w:r>
          </w:p>
        </w:tc>
        <w:tc>
          <w:tcPr>
            <w:tcW w:w="1017" w:type="dxa"/>
          </w:tcPr>
          <w:p w14:paraId="2B23CCBE" w14:textId="77777777" w:rsidR="006532DD" w:rsidRPr="00045D87" w:rsidRDefault="006532DD" w:rsidP="6C71971D">
            <w:pPr>
              <w:jc w:val="center"/>
              <w:rPr>
                <w:b/>
                <w:bCs/>
                <w:sz w:val="18"/>
                <w:szCs w:val="18"/>
              </w:rPr>
            </w:pPr>
          </w:p>
        </w:tc>
        <w:tc>
          <w:tcPr>
            <w:tcW w:w="926" w:type="dxa"/>
          </w:tcPr>
          <w:p w14:paraId="1772643A" w14:textId="0E7597F8" w:rsidR="006532DD" w:rsidRPr="00045D87" w:rsidRDefault="007A1C70" w:rsidP="6C71971D">
            <w:pPr>
              <w:jc w:val="center"/>
              <w:rPr>
                <w:b/>
                <w:bCs/>
                <w:sz w:val="18"/>
                <w:szCs w:val="18"/>
              </w:rPr>
            </w:pPr>
            <w:r>
              <w:rPr>
                <w:b/>
                <w:bCs/>
                <w:sz w:val="18"/>
                <w:szCs w:val="18"/>
              </w:rPr>
              <w:t>X</w:t>
            </w:r>
          </w:p>
        </w:tc>
        <w:tc>
          <w:tcPr>
            <w:tcW w:w="1055" w:type="dxa"/>
          </w:tcPr>
          <w:p w14:paraId="1A7BB853" w14:textId="77777777" w:rsidR="006532DD" w:rsidRPr="00045D87" w:rsidRDefault="006532DD" w:rsidP="6C71971D">
            <w:pPr>
              <w:jc w:val="center"/>
              <w:rPr>
                <w:b/>
                <w:bCs/>
                <w:sz w:val="18"/>
                <w:szCs w:val="18"/>
              </w:rPr>
            </w:pPr>
          </w:p>
        </w:tc>
        <w:tc>
          <w:tcPr>
            <w:tcW w:w="1187" w:type="dxa"/>
          </w:tcPr>
          <w:p w14:paraId="175B04EC" w14:textId="77777777" w:rsidR="006532DD" w:rsidRPr="00045D87" w:rsidRDefault="006532DD" w:rsidP="6C71971D">
            <w:pPr>
              <w:jc w:val="center"/>
              <w:rPr>
                <w:b/>
                <w:bCs/>
                <w:sz w:val="18"/>
                <w:szCs w:val="18"/>
              </w:rPr>
            </w:pPr>
          </w:p>
        </w:tc>
        <w:tc>
          <w:tcPr>
            <w:tcW w:w="1250" w:type="dxa"/>
          </w:tcPr>
          <w:p w14:paraId="19D89120" w14:textId="77777777" w:rsidR="006532DD" w:rsidRPr="00045D87" w:rsidRDefault="006532DD" w:rsidP="6C71971D">
            <w:pPr>
              <w:jc w:val="center"/>
              <w:rPr>
                <w:b/>
                <w:bCs/>
                <w:sz w:val="18"/>
                <w:szCs w:val="18"/>
              </w:rPr>
            </w:pPr>
          </w:p>
        </w:tc>
        <w:tc>
          <w:tcPr>
            <w:tcW w:w="2557" w:type="dxa"/>
          </w:tcPr>
          <w:p w14:paraId="244445BA" w14:textId="000B3A01" w:rsidR="006532DD" w:rsidRPr="00045D87" w:rsidRDefault="00567987" w:rsidP="6C71971D">
            <w:pPr>
              <w:jc w:val="center"/>
              <w:rPr>
                <w:b/>
                <w:bCs/>
                <w:sz w:val="18"/>
                <w:szCs w:val="18"/>
              </w:rPr>
            </w:pPr>
            <w:r>
              <w:rPr>
                <w:b/>
                <w:bCs/>
                <w:sz w:val="18"/>
                <w:szCs w:val="18"/>
              </w:rPr>
              <w:t>Logro construir programas y rutinas de diferentes complejidades sin problemas aunque todavía siento que debo indagar mas.</w:t>
            </w:r>
          </w:p>
        </w:tc>
      </w:tr>
      <w:tr w:rsidR="006532DD" w:rsidRPr="00045D87" w14:paraId="6EA73660" w14:textId="77777777" w:rsidTr="6C71971D">
        <w:trPr>
          <w:trHeight w:val="576"/>
          <w:jc w:val="center"/>
        </w:trPr>
        <w:tc>
          <w:tcPr>
            <w:tcW w:w="1931" w:type="dxa"/>
          </w:tcPr>
          <w:p w14:paraId="03636A29"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lastRenderedPageBreak/>
              <w:t>IMPLEMENTAR SOLUCIONES SISTÉMICAS INTEGRALES PARA AUTOMATIZAR U</w:t>
            </w:r>
          </w:p>
          <w:p w14:paraId="17EC486D"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OPTIMIZAR PROCESOS DE NEGOCIO DE ACUERDO A LAS NECESIDADES DE LA</w:t>
            </w:r>
          </w:p>
          <w:p w14:paraId="4D4C6A8A" w14:textId="5EA34F28" w:rsidR="006532DD" w:rsidRPr="00045D87" w:rsidRDefault="006532DD" w:rsidP="007A1C70">
            <w:pPr>
              <w:rPr>
                <w:b/>
                <w:bCs/>
                <w:sz w:val="18"/>
                <w:szCs w:val="18"/>
              </w:rPr>
            </w:pPr>
            <w:r>
              <w:rPr>
                <w:rFonts w:ascii="DejaVuSansCondensed" w:hAnsi="DejaVuSansCondensed" w:cs="DejaVuSansCondensed"/>
                <w:color w:val="434A54"/>
                <w:sz w:val="17"/>
                <w:szCs w:val="17"/>
              </w:rPr>
              <w:t>ORGANIZACIÓN.</w:t>
            </w:r>
          </w:p>
        </w:tc>
        <w:tc>
          <w:tcPr>
            <w:tcW w:w="1017" w:type="dxa"/>
          </w:tcPr>
          <w:p w14:paraId="079FFCCA" w14:textId="77777777" w:rsidR="006532DD" w:rsidRPr="00045D87" w:rsidRDefault="006532DD" w:rsidP="6C71971D">
            <w:pPr>
              <w:jc w:val="center"/>
              <w:rPr>
                <w:b/>
                <w:bCs/>
                <w:sz w:val="18"/>
                <w:szCs w:val="18"/>
              </w:rPr>
            </w:pPr>
          </w:p>
        </w:tc>
        <w:tc>
          <w:tcPr>
            <w:tcW w:w="926" w:type="dxa"/>
          </w:tcPr>
          <w:p w14:paraId="1FB17DE4" w14:textId="5053CF0C" w:rsidR="006532DD" w:rsidRPr="00045D87" w:rsidRDefault="007A1C70" w:rsidP="6C71971D">
            <w:pPr>
              <w:jc w:val="center"/>
              <w:rPr>
                <w:b/>
                <w:bCs/>
                <w:sz w:val="18"/>
                <w:szCs w:val="18"/>
              </w:rPr>
            </w:pPr>
            <w:r>
              <w:rPr>
                <w:b/>
                <w:bCs/>
                <w:sz w:val="18"/>
                <w:szCs w:val="18"/>
              </w:rPr>
              <w:t>X</w:t>
            </w:r>
          </w:p>
        </w:tc>
        <w:tc>
          <w:tcPr>
            <w:tcW w:w="1055" w:type="dxa"/>
          </w:tcPr>
          <w:p w14:paraId="7737699E" w14:textId="77777777" w:rsidR="006532DD" w:rsidRPr="00045D87" w:rsidRDefault="006532DD" w:rsidP="6C71971D">
            <w:pPr>
              <w:jc w:val="center"/>
              <w:rPr>
                <w:b/>
                <w:bCs/>
                <w:sz w:val="18"/>
                <w:szCs w:val="18"/>
              </w:rPr>
            </w:pPr>
          </w:p>
        </w:tc>
        <w:tc>
          <w:tcPr>
            <w:tcW w:w="1187" w:type="dxa"/>
          </w:tcPr>
          <w:p w14:paraId="23DBD1C7" w14:textId="77777777" w:rsidR="006532DD" w:rsidRPr="00045D87" w:rsidRDefault="006532DD" w:rsidP="6C71971D">
            <w:pPr>
              <w:jc w:val="center"/>
              <w:rPr>
                <w:b/>
                <w:bCs/>
                <w:sz w:val="18"/>
                <w:szCs w:val="18"/>
              </w:rPr>
            </w:pPr>
          </w:p>
        </w:tc>
        <w:tc>
          <w:tcPr>
            <w:tcW w:w="1250" w:type="dxa"/>
          </w:tcPr>
          <w:p w14:paraId="430B910A" w14:textId="77777777" w:rsidR="006532DD" w:rsidRPr="00045D87" w:rsidRDefault="006532DD" w:rsidP="6C71971D">
            <w:pPr>
              <w:jc w:val="center"/>
              <w:rPr>
                <w:b/>
                <w:bCs/>
                <w:sz w:val="18"/>
                <w:szCs w:val="18"/>
              </w:rPr>
            </w:pPr>
          </w:p>
        </w:tc>
        <w:tc>
          <w:tcPr>
            <w:tcW w:w="2557" w:type="dxa"/>
          </w:tcPr>
          <w:p w14:paraId="2DC80CFE" w14:textId="3A528D42" w:rsidR="006532DD" w:rsidRPr="00045D87" w:rsidRDefault="00ED6831" w:rsidP="6C71971D">
            <w:pPr>
              <w:jc w:val="center"/>
              <w:rPr>
                <w:b/>
                <w:bCs/>
                <w:sz w:val="18"/>
                <w:szCs w:val="18"/>
              </w:rPr>
            </w:pPr>
            <w:r>
              <w:rPr>
                <w:b/>
                <w:bCs/>
                <w:sz w:val="18"/>
                <w:szCs w:val="18"/>
              </w:rPr>
              <w:t>Mi formación académica práctica me ha</w:t>
            </w:r>
            <w:r w:rsidR="004B0DFD">
              <w:rPr>
                <w:b/>
                <w:bCs/>
                <w:sz w:val="18"/>
                <w:szCs w:val="18"/>
              </w:rPr>
              <w:t xml:space="preserve"> permitido desarrollar competencias avanzadas en el diseño y eje</w:t>
            </w:r>
            <w:r w:rsidR="00720D1E">
              <w:rPr>
                <w:b/>
                <w:bCs/>
                <w:sz w:val="18"/>
                <w:szCs w:val="18"/>
              </w:rPr>
              <w:t>cución de estrategias tecnológicas que se alinean de manera eficaz con los procesos organizacionales.</w:t>
            </w:r>
          </w:p>
        </w:tc>
      </w:tr>
      <w:tr w:rsidR="006532DD" w:rsidRPr="00045D87" w14:paraId="1B9F9F75" w14:textId="77777777" w:rsidTr="6C71971D">
        <w:trPr>
          <w:trHeight w:val="576"/>
          <w:jc w:val="center"/>
        </w:trPr>
        <w:tc>
          <w:tcPr>
            <w:tcW w:w="1931" w:type="dxa"/>
          </w:tcPr>
          <w:p w14:paraId="4B201E6E"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RESOLVER LAS VULNERABILIDADES SISTÉMICAS PARA ASEGURAR QUE EL SOFTWARE</w:t>
            </w:r>
          </w:p>
          <w:p w14:paraId="0DB57FF4" w14:textId="2A3C356F" w:rsidR="006532DD" w:rsidRPr="00045D87" w:rsidRDefault="006532DD" w:rsidP="007A1C70">
            <w:pPr>
              <w:rPr>
                <w:b/>
                <w:bCs/>
                <w:sz w:val="18"/>
                <w:szCs w:val="18"/>
              </w:rPr>
            </w:pPr>
            <w:r>
              <w:rPr>
                <w:rFonts w:ascii="DejaVuSansCondensed" w:hAnsi="DejaVuSansCondensed" w:cs="DejaVuSansCondensed"/>
                <w:color w:val="434A54"/>
                <w:sz w:val="17"/>
                <w:szCs w:val="17"/>
              </w:rPr>
              <w:t>CONSTRUIDO CUMPLE LAS NORMAS DE SEGURIDAD EXIGIDAS POR LA INDUSTRIA.</w:t>
            </w:r>
          </w:p>
        </w:tc>
        <w:tc>
          <w:tcPr>
            <w:tcW w:w="1017" w:type="dxa"/>
          </w:tcPr>
          <w:p w14:paraId="06FA5A28" w14:textId="3A3AE3EA" w:rsidR="006532DD" w:rsidRPr="00045D87" w:rsidRDefault="007A1C70" w:rsidP="6C71971D">
            <w:pPr>
              <w:jc w:val="center"/>
              <w:rPr>
                <w:b/>
                <w:bCs/>
                <w:sz w:val="18"/>
                <w:szCs w:val="18"/>
              </w:rPr>
            </w:pPr>
            <w:r>
              <w:rPr>
                <w:b/>
                <w:bCs/>
                <w:sz w:val="18"/>
                <w:szCs w:val="18"/>
              </w:rPr>
              <w:t>X</w:t>
            </w:r>
          </w:p>
        </w:tc>
        <w:tc>
          <w:tcPr>
            <w:tcW w:w="926" w:type="dxa"/>
          </w:tcPr>
          <w:p w14:paraId="4D6171F1" w14:textId="77777777" w:rsidR="006532DD" w:rsidRPr="00045D87" w:rsidRDefault="006532DD" w:rsidP="6C71971D">
            <w:pPr>
              <w:jc w:val="center"/>
              <w:rPr>
                <w:b/>
                <w:bCs/>
                <w:sz w:val="18"/>
                <w:szCs w:val="18"/>
              </w:rPr>
            </w:pPr>
          </w:p>
        </w:tc>
        <w:tc>
          <w:tcPr>
            <w:tcW w:w="1055" w:type="dxa"/>
          </w:tcPr>
          <w:p w14:paraId="2E5D1A58" w14:textId="77777777" w:rsidR="006532DD" w:rsidRPr="00045D87" w:rsidRDefault="006532DD" w:rsidP="6C71971D">
            <w:pPr>
              <w:jc w:val="center"/>
              <w:rPr>
                <w:b/>
                <w:bCs/>
                <w:sz w:val="18"/>
                <w:szCs w:val="18"/>
              </w:rPr>
            </w:pPr>
          </w:p>
        </w:tc>
        <w:tc>
          <w:tcPr>
            <w:tcW w:w="1187" w:type="dxa"/>
          </w:tcPr>
          <w:p w14:paraId="44C87C1C" w14:textId="77777777" w:rsidR="006532DD" w:rsidRPr="00045D87" w:rsidRDefault="006532DD" w:rsidP="6C71971D">
            <w:pPr>
              <w:jc w:val="center"/>
              <w:rPr>
                <w:b/>
                <w:bCs/>
                <w:sz w:val="18"/>
                <w:szCs w:val="18"/>
              </w:rPr>
            </w:pPr>
          </w:p>
        </w:tc>
        <w:tc>
          <w:tcPr>
            <w:tcW w:w="1250" w:type="dxa"/>
          </w:tcPr>
          <w:p w14:paraId="5A4E055A" w14:textId="77777777" w:rsidR="006532DD" w:rsidRPr="00045D87" w:rsidRDefault="006532DD" w:rsidP="6C71971D">
            <w:pPr>
              <w:jc w:val="center"/>
              <w:rPr>
                <w:b/>
                <w:bCs/>
                <w:sz w:val="18"/>
                <w:szCs w:val="18"/>
              </w:rPr>
            </w:pPr>
          </w:p>
        </w:tc>
        <w:tc>
          <w:tcPr>
            <w:tcW w:w="2557" w:type="dxa"/>
          </w:tcPr>
          <w:p w14:paraId="4AC5ED7A" w14:textId="77777777" w:rsidR="006532DD" w:rsidRDefault="006532DD" w:rsidP="6C71971D">
            <w:pPr>
              <w:jc w:val="center"/>
              <w:rPr>
                <w:b/>
                <w:bCs/>
                <w:sz w:val="18"/>
                <w:szCs w:val="18"/>
              </w:rPr>
            </w:pPr>
          </w:p>
          <w:p w14:paraId="3C38EC4B" w14:textId="77777777" w:rsidR="00D620D6" w:rsidRDefault="00D620D6" w:rsidP="00D620D6">
            <w:pPr>
              <w:rPr>
                <w:b/>
                <w:bCs/>
                <w:sz w:val="18"/>
                <w:szCs w:val="18"/>
              </w:rPr>
            </w:pPr>
          </w:p>
          <w:p w14:paraId="7E303CF6" w14:textId="001919EA" w:rsidR="00D620D6" w:rsidRPr="00D620D6" w:rsidRDefault="00D620D6" w:rsidP="00D620D6">
            <w:pPr>
              <w:jc w:val="center"/>
              <w:rPr>
                <w:sz w:val="18"/>
                <w:szCs w:val="18"/>
              </w:rPr>
            </w:pPr>
            <w:r>
              <w:rPr>
                <w:sz w:val="18"/>
                <w:szCs w:val="18"/>
              </w:rPr>
              <w:t xml:space="preserve">Mi solida formación </w:t>
            </w:r>
            <w:r w:rsidR="00E654A0">
              <w:rPr>
                <w:sz w:val="18"/>
                <w:szCs w:val="18"/>
              </w:rPr>
              <w:t xml:space="preserve">y experiencia me permiten garantizar que el software construido cumpla </w:t>
            </w:r>
            <w:r w:rsidR="00DA376F">
              <w:rPr>
                <w:sz w:val="18"/>
                <w:szCs w:val="18"/>
              </w:rPr>
              <w:t>rigurosamente</w:t>
            </w:r>
            <w:r w:rsidR="00E654A0">
              <w:rPr>
                <w:sz w:val="18"/>
                <w:szCs w:val="18"/>
              </w:rPr>
              <w:t xml:space="preserve"> con las normas de seguridad exigidas por la industria</w:t>
            </w:r>
            <w:r w:rsidR="00DA376F">
              <w:rPr>
                <w:sz w:val="18"/>
                <w:szCs w:val="18"/>
              </w:rPr>
              <w:t>, asegurando la integridad, confidencialidad y disponibilidad.</w:t>
            </w:r>
          </w:p>
        </w:tc>
      </w:tr>
      <w:tr w:rsidR="007A1C70" w:rsidRPr="00045D87" w14:paraId="1044FA07" w14:textId="77777777" w:rsidTr="00122EB5">
        <w:trPr>
          <w:trHeight w:val="576"/>
          <w:jc w:val="center"/>
        </w:trPr>
        <w:tc>
          <w:tcPr>
            <w:tcW w:w="9923" w:type="dxa"/>
            <w:gridSpan w:val="7"/>
          </w:tcPr>
          <w:p w14:paraId="357623B7" w14:textId="0E7590CD" w:rsidR="007A1C70" w:rsidRPr="00045D87" w:rsidRDefault="007A1C70" w:rsidP="6C71971D">
            <w:pPr>
              <w:jc w:val="center"/>
              <w:rPr>
                <w:b/>
                <w:bCs/>
                <w:sz w:val="18"/>
                <w:szCs w:val="18"/>
              </w:rPr>
            </w:pPr>
            <w:r>
              <w:rPr>
                <w:rFonts w:ascii="DejaVuSansCondensed-Bold" w:hAnsi="DejaVuSansCondensed-Bold" w:cs="DejaVuSansCondensed-Bold"/>
                <w:b/>
                <w:bCs/>
                <w:color w:val="434A54"/>
                <w:sz w:val="17"/>
                <w:szCs w:val="17"/>
              </w:rPr>
              <w:t>Competencias Genéricas</w:t>
            </w:r>
          </w:p>
        </w:tc>
      </w:tr>
      <w:tr w:rsidR="006532DD" w:rsidRPr="00045D87" w14:paraId="719CA75F" w14:textId="77777777" w:rsidTr="6C71971D">
        <w:trPr>
          <w:trHeight w:val="576"/>
          <w:jc w:val="center"/>
        </w:trPr>
        <w:tc>
          <w:tcPr>
            <w:tcW w:w="1931" w:type="dxa"/>
          </w:tcPr>
          <w:p w14:paraId="3A2F0C07"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COMUNICARSE DE FORMA ORAL Y ESCRITA USANDO EL IDIOMA INGLÉS EN</w:t>
            </w:r>
          </w:p>
          <w:p w14:paraId="39ED3DF6"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SITUACIONES SOCIO-LABORALES A UN NIVEL BÁSICO, SEGÚN LA TABLA DE</w:t>
            </w:r>
          </w:p>
          <w:p w14:paraId="3786352F" w14:textId="5D6EE2E7" w:rsidR="006532DD" w:rsidRPr="00045D87" w:rsidRDefault="006532DD" w:rsidP="007A1C70">
            <w:pPr>
              <w:rPr>
                <w:b/>
                <w:bCs/>
                <w:sz w:val="18"/>
                <w:szCs w:val="18"/>
              </w:rPr>
            </w:pPr>
            <w:r>
              <w:rPr>
                <w:rFonts w:ascii="DejaVuSansCondensed" w:hAnsi="DejaVuSansCondensed" w:cs="DejaVuSansCondensed"/>
                <w:color w:val="434A54"/>
                <w:sz w:val="17"/>
                <w:szCs w:val="17"/>
              </w:rPr>
              <w:t>COMPETENCIAS TOEIC Y CEFR.</w:t>
            </w:r>
          </w:p>
        </w:tc>
        <w:tc>
          <w:tcPr>
            <w:tcW w:w="1017" w:type="dxa"/>
          </w:tcPr>
          <w:p w14:paraId="32B32B62" w14:textId="77777777" w:rsidR="006532DD" w:rsidRPr="00045D87" w:rsidRDefault="006532DD" w:rsidP="6C71971D">
            <w:pPr>
              <w:jc w:val="center"/>
              <w:rPr>
                <w:b/>
                <w:bCs/>
                <w:sz w:val="18"/>
                <w:szCs w:val="18"/>
              </w:rPr>
            </w:pPr>
          </w:p>
        </w:tc>
        <w:tc>
          <w:tcPr>
            <w:tcW w:w="926" w:type="dxa"/>
          </w:tcPr>
          <w:p w14:paraId="1E942A3E" w14:textId="004658B6" w:rsidR="006532DD" w:rsidRPr="00045D87" w:rsidRDefault="007A1C70" w:rsidP="6C71971D">
            <w:pPr>
              <w:jc w:val="center"/>
              <w:rPr>
                <w:b/>
                <w:bCs/>
                <w:sz w:val="18"/>
                <w:szCs w:val="18"/>
              </w:rPr>
            </w:pPr>
            <w:r>
              <w:rPr>
                <w:b/>
                <w:bCs/>
                <w:sz w:val="18"/>
                <w:szCs w:val="18"/>
              </w:rPr>
              <w:t>X</w:t>
            </w:r>
          </w:p>
        </w:tc>
        <w:tc>
          <w:tcPr>
            <w:tcW w:w="1055" w:type="dxa"/>
          </w:tcPr>
          <w:p w14:paraId="3525459F" w14:textId="77777777" w:rsidR="006532DD" w:rsidRPr="00045D87" w:rsidRDefault="006532DD" w:rsidP="6C71971D">
            <w:pPr>
              <w:jc w:val="center"/>
              <w:rPr>
                <w:b/>
                <w:bCs/>
                <w:sz w:val="18"/>
                <w:szCs w:val="18"/>
              </w:rPr>
            </w:pPr>
          </w:p>
        </w:tc>
        <w:tc>
          <w:tcPr>
            <w:tcW w:w="1187" w:type="dxa"/>
          </w:tcPr>
          <w:p w14:paraId="71ECA7F8" w14:textId="77777777" w:rsidR="006532DD" w:rsidRPr="00045D87" w:rsidRDefault="006532DD" w:rsidP="6C71971D">
            <w:pPr>
              <w:jc w:val="center"/>
              <w:rPr>
                <w:b/>
                <w:bCs/>
                <w:sz w:val="18"/>
                <w:szCs w:val="18"/>
              </w:rPr>
            </w:pPr>
          </w:p>
        </w:tc>
        <w:tc>
          <w:tcPr>
            <w:tcW w:w="1250" w:type="dxa"/>
          </w:tcPr>
          <w:p w14:paraId="1EF4D2AD" w14:textId="77777777" w:rsidR="006532DD" w:rsidRPr="00045D87" w:rsidRDefault="006532DD" w:rsidP="6C71971D">
            <w:pPr>
              <w:jc w:val="center"/>
              <w:rPr>
                <w:b/>
                <w:bCs/>
                <w:sz w:val="18"/>
                <w:szCs w:val="18"/>
              </w:rPr>
            </w:pPr>
          </w:p>
        </w:tc>
        <w:tc>
          <w:tcPr>
            <w:tcW w:w="2557" w:type="dxa"/>
          </w:tcPr>
          <w:p w14:paraId="3142FACF" w14:textId="0139C6C3" w:rsidR="006532DD" w:rsidRPr="00045D87" w:rsidRDefault="00320C99" w:rsidP="6C71971D">
            <w:pPr>
              <w:jc w:val="center"/>
              <w:rPr>
                <w:b/>
                <w:bCs/>
                <w:sz w:val="18"/>
                <w:szCs w:val="18"/>
              </w:rPr>
            </w:pPr>
            <w:r>
              <w:rPr>
                <w:b/>
                <w:bCs/>
                <w:sz w:val="18"/>
                <w:szCs w:val="18"/>
              </w:rPr>
              <w:t xml:space="preserve">Mi capacidad </w:t>
            </w:r>
            <w:r w:rsidR="00506E4F">
              <w:rPr>
                <w:b/>
                <w:bCs/>
                <w:sz w:val="18"/>
                <w:szCs w:val="18"/>
              </w:rPr>
              <w:t xml:space="preserve">para utilizar el idioma en contextos laborales me permite interactuar de manera efectiva y cumplir con los requisitos lingüísticos </w:t>
            </w:r>
            <w:r w:rsidR="00D72CC0">
              <w:rPr>
                <w:b/>
                <w:bCs/>
                <w:sz w:val="18"/>
                <w:szCs w:val="18"/>
              </w:rPr>
              <w:t>establecidos para este nivel.</w:t>
            </w:r>
          </w:p>
        </w:tc>
      </w:tr>
      <w:tr w:rsidR="006532DD" w:rsidRPr="00045D87" w14:paraId="4547CEB2" w14:textId="77777777" w:rsidTr="6C71971D">
        <w:trPr>
          <w:trHeight w:val="576"/>
          <w:jc w:val="center"/>
        </w:trPr>
        <w:tc>
          <w:tcPr>
            <w:tcW w:w="1931" w:type="dxa"/>
          </w:tcPr>
          <w:p w14:paraId="26B6FF6B"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COMUNICARSE DE FORMA ORAL Y ESCRITA USANDO EL IDIOMA INGLÉS EN</w:t>
            </w:r>
          </w:p>
          <w:p w14:paraId="55716C3C"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SITUACIONES SOCIO-LABORALES A UN NIVEL ELEMENTAL EN MODALIDAD INTENSIVA,</w:t>
            </w:r>
          </w:p>
          <w:p w14:paraId="56BEB8C2" w14:textId="7B5214C2" w:rsidR="006532DD" w:rsidRPr="00045D87" w:rsidRDefault="006532DD" w:rsidP="007A1C70">
            <w:pPr>
              <w:rPr>
                <w:b/>
                <w:bCs/>
                <w:sz w:val="18"/>
                <w:szCs w:val="18"/>
              </w:rPr>
            </w:pPr>
            <w:r>
              <w:rPr>
                <w:rFonts w:ascii="DejaVuSansCondensed" w:hAnsi="DejaVuSansCondensed" w:cs="DejaVuSansCondensed"/>
                <w:color w:val="434A54"/>
                <w:sz w:val="17"/>
                <w:szCs w:val="17"/>
              </w:rPr>
              <w:t>SEGÚN LA TABLA DE COMPETENCIAS TOEIC Y CEFR. _1</w:t>
            </w:r>
          </w:p>
        </w:tc>
        <w:tc>
          <w:tcPr>
            <w:tcW w:w="1017" w:type="dxa"/>
          </w:tcPr>
          <w:p w14:paraId="6DC2D1CD" w14:textId="77777777" w:rsidR="006532DD" w:rsidRPr="00045D87" w:rsidRDefault="006532DD" w:rsidP="6C71971D">
            <w:pPr>
              <w:jc w:val="center"/>
              <w:rPr>
                <w:b/>
                <w:bCs/>
                <w:sz w:val="18"/>
                <w:szCs w:val="18"/>
              </w:rPr>
            </w:pPr>
          </w:p>
        </w:tc>
        <w:tc>
          <w:tcPr>
            <w:tcW w:w="926" w:type="dxa"/>
          </w:tcPr>
          <w:p w14:paraId="65F791D1" w14:textId="25C5E349" w:rsidR="006532DD" w:rsidRPr="00045D87" w:rsidRDefault="007A1C70" w:rsidP="6C71971D">
            <w:pPr>
              <w:jc w:val="center"/>
              <w:rPr>
                <w:b/>
                <w:bCs/>
                <w:sz w:val="18"/>
                <w:szCs w:val="18"/>
              </w:rPr>
            </w:pPr>
            <w:r>
              <w:rPr>
                <w:b/>
                <w:bCs/>
                <w:sz w:val="18"/>
                <w:szCs w:val="18"/>
              </w:rPr>
              <w:t>X</w:t>
            </w:r>
          </w:p>
        </w:tc>
        <w:tc>
          <w:tcPr>
            <w:tcW w:w="1055" w:type="dxa"/>
          </w:tcPr>
          <w:p w14:paraId="65A1F1F0" w14:textId="77777777" w:rsidR="006532DD" w:rsidRPr="00045D87" w:rsidRDefault="006532DD" w:rsidP="6C71971D">
            <w:pPr>
              <w:jc w:val="center"/>
              <w:rPr>
                <w:b/>
                <w:bCs/>
                <w:sz w:val="18"/>
                <w:szCs w:val="18"/>
              </w:rPr>
            </w:pPr>
          </w:p>
        </w:tc>
        <w:tc>
          <w:tcPr>
            <w:tcW w:w="1187" w:type="dxa"/>
          </w:tcPr>
          <w:p w14:paraId="10CB7D6D" w14:textId="77777777" w:rsidR="006532DD" w:rsidRPr="00045D87" w:rsidRDefault="006532DD" w:rsidP="6C71971D">
            <w:pPr>
              <w:jc w:val="center"/>
              <w:rPr>
                <w:b/>
                <w:bCs/>
                <w:sz w:val="18"/>
                <w:szCs w:val="18"/>
              </w:rPr>
            </w:pPr>
          </w:p>
        </w:tc>
        <w:tc>
          <w:tcPr>
            <w:tcW w:w="1250" w:type="dxa"/>
          </w:tcPr>
          <w:p w14:paraId="69976E06" w14:textId="77777777" w:rsidR="006532DD" w:rsidRPr="00045D87" w:rsidRDefault="006532DD" w:rsidP="6C71971D">
            <w:pPr>
              <w:jc w:val="center"/>
              <w:rPr>
                <w:b/>
                <w:bCs/>
                <w:sz w:val="18"/>
                <w:szCs w:val="18"/>
              </w:rPr>
            </w:pPr>
          </w:p>
        </w:tc>
        <w:tc>
          <w:tcPr>
            <w:tcW w:w="2557" w:type="dxa"/>
          </w:tcPr>
          <w:p w14:paraId="7164DB8E" w14:textId="1C60B16D" w:rsidR="006532DD" w:rsidRPr="00045D87" w:rsidRDefault="00D72CC0" w:rsidP="6C71971D">
            <w:pPr>
              <w:jc w:val="center"/>
              <w:rPr>
                <w:b/>
                <w:bCs/>
                <w:sz w:val="18"/>
                <w:szCs w:val="18"/>
              </w:rPr>
            </w:pPr>
            <w:r>
              <w:rPr>
                <w:b/>
                <w:bCs/>
                <w:sz w:val="18"/>
                <w:szCs w:val="18"/>
              </w:rPr>
              <w:t xml:space="preserve">Mi habilidad para manejar el idioma en un entorno intensivo demuestra una competencia solida en contextos </w:t>
            </w:r>
            <w:r w:rsidR="003A5C7D">
              <w:rPr>
                <w:b/>
                <w:bCs/>
                <w:sz w:val="18"/>
                <w:szCs w:val="18"/>
              </w:rPr>
              <w:t>laborales.</w:t>
            </w:r>
          </w:p>
        </w:tc>
      </w:tr>
      <w:tr w:rsidR="006532DD" w:rsidRPr="00045D87" w14:paraId="625F9E95" w14:textId="77777777" w:rsidTr="6C71971D">
        <w:trPr>
          <w:trHeight w:val="576"/>
          <w:jc w:val="center"/>
        </w:trPr>
        <w:tc>
          <w:tcPr>
            <w:tcW w:w="1931" w:type="dxa"/>
          </w:tcPr>
          <w:p w14:paraId="3B527CDA"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COMUNICARSE DE FORMA ORAL Y ESCRITA USANDO EL IDIOMA INGLÉS EN</w:t>
            </w:r>
          </w:p>
          <w:p w14:paraId="668C7B87"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SITUACIONES SOCIO-LABORALES A UN NIVEL INTERMEDIO EN MODALIDAD INTENSIVA,</w:t>
            </w:r>
          </w:p>
          <w:p w14:paraId="6CD74003" w14:textId="366BDD0F" w:rsidR="006532DD" w:rsidRPr="00045D87" w:rsidRDefault="006532DD" w:rsidP="007A1C70">
            <w:pPr>
              <w:rPr>
                <w:b/>
                <w:bCs/>
                <w:sz w:val="18"/>
                <w:szCs w:val="18"/>
              </w:rPr>
            </w:pPr>
            <w:r>
              <w:rPr>
                <w:rFonts w:ascii="DejaVuSansCondensed" w:hAnsi="DejaVuSansCondensed" w:cs="DejaVuSansCondensed"/>
                <w:color w:val="434A54"/>
                <w:sz w:val="17"/>
                <w:szCs w:val="17"/>
              </w:rPr>
              <w:t>SEGÚN LA TABLA DE COMPETENCIAS TOEIC Y CEFR. _1</w:t>
            </w:r>
          </w:p>
        </w:tc>
        <w:tc>
          <w:tcPr>
            <w:tcW w:w="1017" w:type="dxa"/>
          </w:tcPr>
          <w:p w14:paraId="18BFA44F" w14:textId="77777777" w:rsidR="006532DD" w:rsidRPr="00045D87" w:rsidRDefault="006532DD" w:rsidP="6C71971D">
            <w:pPr>
              <w:jc w:val="center"/>
              <w:rPr>
                <w:b/>
                <w:bCs/>
                <w:sz w:val="18"/>
                <w:szCs w:val="18"/>
              </w:rPr>
            </w:pPr>
          </w:p>
        </w:tc>
        <w:tc>
          <w:tcPr>
            <w:tcW w:w="926" w:type="dxa"/>
          </w:tcPr>
          <w:p w14:paraId="0B0F2FDD" w14:textId="33AD1E98" w:rsidR="006532DD" w:rsidRPr="00045D87" w:rsidRDefault="007A1C70" w:rsidP="6C71971D">
            <w:pPr>
              <w:jc w:val="center"/>
              <w:rPr>
                <w:b/>
                <w:bCs/>
                <w:sz w:val="18"/>
                <w:szCs w:val="18"/>
              </w:rPr>
            </w:pPr>
            <w:r>
              <w:rPr>
                <w:b/>
                <w:bCs/>
                <w:sz w:val="18"/>
                <w:szCs w:val="18"/>
              </w:rPr>
              <w:t>X</w:t>
            </w:r>
          </w:p>
        </w:tc>
        <w:tc>
          <w:tcPr>
            <w:tcW w:w="1055" w:type="dxa"/>
          </w:tcPr>
          <w:p w14:paraId="60ABD77F" w14:textId="77777777" w:rsidR="006532DD" w:rsidRPr="00045D87" w:rsidRDefault="006532DD" w:rsidP="6C71971D">
            <w:pPr>
              <w:jc w:val="center"/>
              <w:rPr>
                <w:b/>
                <w:bCs/>
                <w:sz w:val="18"/>
                <w:szCs w:val="18"/>
              </w:rPr>
            </w:pPr>
          </w:p>
        </w:tc>
        <w:tc>
          <w:tcPr>
            <w:tcW w:w="1187" w:type="dxa"/>
          </w:tcPr>
          <w:p w14:paraId="3B771567" w14:textId="77777777" w:rsidR="006532DD" w:rsidRPr="00045D87" w:rsidRDefault="006532DD" w:rsidP="6C71971D">
            <w:pPr>
              <w:jc w:val="center"/>
              <w:rPr>
                <w:b/>
                <w:bCs/>
                <w:sz w:val="18"/>
                <w:szCs w:val="18"/>
              </w:rPr>
            </w:pPr>
          </w:p>
        </w:tc>
        <w:tc>
          <w:tcPr>
            <w:tcW w:w="1250" w:type="dxa"/>
          </w:tcPr>
          <w:p w14:paraId="627CEA55" w14:textId="77777777" w:rsidR="006532DD" w:rsidRPr="00045D87" w:rsidRDefault="006532DD" w:rsidP="6C71971D">
            <w:pPr>
              <w:jc w:val="center"/>
              <w:rPr>
                <w:b/>
                <w:bCs/>
                <w:sz w:val="18"/>
                <w:szCs w:val="18"/>
              </w:rPr>
            </w:pPr>
          </w:p>
        </w:tc>
        <w:tc>
          <w:tcPr>
            <w:tcW w:w="2557" w:type="dxa"/>
          </w:tcPr>
          <w:p w14:paraId="6D369784" w14:textId="5166D56F" w:rsidR="006532DD" w:rsidRPr="00045D87" w:rsidRDefault="003A5C7D" w:rsidP="6C71971D">
            <w:pPr>
              <w:jc w:val="center"/>
              <w:rPr>
                <w:b/>
                <w:bCs/>
                <w:sz w:val="18"/>
                <w:szCs w:val="18"/>
              </w:rPr>
            </w:pPr>
            <w:r>
              <w:rPr>
                <w:b/>
                <w:bCs/>
                <w:sz w:val="18"/>
                <w:szCs w:val="18"/>
              </w:rPr>
              <w:t>Mi destreza para comunicarme eficazmente en ingles en escenarios laborales complejos refleja una competencia</w:t>
            </w:r>
            <w:r w:rsidR="00822794">
              <w:rPr>
                <w:b/>
                <w:bCs/>
                <w:sz w:val="18"/>
                <w:szCs w:val="18"/>
              </w:rPr>
              <w:t xml:space="preserve"> intermedia robusta.</w:t>
            </w:r>
          </w:p>
        </w:tc>
      </w:tr>
      <w:tr w:rsidR="006532DD" w:rsidRPr="00045D87" w14:paraId="4B930853" w14:textId="77777777" w:rsidTr="6C71971D">
        <w:trPr>
          <w:trHeight w:val="576"/>
          <w:jc w:val="center"/>
        </w:trPr>
        <w:tc>
          <w:tcPr>
            <w:tcW w:w="1931" w:type="dxa"/>
          </w:tcPr>
          <w:p w14:paraId="7329DD15"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t>COMUNICARSE DE FORMA ORAL Y ESCRITA USANDO EL IDIOMA INGLÉS EN</w:t>
            </w:r>
          </w:p>
          <w:p w14:paraId="28135D26" w14:textId="77777777" w:rsidR="006532DD" w:rsidRDefault="006532DD" w:rsidP="007A1C70">
            <w:pPr>
              <w:autoSpaceDE w:val="0"/>
              <w:autoSpaceDN w:val="0"/>
              <w:adjustRightInd w:val="0"/>
              <w:rPr>
                <w:rFonts w:ascii="DejaVuSansCondensed" w:hAnsi="DejaVuSansCondensed" w:cs="DejaVuSansCondensed"/>
                <w:color w:val="434A54"/>
                <w:sz w:val="17"/>
                <w:szCs w:val="17"/>
              </w:rPr>
            </w:pPr>
            <w:r>
              <w:rPr>
                <w:rFonts w:ascii="DejaVuSansCondensed" w:hAnsi="DejaVuSansCondensed" w:cs="DejaVuSansCondensed"/>
                <w:color w:val="434A54"/>
                <w:sz w:val="17"/>
                <w:szCs w:val="17"/>
              </w:rPr>
              <w:lastRenderedPageBreak/>
              <w:t>SITUACIONES SOCIO-LABORALES A UN NIVEL INTERMEDIO ALTO EN MODALIDAD</w:t>
            </w:r>
          </w:p>
          <w:p w14:paraId="5EF4EB12" w14:textId="09E951A6" w:rsidR="006532DD" w:rsidRPr="00045D87" w:rsidRDefault="006532DD" w:rsidP="007A1C70">
            <w:pPr>
              <w:rPr>
                <w:b/>
                <w:bCs/>
                <w:sz w:val="18"/>
                <w:szCs w:val="18"/>
              </w:rPr>
            </w:pPr>
            <w:r>
              <w:rPr>
                <w:rFonts w:ascii="DejaVuSansCondensed" w:hAnsi="DejaVuSansCondensed" w:cs="DejaVuSansCondensed"/>
                <w:color w:val="434A54"/>
                <w:sz w:val="17"/>
                <w:szCs w:val="17"/>
              </w:rPr>
              <w:t>INTENSIVA, SEGÚN LA TABLA DE COMPETENCIAS TOEIC Y CEFR. _1</w:t>
            </w:r>
          </w:p>
        </w:tc>
        <w:tc>
          <w:tcPr>
            <w:tcW w:w="1017" w:type="dxa"/>
          </w:tcPr>
          <w:p w14:paraId="74EAE83A" w14:textId="77777777" w:rsidR="006532DD" w:rsidRPr="00045D87" w:rsidRDefault="006532DD" w:rsidP="6C71971D">
            <w:pPr>
              <w:jc w:val="center"/>
              <w:rPr>
                <w:b/>
                <w:bCs/>
                <w:sz w:val="18"/>
                <w:szCs w:val="18"/>
              </w:rPr>
            </w:pPr>
          </w:p>
        </w:tc>
        <w:tc>
          <w:tcPr>
            <w:tcW w:w="926" w:type="dxa"/>
          </w:tcPr>
          <w:p w14:paraId="72DBFF57" w14:textId="137B827D" w:rsidR="006532DD" w:rsidRPr="00045D87" w:rsidRDefault="007A1C70" w:rsidP="6C71971D">
            <w:pPr>
              <w:jc w:val="center"/>
              <w:rPr>
                <w:b/>
                <w:bCs/>
                <w:sz w:val="18"/>
                <w:szCs w:val="18"/>
              </w:rPr>
            </w:pPr>
            <w:r>
              <w:rPr>
                <w:b/>
                <w:bCs/>
                <w:sz w:val="18"/>
                <w:szCs w:val="18"/>
              </w:rPr>
              <w:t>X</w:t>
            </w:r>
          </w:p>
        </w:tc>
        <w:tc>
          <w:tcPr>
            <w:tcW w:w="1055" w:type="dxa"/>
          </w:tcPr>
          <w:p w14:paraId="7CDF999F" w14:textId="77777777" w:rsidR="006532DD" w:rsidRPr="00045D87" w:rsidRDefault="006532DD" w:rsidP="6C71971D">
            <w:pPr>
              <w:jc w:val="center"/>
              <w:rPr>
                <w:b/>
                <w:bCs/>
                <w:sz w:val="18"/>
                <w:szCs w:val="18"/>
              </w:rPr>
            </w:pPr>
          </w:p>
        </w:tc>
        <w:tc>
          <w:tcPr>
            <w:tcW w:w="1187" w:type="dxa"/>
          </w:tcPr>
          <w:p w14:paraId="2915740E" w14:textId="77777777" w:rsidR="006532DD" w:rsidRPr="00045D87" w:rsidRDefault="006532DD" w:rsidP="6C71971D">
            <w:pPr>
              <w:jc w:val="center"/>
              <w:rPr>
                <w:b/>
                <w:bCs/>
                <w:sz w:val="18"/>
                <w:szCs w:val="18"/>
              </w:rPr>
            </w:pPr>
          </w:p>
        </w:tc>
        <w:tc>
          <w:tcPr>
            <w:tcW w:w="1250" w:type="dxa"/>
          </w:tcPr>
          <w:p w14:paraId="37120A56" w14:textId="77777777" w:rsidR="006532DD" w:rsidRPr="00045D87" w:rsidRDefault="006532DD" w:rsidP="6C71971D">
            <w:pPr>
              <w:jc w:val="center"/>
              <w:rPr>
                <w:b/>
                <w:bCs/>
                <w:sz w:val="18"/>
                <w:szCs w:val="18"/>
              </w:rPr>
            </w:pPr>
          </w:p>
        </w:tc>
        <w:tc>
          <w:tcPr>
            <w:tcW w:w="2557" w:type="dxa"/>
          </w:tcPr>
          <w:p w14:paraId="4A23697F" w14:textId="608953ED" w:rsidR="006532DD" w:rsidRPr="00045D87" w:rsidRDefault="00822794" w:rsidP="6C71971D">
            <w:pPr>
              <w:jc w:val="center"/>
              <w:rPr>
                <w:b/>
                <w:bCs/>
                <w:sz w:val="18"/>
                <w:szCs w:val="18"/>
              </w:rPr>
            </w:pPr>
            <w:r>
              <w:rPr>
                <w:b/>
                <w:bCs/>
                <w:sz w:val="18"/>
                <w:szCs w:val="18"/>
              </w:rPr>
              <w:t>Mi habilidad avanzada para interactuar en ingles en entornos laborales exigentes confirma mi competencia en este nivel.</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3F38B" w14:textId="77777777" w:rsidR="00AC1DEC" w:rsidRDefault="00AC1DEC" w:rsidP="00DF38AE">
      <w:pPr>
        <w:spacing w:after="0" w:line="240" w:lineRule="auto"/>
      </w:pPr>
      <w:r>
        <w:separator/>
      </w:r>
    </w:p>
  </w:endnote>
  <w:endnote w:type="continuationSeparator" w:id="0">
    <w:p w14:paraId="336A6F73" w14:textId="77777777" w:rsidR="00AC1DEC" w:rsidRDefault="00AC1DE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SansCondensed-Bold">
    <w:altName w:val="Calibri"/>
    <w:panose1 w:val="00000000000000000000"/>
    <w:charset w:val="00"/>
    <w:family w:val="auto"/>
    <w:notTrueType/>
    <w:pitch w:val="default"/>
    <w:sig w:usb0="00000003" w:usb1="00000000" w:usb2="00000000" w:usb3="00000000" w:csb0="00000001" w:csb1="00000000"/>
  </w:font>
  <w:font w:name="DejaVuSansCondensed">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ED030" w14:textId="77777777" w:rsidR="00AC1DEC" w:rsidRDefault="00AC1DEC" w:rsidP="00DF38AE">
      <w:pPr>
        <w:spacing w:after="0" w:line="240" w:lineRule="auto"/>
      </w:pPr>
      <w:r>
        <w:separator/>
      </w:r>
    </w:p>
  </w:footnote>
  <w:footnote w:type="continuationSeparator" w:id="0">
    <w:p w14:paraId="20537282" w14:textId="77777777" w:rsidR="00AC1DEC" w:rsidRDefault="00AC1DE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358850378">
    <w:abstractNumId w:val="3"/>
  </w:num>
  <w:num w:numId="2" w16cid:durableId="590552374">
    <w:abstractNumId w:val="9"/>
  </w:num>
  <w:num w:numId="3" w16cid:durableId="433597297">
    <w:abstractNumId w:val="13"/>
  </w:num>
  <w:num w:numId="4" w16cid:durableId="1222059161">
    <w:abstractNumId w:val="29"/>
  </w:num>
  <w:num w:numId="5" w16cid:durableId="980113961">
    <w:abstractNumId w:val="31"/>
  </w:num>
  <w:num w:numId="6" w16cid:durableId="710148244">
    <w:abstractNumId w:val="4"/>
  </w:num>
  <w:num w:numId="7" w16cid:durableId="1954438369">
    <w:abstractNumId w:val="12"/>
  </w:num>
  <w:num w:numId="8" w16cid:durableId="668365759">
    <w:abstractNumId w:val="20"/>
  </w:num>
  <w:num w:numId="9" w16cid:durableId="168952390">
    <w:abstractNumId w:val="16"/>
  </w:num>
  <w:num w:numId="10" w16cid:durableId="112291902">
    <w:abstractNumId w:val="10"/>
  </w:num>
  <w:num w:numId="11" w16cid:durableId="2035498011">
    <w:abstractNumId w:val="25"/>
  </w:num>
  <w:num w:numId="12" w16cid:durableId="850799821">
    <w:abstractNumId w:val="36"/>
  </w:num>
  <w:num w:numId="13" w16cid:durableId="586303066">
    <w:abstractNumId w:val="30"/>
  </w:num>
  <w:num w:numId="14" w16cid:durableId="448427260">
    <w:abstractNumId w:val="1"/>
  </w:num>
  <w:num w:numId="15" w16cid:durableId="1713190034">
    <w:abstractNumId w:val="37"/>
  </w:num>
  <w:num w:numId="16" w16cid:durableId="1744137026">
    <w:abstractNumId w:val="22"/>
  </w:num>
  <w:num w:numId="17" w16cid:durableId="1300258776">
    <w:abstractNumId w:val="18"/>
  </w:num>
  <w:num w:numId="18" w16cid:durableId="1801613167">
    <w:abstractNumId w:val="32"/>
  </w:num>
  <w:num w:numId="19" w16cid:durableId="326715522">
    <w:abstractNumId w:val="11"/>
  </w:num>
  <w:num w:numId="20" w16cid:durableId="577984718">
    <w:abstractNumId w:val="40"/>
  </w:num>
  <w:num w:numId="21" w16cid:durableId="970937579">
    <w:abstractNumId w:val="35"/>
  </w:num>
  <w:num w:numId="22" w16cid:durableId="1924606122">
    <w:abstractNumId w:val="14"/>
  </w:num>
  <w:num w:numId="23" w16cid:durableId="230695399">
    <w:abstractNumId w:val="15"/>
  </w:num>
  <w:num w:numId="24" w16cid:durableId="522020083">
    <w:abstractNumId w:val="5"/>
  </w:num>
  <w:num w:numId="25" w16cid:durableId="1240674609">
    <w:abstractNumId w:val="17"/>
  </w:num>
  <w:num w:numId="26" w16cid:durableId="278150224">
    <w:abstractNumId w:val="21"/>
  </w:num>
  <w:num w:numId="27" w16cid:durableId="1267234646">
    <w:abstractNumId w:val="24"/>
  </w:num>
  <w:num w:numId="28" w16cid:durableId="1997150170">
    <w:abstractNumId w:val="0"/>
  </w:num>
  <w:num w:numId="29" w16cid:durableId="1200053318">
    <w:abstractNumId w:val="19"/>
  </w:num>
  <w:num w:numId="30" w16cid:durableId="422532832">
    <w:abstractNumId w:val="23"/>
  </w:num>
  <w:num w:numId="31" w16cid:durableId="727724311">
    <w:abstractNumId w:val="2"/>
  </w:num>
  <w:num w:numId="32" w16cid:durableId="1657030699">
    <w:abstractNumId w:val="7"/>
  </w:num>
  <w:num w:numId="33" w16cid:durableId="105974511">
    <w:abstractNumId w:val="33"/>
  </w:num>
  <w:num w:numId="34" w16cid:durableId="11422802">
    <w:abstractNumId w:val="39"/>
  </w:num>
  <w:num w:numId="35" w16cid:durableId="326254098">
    <w:abstractNumId w:val="6"/>
  </w:num>
  <w:num w:numId="36" w16cid:durableId="1353803694">
    <w:abstractNumId w:val="26"/>
  </w:num>
  <w:num w:numId="37" w16cid:durableId="785320430">
    <w:abstractNumId w:val="38"/>
  </w:num>
  <w:num w:numId="38" w16cid:durableId="506751788">
    <w:abstractNumId w:val="28"/>
  </w:num>
  <w:num w:numId="39" w16cid:durableId="530612201">
    <w:abstractNumId w:val="27"/>
  </w:num>
  <w:num w:numId="40" w16cid:durableId="579481246">
    <w:abstractNumId w:val="34"/>
  </w:num>
  <w:num w:numId="41" w16cid:durableId="170840978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3D20"/>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5E73"/>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0C99"/>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5C7D"/>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4EA6"/>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0DFD"/>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6E4F"/>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67987"/>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2DD"/>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D1E"/>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1C70"/>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2794"/>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1DEC"/>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379B"/>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43D1"/>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0D6"/>
    <w:rsid w:val="00D6236C"/>
    <w:rsid w:val="00D62FA0"/>
    <w:rsid w:val="00D67F58"/>
    <w:rsid w:val="00D703D4"/>
    <w:rsid w:val="00D72CC0"/>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76F"/>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25B"/>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54A0"/>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831"/>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Nicolas Toledo</cp:lastModifiedBy>
  <cp:revision>36</cp:revision>
  <cp:lastPrinted>2019-12-16T20:10:00Z</cp:lastPrinted>
  <dcterms:created xsi:type="dcterms:W3CDTF">2022-02-07T13:42:00Z</dcterms:created>
  <dcterms:modified xsi:type="dcterms:W3CDTF">2024-08-18T21:47:00Z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