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05F9A823" w:rsidR="004F2A8B" w:rsidRDefault="0092546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Pr="00925468">
              <w:rPr>
                <w:rFonts w:ascii="Calibri" w:hAnsi="Calibri"/>
                <w:b/>
                <w:bCs/>
                <w:color w:val="1F4E79" w:themeColor="accent1" w:themeShade="80"/>
              </w:rPr>
              <w:t>Sí, terminé todas las actividades a tiempo. Lo que me ayudó fue organizar bien el tiempo y trabajar en equipo. Nos comunicamos bien y eso hizo que todo fuera más fácil y rápido de resolver.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3E8DC96D" w:rsidR="004F2A8B" w:rsidRDefault="0092546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</w:t>
            </w:r>
            <w:r>
              <w:t xml:space="preserve"> </w:t>
            </w:r>
            <w:r w:rsidRPr="00925468">
              <w:rPr>
                <w:rFonts w:ascii="Calibri" w:hAnsi="Calibri"/>
                <w:b/>
                <w:bCs/>
                <w:color w:val="1F4E79" w:themeColor="accent1" w:themeShade="80"/>
              </w:rPr>
              <w:t>Hasta ahora no he tenido dificultades, pero si llegan a surgir, mi plan es mantener una buena comunicación con el equipo para resolver los problemas lo más rápido posible.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Pr="005C152D" w:rsidRDefault="004F2A8B" w:rsidP="3D28A338">
      <w:pPr>
        <w:spacing w:after="0" w:line="360" w:lineRule="auto"/>
        <w:jc w:val="both"/>
        <w:rPr>
          <w:b/>
          <w:bCs/>
          <w:sz w:val="24"/>
          <w:szCs w:val="24"/>
          <w:u w:val="single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0827E3DE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4BE6FD" w14:textId="4EB034A0" w:rsidR="00925468" w:rsidRDefault="0092546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</w:t>
            </w:r>
            <w:r>
              <w:t xml:space="preserve"> </w:t>
            </w:r>
            <w:r w:rsidRPr="00925468">
              <w:rPr>
                <w:rFonts w:ascii="Calibri" w:hAnsi="Calibri"/>
                <w:b/>
                <w:bCs/>
                <w:color w:val="1F4E79" w:themeColor="accent1" w:themeShade="80"/>
              </w:rPr>
              <w:t>Evalúo mi trabajo como bueno. Hasta ahora no hemos enfrentado grandes dificultades, pero para mejorar, podría organizar mejor mis horarios. Aunque soy eficiente, a veces soy un poco desordenado.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16517035" w:rsidR="004F2A8B" w:rsidRDefault="0092546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Pr="00925468">
              <w:rPr>
                <w:rFonts w:ascii="Calibri" w:hAnsi="Calibri"/>
                <w:b/>
                <w:bCs/>
                <w:color w:val="1F4E79" w:themeColor="accent1" w:themeShade="80"/>
              </w:rPr>
              <w:t>No tengo ninguna inquietud sobre cómo proceder, y por ahora no tengo preguntas para mi docente o compañeros.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164947F" w:rsidR="004F2A8B" w:rsidRPr="005C152D" w:rsidRDefault="0092546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C152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Pr="005C152D">
              <w:rPr>
                <w:rFonts w:ascii="Calibri" w:hAnsi="Calibri"/>
                <w:b/>
                <w:bCs/>
                <w:color w:val="1F4E79" w:themeColor="accent1" w:themeShade="80"/>
              </w:rPr>
              <w:t>No creo que sea necesario redistribuir las actividades, ya que cada miembro está cumpliendo con su parte. Hasta ahora, no hay nuevas actividades que deban asignarse.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4103181" w:rsidR="004F2A8B" w:rsidRPr="005C152D" w:rsidRDefault="005C152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C152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Pr="005C152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Evalúo el trabajo en grupo como bueno. Hay una buena comunicación entre todos y como ya nos conocíamos de antes, nos entendemos bien y sabemos cómo trabajar juntos. Para mejorar, podríamos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ser más organizados</w:t>
            </w:r>
            <w:r w:rsidRPr="005C152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ser aún más eficientes.</w:t>
            </w:r>
          </w:p>
          <w:p w14:paraId="5CFD58DE" w14:textId="124DCA21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194AA2" w14:textId="77777777" w:rsidR="00CB0632" w:rsidRDefault="00CB0632" w:rsidP="00DF38AE">
      <w:pPr>
        <w:spacing w:after="0" w:line="240" w:lineRule="auto"/>
      </w:pPr>
      <w:r>
        <w:separator/>
      </w:r>
    </w:p>
  </w:endnote>
  <w:endnote w:type="continuationSeparator" w:id="0">
    <w:p w14:paraId="781246CA" w14:textId="77777777" w:rsidR="00CB0632" w:rsidRDefault="00CB063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43FF8D" w14:textId="77777777" w:rsidR="00CB0632" w:rsidRDefault="00CB0632" w:rsidP="00DF38AE">
      <w:pPr>
        <w:spacing w:after="0" w:line="240" w:lineRule="auto"/>
      </w:pPr>
      <w:r>
        <w:separator/>
      </w:r>
    </w:p>
  </w:footnote>
  <w:footnote w:type="continuationSeparator" w:id="0">
    <w:p w14:paraId="44CB37EC" w14:textId="77777777" w:rsidR="00CB0632" w:rsidRDefault="00CB063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2753559">
    <w:abstractNumId w:val="3"/>
  </w:num>
  <w:num w:numId="2" w16cid:durableId="1801610326">
    <w:abstractNumId w:val="8"/>
  </w:num>
  <w:num w:numId="3" w16cid:durableId="779105549">
    <w:abstractNumId w:val="12"/>
  </w:num>
  <w:num w:numId="4" w16cid:durableId="7296436">
    <w:abstractNumId w:val="28"/>
  </w:num>
  <w:num w:numId="5" w16cid:durableId="249119703">
    <w:abstractNumId w:val="30"/>
  </w:num>
  <w:num w:numId="6" w16cid:durableId="1590577108">
    <w:abstractNumId w:val="4"/>
  </w:num>
  <w:num w:numId="7" w16cid:durableId="1477991122">
    <w:abstractNumId w:val="11"/>
  </w:num>
  <w:num w:numId="8" w16cid:durableId="873886474">
    <w:abstractNumId w:val="19"/>
  </w:num>
  <w:num w:numId="9" w16cid:durableId="1660188120">
    <w:abstractNumId w:val="15"/>
  </w:num>
  <w:num w:numId="10" w16cid:durableId="1341156744">
    <w:abstractNumId w:val="9"/>
  </w:num>
  <w:num w:numId="11" w16cid:durableId="120541998">
    <w:abstractNumId w:val="24"/>
  </w:num>
  <w:num w:numId="12" w16cid:durableId="1734695549">
    <w:abstractNumId w:val="35"/>
  </w:num>
  <w:num w:numId="13" w16cid:durableId="1921326318">
    <w:abstractNumId w:val="29"/>
  </w:num>
  <w:num w:numId="14" w16cid:durableId="6255126">
    <w:abstractNumId w:val="1"/>
  </w:num>
  <w:num w:numId="15" w16cid:durableId="1969700260">
    <w:abstractNumId w:val="36"/>
  </w:num>
  <w:num w:numId="16" w16cid:durableId="1618289398">
    <w:abstractNumId w:val="21"/>
  </w:num>
  <w:num w:numId="17" w16cid:durableId="1916089173">
    <w:abstractNumId w:val="17"/>
  </w:num>
  <w:num w:numId="18" w16cid:durableId="1248267279">
    <w:abstractNumId w:val="31"/>
  </w:num>
  <w:num w:numId="19" w16cid:durableId="1554000284">
    <w:abstractNumId w:val="10"/>
  </w:num>
  <w:num w:numId="20" w16cid:durableId="654333536">
    <w:abstractNumId w:val="39"/>
  </w:num>
  <w:num w:numId="21" w16cid:durableId="1870533955">
    <w:abstractNumId w:val="34"/>
  </w:num>
  <w:num w:numId="22" w16cid:durableId="649334175">
    <w:abstractNumId w:val="13"/>
  </w:num>
  <w:num w:numId="23" w16cid:durableId="791484826">
    <w:abstractNumId w:val="14"/>
  </w:num>
  <w:num w:numId="24" w16cid:durableId="1642031854">
    <w:abstractNumId w:val="5"/>
  </w:num>
  <w:num w:numId="25" w16cid:durableId="715814892">
    <w:abstractNumId w:val="16"/>
  </w:num>
  <w:num w:numId="26" w16cid:durableId="1771386650">
    <w:abstractNumId w:val="20"/>
  </w:num>
  <w:num w:numId="27" w16cid:durableId="1303392398">
    <w:abstractNumId w:val="23"/>
  </w:num>
  <w:num w:numId="28" w16cid:durableId="990207651">
    <w:abstractNumId w:val="0"/>
  </w:num>
  <w:num w:numId="29" w16cid:durableId="60449800">
    <w:abstractNumId w:val="18"/>
  </w:num>
  <w:num w:numId="30" w16cid:durableId="1611090312">
    <w:abstractNumId w:val="22"/>
  </w:num>
  <w:num w:numId="31" w16cid:durableId="928658859">
    <w:abstractNumId w:val="2"/>
  </w:num>
  <w:num w:numId="32" w16cid:durableId="185490225">
    <w:abstractNumId w:val="7"/>
  </w:num>
  <w:num w:numId="33" w16cid:durableId="1924869595">
    <w:abstractNumId w:val="32"/>
  </w:num>
  <w:num w:numId="34" w16cid:durableId="1518693939">
    <w:abstractNumId w:val="38"/>
  </w:num>
  <w:num w:numId="35" w16cid:durableId="1220632742">
    <w:abstractNumId w:val="6"/>
  </w:num>
  <w:num w:numId="36" w16cid:durableId="782773496">
    <w:abstractNumId w:val="25"/>
  </w:num>
  <w:num w:numId="37" w16cid:durableId="2056729666">
    <w:abstractNumId w:val="37"/>
  </w:num>
  <w:num w:numId="38" w16cid:durableId="1044864691">
    <w:abstractNumId w:val="27"/>
  </w:num>
  <w:num w:numId="39" w16cid:durableId="206141280">
    <w:abstractNumId w:val="26"/>
  </w:num>
  <w:num w:numId="40" w16cid:durableId="148573338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D5994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52D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590A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5468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0632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403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 EDUARDO ZURITA MUNOZ</cp:lastModifiedBy>
  <cp:revision>43</cp:revision>
  <cp:lastPrinted>2019-12-16T20:10:00Z</cp:lastPrinted>
  <dcterms:created xsi:type="dcterms:W3CDTF">2021-12-31T12:50:00Z</dcterms:created>
  <dcterms:modified xsi:type="dcterms:W3CDTF">2024-09-10T04:11:00Z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