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67B33CC2" w:rsidTr="67B33CC2" w14:paraId="205DA20E">
        <w:trPr>
          <w:trHeight w:val="36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0DA83895" w14:textId="3AE1EDEB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47B6ACA" w:rsidP="67B33CC2" w:rsidRDefault="547B6ACA" w14:paraId="0A27AFE4" w14:textId="0F4C7483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7B33CC2" w:rsidR="547B6A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4/10/2024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1761135F" w14:textId="057AB49B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7BF82D61" w14:textId="5EDCFA84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21:30</w:t>
            </w:r>
          </w:p>
        </w:tc>
      </w:tr>
      <w:tr w:rsidR="67B33CC2" w:rsidTr="67B33CC2" w14:paraId="38FCF340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67782CD4" w14:textId="4CA28871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289FEE0E" w14:textId="21BDE85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13E46961" w14:textId="3E5EED48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7A340F11" w14:textId="5CEF9511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21:45</w:t>
            </w:r>
          </w:p>
        </w:tc>
      </w:tr>
      <w:tr w:rsidR="67B33CC2" w:rsidTr="67B33CC2" w14:paraId="291FCE64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4B42F781" w14:textId="22DE4869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7CE8716D" w14:textId="3FB0E2ED">
            <w:pPr>
              <w:widowControl w:val="0"/>
              <w:spacing w:after="200" w:line="288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7A1DA237" w14:textId="25A825B8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7E445E30" w14:textId="697CFB6B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3DA7F0CC" w14:textId="701FDA43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67B33CC2" w:rsidTr="67B33CC2" w14:paraId="5072A283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1EE420FF" w14:textId="174BECA5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456C48D4" w14:textId="69DFCB16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0</w:t>
            </w:r>
            <w:r w:rsidRPr="67B33CC2" w:rsidR="2AF2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10</w:t>
            </w:r>
          </w:p>
        </w:tc>
      </w:tr>
    </w:tbl>
    <w:p w:rsidR="00225A51" w:rsidP="67B33CC2" w:rsidRDefault="00225A51" w14:paraId="147AEA7E" w14:textId="2C294B94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67B33CC2" w:rsidRDefault="00225A51" w14:paraId="087058FF" w14:textId="098ABB46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67B33CC2" w:rsidTr="67B33CC2" w14:paraId="06E171BE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373264CC" w14:textId="14EE125A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4A3076A7" w14:textId="143F964A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67B33CC2" w:rsidTr="67B33CC2" w14:paraId="690B83CC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508797E2" w14:textId="1FB3493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5346E02A" w14:textId="3F374F3A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Product Owner</w:t>
            </w:r>
          </w:p>
        </w:tc>
      </w:tr>
      <w:tr w:rsidR="67B33CC2" w:rsidTr="67B33CC2" w14:paraId="47855851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1AA84F72" w14:textId="4006D9D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33F03A1A" w14:textId="6655FEC5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Scrum Master</w:t>
            </w:r>
          </w:p>
        </w:tc>
      </w:tr>
      <w:tr w:rsidR="67B33CC2" w:rsidTr="67B33CC2" w14:paraId="3A96C628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5F5CFBDB" w14:textId="79D3F23A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7B33CC2" w:rsidP="67B33CC2" w:rsidRDefault="67B33CC2" w14:paraId="427A4B69" w14:textId="7F835DCB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67B33CC2" w:rsidR="67B33C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636717ED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67B33CC2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67B33CC2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7B33CC2" w:rsidRDefault="00225A51" w14:paraId="752E504A" w14:textId="438FCB51">
            <w:pPr>
              <w:pStyle w:val="Normal"/>
              <w:widowControl w:val="0"/>
            </w:pPr>
            <w:r w:rsidRPr="67B33CC2" w:rsidR="627648CD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Revisión de corrección de problemas en el CRUD de asignaturas</w:t>
            </w:r>
          </w:p>
        </w:tc>
      </w:tr>
      <w:tr w:rsidR="00225A51" w:rsidTr="67B33CC2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7B33CC2" w:rsidRDefault="00225A51" w14:paraId="478C7D3E" w14:textId="6CCCAD90">
            <w:pPr>
              <w:pStyle w:val="Normal"/>
              <w:widowControl w:val="0"/>
            </w:pPr>
            <w:r w:rsidRPr="67B33CC2" w:rsidR="437D51A6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Finalización de la funcionalidad</w:t>
            </w:r>
          </w:p>
        </w:tc>
      </w:tr>
      <w:tr w:rsidR="00225A51" w:rsidTr="67B33CC2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7B33CC2" w:rsidRDefault="00225A51" w14:paraId="253572AF" w14:textId="2009971F">
            <w:pPr>
              <w:pStyle w:val="Normal"/>
              <w:widowControl w:val="0"/>
            </w:pPr>
            <w:r w:rsidRPr="67B33CC2" w:rsidR="503F9A2D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Extensión del desarrollo del CRUD de alumnos y apoderados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67B33CC2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67B33CC2" w:rsidRDefault="00225A51" w14:paraId="13CFD529" w14:textId="279A6890">
            <w:pPr>
              <w:widowControl w:val="0"/>
              <w:ind/>
              <w:jc w:val="both"/>
            </w:pPr>
            <w:r w:rsidRPr="67B33CC2" w:rsidR="35BDF93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Se validan los arreglos en el CRUD de asignaturas, verificando que los problemas de validación y guardado en la base de datos han sido solucionados. La funcionalidad del CRUD de asignaturas se da por finalizada.</w:t>
            </w:r>
          </w:p>
          <w:p w:rsidR="00225A51" w:rsidP="67B33CC2" w:rsidRDefault="00225A51" w14:paraId="07A3CC18" w14:textId="3CA6F62A">
            <w:pPr>
              <w:pStyle w:val="Normal"/>
              <w:widowControl w:val="0"/>
              <w:ind w:left="0"/>
              <w:jc w:val="both"/>
            </w:pPr>
            <w:r w:rsidRPr="67B33CC2" w:rsidR="35BDF93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Durante la reunión, se identificaron dificultades en el desarrollo de los CRUD de alumnos y apoderados, por lo que se decide extender el plazo para su finalización. Se cierra la reunión.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2AF275DC"/>
    <w:rsid w:val="35BDF93E"/>
    <w:rsid w:val="437D51A6"/>
    <w:rsid w:val="503F9A2D"/>
    <w:rsid w:val="547B6ACA"/>
    <w:rsid w:val="627648CD"/>
    <w:rsid w:val="67B33CC2"/>
    <w:rsid w:val="6A1D5FE8"/>
    <w:rsid w:val="702B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2024-10-08T02:02:03.5131040Z</dcterms:modified>
</coreProperties>
</file>