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2810"/>
        <w:gridCol w:w="2810"/>
        <w:gridCol w:w="1536"/>
        <w:gridCol w:w="835"/>
      </w:tblGrid>
      <w:tr w:rsidR="7C95F230" w:rsidTr="689F57D1" w14:paraId="37E02FC0">
        <w:trPr>
          <w:trHeight w:val="360"/>
        </w:trPr>
        <w:tc>
          <w:tcPr>
            <w:tcW w:w="1894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171878B3" w14:textId="6C670385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689F57D1" w:rsidRDefault="7C95F230" w14:paraId="6C2651DF" w14:textId="608BF8CE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89F57D1" w:rsidR="1CD3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1/10</w:t>
            </w:r>
            <w:r w:rsidRPr="689F57D1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/2024</w:t>
            </w:r>
          </w:p>
        </w:tc>
        <w:tc>
          <w:tcPr>
            <w:tcW w:w="1536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5985C42C" w14:textId="774805B4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35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2C38298A" w14:textId="7F0E8DB2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21:30</w:t>
            </w:r>
          </w:p>
        </w:tc>
      </w:tr>
      <w:tr w:rsidR="7C95F230" w:rsidTr="689F57D1" w14:paraId="676BBE14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6C5B3904" w14:textId="0B95DC4D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6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6EA22644" w14:textId="36387B2C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 xml:space="preserve">Servidor de Discord </w:t>
            </w: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278CD7EC" w14:textId="0C10417E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334AC75E" w14:textId="3958EBF4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21:45</w:t>
            </w:r>
          </w:p>
        </w:tc>
      </w:tr>
      <w:tr w:rsidR="7C95F230" w:rsidTr="689F57D1" w14:paraId="356E55CC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083F3446" w14:textId="2E434B03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02E5CADA" w14:textId="21CA517C">
            <w:pPr>
              <w:widowControl w:val="0"/>
              <w:spacing w:after="200" w:line="288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40D6081A" w14:textId="6F816277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57599FFD" w14:textId="030599A3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5B927904" w14:textId="324E9A18">
            <w:pPr>
              <w:widowControl w:val="0"/>
              <w:spacing w:after="200" w:line="288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7C95F230" w:rsidTr="689F57D1" w14:paraId="4F397D3A">
        <w:trPr>
          <w:trHeight w:val="360"/>
        </w:trPr>
        <w:tc>
          <w:tcPr>
            <w:tcW w:w="1894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02FF1C14" w14:textId="10B297B7">
            <w:pPr>
              <w:widowControl w:val="0"/>
              <w:spacing w:after="200" w:line="288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9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2F53570F" w14:textId="5F5D1DA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00</w:t>
            </w:r>
            <w:r w:rsidRPr="7C95F230" w:rsidR="198C2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7</w:t>
            </w:r>
          </w:p>
        </w:tc>
      </w:tr>
    </w:tbl>
    <w:p w:rsidR="00225A51" w:rsidP="7C95F230" w:rsidRDefault="00225A51" w14:paraId="33FA76E6" w14:textId="75A4A272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7C95F230" w:rsidRDefault="00225A51" w14:paraId="0B386AE2" w14:textId="1F8BDCB2">
      <w:pPr>
        <w:spacing w:after="200" w:line="288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8090"/>
      </w:tblGrid>
      <w:tr w:rsidR="7C95F230" w:rsidTr="7C95F230" w14:paraId="1D88F3F3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3E47C096" w14:textId="60A03EA9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68CB9D55" w14:textId="5C001DD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7C95F230" w:rsidTr="7C95F230" w14:paraId="058B2FC7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4F311DB5" w14:textId="3D19D88B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6B7F9F12" w14:textId="0B87DA30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7C95F230" w:rsidTr="7C95F230" w14:paraId="59CA4A83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3E1D25D4" w14:textId="37FEE6F1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36C87E1E" w14:textId="2B3E619D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7C95F230" w:rsidTr="7C95F230" w14:paraId="138B9705">
        <w:trPr>
          <w:trHeight w:val="315"/>
        </w:trPr>
        <w:tc>
          <w:tcPr>
            <w:tcW w:w="1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6706D764" w14:textId="30797B07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C95F230" w:rsidP="7C95F230" w:rsidRDefault="7C95F230" w14:paraId="02AD6E59" w14:textId="5868FF13">
            <w:pPr>
              <w:widowControl w:val="0"/>
              <w:spacing w:after="200" w:line="288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C95F230" w:rsidR="7C95F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67867B14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7C95F230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7C95F230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C95F230" w:rsidRDefault="00225A51" w14:paraId="752E504A" w14:textId="475AFC21">
            <w:pPr>
              <w:pStyle w:val="Normal"/>
              <w:widowControl w:val="0"/>
            </w:pPr>
            <w:r w:rsidRPr="7C95F230" w:rsidR="365E0D78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Revisión del estado final en el CRUD de cursos</w:t>
            </w:r>
          </w:p>
        </w:tc>
      </w:tr>
      <w:tr w:rsidR="00225A51" w:rsidTr="7C95F230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C95F230" w:rsidRDefault="00225A51" w14:paraId="478C7D3E" w14:textId="49A082A7">
            <w:pPr>
              <w:pStyle w:val="Normal"/>
              <w:widowControl w:val="0"/>
            </w:pPr>
            <w:r w:rsidRPr="7C95F230" w:rsidR="33F35586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Extensión del desarrollo de la funcionalidad</w:t>
            </w:r>
          </w:p>
        </w:tc>
      </w:tr>
      <w:tr w:rsidR="00225A51" w:rsidTr="7C95F230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7C95F230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7C95F230" w:rsidRDefault="00225A51" w14:paraId="07A3CC18" w14:textId="33BE57B7">
            <w:pPr>
              <w:pStyle w:val="Normal"/>
              <w:widowControl w:val="0"/>
              <w:ind w:left="360"/>
              <w:jc w:val="both"/>
            </w:pPr>
            <w:r w:rsidRPr="7C95F230" w:rsidR="65D5FF00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Se revisa el estado del CRUD de cursos y se identificaron problemas técnicos que impiden el avance en algunas funcionalidades clave. Se decide extender el tiempo de desarrollo para solucionarlos. La reunión finaliza.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198C2D05"/>
    <w:rsid w:val="1CD36692"/>
    <w:rsid w:val="1F36A67F"/>
    <w:rsid w:val="2EDB78B0"/>
    <w:rsid w:val="33671824"/>
    <w:rsid w:val="33F35586"/>
    <w:rsid w:val="365E0D78"/>
    <w:rsid w:val="65D5FF00"/>
    <w:rsid w:val="689F57D1"/>
    <w:rsid w:val="7C95F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2024-10-08T02:01:21.0399090Z</dcterms:modified>
</coreProperties>
</file>