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846550e6415201bc1c1f2aaacbf172550b35b5"/>
    <w:p>
      <w:pPr>
        <w:pStyle w:val="Heading1"/>
      </w:pPr>
      <w:r>
        <w:t xml:space="preserve">ผลทดสอบ end-to-end: risk pipeline + โมเดลจริง</w:t>
      </w:r>
    </w:p>
    <w:p>
      <w:pPr>
        <w:pStyle w:val="FirstParagraph"/>
      </w:pPr>
      <w:r>
        <w:t xml:space="preserve">ทดสอบ</w:t>
      </w:r>
      <w:r>
        <w:t xml:space="preserve"> </w:t>
      </w:r>
      <w:r>
        <w:rPr>
          <w:rStyle w:val="VerbatimChar"/>
        </w:rPr>
        <w:t xml:space="preserve">organizeNarrative</w:t>
      </w:r>
      <w:r>
        <w:t xml:space="preserve"> </w:t>
      </w:r>
      <w:r>
        <w:t xml:space="preserve">(LLM สกัด) →</w:t>
      </w:r>
      <w:r>
        <w:t xml:space="preserve"> </w:t>
      </w:r>
      <w:r>
        <w:rPr>
          <w:rStyle w:val="VerbatimChar"/>
        </w:rPr>
        <w:t xml:space="preserve">lib/risk.ts</w:t>
      </w:r>
      <w:r>
        <w:t xml:space="preserve"> </w:t>
      </w:r>
      <w:r>
        <w:t xml:space="preserve">(deterministic engine) ด้วยเรื่องเล่าไทยจริง 7 เคส</w:t>
      </w:r>
      <w:r>
        <w:t xml:space="preserve"> </w:t>
      </w:r>
      <w:r>
        <w:rPr>
          <w:b/>
          <w:bCs/>
        </w:rPr>
        <w:t xml:space="preserve">โมเดล text:</w:t>
      </w:r>
      <w:r>
        <w:t xml:space="preserve"> </w:t>
      </w:r>
      <w:r>
        <w:rPr>
          <w:rStyle w:val="VerbatimChar"/>
        </w:rPr>
        <w:t xml:space="preserve">typhoon-s-thaillm-8b-instruct</w:t>
      </w:r>
      <w:r>
        <w:t xml:space="preserve"> </w:t>
      </w:r>
      <w:r>
        <w:t xml:space="preserve">(thaillm.or.th) ·</w:t>
      </w:r>
      <w:r>
        <w:t xml:space="preserve"> </w:t>
      </w:r>
      <w:r>
        <w:rPr>
          <w:b/>
          <w:bCs/>
        </w:rPr>
        <w:t xml:space="preserve">harness:</w:t>
      </w:r>
      <w:r>
        <w:t xml:space="preserve"> </w:t>
      </w:r>
      <w:r>
        <w:rPr>
          <w:rStyle w:val="VerbatimChar"/>
        </w:rPr>
        <w:t xml:space="preserve">scripts/risk-eval.mts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tsx scripts/risk-eval.mts</w:t>
      </w:r>
      <w:r>
        <w:t xml:space="preserve">)</w:t>
      </w:r>
    </w:p>
    <w:bookmarkStart w:id="9" w:name="X2301084ee5d7a50e44baf9245be0e9aec4b2be3"/>
    <w:p>
      <w:pPr>
        <w:pStyle w:val="Heading2"/>
      </w:pPr>
      <w:r>
        <w:t xml:space="preserve">สรุป: method ถูก, จุดอ่อนคือโมเดล — และแก้ได้ด้วย prompt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</w:pPr>
            <w:r>
              <w:t xml:space="preserve">สิ่งที่แก้</w:t>
            </w:r>
          </w:p>
        </w:tc>
        <w:tc>
          <w:tcPr/>
          <w:p>
            <w:pPr>
              <w:pStyle w:val="Compact"/>
            </w:pPr>
            <w:r>
              <w:t xml:space="preserve">ผล (ถูก/7)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prompt เดิม</w:t>
            </w:r>
          </w:p>
        </w:tc>
        <w:tc>
          <w:tcPr/>
          <w:p>
            <w:pPr>
              <w:pStyle w:val="Compact"/>
            </w:pPr>
            <w:r>
              <w:t xml:space="preserve">5/7 — 8B</w:t>
            </w:r>
            <w:r>
              <w:t xml:space="preserve"> </w:t>
            </w:r>
            <w:r>
              <w:rPr>
                <w:b/>
                <w:bCs/>
              </w:rPr>
              <w:t xml:space="preserve">hallucinate "กินน้อยลง"</w:t>
            </w:r>
            <w:r>
              <w:t xml:space="preserve"> </w:t>
            </w:r>
            <w:r>
              <w:t xml:space="preserve">โผล่เกือบทุกเคส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+ กฎ "ห้ามแต่งอาการ"</w:t>
            </w:r>
          </w:p>
        </w:tc>
        <w:tc>
          <w:tcPr/>
          <w:p>
            <w:pPr>
              <w:pStyle w:val="Compact"/>
            </w:pPr>
            <w:r>
              <w:t xml:space="preserve">4/7 —</w:t>
            </w:r>
            <w:r>
              <w:t xml:space="preserve"> </w:t>
            </w:r>
            <w:r>
              <w:rPr>
                <w:b/>
                <w:bCs/>
              </w:rPr>
              <w:t xml:space="preserve">ไม่ช่วย</w:t>
            </w:r>
            <w:r>
              <w:t xml:space="preserve"> </w:t>
            </w:r>
            <w:r>
              <w:t xml:space="preserve">เคส 2 (เลือด) แย่ลง (ทิ้งเนื้อจริง)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เปลี่ยนตัวอย่างใน prompt เป็น schema เปล่า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6/7 ✓</w:t>
            </w:r>
            <w:r>
              <w:t xml:space="preserve"> </w:t>
            </w:r>
            <w:r>
              <w:t xml:space="preserve">(อีก 1 เป็น caution-high บนสัญญาณจริง ไม่ใช่บั๊ก)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ต้นเหตุที่เจอ:</w:t>
      </w:r>
      <w:r>
        <w:t xml:space="preserve"> </w:t>
      </w:r>
      <w:r>
        <w:t xml:space="preserve">ตัวอย่างใน prompt เขียน</w:t>
      </w:r>
      <w:r>
        <w:t xml:space="preserve"> </w:t>
      </w:r>
      <w:r>
        <w:rPr>
          <w:rStyle w:val="VerbatimChar"/>
        </w:rPr>
        <w:t xml:space="preserve">"text":"กินน้อยลง"</w:t>
      </w:r>
      <w:r>
        <w:t xml:space="preserve"> </w:t>
      </w:r>
      <w:r>
        <w:t xml:space="preserve">→ โมเดล 8B</w:t>
      </w:r>
      <w:r>
        <w:t xml:space="preserve"> </w:t>
      </w:r>
      <w:r>
        <w:rPr>
          <w:b/>
          <w:bCs/>
        </w:rPr>
        <w:t xml:space="preserve">ลอกตัวอย่างมาเป็นคำตอบ</w:t>
      </w:r>
      <w:r>
        <w:t xml:space="preserve"> </w:t>
      </w:r>
      <w:r>
        <w:t xml:space="preserve">(few-shot echo) ทำให้แต่งอาการ "กินน้อยลง" ที่ไม่มีในเรื่อง → escalate ผิด · แก้โดยทำตัวอย่างเป็น</w:t>
      </w:r>
      <w:r>
        <w:t xml:space="preserve"> </w:t>
      </w:r>
      <w:r>
        <w:t xml:space="preserve">schema placeholder (</w:t>
      </w:r>
      <w:r>
        <w:rPr>
          <w:rStyle w:val="VerbatimChar"/>
        </w:rPr>
        <w:t xml:space="preserve">"text":"&lt;สรุปสิ่งที่เล่าจริง&gt;"</w:t>
      </w:r>
      <w:r>
        <w:t xml:space="preserve">) → หายทันที</w:t>
      </w:r>
    </w:p>
    <w:p>
      <w:pPr>
        <w:pStyle w:val="BodyText"/>
      </w:pPr>
      <w:r>
        <w:rPr>
          <w:b/>
          <w:bCs/>
        </w:rPr>
        <w:t xml:space="preserve">บทเรียนสำคัญ:</w:t>
      </w:r>
      <w:r>
        <w:t xml:space="preserve"> </w:t>
      </w:r>
      <w:r>
        <w:t xml:space="preserve">โมเดลเล็กลอก few-shot example ตรงๆ — ตัวอย่างต้องเป็น placeholder ไม่ใช่ค่าจริง.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keyword safety-net พิสูจน์คุณค่า</w:t>
      </w:r>
      <w:r>
        <w:t xml:space="preserve">: หลายเคส LLM สกัด sign พลาด แต่ keyword net จับจากข้อความได้เอง.</w:t>
      </w:r>
    </w:p>
    <w:bookmarkEnd w:id="9"/>
    <w:bookmarkStart w:id="10" w:name="ผลรอบสุดท้าย-v3"/>
    <w:p>
      <w:pPr>
        <w:pStyle w:val="Heading2"/>
      </w:pPr>
      <w:r>
        <w:t xml:space="preserve">ผลรอบสุดท้าย (v3)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เคส (อายุ)</w:t>
            </w:r>
          </w:p>
        </w:tc>
        <w:tc>
          <w:tcPr/>
          <w:p>
            <w:pPr>
              <w:pStyle w:val="Compact"/>
            </w:pPr>
            <w:r>
              <w:t xml:space="preserve">model extract (signs)</w:t>
            </w:r>
          </w:p>
        </w:tc>
        <w:tc>
          <w:tcPr/>
          <w:p>
            <w:pPr>
              <w:pStyle w:val="Compact"/>
            </w:pPr>
            <w:r>
              <w:t xml:space="preserve">keyword-only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keyword∪LLM</w:t>
            </w:r>
          </w:p>
        </w:tc>
        <w:tc>
          <w:tcPr/>
          <w:p>
            <w:pPr>
              <w:pStyle w:val="Compact"/>
            </w:pPr>
            <w:r>
              <w:t xml:space="preserve">คาดหวัง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กินข้าวได้น้อยลงมาก อ่อนเพลีย (78)</w:t>
            </w:r>
          </w:p>
        </w:tc>
        <w:tc>
          <w:tcPr/>
          <w:p>
            <w:pPr>
              <w:pStyle w:val="Compact"/>
            </w:pPr>
            <w:r>
              <w:t xml:space="preserve">[กินน้อยลง, อ่อนเพลีย]</w:t>
            </w:r>
          </w:p>
        </w:tc>
        <w:tc>
          <w:tcPr/>
          <w:p>
            <w:pPr>
              <w:pStyle w:val="Compact"/>
            </w:pPr>
            <w:r>
              <w:t xml:space="preserve">ควรสังเกต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ควรสังเกต~ (2 soft → caution-high)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ปวดท้อง อาเจียนมีเลือดปน (80)</w:t>
            </w:r>
          </w:p>
        </w:tc>
        <w:tc>
          <w:tcPr/>
          <w:p>
            <w:pPr>
              <w:pStyle w:val="Compact"/>
            </w:pPr>
            <w:r>
              <w:t xml:space="preserve">[ปวดท้อง]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ปวดหัวนิดหน่อย ดีขึ้น (75)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เจ็บหน้าอก เหงื่อแตก หายใจไม่ทัน (70)</w:t>
            </w:r>
          </w:p>
        </w:tc>
        <w:tc>
          <w:tcPr/>
          <w:p>
            <w:pPr>
              <w:pStyle w:val="Compact"/>
            </w:pPr>
            <w:r>
              <w:t xml:space="preserve">[เจ็บหน้าอก]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 ✓ (Class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อารมณ์ดี กินข้าวหมดจาน (80)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 ✓ (เรื่องดี)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ซึมลง เรียกไม่รู้เรื่อง ไม่ยอมกินข้าว 2วัน (82)</w:t>
            </w:r>
          </w:p>
        </w:tc>
        <w:tc>
          <w:tcPr/>
          <w:p>
            <w:pPr>
              <w:pStyle w:val="Compact"/>
            </w:pPr>
            <w:r>
              <w:t xml:space="preserve">[ซึม, เรียกไม่รู้เรื่อง, ไม่กินข้าว]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 ✓ (delirium)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ไม่มีไข้ ไม่ปวดอะไร สบายดี (80)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 ✓ (negation)</w:t>
            </w:r>
          </w:p>
        </w:tc>
      </w:tr>
    </w:tbl>
    <w:bookmarkEnd w:id="10"/>
    <w:bookmarkStart w:id="11" w:name="X071a7bc72e21762bdfd13ddcc2537fd12e52f7f"/>
    <w:p>
      <w:pPr>
        <w:pStyle w:val="Heading2"/>
      </w:pPr>
      <w:r>
        <w:t xml:space="preserve">v4 — ขยายเป็น 16 เคส → เจอ + แก้ gap "base-symptom key แคบไป"</w:t>
      </w:r>
    </w:p>
    <w:p>
      <w:pPr>
        <w:pStyle w:val="FirstParagraph"/>
      </w:pPr>
      <w:r>
        <w:t xml:space="preserve">เพิ่มอาการ (ไข้/หายใจ/หกล้ม/UTI/ท้องเสีย/DVT/stroke + เรื้อรัง/ธรรมดา) แล้วเจอ</w:t>
      </w:r>
      <w:r>
        <w:t xml:space="preserve"> </w:t>
      </w:r>
      <w:r>
        <w:rPr>
          <w:b/>
          <w:bCs/>
        </w:rPr>
        <w:t xml:space="preserve">under-triage 3 เคส</w:t>
      </w:r>
      <w:r>
        <w:t xml:space="preserve"> </w:t>
      </w:r>
      <w:r>
        <w:t xml:space="preserve">—</w:t>
      </w:r>
      <w:r>
        <w:t xml:space="preserve"> </w:t>
      </w:r>
      <w:r>
        <w:t xml:space="preserve">ทั้งหมดมาจากสาเหตุเดียว: ญาติพูดคนละคำกับชื่ออาการทางการ → base symptom ไม่ match → danger sign ไม่ถูกเช็ค:</w:t>
      </w:r>
    </w:p>
    <w:p>
      <w:pPr>
        <w:pStyle w:val="Compact"/>
        <w:numPr>
          <w:ilvl w:val="0"/>
          <w:numId w:val="1001"/>
        </w:numPr>
      </w:pPr>
      <w:r>
        <w:t xml:space="preserve">"</w:t>
      </w:r>
      <w:r>
        <w:rPr>
          <w:b/>
          <w:bCs/>
        </w:rPr>
        <w:t xml:space="preserve">ลื่นล้ม</w:t>
      </w:r>
      <w:r>
        <w:t xml:space="preserve"> </w:t>
      </w:r>
      <w:r>
        <w:t xml:space="preserve">หัวฟาดพื้น" ≠ key "หกล้ม" → หัวกระแทกไม่ยิง (ควรสังเกต แทนปรึกษาหมอ)</w:t>
      </w:r>
    </w:p>
    <w:p>
      <w:pPr>
        <w:pStyle w:val="Compact"/>
        <w:numPr>
          <w:ilvl w:val="0"/>
          <w:numId w:val="1001"/>
        </w:numPr>
      </w:pPr>
      <w:r>
        <w:t xml:space="preserve">"</w:t>
      </w:r>
      <w:r>
        <w:rPr>
          <w:b/>
          <w:bCs/>
        </w:rPr>
        <w:t xml:space="preserve">ท้องเสีย</w:t>
      </w:r>
      <w:r>
        <w:t xml:space="preserve">" ≠ key "ถ่ายเหลว" → ขาดน้ำไม่ยิง</w:t>
      </w:r>
    </w:p>
    <w:p>
      <w:pPr>
        <w:pStyle w:val="Compact"/>
        <w:numPr>
          <w:ilvl w:val="0"/>
          <w:numId w:val="1001"/>
        </w:numPr>
      </w:pPr>
      <w:r>
        <w:t xml:space="preserve">"</w:t>
      </w:r>
      <w:r>
        <w:rPr>
          <w:b/>
          <w:bCs/>
        </w:rPr>
        <w:t xml:space="preserve">ขาซ้ายบวม</w:t>
      </w:r>
      <w:r>
        <w:t xml:space="preserve">" ≠ key "ขาบวม" →</w:t>
      </w:r>
      <w:r>
        <w:t xml:space="preserve"> </w:t>
      </w:r>
      <w:r>
        <w:rPr>
          <w:b/>
          <w:bCs/>
        </w:rPr>
        <w:t xml:space="preserve">DVT พลาดเป็นปกติ!</w:t>
      </w:r>
      <w:r>
        <w:t xml:space="preserve"> </w:t>
      </w:r>
      <w:r>
        <w:t xml:space="preserve">(อันตรายสุด)</w:t>
      </w:r>
    </w:p>
    <w:p>
      <w:pPr>
        <w:pStyle w:val="FirstParagraph"/>
      </w:pPr>
      <w:r>
        <w:rPr>
          <w:b/>
          <w:bCs/>
        </w:rPr>
        <w:t xml:space="preserve">แก้:</w:t>
      </w:r>
      <w:r>
        <w:t xml:space="preserve"> </w:t>
      </w:r>
      <w:r>
        <w:t xml:space="preserve">ทำ base key เป็น</w:t>
      </w:r>
      <w:r>
        <w:t xml:space="preserve"> </w:t>
      </w:r>
      <w:r>
        <w:rPr>
          <w:b/>
          <w:bCs/>
        </w:rPr>
        <w:t xml:space="preserve">array ของ alias</w:t>
      </w:r>
      <w:r>
        <w:t xml:space="preserve"> </w:t>
      </w:r>
      <w:r>
        <w:t xml:space="preserve">(</w:t>
      </w:r>
      <w:r>
        <w:rPr>
          <w:rStyle w:val="VerbatimChar"/>
        </w:rPr>
        <w:t xml:space="preserve">keys: ["ล้ม","หกล้ม","ลื่นล้ม"]</w:t>
      </w:r>
      <w:r>
        <w:t xml:space="preserve">,</w:t>
      </w:r>
      <w:r>
        <w:t xml:space="preserve"> </w:t>
      </w:r>
      <w:r>
        <w:rPr>
          <w:rStyle w:val="VerbatimChar"/>
        </w:rPr>
        <w:t xml:space="preserve">["ท้องเสีย","ถ่ายเหลว",...]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["บวม","ขาบวม"]</w:t>
      </w:r>
      <w:r>
        <w:t xml:space="preserve">)</w:t>
      </w:r>
      <w:r>
        <w:t xml:space="preserve"> </w:t>
      </w:r>
      <w:r>
        <w:t xml:space="preserve">→ ทั้ง 3 เคสจับได้ด้วย keyword net เอง (มี regression test คุมใน</w:t>
      </w:r>
      <w:r>
        <w:t xml:space="preserve"> </w:t>
      </w:r>
      <w:r>
        <w:rPr>
          <w:rStyle w:val="VerbatimChar"/>
        </w:rPr>
        <w:t xml:space="preserve">risk.test.mts</w:t>
      </w:r>
      <w:r>
        <w:t xml:space="preserve">)</w:t>
      </w:r>
    </w:p>
    <w:bookmarkEnd w:id="11"/>
    <w:bookmarkStart w:id="12" w:name="ผลรอบสุดท้าย-v4-16-เคส"/>
    <w:p>
      <w:pPr>
        <w:pStyle w:val="Heading2"/>
      </w:pPr>
      <w:r>
        <w:t xml:space="preserve">ผลรอบสุดท้าย (v4, 16 เคส)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เคส (อายุ)</w:t>
            </w:r>
          </w:p>
        </w:tc>
        <w:tc>
          <w:tcPr/>
          <w:p>
            <w:pPr>
              <w:pStyle w:val="Compact"/>
            </w:pPr>
            <w:r>
              <w:t xml:space="preserve">keyword-only</w:t>
            </w:r>
          </w:p>
        </w:tc>
        <w:tc>
          <w:tcPr/>
          <w:p>
            <w:pPr>
              <w:pStyle w:val="Compact"/>
            </w:pPr>
            <w:r>
              <w:t xml:space="preserve">keyword∪LLM</w:t>
            </w:r>
          </w:p>
        </w:tc>
        <w:tc>
          <w:tcPr/>
          <w:p>
            <w:pPr>
              <w:pStyle w:val="Compact"/>
            </w:pPr>
            <w:r>
              <w:t xml:space="preserve">คาดหวัง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กินข้าวได้น้อยลงมาก อ่อนเพลีย (78)</w:t>
            </w:r>
          </w:p>
        </w:tc>
        <w:tc>
          <w:tcPr/>
          <w:p>
            <w:pPr>
              <w:pStyle w:val="Compact"/>
            </w:pPr>
            <w:r>
              <w:t xml:space="preserve">ควรสังเกต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ควรสังเกต~ (2+ soft → caution-high)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ปวดท้อง อาเจียนมีเลือดปน (80)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danger เลือด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ปวดหัวนิดหน่อย ดีขึ้น (75)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✓ ธรรมดา+หายแล้ว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เจ็บหน้าอก เหงื่อแตก หายใจไม่ทัน (70)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Class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อารมณ์ดี กินข้าวหมดจาน (80)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✓ เรื่องดี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ซึมลง เรียกไม่รู้เรื่อง 2วัน (82)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delirium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ไม่มีไข้ สบายดี (80)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✓ negation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ตัวร้อน ไข้สูง หนาวสั่น (80)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ไข้+หนาวสั่น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หอบเหนื่อย หายใจไม่ทัน นอนราบไม่ได้ (78)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(union ช่วย — ดูล่าง)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ลื่นล้ม หัวฟาดพื้น (82)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(แก้แล้ว)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ปัสสาวะแสบขัด ไข้ หนาวสั่น สับสน (80)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urosepsis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ท้องเสียหลายรอบ ปากแห้ง (79)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(แก้แล้ว)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ขาซ้ายบวมแดง ปวด กดเจ็บ (75)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DVT (แก้แล้ว)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พูดไม่ชัด ปากเบี้ยว แขนอ่อนแรง (76)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ควรปรึกษาหมอ</w:t>
            </w:r>
          </w:p>
        </w:tc>
        <w:tc>
          <w:tcPr/>
          <w:p>
            <w:pPr>
              <w:pStyle w:val="Compact"/>
            </w:pPr>
            <w:r>
              <w:t xml:space="preserve">✓ stroke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ปวดเมื่อยนิดหน่อย ดีขึ้น (78)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✓ ธรรมดา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ปวดเข่าเรื้อรัง เดินได้ปกติ (80)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ปกติ</w:t>
            </w:r>
          </w:p>
        </w:tc>
        <w:tc>
          <w:tcPr/>
          <w:p>
            <w:pPr>
              <w:pStyle w:val="Compact"/>
            </w:pPr>
            <w:r>
              <w:t xml:space="preserve">✓ เรื้อรังคงที่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สรุป: 15/16 ตรงคาด</w:t>
      </w:r>
      <w:r>
        <w:t xml:space="preserve"> </w:t>
      </w:r>
      <w:r>
        <w:t xml:space="preserve">(อีก 1 = caution-high บนสัญญาณจริง)</w:t>
      </w:r>
    </w:p>
    <w:bookmarkEnd w:id="12"/>
    <w:bookmarkStart w:id="13" w:name="ข้อสังเกต"/>
    <w:p>
      <w:pPr>
        <w:pStyle w:val="Heading2"/>
      </w:pPr>
      <w:r>
        <w:t xml:space="preserve">ข้อสังเกต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การขึ้นแดง (danger sign / Class A / delirium / stroke) แม่นทุกเคส</w:t>
      </w:r>
      <w:r>
        <w:t xml:space="preserve"> </w:t>
      </w:r>
      <w:r>
        <w:t xml:space="preserve">— จุด safety สำคัญสุด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negation / เรื่องดี / หายแล้ว / เรื้อรังคงที่ → ปกติ ถูกทุกเคส</w:t>
      </w:r>
      <w:r>
        <w:t xml:space="preserve"> </w:t>
      </w:r>
      <w:r>
        <w:t xml:space="preserve">— ไม่ over-triage (แม้ปวดเข่าเรื้อรังทุกวัน)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union พิสูจน์คุณค่าจริง</w:t>
      </w:r>
      <w:r>
        <w:t xml:space="preserve"> </w:t>
      </w:r>
      <w:r>
        <w:t xml:space="preserve">เคส "หอบเหนื่อย หายใจไม่ทัน นอนราบไม่ได้" → keyword net</w:t>
      </w:r>
      <w:r>
        <w:t xml:space="preserve"> </w:t>
      </w:r>
      <w:r>
        <w:rPr>
          <w:b/>
          <w:bCs/>
        </w:rPr>
        <w:t xml:space="preserve">พลาด</w:t>
      </w:r>
      <w:r>
        <w:t xml:space="preserve"> </w:t>
      </w:r>
      <w:r>
        <w:t xml:space="preserve">(W5 negation false-negative:</w:t>
      </w:r>
      <w:r>
        <w:t xml:space="preserve"> </w:t>
      </w:r>
      <w:r>
        <w:t xml:space="preserve">"ไม่" ใน "หายใจไม่ทัน" ไปบัง danger "นอนราบไม่ได้") แต่</w:t>
      </w:r>
      <w:r>
        <w:t xml:space="preserve"> </w:t>
      </w:r>
      <w:r>
        <w:rPr>
          <w:b/>
          <w:bCs/>
        </w:rPr>
        <w:t xml:space="preserve">LLM สกัด [นอนราบไม่ได้] มาช่วย</w:t>
      </w:r>
      <w:r>
        <w:t xml:space="preserve"> </w:t>
      </w:r>
      <w:r>
        <w:t xml:space="preserve">→ ควรปรึกษาหมอ ✓</w:t>
      </w:r>
      <w:r>
        <w:t xml:space="preserve"> </w:t>
      </w:r>
      <w:r>
        <w:t xml:space="preserve">→ ยืนยันว่าต้อง union (keyword ∪ LLM), ไม่พึ่งอย่างใดอย่างหนึ่ง · W5 negation window ยังหยาบ = limitation ที่รู้ตัว</w:t>
      </w:r>
    </w:p>
    <w:p>
      <w:pPr>
        <w:pStyle w:val="Compact"/>
        <w:numPr>
          <w:ilvl w:val="0"/>
          <w:numId w:val="1002"/>
        </w:numPr>
      </w:pPr>
      <w:r>
        <w:t xml:space="preserve">เคสเดียวที่สูงกว่าคาด (2+ soft sign ผู้สูงอายุ → ปรึกษาหมอ) =</w:t>
      </w:r>
      <w:r>
        <w:t xml:space="preserve"> </w:t>
      </w:r>
      <w:r>
        <w:rPr>
          <w:b/>
          <w:bCs/>
        </w:rPr>
        <w:t xml:space="preserve">caution-bias บนสัญญาณจริง</w:t>
      </w:r>
      <w:r>
        <w:t xml:space="preserve"> </w:t>
      </w:r>
      <w:r>
        <w:t xml:space="preserve">(ไม่ใช่ hallucination) — threshold รอแพทย์ review</w:t>
      </w:r>
    </w:p>
    <w:p>
      <w:pPr>
        <w:pStyle w:val="Compact"/>
        <w:numPr>
          <w:ilvl w:val="0"/>
          <w:numId w:val="1002"/>
        </w:numPr>
      </w:pPr>
      <w:r>
        <w:t xml:space="preserve">ทดสอบด้วย 8B typhoon; โมเดลใหญ่กว่าจะสกัด sign ครบกว่า (ลด reliance บน keyword net)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2026-07-16T15:19:39Z</dcterms:created>
  <dcterms:modified xsi:type="dcterms:W3CDTF">2026-07-16T15:19:39Z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