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</w:rPr>
        <w:id w:val="1320161285"/>
        <w:docPartObj>
          <w:docPartGallery w:val="Cover Pages"/>
          <w:docPartUnique/>
        </w:docPartObj>
      </w:sdtPr>
      <w:sdtContent>
        <w:p w:rsidR="007C2546" w:rsidRDefault="00796A73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2" o:spid="_x0000_s1026" type="#_x0000_t202" style="position:absolute;left:0;text-align:left;margin-left:-42.85pt;margin-top:-15.9pt;width:540pt;height:8in;z-index:-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H8iwIAAG4FAAAOAAAAZHJzL2Uyb0RvYy54bWysVM1O3DAQvlfqO1i+l2SXLqAVWbQFUVVC&#10;gAoVZ69js1Edjzv2brJ9gPIGPfXSe5+L5+jYSZaf9kLVS+KZ+eb/5/CorQ1bK/QV2IKPdnLOlJVQ&#10;Vva24J+uT98ccOaDsKUwYFXBN8rzo9nrV4eNm6oxLMGUChkZsX7auIIvQ3DTLPNyqWrhd8ApS0IN&#10;WItAJN5mJYqGrNcmG+f5XtYAlg5BKu+Je9IJ+SzZ11rJcKG1V4GZglNsIX0xfRfxm80OxfQWhVtW&#10;sg9D/EMUtagsOd2aOhFBsBVWf5iqK4ngQYcdCXUGWldSpRwom1H+LJurpXAq5ULF8W5bJv//zMrz&#10;9SWyqqTejcecWVFTk+6/393/+HX/8xuLTCpR4/yUkFeOsKF9By3BB74nZsy81VjHP+XESE7F3mwL&#10;rNrAJDH3DiYHeU4iSbL93dGEWhjtZA/qDn14r6Bm8VFwpA6mwor1mQ8ddIBEbxZOK2NSF41lDbnY&#10;neRJYSsh48ZGrErz0JuJKXWhp1fYGBUxxn5UmuqRMoiMNInq2CBbC5ohIaWyISWf7BI6ojQF8RLF&#10;Hv8Q1UuUuzwGz2DDVrmuLGDK/lnY5echZN3hqeaP8o7P0C7avtULKDfUaYRuXbyTpxV140z4cCmQ&#10;9oM6SDsfLuijDVDVoX9xtgT8+jd+xNPYkpSzhvat4P7LSqDizHywNNBvJ/txGFh4QuETavGEsqv6&#10;GKglI7owTqYn6WMww1Mj1Dd0HubRM4mEleS/4DLgQByH7hbQgZFqPk8wWkwnwpm9cjIajz2KE3fd&#10;3gh0/VgGmuhzGPZTTJ9NZ4eNmhbmqwC6SqMby9zVti8/LXUa/v4AxavxmE6ohzM5+w0AAP//AwBQ&#10;SwMEFAAGAAgAAAAhAAd26nnhAAAADAEAAA8AAABkcnMvZG93bnJldi54bWxMj8FOg0AQhu8mvsNm&#10;TLy1C7RqiyyNMe1JL5ZGPS4wskR2lrBLQZ/e8aS3mcyXf74/2822E2ccfOtIQbyMQCBVrm6pUXAq&#10;DosNCB801bpzhAq+0MMuv7zIdFq7iV7wfAyN4BDyqVZgQuhTKX1l0Gq/dD0S3z7cYHXgdWhkPeiJ&#10;w20nkyi6lVa3xB+M7vHRYPV5HK2Cw9tcUvH9dDLv+/16GsuKXotnpa6v5od7EAHn8AfDrz6rQ85O&#10;pRup9qJTsNjc3DHKwyrmDkxst+sViJLROIkSkHkm/5fIfwAAAP//AwBQSwECLQAUAAYACAAAACEA&#10;toM4kv4AAADhAQAAEwAAAAAAAAAAAAAAAAAAAAAAW0NvbnRlbnRfVHlwZXNdLnhtbFBLAQItABQA&#10;BgAIAAAAIQA4/SH/1gAAAJQBAAALAAAAAAAAAAAAAAAAAC8BAABfcmVscy8ucmVsc1BLAQItABQA&#10;BgAIAAAAIQBKemH8iwIAAG4FAAAOAAAAAAAAAAAAAAAAAC4CAABkcnMvZTJvRG9jLnhtbFBLAQIt&#10;ABQABgAIAAAAIQAHdup54QAAAAwBAAAPAAAAAAAAAAAAAAAAAOUEAABkcnMvZG93bnJldi54bWxQ&#10;SwUGAAAAAAQABADzAAAA8wUAAAAA&#10;" filled="f" stroked="f" strokeweight=".5pt">
                <v:textbox inset="36pt,36pt,36pt,36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95959" w:themeColor="text1" w:themeTint="A6"/>
                          <w:sz w:val="52"/>
                          <w:szCs w:val="52"/>
                        </w:rPr>
                        <w:alias w:val="标题"/>
                        <w:tag w:val=""/>
                        <w:id w:val="-147698629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7C2546" w:rsidRPr="006D1B8D" w:rsidRDefault="00501320" w:rsidP="007C2546">
                          <w:pPr>
                            <w:pStyle w:val="a5"/>
                            <w:pBdr>
                              <w:bottom w:val="single" w:sz="6" w:space="4" w:color="7F7F7F" w:themeColor="text1" w:themeTint="80"/>
                            </w:pBd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595959" w:themeColor="text1" w:themeTint="A6"/>
                              <w:sz w:val="52"/>
                              <w:szCs w:val="52"/>
                            </w:rPr>
                            <w:t>档案管理系统集成解决方案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546A" w:themeColor="text2"/>
                          <w:sz w:val="36"/>
                          <w:szCs w:val="36"/>
                        </w:rPr>
                        <w:alias w:val="副标题"/>
                        <w:tag w:val=""/>
                        <w:id w:val="15734622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7C2546" w:rsidRDefault="00AA5092" w:rsidP="007C2546">
                          <w:pPr>
                            <w:pStyle w:val="a5"/>
                            <w:spacing w:before="240"/>
                            <w:jc w:val="center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t>通讯模块集成说明</w:t>
                          </w:r>
                        </w:p>
                      </w:sdtContent>
                    </w:sdt>
                  </w:txbxContent>
                </v:textbox>
              </v:shape>
            </w:pict>
          </w:r>
        </w:p>
      </w:sdtContent>
    </w:sdt>
    <w:p w:rsidR="007C2546" w:rsidRDefault="007C2546" w:rsidP="007C2546">
      <w:pPr>
        <w:jc w:val="center"/>
      </w:pPr>
    </w:p>
    <w:p w:rsidR="00620B55" w:rsidRDefault="007C2546" w:rsidP="007C2546">
      <w:pPr>
        <w:jc w:val="center"/>
      </w:pPr>
      <w:r>
        <w:rPr>
          <w:noProof/>
        </w:rPr>
        <w:drawing>
          <wp:inline distT="0" distB="0" distL="0" distR="0">
            <wp:extent cx="2285714" cy="14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55" w:rsidRDefault="00620B55"/>
    <w:p w:rsidR="00620B55" w:rsidRDefault="00620B55" w:rsidP="00F8072C">
      <w:pPr>
        <w:jc w:val="center"/>
      </w:pPr>
    </w:p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237473" w:rsidRPr="007C2546" w:rsidRDefault="00237473" w:rsidP="007C2546">
      <w:pPr>
        <w:jc w:val="center"/>
        <w:rPr>
          <w:sz w:val="32"/>
          <w:szCs w:val="32"/>
        </w:rPr>
      </w:pPr>
    </w:p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7C2546" w:rsidRDefault="007C2546"/>
    <w:p w:rsidR="007C2546" w:rsidRDefault="007C2546"/>
    <w:p w:rsidR="007C2546" w:rsidRDefault="007C2546"/>
    <w:p w:rsidR="007C2546" w:rsidRDefault="007C2546" w:rsidP="00BC612A"/>
    <w:p w:rsidR="00A90961" w:rsidRDefault="007D1D78" w:rsidP="00BC612A">
      <w:pPr>
        <w:pStyle w:val="1"/>
      </w:pPr>
      <w:r>
        <w:rPr>
          <w:rFonts w:hint="eastAsia"/>
        </w:rPr>
        <w:lastRenderedPageBreak/>
        <w:t>概述</w:t>
      </w:r>
    </w:p>
    <w:p w:rsidR="000C1540" w:rsidRPr="000C1540" w:rsidRDefault="00B0530B" w:rsidP="00B0530B">
      <w:r>
        <w:t>本文档是通讯模块如何与通道门程序集成说明文档，介绍内容暴扣流程与使用，该程序既可以被通道门程序调用，也可以使用手工操作的方式进行操作</w:t>
      </w:r>
    </w:p>
    <w:p w:rsidR="00984982" w:rsidRDefault="00984982" w:rsidP="00E41B6E">
      <w:pPr>
        <w:pStyle w:val="1"/>
      </w:pPr>
      <w:r>
        <w:rPr>
          <w:rFonts w:hint="eastAsia"/>
        </w:rPr>
        <w:t>总体描述</w:t>
      </w:r>
    </w:p>
    <w:p w:rsidR="008F6DFC" w:rsidRDefault="00B33231" w:rsidP="00FD5CD0">
      <w:pPr>
        <w:pStyle w:val="2"/>
        <w:rPr>
          <w:rFonts w:hint="eastAsia"/>
        </w:rPr>
      </w:pPr>
      <w:r>
        <w:rPr>
          <w:rFonts w:hint="eastAsia"/>
        </w:rPr>
        <w:t>操作流程</w:t>
      </w:r>
    </w:p>
    <w:p w:rsidR="001863A4" w:rsidRPr="001863A4" w:rsidRDefault="001863A4" w:rsidP="001863A4">
      <w:r>
        <w:rPr>
          <w:rFonts w:hint="eastAsia"/>
        </w:rPr>
        <w:t>整个系统工作流程如下图</w:t>
      </w:r>
    </w:p>
    <w:p w:rsidR="008F6DFC" w:rsidRDefault="00FD5CD0">
      <w:pPr>
        <w:rPr>
          <w:rFonts w:hint="eastAsia"/>
        </w:rPr>
      </w:pPr>
      <w:r>
        <w:object w:dxaOrig="10362" w:dyaOrig="10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75.5pt" o:ole="">
            <v:imagedata r:id="rId9" o:title=""/>
          </v:shape>
          <o:OLEObject Type="Embed" ProgID="Visio.Drawing.11" ShapeID="_x0000_i1025" DrawAspect="Content" ObjectID="_1493113917" r:id="rId10"/>
        </w:object>
      </w:r>
    </w:p>
    <w:p w:rsidR="00247B1C" w:rsidRDefault="00247B1C" w:rsidP="004A31B4">
      <w:pPr>
        <w:pStyle w:val="2"/>
        <w:rPr>
          <w:rFonts w:hint="eastAsia"/>
        </w:rPr>
      </w:pPr>
      <w:r>
        <w:rPr>
          <w:rFonts w:hint="eastAsia"/>
        </w:rPr>
        <w:lastRenderedPageBreak/>
        <w:t>部署配置</w:t>
      </w:r>
    </w:p>
    <w:p w:rsidR="004113A8" w:rsidRDefault="004113A8" w:rsidP="0036139C">
      <w:pPr>
        <w:pStyle w:val="3"/>
        <w:rPr>
          <w:rFonts w:hint="eastAsia"/>
        </w:rPr>
      </w:pPr>
      <w:r>
        <w:rPr>
          <w:rFonts w:hint="eastAsia"/>
        </w:rPr>
        <w:t>编译部署</w:t>
      </w:r>
    </w:p>
    <w:p w:rsidR="0036139C" w:rsidRDefault="0036139C" w:rsidP="0036139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ant</w:t>
      </w:r>
      <w:r>
        <w:rPr>
          <w:rFonts w:hint="eastAsia"/>
        </w:rPr>
        <w:t>直接运行工程下面的</w:t>
      </w:r>
      <w:r>
        <w:rPr>
          <w:rFonts w:hint="eastAsia"/>
        </w:rPr>
        <w:t>build.xml</w:t>
      </w:r>
      <w:r>
        <w:rPr>
          <w:rFonts w:hint="eastAsia"/>
        </w:rPr>
        <w:t>，编译打包所有最新代码与</w:t>
      </w:r>
      <w:r>
        <w:rPr>
          <w:rFonts w:hint="eastAsia"/>
        </w:rPr>
        <w:t>lib</w:t>
      </w:r>
      <w:r>
        <w:rPr>
          <w:rFonts w:hint="eastAsia"/>
        </w:rPr>
        <w:t>，系统会更新</w:t>
      </w:r>
      <w:r>
        <w:rPr>
          <w:rFonts w:hint="eastAsia"/>
        </w:rPr>
        <w:t>dist</w:t>
      </w:r>
      <w:r>
        <w:rPr>
          <w:rFonts w:hint="eastAsia"/>
        </w:rPr>
        <w:t>目录</w:t>
      </w:r>
    </w:p>
    <w:p w:rsidR="00C84196" w:rsidRDefault="00C84196" w:rsidP="003613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60720" cy="328104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0D4" w:rsidRDefault="00F270D4" w:rsidP="0036139C">
      <w:pPr>
        <w:rPr>
          <w:rFonts w:hint="eastAsia"/>
        </w:rPr>
      </w:pPr>
      <w:r>
        <w:rPr>
          <w:rFonts w:hint="eastAsia"/>
        </w:rPr>
        <w:t xml:space="preserve">dist </w:t>
      </w:r>
      <w:r>
        <w:rPr>
          <w:rFonts w:hint="eastAsia"/>
        </w:rPr>
        <w:t>文件目录包含两个子目录：</w:t>
      </w:r>
    </w:p>
    <w:p w:rsidR="00F270D4" w:rsidRDefault="00F270D4" w:rsidP="0036139C">
      <w:pPr>
        <w:rPr>
          <w:rFonts w:hint="eastAsia"/>
        </w:rPr>
      </w:pPr>
      <w:r>
        <w:rPr>
          <w:rFonts w:hint="eastAsia"/>
        </w:rPr>
        <w:t xml:space="preserve">bin </w:t>
      </w:r>
      <w:r>
        <w:rPr>
          <w:rFonts w:hint="eastAsia"/>
        </w:rPr>
        <w:t>目录用来运行系统脚本</w:t>
      </w:r>
    </w:p>
    <w:p w:rsidR="00F270D4" w:rsidRDefault="00F270D4" w:rsidP="0036139C">
      <w:pPr>
        <w:rPr>
          <w:rFonts w:hint="eastAsia"/>
        </w:rPr>
      </w:pPr>
      <w:r>
        <w:rPr>
          <w:rFonts w:hint="eastAsia"/>
        </w:rPr>
        <w:t xml:space="preserve">lib </w:t>
      </w:r>
      <w:r>
        <w:rPr>
          <w:rFonts w:hint="eastAsia"/>
        </w:rPr>
        <w:t>目录包含所有所需库文件</w:t>
      </w:r>
    </w:p>
    <w:p w:rsidR="00F270D4" w:rsidRDefault="00F270D4" w:rsidP="0036139C">
      <w:pPr>
        <w:rPr>
          <w:rFonts w:hint="eastAsia"/>
        </w:rPr>
      </w:pPr>
    </w:p>
    <w:p w:rsidR="00F270D4" w:rsidRDefault="00F270D4" w:rsidP="00BF145F">
      <w:pPr>
        <w:pStyle w:val="3"/>
        <w:rPr>
          <w:rFonts w:hint="eastAsia"/>
        </w:rPr>
      </w:pPr>
      <w:r>
        <w:rPr>
          <w:rFonts w:hint="eastAsia"/>
        </w:rPr>
        <w:t>部署</w:t>
      </w:r>
    </w:p>
    <w:p w:rsidR="00BF145F" w:rsidRDefault="00BF145F" w:rsidP="0036139C">
      <w:pPr>
        <w:rPr>
          <w:rFonts w:hint="eastAsia"/>
        </w:rPr>
      </w:pPr>
      <w:r>
        <w:rPr>
          <w:rFonts w:hint="eastAsia"/>
        </w:rPr>
        <w:t>将整个</w:t>
      </w:r>
      <w:r>
        <w:rPr>
          <w:rFonts w:hint="eastAsia"/>
        </w:rPr>
        <w:t xml:space="preserve">dist </w:t>
      </w:r>
      <w:r>
        <w:rPr>
          <w:rFonts w:hint="eastAsia"/>
        </w:rPr>
        <w:t>目录拷贝出来部署到指定的文件目录，可修改目录名</w:t>
      </w:r>
      <w:r w:rsidR="00083A98">
        <w:rPr>
          <w:rFonts w:hint="eastAsia"/>
        </w:rPr>
        <w:t>。例如下图，拷贝</w:t>
      </w:r>
      <w:r w:rsidR="00083A98">
        <w:rPr>
          <w:rFonts w:hint="eastAsia"/>
        </w:rPr>
        <w:t>dist</w:t>
      </w:r>
      <w:r w:rsidR="00083A98">
        <w:rPr>
          <w:rFonts w:hint="eastAsia"/>
        </w:rPr>
        <w:t>目录到</w:t>
      </w:r>
      <w:r w:rsidR="00083A98">
        <w:rPr>
          <w:rFonts w:hint="eastAsia"/>
        </w:rPr>
        <w:t>c</w:t>
      </w:r>
      <w:r w:rsidR="00083A98">
        <w:rPr>
          <w:rFonts w:hint="eastAsia"/>
        </w:rPr>
        <w:t>盘，切修改目录名为“</w:t>
      </w:r>
      <w:proofErr w:type="spellStart"/>
      <w:r w:rsidR="00083A98">
        <w:rPr>
          <w:rFonts w:hint="eastAsia"/>
        </w:rPr>
        <w:t>communicationModule</w:t>
      </w:r>
      <w:proofErr w:type="spellEnd"/>
      <w:r w:rsidR="00083A98">
        <w:rPr>
          <w:rFonts w:hint="eastAsia"/>
        </w:rPr>
        <w:t>”</w:t>
      </w:r>
    </w:p>
    <w:p w:rsidR="00083A98" w:rsidRDefault="00083A98" w:rsidP="003613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60720" cy="28181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BF9" w:rsidRDefault="00552BF9" w:rsidP="0036139C">
      <w:pPr>
        <w:rPr>
          <w:rFonts w:hint="eastAsia"/>
        </w:rPr>
      </w:pPr>
    </w:p>
    <w:p w:rsidR="00552BF9" w:rsidRDefault="00552BF9" w:rsidP="0085290E">
      <w:pPr>
        <w:pStyle w:val="3"/>
        <w:rPr>
          <w:rFonts w:hint="eastAsia"/>
        </w:rPr>
      </w:pPr>
      <w:r>
        <w:rPr>
          <w:rFonts w:hint="eastAsia"/>
        </w:rPr>
        <w:t>配置</w:t>
      </w:r>
    </w:p>
    <w:p w:rsidR="00987A44" w:rsidRDefault="00987A44" w:rsidP="0036139C">
      <w:pPr>
        <w:rPr>
          <w:rFonts w:hint="eastAsia"/>
        </w:rPr>
      </w:pPr>
      <w:r>
        <w:rPr>
          <w:rFonts w:hint="eastAsia"/>
        </w:rPr>
        <w:t>通讯模块需要配置两个核心参数：</w:t>
      </w:r>
      <w:r>
        <w:rPr>
          <w:rFonts w:hint="eastAsia"/>
        </w:rPr>
        <w:t xml:space="preserve">WS Endpoint </w:t>
      </w:r>
      <w:r>
        <w:rPr>
          <w:rFonts w:hint="eastAsia"/>
        </w:rPr>
        <w:t>和</w:t>
      </w:r>
      <w:r>
        <w:rPr>
          <w:rFonts w:hint="eastAsia"/>
        </w:rPr>
        <w:t xml:space="preserve">backup </w:t>
      </w:r>
      <w:r>
        <w:rPr>
          <w:rFonts w:hint="eastAsia"/>
        </w:rPr>
        <w:t>目录</w:t>
      </w:r>
      <w:r w:rsidR="00660F2F">
        <w:rPr>
          <w:rFonts w:hint="eastAsia"/>
        </w:rPr>
        <w:t>，所有配置信息都在</w:t>
      </w:r>
      <w:r w:rsidR="00660F2F">
        <w:rPr>
          <w:rFonts w:hint="eastAsia"/>
        </w:rPr>
        <w:t xml:space="preserve"> lib\CommunicationModule.jar </w:t>
      </w:r>
      <w:r w:rsidR="00660F2F">
        <w:rPr>
          <w:rFonts w:hint="eastAsia"/>
        </w:rPr>
        <w:t>中的</w:t>
      </w:r>
      <w:r w:rsidR="00660F2F">
        <w:rPr>
          <w:rFonts w:hint="eastAsia"/>
        </w:rPr>
        <w:t xml:space="preserve"> </w:t>
      </w:r>
      <w:proofErr w:type="spellStart"/>
      <w:r w:rsidR="00660F2F">
        <w:rPr>
          <w:rFonts w:hint="eastAsia"/>
        </w:rPr>
        <w:t>CommunicationModule.properties</w:t>
      </w:r>
      <w:proofErr w:type="spellEnd"/>
      <w:r w:rsidR="00660F2F">
        <w:rPr>
          <w:rFonts w:hint="eastAsia"/>
        </w:rPr>
        <w:t xml:space="preserve"> </w:t>
      </w:r>
      <w:r w:rsidR="00660F2F">
        <w:rPr>
          <w:rFonts w:hint="eastAsia"/>
        </w:rPr>
        <w:t>文件中，具体位置如下图。</w:t>
      </w:r>
    </w:p>
    <w:p w:rsidR="00660F2F" w:rsidRDefault="00660F2F" w:rsidP="003613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60720" cy="3298039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67F" w:rsidRDefault="00FF267F" w:rsidP="0036139C">
      <w:pPr>
        <w:rPr>
          <w:rFonts w:hint="eastAsia"/>
        </w:rPr>
      </w:pPr>
    </w:p>
    <w:p w:rsidR="00FF267F" w:rsidRDefault="00FF267F" w:rsidP="00FF267F">
      <w:pPr>
        <w:pStyle w:val="4"/>
        <w:rPr>
          <w:rFonts w:hint="eastAsia"/>
        </w:rPr>
      </w:pPr>
      <w:r>
        <w:rPr>
          <w:rFonts w:hint="eastAsia"/>
        </w:rPr>
        <w:t xml:space="preserve">Properties </w:t>
      </w:r>
      <w:r>
        <w:rPr>
          <w:rFonts w:hint="eastAsia"/>
        </w:rPr>
        <w:t>文件</w:t>
      </w:r>
    </w:p>
    <w:p w:rsidR="00FF267F" w:rsidRDefault="00FF267F" w:rsidP="00FF267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properties </w:t>
      </w:r>
      <w:r>
        <w:rPr>
          <w:rFonts w:hint="eastAsia"/>
        </w:rPr>
        <w:t>文件中对应内容</w:t>
      </w:r>
      <w:r w:rsidR="00EA37A1">
        <w:rPr>
          <w:rFonts w:hint="eastAsia"/>
        </w:rPr>
        <w:t>：</w:t>
      </w:r>
    </w:p>
    <w:p w:rsidR="00EA37A1" w:rsidRDefault="00EA37A1" w:rsidP="00FF267F">
      <w:pPr>
        <w:rPr>
          <w:rFonts w:hint="eastAsia"/>
        </w:rPr>
      </w:pPr>
      <w:r>
        <w:rPr>
          <w:rFonts w:hint="eastAsia"/>
        </w:rPr>
        <w:lastRenderedPageBreak/>
        <w:t xml:space="preserve">endpoint.uri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发布的</w:t>
      </w:r>
      <w:r>
        <w:rPr>
          <w:rFonts w:hint="eastAsia"/>
        </w:rPr>
        <w:t xml:space="preserve">URI </w:t>
      </w:r>
      <w:r>
        <w:rPr>
          <w:rFonts w:hint="eastAsia"/>
        </w:rPr>
        <w:t>的完整路径</w:t>
      </w:r>
    </w:p>
    <w:p w:rsidR="0003462B" w:rsidRPr="00FF267F" w:rsidRDefault="0003462B" w:rsidP="00FF267F">
      <w:pPr>
        <w:rPr>
          <w:rFonts w:hint="eastAsia"/>
        </w:rPr>
      </w:pPr>
      <w:proofErr w:type="spellStart"/>
      <w:r>
        <w:rPr>
          <w:rFonts w:hint="eastAsia"/>
        </w:rPr>
        <w:t>folder.for.backup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指定备份目录，该目录必须存在</w:t>
      </w:r>
      <w:r w:rsidR="00092FA4">
        <w:rPr>
          <w:rFonts w:hint="eastAsia"/>
        </w:rPr>
        <w:t>，例如我们可以在系统中创建一个</w:t>
      </w:r>
      <w:r w:rsidR="00092FA4">
        <w:rPr>
          <w:rFonts w:hint="eastAsia"/>
        </w:rPr>
        <w:t>backup</w:t>
      </w:r>
      <w:r w:rsidR="00092FA4">
        <w:rPr>
          <w:rFonts w:hint="eastAsia"/>
        </w:rPr>
        <w:t>目录（</w:t>
      </w:r>
      <w:r w:rsidR="00092FA4" w:rsidRPr="00092FA4">
        <w:t>C:\communicationModule\backup</w:t>
      </w:r>
      <w:r w:rsidR="00092FA4">
        <w:rPr>
          <w:rFonts w:hint="eastAsia"/>
        </w:rPr>
        <w:t>），并指定该目录为备份目录</w:t>
      </w:r>
    </w:p>
    <w:p w:rsidR="00FF267F" w:rsidRPr="004055DE" w:rsidRDefault="00FF267F" w:rsidP="0036139C">
      <w:pPr>
        <w:rPr>
          <w:rFonts w:hint="eastAsia"/>
        </w:rPr>
      </w:pPr>
    </w:p>
    <w:p w:rsidR="00FF267F" w:rsidRDefault="00FF267F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#Inner configuration for communication module</w:t>
      </w:r>
    </w:p>
    <w:p w:rsidR="00FF267F" w:rsidRDefault="00FF267F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267F" w:rsidRDefault="00FF267F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WebService</w:t>
      </w:r>
      <w:proofErr w:type="spellEnd"/>
      <w:r>
        <w:t xml:space="preserve"> Settings</w:t>
      </w:r>
    </w:p>
    <w:p w:rsidR="00FF267F" w:rsidRDefault="00FF267F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7A1">
        <w:rPr>
          <w:highlight w:val="yellow"/>
        </w:rPr>
        <w:t>endpoint.uri=http://xiaoxi-T440p:8080/mockIOChannelServiceImplServiceSoapBinding</w:t>
      </w:r>
    </w:p>
    <w:p w:rsidR="00FF267F" w:rsidRDefault="00FF267F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267F" w:rsidRDefault="00FF267F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#folder setting</w:t>
      </w:r>
    </w:p>
    <w:p w:rsidR="00FF267F" w:rsidRDefault="00FF267F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folder.for.exchange</w:t>
      </w:r>
      <w:proofErr w:type="spellEnd"/>
      <w:r>
        <w:t>=C:\\test\\input\\</w:t>
      </w:r>
    </w:p>
    <w:p w:rsidR="00FF267F" w:rsidRDefault="00FF267F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A37A1">
        <w:rPr>
          <w:highlight w:val="yellow"/>
        </w:rPr>
        <w:t>folder.for.backup</w:t>
      </w:r>
      <w:proofErr w:type="spellEnd"/>
      <w:r w:rsidRPr="00EA37A1">
        <w:rPr>
          <w:highlight w:val="yellow"/>
        </w:rPr>
        <w:t>=C:\\test\\backup\\</w:t>
      </w:r>
    </w:p>
    <w:p w:rsidR="00FF267F" w:rsidRDefault="00FF267F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folder.for.log</w:t>
      </w:r>
      <w:proofErr w:type="spellEnd"/>
      <w:r>
        <w:t>=c:\\test\\log\</w:t>
      </w:r>
    </w:p>
    <w:p w:rsidR="00542AF5" w:rsidRDefault="00542AF5" w:rsidP="00FF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542AF5" w:rsidRDefault="00542AF5" w:rsidP="00542AF5">
      <w:pPr>
        <w:rPr>
          <w:rFonts w:hint="eastAsia"/>
        </w:rPr>
      </w:pPr>
    </w:p>
    <w:p w:rsidR="00542AF5" w:rsidRPr="00660F2F" w:rsidRDefault="00542AF5" w:rsidP="00542AF5">
      <w:r>
        <w:rPr>
          <w:rFonts w:hint="eastAsia"/>
        </w:rPr>
        <w:t>修改好</w:t>
      </w:r>
      <w:r>
        <w:rPr>
          <w:rFonts w:hint="eastAsia"/>
        </w:rPr>
        <w:t>properties</w:t>
      </w:r>
      <w:r>
        <w:rPr>
          <w:rFonts w:hint="eastAsia"/>
        </w:rPr>
        <w:t>文件后，</w:t>
      </w:r>
      <w:r w:rsidR="00296813">
        <w:rPr>
          <w:rFonts w:hint="eastAsia"/>
        </w:rPr>
        <w:t>请</w:t>
      </w:r>
      <w:r>
        <w:rPr>
          <w:rFonts w:hint="eastAsia"/>
        </w:rPr>
        <w:t>确保覆盖</w:t>
      </w:r>
      <w:r>
        <w:rPr>
          <w:rFonts w:hint="eastAsia"/>
        </w:rPr>
        <w:t>jar</w:t>
      </w:r>
      <w:r>
        <w:rPr>
          <w:rFonts w:hint="eastAsia"/>
        </w:rPr>
        <w:t>文件中的旧的</w:t>
      </w:r>
      <w:r>
        <w:rPr>
          <w:rFonts w:hint="eastAsia"/>
        </w:rPr>
        <w:t>properties</w:t>
      </w:r>
      <w:r>
        <w:rPr>
          <w:rFonts w:hint="eastAsia"/>
        </w:rPr>
        <w:t>文件。</w:t>
      </w:r>
    </w:p>
    <w:p w:rsidR="008F6DFC" w:rsidRDefault="00FD5CD0" w:rsidP="000A6DC6">
      <w:pPr>
        <w:pStyle w:val="1"/>
      </w:pPr>
      <w:r>
        <w:rPr>
          <w:rFonts w:hint="eastAsia"/>
        </w:rPr>
        <w:t>模块使用</w:t>
      </w:r>
    </w:p>
    <w:p w:rsidR="005C158A" w:rsidRDefault="00752FCA" w:rsidP="008606E3">
      <w:pPr>
        <w:pStyle w:val="2"/>
        <w:rPr>
          <w:rFonts w:hint="eastAsia"/>
        </w:rPr>
      </w:pPr>
      <w:r>
        <w:rPr>
          <w:rFonts w:hint="eastAsia"/>
        </w:rPr>
        <w:t>上传命令</w:t>
      </w:r>
    </w:p>
    <w:p w:rsidR="00A10615" w:rsidRDefault="00A10615" w:rsidP="00A10615">
      <w:pPr>
        <w:rPr>
          <w:rFonts w:hint="eastAsia"/>
        </w:rPr>
      </w:pPr>
      <w:r>
        <w:rPr>
          <w:rFonts w:hint="eastAsia"/>
        </w:rPr>
        <w:t>通常情况下调用上传文件名</w:t>
      </w:r>
    </w:p>
    <w:p w:rsidR="00ED4FC1" w:rsidRPr="00A10615" w:rsidRDefault="00ED4FC1" w:rsidP="00A10615">
      <w:pPr>
        <w:rPr>
          <w:rFonts w:hint="eastAsia"/>
        </w:rPr>
      </w:pPr>
    </w:p>
    <w:p w:rsidR="005C19C3" w:rsidRPr="005C19C3" w:rsidRDefault="005C19C3" w:rsidP="005C19C3">
      <w:pPr>
        <w:rPr>
          <w:rFonts w:hint="eastAsia"/>
        </w:rPr>
      </w:pPr>
      <w:r w:rsidRPr="005C19C3">
        <w:t xml:space="preserve">uploadFile.bat </w:t>
      </w:r>
      <w:r>
        <w:t>[</w:t>
      </w:r>
      <w:r>
        <w:rPr>
          <w:rFonts w:hint="eastAsia"/>
        </w:rPr>
        <w:t>完整文件名</w:t>
      </w:r>
      <w:r>
        <w:t>]</w:t>
      </w:r>
    </w:p>
    <w:p w:rsidR="003A13C7" w:rsidRPr="003A13C7" w:rsidRDefault="00CB158A" w:rsidP="003A13C7">
      <w:r>
        <w:t>例如：</w:t>
      </w:r>
      <w:r>
        <w:rPr>
          <w:rFonts w:hint="eastAsia"/>
        </w:rPr>
        <w:t xml:space="preserve"> </w:t>
      </w:r>
      <w:r w:rsidR="005C19C3" w:rsidRPr="005C19C3">
        <w:t>uploadFile.bat C:\test\input\test123.dat</w:t>
      </w:r>
    </w:p>
    <w:p w:rsidR="00A10615" w:rsidRDefault="00A10615" w:rsidP="002E624F">
      <w:pPr>
        <w:rPr>
          <w:rFonts w:hint="eastAsia"/>
        </w:rPr>
      </w:pPr>
    </w:p>
    <w:p w:rsidR="00705AA5" w:rsidRDefault="00705AA5" w:rsidP="002E624F">
      <w:pPr>
        <w:rPr>
          <w:rFonts w:hint="eastAsia"/>
        </w:rPr>
      </w:pPr>
      <w:r>
        <w:rPr>
          <w:rFonts w:hint="eastAsia"/>
        </w:rPr>
        <w:t>如果成功，则文件会被移动到</w:t>
      </w:r>
      <w:r>
        <w:rPr>
          <w:rFonts w:hint="eastAsia"/>
        </w:rPr>
        <w:t>backup</w:t>
      </w:r>
      <w:r>
        <w:rPr>
          <w:rFonts w:hint="eastAsia"/>
        </w:rPr>
        <w:t>目录</w:t>
      </w:r>
    </w:p>
    <w:p w:rsidR="00456B8A" w:rsidRDefault="00456B8A" w:rsidP="002E624F">
      <w:pPr>
        <w:rPr>
          <w:rFonts w:hint="eastAsia"/>
        </w:rPr>
      </w:pPr>
      <w:r>
        <w:rPr>
          <w:rFonts w:hint="eastAsia"/>
        </w:rPr>
        <w:t>如果失败，则对文件不会做任何操作，如果失败原因是远程检查出现错误返回状态为</w:t>
      </w:r>
      <w:r>
        <w:rPr>
          <w:rFonts w:hint="eastAsia"/>
        </w:rPr>
        <w:t>0</w:t>
      </w:r>
      <w:r>
        <w:rPr>
          <w:rFonts w:hint="eastAsia"/>
        </w:rPr>
        <w:t>，则系统会生成一个</w:t>
      </w:r>
      <w:r>
        <w:rPr>
          <w:rFonts w:hint="eastAsia"/>
        </w:rPr>
        <w:t xml:space="preserve">result </w:t>
      </w:r>
      <w:r>
        <w:rPr>
          <w:rFonts w:hint="eastAsia"/>
        </w:rPr>
        <w:t>文件，以备强制上传</w:t>
      </w:r>
    </w:p>
    <w:p w:rsidR="008C1D45" w:rsidRDefault="008C1D45" w:rsidP="002E624F">
      <w:pPr>
        <w:rPr>
          <w:rFonts w:hint="eastAsia"/>
        </w:rPr>
      </w:pPr>
    </w:p>
    <w:p w:rsidR="008C1D45" w:rsidRDefault="008C1D45" w:rsidP="002E624F">
      <w:pPr>
        <w:rPr>
          <w:rFonts w:hint="eastAsia"/>
        </w:rPr>
      </w:pPr>
    </w:p>
    <w:p w:rsidR="008C1D45" w:rsidRDefault="008C1D45" w:rsidP="0042116E">
      <w:pPr>
        <w:pStyle w:val="2"/>
        <w:rPr>
          <w:rFonts w:hint="eastAsia"/>
        </w:rPr>
      </w:pPr>
      <w:r>
        <w:rPr>
          <w:rFonts w:hint="eastAsia"/>
        </w:rPr>
        <w:t>强制上传命令</w:t>
      </w:r>
    </w:p>
    <w:p w:rsidR="0042116E" w:rsidRDefault="0042116E" w:rsidP="0042116E">
      <w:pPr>
        <w:rPr>
          <w:rFonts w:hint="eastAsia"/>
        </w:rPr>
      </w:pPr>
      <w:r>
        <w:rPr>
          <w:rFonts w:hint="eastAsia"/>
        </w:rPr>
        <w:t>如果上传时远程系统检查返回状态值为</w:t>
      </w:r>
      <w:r>
        <w:rPr>
          <w:rFonts w:hint="eastAsia"/>
        </w:rPr>
        <w:t>0</w:t>
      </w:r>
      <w:r>
        <w:rPr>
          <w:rFonts w:hint="eastAsia"/>
        </w:rPr>
        <w:t>，则用户可以选择强制上传，前提是对应</w:t>
      </w:r>
      <w:r>
        <w:rPr>
          <w:rFonts w:hint="eastAsia"/>
        </w:rPr>
        <w:t>result</w:t>
      </w:r>
      <w:r>
        <w:rPr>
          <w:rFonts w:hint="eastAsia"/>
        </w:rPr>
        <w:t>文件已经被正确创建，操作方式如下：</w:t>
      </w:r>
    </w:p>
    <w:p w:rsidR="0042116E" w:rsidRDefault="0042116E" w:rsidP="0042116E">
      <w:pPr>
        <w:rPr>
          <w:rFonts w:hint="eastAsia"/>
        </w:rPr>
      </w:pPr>
    </w:p>
    <w:p w:rsidR="0042116E" w:rsidRDefault="0042116E" w:rsidP="0042116E">
      <w:pPr>
        <w:rPr>
          <w:rFonts w:hint="eastAsia"/>
        </w:rPr>
      </w:pPr>
      <w:r>
        <w:rPr>
          <w:rFonts w:hint="eastAsia"/>
        </w:rPr>
        <w:t>forceUploadFile.bat [</w:t>
      </w:r>
      <w:r>
        <w:rPr>
          <w:rFonts w:hint="eastAsia"/>
        </w:rPr>
        <w:t>完成文件名</w:t>
      </w:r>
      <w:r>
        <w:rPr>
          <w:rFonts w:hint="eastAsia"/>
        </w:rPr>
        <w:t>]</w:t>
      </w:r>
    </w:p>
    <w:p w:rsidR="00575761" w:rsidRPr="003A13C7" w:rsidRDefault="00575761" w:rsidP="00575761">
      <w:r>
        <w:t>例如：</w:t>
      </w:r>
      <w:r>
        <w:rPr>
          <w:rFonts w:hint="eastAsia"/>
        </w:rPr>
        <w:t xml:space="preserve"> </w:t>
      </w:r>
      <w:r w:rsidR="0084746C">
        <w:rPr>
          <w:rFonts w:hint="eastAsia"/>
        </w:rPr>
        <w:t>forceUploadFile</w:t>
      </w:r>
      <w:r w:rsidRPr="005C19C3">
        <w:t>.bat C:\test\input\test123.dat</w:t>
      </w:r>
    </w:p>
    <w:p w:rsidR="00716FF0" w:rsidRDefault="00716FF0" w:rsidP="0042116E">
      <w:pPr>
        <w:rPr>
          <w:rFonts w:hint="eastAsia"/>
        </w:rPr>
      </w:pPr>
    </w:p>
    <w:p w:rsidR="009E3EF6" w:rsidRDefault="009E3EF6" w:rsidP="009E3EF6">
      <w:pPr>
        <w:rPr>
          <w:rFonts w:hint="eastAsia"/>
        </w:rPr>
      </w:pPr>
      <w:r>
        <w:rPr>
          <w:rFonts w:hint="eastAsia"/>
        </w:rPr>
        <w:t>如果成功，则文件会被移动到</w:t>
      </w:r>
      <w:r>
        <w:rPr>
          <w:rFonts w:hint="eastAsia"/>
        </w:rPr>
        <w:t>backup</w:t>
      </w:r>
      <w:r>
        <w:rPr>
          <w:rFonts w:hint="eastAsia"/>
        </w:rPr>
        <w:t>目录</w:t>
      </w:r>
    </w:p>
    <w:p w:rsidR="009E3EF6" w:rsidRPr="009E3EF6" w:rsidRDefault="009E3EF6" w:rsidP="009E3EF6">
      <w:r>
        <w:rPr>
          <w:rFonts w:hint="eastAsia"/>
        </w:rPr>
        <w:lastRenderedPageBreak/>
        <w:t>如果失败，则对文件不会做任何操作</w:t>
      </w:r>
      <w:r w:rsidR="008B5ED2">
        <w:rPr>
          <w:rFonts w:hint="eastAsia"/>
        </w:rPr>
        <w:t>。</w:t>
      </w:r>
    </w:p>
    <w:sectPr w:rsidR="009E3EF6" w:rsidRPr="009E3EF6" w:rsidSect="007C2546">
      <w:headerReference w:type="default" r:id="rId14"/>
      <w:footerReference w:type="default" r:id="rId15"/>
      <w:footerReference w:type="first" r:id="rId16"/>
      <w:pgSz w:w="11906" w:h="16838"/>
      <w:pgMar w:top="1440" w:right="1416" w:bottom="1440" w:left="1418" w:header="567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070" w:rsidRDefault="003A2070" w:rsidP="00620B55">
      <w:r>
        <w:separator/>
      </w:r>
    </w:p>
  </w:endnote>
  <w:endnote w:type="continuationSeparator" w:id="0">
    <w:p w:rsidR="003A2070" w:rsidRDefault="003A2070" w:rsidP="00620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B55" w:rsidRDefault="008F6DFC" w:rsidP="008F6DFC">
    <w:pPr>
      <w:pStyle w:val="a4"/>
      <w:jc w:val="center"/>
    </w:pPr>
    <w:r>
      <w:t xml:space="preserve">                            </w:t>
    </w:r>
    <w:r w:rsidR="00620B55">
      <w:rPr>
        <w:rFonts w:hint="eastAsia"/>
      </w:rPr>
      <w:t>深圳山脊技术有限公司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                            </w:t>
    </w:r>
    <w:r>
      <w:t xml:space="preserve">    </w:t>
    </w:r>
    <w:r w:rsidR="00796A73">
      <w:fldChar w:fldCharType="begin"/>
    </w:r>
    <w:r>
      <w:instrText>PAGE   \* MERGEFORMAT</w:instrText>
    </w:r>
    <w:r w:rsidR="00796A73">
      <w:fldChar w:fldCharType="separate"/>
    </w:r>
    <w:r w:rsidR="00296813" w:rsidRPr="00296813">
      <w:rPr>
        <w:noProof/>
        <w:lang w:val="zh-CN"/>
      </w:rPr>
      <w:t>4</w:t>
    </w:r>
    <w:r w:rsidR="00796A73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DD2" w:rsidRDefault="00661DD2" w:rsidP="00661DD2">
    <w:pPr>
      <w:pStyle w:val="a4"/>
      <w:jc w:val="center"/>
    </w:pPr>
    <w:r>
      <w:rPr>
        <w:rFonts w:hint="eastAsia"/>
      </w:rPr>
      <w:t>深圳山脊技术有限公司</w:t>
    </w:r>
    <w:r>
      <w:rPr>
        <w:rFonts w:hint="eastAsia"/>
      </w:rPr>
      <w:t xml:space="preserve"> </w:t>
    </w:r>
    <w:r>
      <w:rPr>
        <w:rFonts w:hint="eastAsia"/>
      </w:rPr>
      <w:t>版权所有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070" w:rsidRDefault="003A2070" w:rsidP="00620B55">
      <w:r>
        <w:separator/>
      </w:r>
    </w:p>
  </w:footnote>
  <w:footnote w:type="continuationSeparator" w:id="0">
    <w:p w:rsidR="003A2070" w:rsidRDefault="003A2070" w:rsidP="00620B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B55" w:rsidRDefault="00620B55" w:rsidP="00620B55">
    <w:pPr>
      <w:pStyle w:val="a3"/>
      <w:jc w:val="left"/>
    </w:pPr>
    <w:r>
      <w:rPr>
        <w:rFonts w:hint="eastAsia"/>
        <w:noProof/>
      </w:rPr>
      <w:drawing>
        <wp:inline distT="0" distB="0" distL="0" distR="0">
          <wp:extent cx="1878041" cy="407670"/>
          <wp:effectExtent l="0" t="0" r="8255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nji-logo-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095" cy="4313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F6DFC">
      <w:rPr>
        <w:rFonts w:hint="eastAsia"/>
      </w:rPr>
      <w:t xml:space="preserve">                                            Security Level: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BAE"/>
    <w:multiLevelType w:val="hybridMultilevel"/>
    <w:tmpl w:val="2C6EFF2A"/>
    <w:lvl w:ilvl="0" w:tplc="3B045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83122"/>
    <w:multiLevelType w:val="hybridMultilevel"/>
    <w:tmpl w:val="20E20888"/>
    <w:lvl w:ilvl="0" w:tplc="B44EC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B3844"/>
    <w:multiLevelType w:val="hybridMultilevel"/>
    <w:tmpl w:val="7E9A36B4"/>
    <w:lvl w:ilvl="0" w:tplc="41608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D91DA5"/>
    <w:multiLevelType w:val="hybridMultilevel"/>
    <w:tmpl w:val="FBE6322E"/>
    <w:lvl w:ilvl="0" w:tplc="CA2A4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6A5FE2"/>
    <w:multiLevelType w:val="hybridMultilevel"/>
    <w:tmpl w:val="D026CD30"/>
    <w:lvl w:ilvl="0" w:tplc="F7CAA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F7681F"/>
    <w:multiLevelType w:val="hybridMultilevel"/>
    <w:tmpl w:val="17CE8370"/>
    <w:lvl w:ilvl="0" w:tplc="01A8E288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0D970A3A"/>
    <w:multiLevelType w:val="hybridMultilevel"/>
    <w:tmpl w:val="0584DE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0E3754"/>
    <w:multiLevelType w:val="hybridMultilevel"/>
    <w:tmpl w:val="AD9603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B37D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5DB255B"/>
    <w:multiLevelType w:val="hybridMultilevel"/>
    <w:tmpl w:val="FEFE06C4"/>
    <w:lvl w:ilvl="0" w:tplc="3BF69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2A2533"/>
    <w:multiLevelType w:val="hybridMultilevel"/>
    <w:tmpl w:val="AD681A10"/>
    <w:lvl w:ilvl="0" w:tplc="1504A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3ED8D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E5AB8"/>
    <w:multiLevelType w:val="hybridMultilevel"/>
    <w:tmpl w:val="9E3A8794"/>
    <w:lvl w:ilvl="0" w:tplc="A3E63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06528D"/>
    <w:multiLevelType w:val="hybridMultilevel"/>
    <w:tmpl w:val="4AEA5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7567F7"/>
    <w:multiLevelType w:val="multilevel"/>
    <w:tmpl w:val="46BC0752"/>
    <w:lvl w:ilvl="0">
      <w:start w:val="1"/>
      <w:numFmt w:val="decimal"/>
      <w:pStyle w:val="20"/>
      <w:lvlText w:val="%1）"/>
      <w:lvlJc w:val="left"/>
      <w:pPr>
        <w:ind w:left="846" w:hanging="42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27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9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5" w:hanging="420"/>
      </w:pPr>
      <w:rPr>
        <w:rFonts w:hint="eastAsia"/>
      </w:rPr>
    </w:lvl>
  </w:abstractNum>
  <w:abstractNum w:abstractNumId="14">
    <w:nsid w:val="70B93A75"/>
    <w:multiLevelType w:val="hybridMultilevel"/>
    <w:tmpl w:val="04B61B96"/>
    <w:lvl w:ilvl="0" w:tplc="EFB44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D27DEE"/>
    <w:multiLevelType w:val="hybridMultilevel"/>
    <w:tmpl w:val="BEEE3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4"/>
  </w:num>
  <w:num w:numId="5">
    <w:abstractNumId w:val="1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9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6"/>
  </w:num>
  <w:num w:numId="21">
    <w:abstractNumId w:val="2"/>
  </w:num>
  <w:num w:numId="22">
    <w:abstractNumId w:val="8"/>
  </w:num>
  <w:num w:numId="23">
    <w:abstractNumId w:val="10"/>
  </w:num>
  <w:num w:numId="24">
    <w:abstractNumId w:val="8"/>
  </w:num>
  <w:num w:numId="25">
    <w:abstractNumId w:val="1"/>
  </w:num>
  <w:num w:numId="26">
    <w:abstractNumId w:val="0"/>
  </w:num>
  <w:num w:numId="27">
    <w:abstractNumId w:val="8"/>
  </w:num>
  <w:num w:numId="28">
    <w:abstractNumId w:val="5"/>
  </w:num>
  <w:num w:numId="29">
    <w:abstractNumId w:val="13"/>
  </w:num>
  <w:num w:numId="30">
    <w:abstractNumId w:val="15"/>
  </w:num>
  <w:num w:numId="31">
    <w:abstractNumId w:val="7"/>
  </w:num>
  <w:num w:numId="32">
    <w:abstractNumId w:val="8"/>
  </w:num>
  <w:num w:numId="33">
    <w:abstractNumId w:val="8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554"/>
    <w:rsid w:val="00023D1F"/>
    <w:rsid w:val="00032A1A"/>
    <w:rsid w:val="0003462B"/>
    <w:rsid w:val="00043E93"/>
    <w:rsid w:val="00046F44"/>
    <w:rsid w:val="00060847"/>
    <w:rsid w:val="00062083"/>
    <w:rsid w:val="000732CC"/>
    <w:rsid w:val="00083A98"/>
    <w:rsid w:val="00086051"/>
    <w:rsid w:val="00092FA4"/>
    <w:rsid w:val="000A2C85"/>
    <w:rsid w:val="000A48D1"/>
    <w:rsid w:val="000A6DC6"/>
    <w:rsid w:val="000B2176"/>
    <w:rsid w:val="000C1540"/>
    <w:rsid w:val="000D00DA"/>
    <w:rsid w:val="000E63E9"/>
    <w:rsid w:val="000F3DCA"/>
    <w:rsid w:val="00121EBB"/>
    <w:rsid w:val="001311AA"/>
    <w:rsid w:val="00133523"/>
    <w:rsid w:val="00142BE9"/>
    <w:rsid w:val="00147DC7"/>
    <w:rsid w:val="001600AA"/>
    <w:rsid w:val="00164591"/>
    <w:rsid w:val="00182EBC"/>
    <w:rsid w:val="001863A4"/>
    <w:rsid w:val="00186FC9"/>
    <w:rsid w:val="00187B99"/>
    <w:rsid w:val="00197A8B"/>
    <w:rsid w:val="001A697A"/>
    <w:rsid w:val="001A75B7"/>
    <w:rsid w:val="001C5507"/>
    <w:rsid w:val="001D4841"/>
    <w:rsid w:val="001E0B2C"/>
    <w:rsid w:val="001F19FC"/>
    <w:rsid w:val="001F2AFE"/>
    <w:rsid w:val="002019A7"/>
    <w:rsid w:val="00206E2F"/>
    <w:rsid w:val="00226210"/>
    <w:rsid w:val="00237473"/>
    <w:rsid w:val="00246972"/>
    <w:rsid w:val="00247B1C"/>
    <w:rsid w:val="002623A5"/>
    <w:rsid w:val="002674B9"/>
    <w:rsid w:val="00276A80"/>
    <w:rsid w:val="00285EC5"/>
    <w:rsid w:val="00287A41"/>
    <w:rsid w:val="0029002D"/>
    <w:rsid w:val="00294091"/>
    <w:rsid w:val="00295BF4"/>
    <w:rsid w:val="00296813"/>
    <w:rsid w:val="002B44CC"/>
    <w:rsid w:val="002C0E61"/>
    <w:rsid w:val="002C1BA1"/>
    <w:rsid w:val="002D45AE"/>
    <w:rsid w:val="002E624F"/>
    <w:rsid w:val="002F008E"/>
    <w:rsid w:val="002F2BB8"/>
    <w:rsid w:val="002F498E"/>
    <w:rsid w:val="003030D4"/>
    <w:rsid w:val="00304EC0"/>
    <w:rsid w:val="00306C66"/>
    <w:rsid w:val="00332C2E"/>
    <w:rsid w:val="003558D1"/>
    <w:rsid w:val="0036139C"/>
    <w:rsid w:val="003650E8"/>
    <w:rsid w:val="003763F0"/>
    <w:rsid w:val="00384FFC"/>
    <w:rsid w:val="003A13C7"/>
    <w:rsid w:val="003A2070"/>
    <w:rsid w:val="003A7323"/>
    <w:rsid w:val="003B3C83"/>
    <w:rsid w:val="003D6B5E"/>
    <w:rsid w:val="00400D15"/>
    <w:rsid w:val="004055DE"/>
    <w:rsid w:val="0040799A"/>
    <w:rsid w:val="004113A8"/>
    <w:rsid w:val="0042116E"/>
    <w:rsid w:val="00426AC5"/>
    <w:rsid w:val="004337A0"/>
    <w:rsid w:val="00442397"/>
    <w:rsid w:val="004456F1"/>
    <w:rsid w:val="00456B8A"/>
    <w:rsid w:val="00463C6E"/>
    <w:rsid w:val="0047177B"/>
    <w:rsid w:val="004755C4"/>
    <w:rsid w:val="00476F8F"/>
    <w:rsid w:val="004777D1"/>
    <w:rsid w:val="004A31B4"/>
    <w:rsid w:val="004B71BB"/>
    <w:rsid w:val="004F7B23"/>
    <w:rsid w:val="00501320"/>
    <w:rsid w:val="00512B16"/>
    <w:rsid w:val="00524414"/>
    <w:rsid w:val="00535E45"/>
    <w:rsid w:val="00537B12"/>
    <w:rsid w:val="00542AF5"/>
    <w:rsid w:val="0055278D"/>
    <w:rsid w:val="00552BF9"/>
    <w:rsid w:val="00556977"/>
    <w:rsid w:val="00567783"/>
    <w:rsid w:val="00572475"/>
    <w:rsid w:val="00575761"/>
    <w:rsid w:val="005819BB"/>
    <w:rsid w:val="0059013F"/>
    <w:rsid w:val="005B53CA"/>
    <w:rsid w:val="005C158A"/>
    <w:rsid w:val="005C19C3"/>
    <w:rsid w:val="005D0AA3"/>
    <w:rsid w:val="005E5A3A"/>
    <w:rsid w:val="00605B49"/>
    <w:rsid w:val="00615809"/>
    <w:rsid w:val="00620B55"/>
    <w:rsid w:val="006310D6"/>
    <w:rsid w:val="0065496E"/>
    <w:rsid w:val="00660F2F"/>
    <w:rsid w:val="00661DD2"/>
    <w:rsid w:val="00690E86"/>
    <w:rsid w:val="00697A20"/>
    <w:rsid w:val="006B3515"/>
    <w:rsid w:val="006C1389"/>
    <w:rsid w:val="006C28D5"/>
    <w:rsid w:val="006C330C"/>
    <w:rsid w:val="006C6E7C"/>
    <w:rsid w:val="006D1B8D"/>
    <w:rsid w:val="006D3FE7"/>
    <w:rsid w:val="006E5F63"/>
    <w:rsid w:val="006F075F"/>
    <w:rsid w:val="007013D2"/>
    <w:rsid w:val="00705AA5"/>
    <w:rsid w:val="00714A51"/>
    <w:rsid w:val="00716FF0"/>
    <w:rsid w:val="00721554"/>
    <w:rsid w:val="00751817"/>
    <w:rsid w:val="00752FCA"/>
    <w:rsid w:val="007706DC"/>
    <w:rsid w:val="00777AE1"/>
    <w:rsid w:val="00796A73"/>
    <w:rsid w:val="007A3B93"/>
    <w:rsid w:val="007A4053"/>
    <w:rsid w:val="007C2546"/>
    <w:rsid w:val="007D1D78"/>
    <w:rsid w:val="007D4057"/>
    <w:rsid w:val="007E1AEC"/>
    <w:rsid w:val="007F0C02"/>
    <w:rsid w:val="00833730"/>
    <w:rsid w:val="0084746C"/>
    <w:rsid w:val="0085290E"/>
    <w:rsid w:val="008541D2"/>
    <w:rsid w:val="008606E3"/>
    <w:rsid w:val="00864FFE"/>
    <w:rsid w:val="0087514A"/>
    <w:rsid w:val="00891924"/>
    <w:rsid w:val="008A2477"/>
    <w:rsid w:val="008A6D08"/>
    <w:rsid w:val="008B4AE3"/>
    <w:rsid w:val="008B5ED2"/>
    <w:rsid w:val="008B619C"/>
    <w:rsid w:val="008C1D45"/>
    <w:rsid w:val="008C6F7D"/>
    <w:rsid w:val="008D4EDC"/>
    <w:rsid w:val="008F0B43"/>
    <w:rsid w:val="008F6DFC"/>
    <w:rsid w:val="00920C35"/>
    <w:rsid w:val="00920E2C"/>
    <w:rsid w:val="009300B0"/>
    <w:rsid w:val="00932891"/>
    <w:rsid w:val="00941487"/>
    <w:rsid w:val="0094277C"/>
    <w:rsid w:val="009716E4"/>
    <w:rsid w:val="00984982"/>
    <w:rsid w:val="00987A44"/>
    <w:rsid w:val="00997ACB"/>
    <w:rsid w:val="009A2A55"/>
    <w:rsid w:val="009E3EF6"/>
    <w:rsid w:val="00A018E9"/>
    <w:rsid w:val="00A05D32"/>
    <w:rsid w:val="00A05D49"/>
    <w:rsid w:val="00A10615"/>
    <w:rsid w:val="00A17C91"/>
    <w:rsid w:val="00A25105"/>
    <w:rsid w:val="00A3653A"/>
    <w:rsid w:val="00A37D1A"/>
    <w:rsid w:val="00A531F6"/>
    <w:rsid w:val="00A56EA6"/>
    <w:rsid w:val="00A62191"/>
    <w:rsid w:val="00A6560C"/>
    <w:rsid w:val="00A65D1C"/>
    <w:rsid w:val="00A76CD3"/>
    <w:rsid w:val="00A80772"/>
    <w:rsid w:val="00A8369D"/>
    <w:rsid w:val="00A83D9F"/>
    <w:rsid w:val="00A83DB5"/>
    <w:rsid w:val="00A8435B"/>
    <w:rsid w:val="00A90961"/>
    <w:rsid w:val="00A979C0"/>
    <w:rsid w:val="00AA5092"/>
    <w:rsid w:val="00AB15A6"/>
    <w:rsid w:val="00AC103C"/>
    <w:rsid w:val="00AC2A66"/>
    <w:rsid w:val="00B0530B"/>
    <w:rsid w:val="00B07757"/>
    <w:rsid w:val="00B33231"/>
    <w:rsid w:val="00B52178"/>
    <w:rsid w:val="00B616C9"/>
    <w:rsid w:val="00B94270"/>
    <w:rsid w:val="00BB4B54"/>
    <w:rsid w:val="00BB6430"/>
    <w:rsid w:val="00BC612A"/>
    <w:rsid w:val="00BF145F"/>
    <w:rsid w:val="00BF4AF1"/>
    <w:rsid w:val="00C0074A"/>
    <w:rsid w:val="00C15A18"/>
    <w:rsid w:val="00C21E37"/>
    <w:rsid w:val="00C2768A"/>
    <w:rsid w:val="00C3783B"/>
    <w:rsid w:val="00C43431"/>
    <w:rsid w:val="00C54167"/>
    <w:rsid w:val="00C66964"/>
    <w:rsid w:val="00C71218"/>
    <w:rsid w:val="00C769AD"/>
    <w:rsid w:val="00C84196"/>
    <w:rsid w:val="00C84C11"/>
    <w:rsid w:val="00C93116"/>
    <w:rsid w:val="00CA492B"/>
    <w:rsid w:val="00CB158A"/>
    <w:rsid w:val="00CB7452"/>
    <w:rsid w:val="00CD657D"/>
    <w:rsid w:val="00CE4DD0"/>
    <w:rsid w:val="00CE73C3"/>
    <w:rsid w:val="00CF0C3B"/>
    <w:rsid w:val="00CF3DFB"/>
    <w:rsid w:val="00CF5A58"/>
    <w:rsid w:val="00CF5DDD"/>
    <w:rsid w:val="00D0413B"/>
    <w:rsid w:val="00D11C84"/>
    <w:rsid w:val="00D174AA"/>
    <w:rsid w:val="00D2142D"/>
    <w:rsid w:val="00D25F6B"/>
    <w:rsid w:val="00D31AC4"/>
    <w:rsid w:val="00D329CC"/>
    <w:rsid w:val="00D35375"/>
    <w:rsid w:val="00D429BD"/>
    <w:rsid w:val="00D52C8A"/>
    <w:rsid w:val="00D62506"/>
    <w:rsid w:val="00DA0303"/>
    <w:rsid w:val="00DB177D"/>
    <w:rsid w:val="00DD7156"/>
    <w:rsid w:val="00DE339E"/>
    <w:rsid w:val="00DF69A3"/>
    <w:rsid w:val="00E13A56"/>
    <w:rsid w:val="00E215C5"/>
    <w:rsid w:val="00E25C11"/>
    <w:rsid w:val="00E26849"/>
    <w:rsid w:val="00E41B6E"/>
    <w:rsid w:val="00E429F8"/>
    <w:rsid w:val="00E45D98"/>
    <w:rsid w:val="00E460E6"/>
    <w:rsid w:val="00E654B0"/>
    <w:rsid w:val="00E9033E"/>
    <w:rsid w:val="00EA19E7"/>
    <w:rsid w:val="00EA37A1"/>
    <w:rsid w:val="00ED435F"/>
    <w:rsid w:val="00ED4FC1"/>
    <w:rsid w:val="00ED77A1"/>
    <w:rsid w:val="00EE4A6D"/>
    <w:rsid w:val="00EF6FC9"/>
    <w:rsid w:val="00F13723"/>
    <w:rsid w:val="00F15A40"/>
    <w:rsid w:val="00F21AEA"/>
    <w:rsid w:val="00F270D4"/>
    <w:rsid w:val="00F308E4"/>
    <w:rsid w:val="00F31F47"/>
    <w:rsid w:val="00F340DA"/>
    <w:rsid w:val="00F34E7F"/>
    <w:rsid w:val="00F4066F"/>
    <w:rsid w:val="00F42A5E"/>
    <w:rsid w:val="00F5502B"/>
    <w:rsid w:val="00F55B61"/>
    <w:rsid w:val="00F601AE"/>
    <w:rsid w:val="00F7387D"/>
    <w:rsid w:val="00F73B85"/>
    <w:rsid w:val="00F74990"/>
    <w:rsid w:val="00F8072C"/>
    <w:rsid w:val="00F8510B"/>
    <w:rsid w:val="00F866FE"/>
    <w:rsid w:val="00F94E9A"/>
    <w:rsid w:val="00F96134"/>
    <w:rsid w:val="00FB4BFA"/>
    <w:rsid w:val="00FD1791"/>
    <w:rsid w:val="00FD5CD0"/>
    <w:rsid w:val="00FD76A2"/>
    <w:rsid w:val="00FF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12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05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9A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9A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19A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19A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19A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19A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19A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B55"/>
    <w:rPr>
      <w:sz w:val="18"/>
      <w:szCs w:val="18"/>
    </w:rPr>
  </w:style>
  <w:style w:type="paragraph" w:styleId="a5">
    <w:name w:val="No Spacing"/>
    <w:link w:val="Char1"/>
    <w:uiPriority w:val="1"/>
    <w:qFormat/>
    <w:rsid w:val="007C254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C2546"/>
    <w:rPr>
      <w:kern w:val="0"/>
      <w:sz w:val="22"/>
    </w:rPr>
  </w:style>
  <w:style w:type="paragraph" w:styleId="a6">
    <w:name w:val="List Paragraph"/>
    <w:basedOn w:val="a"/>
    <w:uiPriority w:val="34"/>
    <w:qFormat/>
    <w:rsid w:val="00BC61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6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40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819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19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19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19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19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19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1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19A7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F7387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7387D"/>
    <w:rPr>
      <w:rFonts w:ascii="宋体" w:eastAsia="宋体"/>
      <w:sz w:val="18"/>
      <w:szCs w:val="18"/>
    </w:rPr>
  </w:style>
  <w:style w:type="table" w:styleId="a9">
    <w:name w:val="Table Grid"/>
    <w:basedOn w:val="a1"/>
    <w:uiPriority w:val="39"/>
    <w:rsid w:val="00F31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E9033E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1">
    <w:name w:val="Medium Shading 1 Accent 1"/>
    <w:basedOn w:val="a1"/>
    <w:uiPriority w:val="63"/>
    <w:rsid w:val="00E9033E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920E2C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920E2C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920E2C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920E2C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920E2C"/>
    <w:rPr>
      <w:b/>
      <w:bCs/>
    </w:rPr>
  </w:style>
  <w:style w:type="paragraph" w:customStyle="1" w:styleId="ad">
    <w:name w:val="段"/>
    <w:rsid w:val="008D4ED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0">
    <w:name w:val="样式2"/>
    <w:basedOn w:val="a"/>
    <w:qFormat/>
    <w:rsid w:val="00F5502B"/>
    <w:pPr>
      <w:numPr>
        <w:numId w:val="29"/>
      </w:numPr>
    </w:pPr>
    <w:rPr>
      <w:rFonts w:ascii="仿宋_GB2312" w:eastAsia="仿宋_GB2312" w:hAnsi="Times New Roman" w:cs="Times New Roman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u.VAIO\Documents\&#33258;&#23450;&#20041;%20Office%20&#27169;&#26495;\shanjiwordtemplate-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204A-1852-4DE4-A99A-F209F36D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shanjiwordtemplate-2.dotx</Template>
  <TotalTime>21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档案管理系统集成解决方案</dc:title>
  <dc:subject>通讯模块集成说明</dc:subject>
  <dc:creator>Zou ZiXuan</dc:creator>
  <cp:lastModifiedBy>xiaoxi huang</cp:lastModifiedBy>
  <cp:revision>41</cp:revision>
  <dcterms:created xsi:type="dcterms:W3CDTF">2015-05-14T04:45:00Z</dcterms:created>
  <dcterms:modified xsi:type="dcterms:W3CDTF">2015-05-14T05:05:00Z</dcterms:modified>
</cp:coreProperties>
</file>