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4AE" w:rsidRPr="00EB31BB" w:rsidRDefault="00082E1C" w:rsidP="008034AE">
      <w:pPr>
        <w:rPr>
          <w:rFonts w:cs="Times New Roman"/>
        </w:rPr>
      </w:pPr>
      <w:bookmarkStart w:id="0" w:name="_GoBack"/>
      <w:r w:rsidRPr="00EB31BB">
        <w:rPr>
          <w:rFonts w:cs="Times New Roman"/>
        </w:rPr>
        <w:t>Abstract</w:t>
      </w:r>
    </w:p>
    <w:p w:rsidR="00916E28" w:rsidRPr="00EB31BB" w:rsidRDefault="002F4552" w:rsidP="008034AE">
      <w:pPr>
        <w:rPr>
          <w:rFonts w:cs="Times New Roman"/>
        </w:rPr>
      </w:pPr>
      <w:r w:rsidRPr="00EB31BB">
        <w:rPr>
          <w:rFonts w:cs="Times New Roman"/>
        </w:rPr>
        <w:t>While several papers have analyzed the dataset using simpler centrality metrics and ad hoc clustering methods, none have done so using more current metrics and clustering methods. Motivated by this lack of rigo</w:t>
      </w:r>
      <w:r w:rsidR="000374B1" w:rsidRPr="00EB31BB">
        <w:rPr>
          <w:rFonts w:cs="Times New Roman"/>
        </w:rPr>
        <w:t>rous analyses, in this paper we give a brief overview of similar works, identify and propose dataset filtering parameters, identify meaningful analytic measures</w:t>
      </w:r>
      <w:r w:rsidR="00020100" w:rsidRPr="00EB31BB">
        <w:rPr>
          <w:rFonts w:cs="Times New Roman"/>
        </w:rPr>
        <w:t xml:space="preserve"> such as PageRank</w:t>
      </w:r>
      <w:r w:rsidR="000374B1" w:rsidRPr="00EB31BB">
        <w:rPr>
          <w:rFonts w:cs="Times New Roman"/>
        </w:rPr>
        <w:t>,</w:t>
      </w:r>
      <w:r w:rsidR="00020100" w:rsidRPr="00EB31BB">
        <w:rPr>
          <w:rFonts w:cs="Times New Roman"/>
        </w:rPr>
        <w:t xml:space="preserve"> </w:t>
      </w:r>
      <w:r w:rsidR="000374B1" w:rsidRPr="00EB31BB">
        <w:rPr>
          <w:rFonts w:cs="Times New Roman"/>
        </w:rPr>
        <w:t>and finally, present the results of our analyses and clustering outputs. In this regard, we also seek to define a methodology by which to approach the analysis of social and organizational communication datasets, since the methods and evaluation metrics of such approaches suffer two primary problems: firstly, a lack of comprehensive datasets, and secondly, subjective notions of performance.</w:t>
      </w:r>
    </w:p>
    <w:p w:rsidR="00916E28" w:rsidRPr="00EB31BB" w:rsidRDefault="00916E28"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20100" w:rsidRPr="00EB31BB" w:rsidRDefault="00020100" w:rsidP="008034AE">
      <w:pPr>
        <w:rPr>
          <w:rFonts w:cs="Times New Roman"/>
        </w:rPr>
      </w:pPr>
    </w:p>
    <w:p w:rsidR="00020100" w:rsidRPr="00EB31BB" w:rsidRDefault="00020100"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0374B1" w:rsidRPr="00EB31BB" w:rsidRDefault="000374B1" w:rsidP="008034AE">
      <w:pPr>
        <w:rPr>
          <w:rFonts w:cs="Times New Roman"/>
        </w:rPr>
      </w:pPr>
    </w:p>
    <w:p w:rsidR="00183F93" w:rsidRPr="00EB31BB" w:rsidRDefault="00183F93" w:rsidP="008034AE">
      <w:pPr>
        <w:rPr>
          <w:rFonts w:cs="Times New Roman"/>
        </w:rPr>
      </w:pPr>
    </w:p>
    <w:p w:rsidR="00BA6AF6" w:rsidRPr="00EB31BB" w:rsidRDefault="00BA6AF6" w:rsidP="008034AE">
      <w:pPr>
        <w:rPr>
          <w:rFonts w:cs="Times New Roman"/>
        </w:rPr>
      </w:pPr>
    </w:p>
    <w:p w:rsidR="00BA6AF6" w:rsidRPr="00EB31BB" w:rsidRDefault="00BA6AF6" w:rsidP="008034AE">
      <w:pPr>
        <w:rPr>
          <w:rFonts w:cs="Times New Roman"/>
        </w:rPr>
      </w:pPr>
    </w:p>
    <w:p w:rsidR="00BA6AF6" w:rsidRPr="00EB31BB" w:rsidRDefault="00BA6AF6" w:rsidP="008034AE">
      <w:pPr>
        <w:rPr>
          <w:rFonts w:cs="Times New Roman"/>
        </w:rPr>
      </w:pPr>
    </w:p>
    <w:p w:rsidR="00BA6AF6" w:rsidRPr="00EB31BB" w:rsidRDefault="00BA6AF6" w:rsidP="008034AE">
      <w:pPr>
        <w:rPr>
          <w:rFonts w:cs="Times New Roman"/>
        </w:rPr>
      </w:pPr>
    </w:p>
    <w:p w:rsidR="000374B1" w:rsidRPr="00EB31BB" w:rsidRDefault="000374B1" w:rsidP="008034AE">
      <w:pPr>
        <w:rPr>
          <w:rFonts w:cs="Times New Roman"/>
        </w:rPr>
      </w:pPr>
      <w:r w:rsidRPr="00EB31BB">
        <w:rPr>
          <w:rFonts w:cs="Times New Roman"/>
        </w:rPr>
        <w:lastRenderedPageBreak/>
        <w:t>Introduction</w:t>
      </w:r>
    </w:p>
    <w:p w:rsidR="000374B1" w:rsidRPr="00EB31BB" w:rsidRDefault="00BA6AF6" w:rsidP="008034AE">
      <w:pPr>
        <w:rPr>
          <w:rFonts w:cs="Times New Roman"/>
        </w:rPr>
      </w:pPr>
      <w:r w:rsidRPr="00EB31BB">
        <w:rPr>
          <w:rFonts w:cs="Times New Roman"/>
        </w:rPr>
        <w:t>The amount of electronic communications data has increased dramatically with both the proliferation and integration of electronic communications, however most such data i</w:t>
      </w:r>
      <w:r w:rsidR="00A910BA" w:rsidRPr="00EB31BB">
        <w:rPr>
          <w:rFonts w:cs="Times New Roman"/>
        </w:rPr>
        <w:t>s not available</w:t>
      </w:r>
      <w:r w:rsidRPr="00EB31BB">
        <w:rPr>
          <w:rFonts w:cs="Times New Roman"/>
        </w:rPr>
        <w:t xml:space="preserve"> due to confidentiality and privacy concerns. This leaves us with only a handful of publicized analyses of real world social and organizational communications</w:t>
      </w:r>
      <w:r w:rsidR="001B10B1" w:rsidRPr="00EB31BB">
        <w:rPr>
          <w:rFonts w:cs="Times New Roman"/>
        </w:rPr>
        <w:t>, and limited knowledge of the recurrent characteristics they may contain</w:t>
      </w:r>
      <w:r w:rsidRPr="00EB31BB">
        <w:rPr>
          <w:rFonts w:cs="Times New Roman"/>
        </w:rPr>
        <w:t>. However, the spectacular collapse of the energy trading company Enron</w:t>
      </w:r>
      <w:r w:rsidR="00841283" w:rsidRPr="00EB31BB">
        <w:rPr>
          <w:rFonts w:cs="Times New Roman"/>
        </w:rPr>
        <w:t xml:space="preserve"> in 2001</w:t>
      </w:r>
      <w:r w:rsidRPr="00EB31BB">
        <w:rPr>
          <w:rFonts w:cs="Times New Roman"/>
        </w:rPr>
        <w:t xml:space="preserve"> forced the release of thousands of internal emails, inadvertently providing one of the best organizational communication datasets to date.</w:t>
      </w:r>
      <w:r w:rsidR="001B10B1" w:rsidRPr="00EB31BB">
        <w:rPr>
          <w:rFonts w:cs="Times New Roman"/>
        </w:rPr>
        <w:t xml:space="preserve"> In this context</w:t>
      </w:r>
      <w:r w:rsidR="009B4267" w:rsidRPr="00EB31BB">
        <w:rPr>
          <w:rFonts w:cs="Times New Roman"/>
        </w:rPr>
        <w:t>, and in the absence of any</w:t>
      </w:r>
      <w:r w:rsidR="001B10B1" w:rsidRPr="00EB31BB">
        <w:rPr>
          <w:rFonts w:cs="Times New Roman"/>
        </w:rPr>
        <w:t xml:space="preserve"> rigorous analysis </w:t>
      </w:r>
      <w:r w:rsidR="009B4267" w:rsidRPr="00EB31BB">
        <w:rPr>
          <w:rFonts w:cs="Times New Roman"/>
        </w:rPr>
        <w:t>includ</w:t>
      </w:r>
      <w:r w:rsidR="001B10B1" w:rsidRPr="00EB31BB">
        <w:rPr>
          <w:rFonts w:cs="Times New Roman"/>
        </w:rPr>
        <w:t>ing PageRank, we decided to examine a real-world communication network to automate the discovery of important individuals, hierarchical relationships, and communities.</w:t>
      </w:r>
      <w:r w:rsidR="006F2298">
        <w:rPr>
          <w:rFonts w:cs="Times New Roman"/>
        </w:rPr>
        <w:t xml:space="preserve"> Similar work was performed by (</w:t>
      </w:r>
      <w:proofErr w:type="spellStart"/>
      <w:r w:rsidR="006F2298">
        <w:rPr>
          <w:rFonts w:cs="Times New Roman"/>
        </w:rPr>
        <w:t>Palus</w:t>
      </w:r>
      <w:proofErr w:type="spellEnd"/>
      <w:r w:rsidR="006F2298">
        <w:rPr>
          <w:rFonts w:cs="Times New Roman"/>
        </w:rPr>
        <w:t xml:space="preserve"> et al, 2011), from whom we obtained organizational charts to asses our community detection schemes.</w:t>
      </w:r>
    </w:p>
    <w:p w:rsidR="0050721C" w:rsidRPr="00EB31BB" w:rsidRDefault="004A42E4" w:rsidP="008034AE">
      <w:pPr>
        <w:rPr>
          <w:rFonts w:cs="Times New Roman"/>
        </w:rPr>
      </w:pPr>
      <w:r w:rsidRPr="00EB31BB">
        <w:rPr>
          <w:rFonts w:cs="Times New Roman"/>
        </w:rPr>
        <w:t>I</w:t>
      </w:r>
      <w:r w:rsidR="0047639E" w:rsidRPr="00EB31BB">
        <w:rPr>
          <w:rFonts w:cs="Times New Roman"/>
        </w:rPr>
        <w:t>t is</w:t>
      </w:r>
      <w:r w:rsidR="0050721C" w:rsidRPr="00EB31BB">
        <w:rPr>
          <w:rFonts w:cs="Times New Roman"/>
        </w:rPr>
        <w:t xml:space="preserve"> important</w:t>
      </w:r>
      <w:r w:rsidR="0047639E" w:rsidRPr="00EB31BB">
        <w:rPr>
          <w:rFonts w:cs="Times New Roman"/>
        </w:rPr>
        <w:t xml:space="preserve"> to note that</w:t>
      </w:r>
      <w:r w:rsidRPr="00EB31BB">
        <w:rPr>
          <w:rFonts w:cs="Times New Roman"/>
        </w:rPr>
        <w:t xml:space="preserve"> although the Enron dataset is in the public domain,</w:t>
      </w:r>
      <w:r w:rsidR="0047639E" w:rsidRPr="00EB31BB">
        <w:rPr>
          <w:rFonts w:cs="Times New Roman"/>
        </w:rPr>
        <w:t xml:space="preserve"> it</w:t>
      </w:r>
      <w:r w:rsidR="0050721C" w:rsidRPr="00EB31BB">
        <w:rPr>
          <w:rFonts w:cs="Times New Roman"/>
        </w:rPr>
        <w:t xml:space="preserve"> contains the names of real individuals</w:t>
      </w:r>
      <w:r w:rsidR="0047639E" w:rsidRPr="00EB31BB">
        <w:rPr>
          <w:rFonts w:cs="Times New Roman"/>
        </w:rPr>
        <w:t>, and hence this report as well</w:t>
      </w:r>
      <w:r w:rsidR="0050721C" w:rsidRPr="00EB31BB">
        <w:rPr>
          <w:rFonts w:cs="Times New Roman"/>
        </w:rPr>
        <w:t>. We ask that other</w:t>
      </w:r>
      <w:r w:rsidR="0047639E" w:rsidRPr="00EB31BB">
        <w:rPr>
          <w:rFonts w:cs="Times New Roman"/>
        </w:rPr>
        <w:t>s</w:t>
      </w:r>
      <w:r w:rsidR="0050721C" w:rsidRPr="00EB31BB">
        <w:rPr>
          <w:rFonts w:cs="Times New Roman"/>
        </w:rPr>
        <w:t xml:space="preserve"> respect the privacy of such individuals given the information discovered from their emails</w:t>
      </w:r>
      <w:r w:rsidR="0047639E" w:rsidRPr="00EB31BB">
        <w:rPr>
          <w:rFonts w:cs="Times New Roman"/>
        </w:rPr>
        <w:t>; though only email metadata was analyzed, not email content.</w:t>
      </w:r>
    </w:p>
    <w:p w:rsidR="0050721C" w:rsidRPr="00EB31BB" w:rsidRDefault="0050721C" w:rsidP="008034AE">
      <w:pPr>
        <w:rPr>
          <w:rFonts w:cs="Times New Roman"/>
        </w:rPr>
      </w:pPr>
    </w:p>
    <w:p w:rsidR="000374B1" w:rsidRPr="00EB31BB" w:rsidRDefault="009B4267" w:rsidP="008034AE">
      <w:pPr>
        <w:rPr>
          <w:rFonts w:cs="Times New Roman"/>
        </w:rPr>
      </w:pPr>
      <w:r w:rsidRPr="00EB31BB">
        <w:rPr>
          <w:rFonts w:cs="Times New Roman"/>
        </w:rPr>
        <w:t>Problem Definition</w:t>
      </w:r>
    </w:p>
    <w:p w:rsidR="009B4267" w:rsidRPr="00EB31BB" w:rsidRDefault="009B4267" w:rsidP="008034AE">
      <w:pPr>
        <w:rPr>
          <w:rFonts w:cs="Times New Roman"/>
        </w:rPr>
      </w:pPr>
      <w:r w:rsidRPr="00EB31BB">
        <w:rPr>
          <w:rFonts w:cs="Times New Roman"/>
        </w:rPr>
        <w:t xml:space="preserve">The problem definition may be defined, albeit nebulously, as one of attempting to discover workflows for communication-network analysis that could ultimately lead to automated discovery of communities, hierarchy, and other </w:t>
      </w:r>
      <w:r w:rsidR="00E21F69" w:rsidRPr="00EB31BB">
        <w:rPr>
          <w:rFonts w:cs="Times New Roman"/>
        </w:rPr>
        <w:t xml:space="preserve">organizational </w:t>
      </w:r>
      <w:r w:rsidRPr="00EB31BB">
        <w:rPr>
          <w:rFonts w:cs="Times New Roman"/>
        </w:rPr>
        <w:t>characteristics. The reason for</w:t>
      </w:r>
      <w:r w:rsidR="00E72AE6" w:rsidRPr="00EB31BB">
        <w:rPr>
          <w:rFonts w:cs="Times New Roman"/>
        </w:rPr>
        <w:t xml:space="preserve"> the breadth of</w:t>
      </w:r>
      <w:r w:rsidRPr="00EB31BB">
        <w:rPr>
          <w:rFonts w:cs="Times New Roman"/>
        </w:rPr>
        <w:t xml:space="preserve"> this definition is that such</w:t>
      </w:r>
      <w:r w:rsidR="007D72A7" w:rsidRPr="00EB31BB">
        <w:rPr>
          <w:rFonts w:cs="Times New Roman"/>
        </w:rPr>
        <w:t xml:space="preserve"> observations inform</w:t>
      </w:r>
      <w:r w:rsidR="006E2C17" w:rsidRPr="00EB31BB">
        <w:rPr>
          <w:rFonts w:cs="Times New Roman"/>
        </w:rPr>
        <w:t xml:space="preserve"> many valuable</w:t>
      </w:r>
      <w:r w:rsidRPr="00EB31BB">
        <w:rPr>
          <w:rFonts w:cs="Times New Roman"/>
        </w:rPr>
        <w:t xml:space="preserve"> uses-cases: to the analysis of an organizational hierarchy, fraud detection, inefficient or duplicate work processes, spotting work silos, improving productivity, and so on. Communication networks also differ </w:t>
      </w:r>
      <w:r w:rsidR="006E2C17" w:rsidRPr="00EB31BB">
        <w:rPr>
          <w:rFonts w:cs="Times New Roman"/>
        </w:rPr>
        <w:t xml:space="preserve">significantly </w:t>
      </w:r>
      <w:r w:rsidRPr="00EB31BB">
        <w:rPr>
          <w:rFonts w:cs="Times New Roman"/>
        </w:rPr>
        <w:t>from more observable</w:t>
      </w:r>
      <w:r w:rsidR="006E2C17" w:rsidRPr="00EB31BB">
        <w:rPr>
          <w:rFonts w:cs="Times New Roman"/>
        </w:rPr>
        <w:t xml:space="preserve"> or deterministic network</w:t>
      </w:r>
      <w:r w:rsidRPr="00EB31BB">
        <w:rPr>
          <w:rFonts w:cs="Times New Roman"/>
        </w:rPr>
        <w:t xml:space="preserve"> data, since the data is subject to significant noise, and further, the information content of communications cannot be inferred from purely from who-talks-to-whom networks. Therefore, these networks typically require careful filtering, observation, and analysis in order to be sufficiently well-defined to be used as input to other network analysis methods. Their organic nature requires significant manual transformation and analysis, and thus </w:t>
      </w:r>
      <w:r w:rsidR="005669A8" w:rsidRPr="00EB31BB">
        <w:rPr>
          <w:rFonts w:cs="Times New Roman"/>
        </w:rPr>
        <w:t>careful identification of the assumptions and</w:t>
      </w:r>
      <w:r w:rsidR="00BC13F6" w:rsidRPr="00EB31BB">
        <w:rPr>
          <w:rFonts w:cs="Times New Roman"/>
        </w:rPr>
        <w:t xml:space="preserve"> steps required to generate</w:t>
      </w:r>
      <w:r w:rsidR="005669A8" w:rsidRPr="00EB31BB">
        <w:rPr>
          <w:rFonts w:cs="Times New Roman"/>
        </w:rPr>
        <w:t xml:space="preserve"> result</w:t>
      </w:r>
      <w:r w:rsidR="00BC13F6" w:rsidRPr="00EB31BB">
        <w:rPr>
          <w:rFonts w:cs="Times New Roman"/>
        </w:rPr>
        <w:t>s</w:t>
      </w:r>
      <w:r w:rsidR="005669A8" w:rsidRPr="00EB31BB">
        <w:rPr>
          <w:rFonts w:cs="Times New Roman"/>
        </w:rPr>
        <w:t xml:space="preserve"> in a reproducible fashion.</w:t>
      </w:r>
    </w:p>
    <w:p w:rsidR="006E2C17" w:rsidRPr="00EB31BB" w:rsidRDefault="006E2C17" w:rsidP="008034AE">
      <w:pPr>
        <w:rPr>
          <w:rFonts w:cs="Times New Roman"/>
        </w:rPr>
      </w:pPr>
      <w:r w:rsidRPr="00EB31BB">
        <w:rPr>
          <w:rFonts w:cs="Times New Roman"/>
        </w:rPr>
        <w:t>For this reason, we divided our approach</w:t>
      </w:r>
      <w:r w:rsidR="00363FA6" w:rsidRPr="00EB31BB">
        <w:rPr>
          <w:rFonts w:cs="Times New Roman"/>
        </w:rPr>
        <w:t xml:space="preserve"> to</w:t>
      </w:r>
      <w:r w:rsidRPr="00EB31BB">
        <w:rPr>
          <w:rFonts w:cs="Times New Roman"/>
        </w:rPr>
        <w:t xml:space="preserve"> this task into three parallel</w:t>
      </w:r>
      <w:r w:rsidR="00CF4D13" w:rsidRPr="00EB31BB">
        <w:rPr>
          <w:rFonts w:cs="Times New Roman"/>
        </w:rPr>
        <w:t>, iterative</w:t>
      </w:r>
      <w:r w:rsidRPr="00EB31BB">
        <w:rPr>
          <w:rFonts w:cs="Times New Roman"/>
        </w:rPr>
        <w:t xml:space="preserve"> steps:</w:t>
      </w:r>
    </w:p>
    <w:p w:rsidR="006E2C17" w:rsidRPr="00EB31BB" w:rsidRDefault="006E2C17" w:rsidP="006E2C17">
      <w:pPr>
        <w:pStyle w:val="ListParagraph"/>
        <w:numPr>
          <w:ilvl w:val="0"/>
          <w:numId w:val="1"/>
        </w:numPr>
        <w:rPr>
          <w:rFonts w:cs="Times New Roman"/>
        </w:rPr>
      </w:pPr>
      <w:r w:rsidRPr="00EB31BB">
        <w:rPr>
          <w:rFonts w:cs="Times New Roman"/>
        </w:rPr>
        <w:t>Identify network construction parameters: These include both filtering and structural characteristics.</w:t>
      </w:r>
    </w:p>
    <w:p w:rsidR="006E2C17" w:rsidRPr="00EB31BB" w:rsidRDefault="006E2C17" w:rsidP="006E2C17">
      <w:pPr>
        <w:pStyle w:val="ListParagraph"/>
        <w:numPr>
          <w:ilvl w:val="0"/>
          <w:numId w:val="1"/>
        </w:numPr>
        <w:rPr>
          <w:rFonts w:cs="Times New Roman"/>
        </w:rPr>
      </w:pPr>
      <w:r w:rsidRPr="00EB31BB">
        <w:rPr>
          <w:rFonts w:cs="Times New Roman"/>
        </w:rPr>
        <w:t>Analyze PageRank and similar centrality metrics, both theoretically and applied to this dataset.</w:t>
      </w:r>
    </w:p>
    <w:p w:rsidR="006E2C17" w:rsidRPr="00EB31BB" w:rsidRDefault="006E2C17" w:rsidP="006E2C17">
      <w:pPr>
        <w:pStyle w:val="ListParagraph"/>
        <w:numPr>
          <w:ilvl w:val="0"/>
          <w:numId w:val="1"/>
        </w:numPr>
        <w:rPr>
          <w:rFonts w:cs="Times New Roman"/>
        </w:rPr>
      </w:pPr>
      <w:r w:rsidRPr="00EB31BB">
        <w:rPr>
          <w:rFonts w:cs="Times New Roman"/>
        </w:rPr>
        <w:t>Analyze the output network in terms of node centralities, global characteristics, communities, and community hierarchy.</w:t>
      </w:r>
    </w:p>
    <w:p w:rsidR="00F3440E" w:rsidRPr="00EB31BB" w:rsidRDefault="00F3440E" w:rsidP="00F3440E">
      <w:pPr>
        <w:rPr>
          <w:rFonts w:cs="Times New Roman"/>
        </w:rPr>
      </w:pPr>
      <w:r w:rsidRPr="00EB31BB">
        <w:rPr>
          <w:rFonts w:cs="Times New Roman"/>
        </w:rPr>
        <w:t>We deliberately chose these steps to analyze the data before making assumptions about the output, results, and artifacts generated. The intention was not to presume the necessity of a result</w:t>
      </w:r>
      <w:r w:rsidR="009A3B1F" w:rsidRPr="00EB31BB">
        <w:rPr>
          <w:rFonts w:cs="Times New Roman"/>
        </w:rPr>
        <w:t xml:space="preserve"> based on hidden assumptions about network structure</w:t>
      </w:r>
      <w:r w:rsidRPr="00EB31BB">
        <w:rPr>
          <w:rFonts w:cs="Times New Roman"/>
        </w:rPr>
        <w:t xml:space="preserve">, as we often found in the </w:t>
      </w:r>
      <w:r w:rsidR="009A3B1F" w:rsidRPr="00EB31BB">
        <w:rPr>
          <w:rFonts w:cs="Times New Roman"/>
        </w:rPr>
        <w:t>literature. Instead, these steps were intended to</w:t>
      </w:r>
      <w:r w:rsidR="00FD7E9E" w:rsidRPr="00EB31BB">
        <w:rPr>
          <w:rFonts w:cs="Times New Roman"/>
        </w:rPr>
        <w:t xml:space="preserve"> fully capture how modifying our assumptions and network representations affected </w:t>
      </w:r>
      <w:r w:rsidR="00FD7E9E" w:rsidRPr="00EB31BB">
        <w:rPr>
          <w:rFonts w:cs="Times New Roman"/>
        </w:rPr>
        <w:lastRenderedPageBreak/>
        <w:t>the “necessity” of any particular result. In many regards, we derived this methodology from the work by [CHAPANOND, 2005], in which the authors conscientiously described how modifying their representations of the same network data drastically affected the community c</w:t>
      </w:r>
      <w:r w:rsidR="00EB1411" w:rsidRPr="00EB31BB">
        <w:rPr>
          <w:rFonts w:cs="Times New Roman"/>
        </w:rPr>
        <w:t>l</w:t>
      </w:r>
      <w:r w:rsidR="009A2DFA" w:rsidRPr="00EB31BB">
        <w:rPr>
          <w:rFonts w:cs="Times New Roman"/>
        </w:rPr>
        <w:t xml:space="preserve">usters they were able </w:t>
      </w:r>
      <w:r w:rsidR="00FD7E9E" w:rsidRPr="00EB31BB">
        <w:rPr>
          <w:rFonts w:cs="Times New Roman"/>
        </w:rPr>
        <w:t>to detect and characterize</w:t>
      </w:r>
      <w:r w:rsidR="009A3B1F" w:rsidRPr="00EB31BB">
        <w:rPr>
          <w:rFonts w:cs="Times New Roman"/>
        </w:rPr>
        <w:t>. S</w:t>
      </w:r>
      <w:r w:rsidR="00CF4D13" w:rsidRPr="00EB31BB">
        <w:rPr>
          <w:rFonts w:cs="Times New Roman"/>
        </w:rPr>
        <w:t>ince the ultimate goal would be to automate these tasks, doing so requires fully capturing how to select the parameters required to do so.</w:t>
      </w:r>
    </w:p>
    <w:p w:rsidR="00E67E7B" w:rsidRPr="00EB31BB" w:rsidRDefault="00E67E7B" w:rsidP="00F3440E">
      <w:pPr>
        <w:rPr>
          <w:rFonts w:cs="Times New Roman"/>
        </w:rPr>
      </w:pPr>
      <w:r w:rsidRPr="00EB31BB">
        <w:rPr>
          <w:rFonts w:cs="Times New Roman"/>
        </w:rPr>
        <w:t xml:space="preserve">-might fill out step 1-3 in further detail: filters? Which filters? Edge, node, email counts, reflexive, directed/undirected, external, duplicate-email address resolution, </w:t>
      </w:r>
      <w:proofErr w:type="spellStart"/>
      <w:r w:rsidRPr="00EB31BB">
        <w:rPr>
          <w:rFonts w:cs="Times New Roman"/>
        </w:rPr>
        <w:t>etc</w:t>
      </w:r>
      <w:proofErr w:type="spellEnd"/>
    </w:p>
    <w:p w:rsidR="001974BC" w:rsidRPr="00EB31BB" w:rsidRDefault="001974BC" w:rsidP="008034AE">
      <w:pPr>
        <w:rPr>
          <w:rFonts w:cs="Times New Roman"/>
        </w:rPr>
      </w:pPr>
    </w:p>
    <w:p w:rsidR="002445FA" w:rsidRPr="00EB31BB" w:rsidRDefault="002445FA" w:rsidP="008034AE">
      <w:pPr>
        <w:rPr>
          <w:rFonts w:cs="Times New Roman"/>
        </w:rPr>
      </w:pPr>
      <w:r w:rsidRPr="00EB31BB">
        <w:rPr>
          <w:rFonts w:cs="Times New Roman"/>
        </w:rPr>
        <w:t>Models, Algorithms, Measures (this could be more PageRank centric)</w:t>
      </w:r>
    </w:p>
    <w:p w:rsidR="00555F0D" w:rsidRPr="00EB31BB" w:rsidRDefault="00555F0D" w:rsidP="008034AE">
      <w:pPr>
        <w:rPr>
          <w:rFonts w:cs="Times New Roman"/>
        </w:rPr>
      </w:pPr>
      <w:r w:rsidRPr="00EB31BB">
        <w:rPr>
          <w:rFonts w:cs="Times New Roman"/>
        </w:rPr>
        <w:t xml:space="preserve">We wished to analyze the network using all of the primary methods covered in the course, to discover the hierarchical importance of nodes, and to compare this information with </w:t>
      </w:r>
      <w:r w:rsidR="00B01F6E" w:rsidRPr="00EB31BB">
        <w:rPr>
          <w:rFonts w:cs="Times New Roman"/>
        </w:rPr>
        <w:t>the communities generated by various community detection algorithms. The goal was to have</w:t>
      </w:r>
      <w:r w:rsidR="00B44638" w:rsidRPr="00EB31BB">
        <w:rPr>
          <w:rFonts w:cs="Times New Roman"/>
        </w:rPr>
        <w:t xml:space="preserve"> centrality</w:t>
      </w:r>
      <w:r w:rsidR="00B01F6E" w:rsidRPr="00EB31BB">
        <w:rPr>
          <w:rFonts w:cs="Times New Roman"/>
        </w:rPr>
        <w:t xml:space="preserve"> metrics for correlating communities with the centrality indices of their nodes. For instance, the </w:t>
      </w:r>
      <w:proofErr w:type="spellStart"/>
      <w:r w:rsidR="00B01F6E" w:rsidRPr="00EB31BB">
        <w:rPr>
          <w:rFonts w:cs="Times New Roman"/>
        </w:rPr>
        <w:t>Walktrap</w:t>
      </w:r>
      <w:proofErr w:type="spellEnd"/>
      <w:r w:rsidR="00B01F6E" w:rsidRPr="00EB31BB">
        <w:rPr>
          <w:rFonts w:cs="Times New Roman"/>
        </w:rPr>
        <w:t xml:space="preserve"> community detection uses random walks to detect communities, based on the assumption that communities contain intra-edge densities than edges to other communities. Hence, it is reasonable to hypothesize that </w:t>
      </w:r>
      <w:proofErr w:type="spellStart"/>
      <w:r w:rsidR="00B01F6E" w:rsidRPr="00EB31BB">
        <w:rPr>
          <w:rFonts w:cs="Times New Roman"/>
        </w:rPr>
        <w:t>betweenness</w:t>
      </w:r>
      <w:proofErr w:type="spellEnd"/>
      <w:r w:rsidR="00B01F6E" w:rsidRPr="00EB31BB">
        <w:rPr>
          <w:rFonts w:cs="Times New Roman"/>
        </w:rPr>
        <w:t xml:space="preserve"> metrics of nodes within such a community should correlate with the communities generated by thi</w:t>
      </w:r>
      <w:r w:rsidR="00B44638" w:rsidRPr="00EB31BB">
        <w:rPr>
          <w:rFonts w:cs="Times New Roman"/>
        </w:rPr>
        <w:t xml:space="preserve">s method. Our goal was to assess any such </w:t>
      </w:r>
      <w:r w:rsidR="00731C65" w:rsidRPr="00EB31BB">
        <w:rPr>
          <w:rFonts w:cs="Times New Roman"/>
        </w:rPr>
        <w:t>correlations between node-centralities</w:t>
      </w:r>
      <w:r w:rsidR="00B44638" w:rsidRPr="00EB31BB">
        <w:rPr>
          <w:rFonts w:cs="Times New Roman"/>
        </w:rPr>
        <w:t xml:space="preserve"> and detected communities, and further, to assess how well these communities correspond with the known corporate hierarchy of Enron.</w:t>
      </w:r>
    </w:p>
    <w:p w:rsidR="00FB50C7" w:rsidRPr="00EB31BB" w:rsidRDefault="0010242B" w:rsidP="008034AE">
      <w:pPr>
        <w:rPr>
          <w:rFonts w:cs="Times New Roman"/>
        </w:rPr>
      </w:pPr>
      <w:r w:rsidRPr="00EB31BB">
        <w:rPr>
          <w:rFonts w:cs="Times New Roman"/>
        </w:rPr>
        <w:t>A</w:t>
      </w:r>
      <w:r w:rsidR="001213CE" w:rsidRPr="00EB31BB">
        <w:rPr>
          <w:rFonts w:cs="Times New Roman"/>
        </w:rPr>
        <w:t>ccordingly, our measures included both global metrics and full node centrality enumerations, in addition to several community detection models. For the sake of analyzing the basic network structure, our global metrics included</w:t>
      </w:r>
      <w:r w:rsidR="00FB50C7" w:rsidRPr="00EB31BB">
        <w:rPr>
          <w:rFonts w:cs="Times New Roman"/>
        </w:rPr>
        <w:t xml:space="preserve"> degree distribution, path-length distribution,</w:t>
      </w:r>
      <w:r w:rsidR="001213CE" w:rsidRPr="00EB31BB">
        <w:rPr>
          <w:rFonts w:cs="Times New Roman"/>
        </w:rPr>
        <w:t xml:space="preserve"> </w:t>
      </w:r>
      <w:proofErr w:type="gramStart"/>
      <w:r w:rsidR="00E01376" w:rsidRPr="00EB31BB">
        <w:rPr>
          <w:rFonts w:cs="Times New Roman"/>
        </w:rPr>
        <w:t>diameter</w:t>
      </w:r>
      <w:proofErr w:type="gramEnd"/>
      <w:r w:rsidR="00E01376" w:rsidRPr="00EB31BB">
        <w:rPr>
          <w:rFonts w:cs="Times New Roman"/>
        </w:rPr>
        <w:t xml:space="preserve">, </w:t>
      </w:r>
      <w:r w:rsidR="001213CE" w:rsidRPr="00EB31BB">
        <w:rPr>
          <w:rFonts w:cs="Times New Roman"/>
        </w:rPr>
        <w:t>the</w:t>
      </w:r>
      <w:r w:rsidR="00FB50C7" w:rsidRPr="00EB31BB">
        <w:rPr>
          <w:rFonts w:cs="Times New Roman"/>
        </w:rPr>
        <w:t xml:space="preserve"> number of</w:t>
      </w:r>
      <w:r w:rsidR="00E01376" w:rsidRPr="00EB31BB">
        <w:rPr>
          <w:rFonts w:cs="Times New Roman"/>
        </w:rPr>
        <w:t xml:space="preserve"> connected</w:t>
      </w:r>
      <w:r w:rsidR="00FB50C7" w:rsidRPr="00EB31BB">
        <w:rPr>
          <w:rFonts w:cs="Times New Roman"/>
        </w:rPr>
        <w:t xml:space="preserve"> components, global clustering coefficient,</w:t>
      </w:r>
      <w:r w:rsidR="00E01376" w:rsidRPr="00EB31BB">
        <w:rPr>
          <w:rFonts w:cs="Times New Roman"/>
        </w:rPr>
        <w:t xml:space="preserve"> </w:t>
      </w:r>
      <w:r w:rsidR="00FB50C7" w:rsidRPr="00EB31BB">
        <w:rPr>
          <w:rFonts w:cs="Times New Roman"/>
        </w:rPr>
        <w:t xml:space="preserve">and average local clustering coefficient. </w:t>
      </w:r>
      <w:r w:rsidR="001213CE" w:rsidRPr="00EB31BB">
        <w:rPr>
          <w:rFonts w:cs="Times New Roman"/>
        </w:rPr>
        <w:t xml:space="preserve">Node centrality metrics included </w:t>
      </w:r>
      <w:proofErr w:type="spellStart"/>
      <w:r w:rsidR="001213CE" w:rsidRPr="00EB31BB">
        <w:rPr>
          <w:rFonts w:cs="Times New Roman"/>
        </w:rPr>
        <w:t>betweenness</w:t>
      </w:r>
      <w:proofErr w:type="spellEnd"/>
      <w:r w:rsidR="001213CE" w:rsidRPr="00EB31BB">
        <w:rPr>
          <w:rFonts w:cs="Times New Roman"/>
        </w:rPr>
        <w:t xml:space="preserve">, Kleinberg’s hub and authority scores, PageRank, eigenvalue centrality, </w:t>
      </w:r>
      <w:r w:rsidR="00DD742A" w:rsidRPr="00EB31BB">
        <w:rPr>
          <w:rFonts w:cs="Times New Roman"/>
        </w:rPr>
        <w:t xml:space="preserve">and raw degrees (distinguishing </w:t>
      </w:r>
      <w:proofErr w:type="spellStart"/>
      <w:r w:rsidR="00DD742A" w:rsidRPr="00EB31BB">
        <w:rPr>
          <w:rFonts w:cs="Times New Roman"/>
        </w:rPr>
        <w:t>indegree</w:t>
      </w:r>
      <w:proofErr w:type="spellEnd"/>
      <w:r w:rsidR="00DD742A" w:rsidRPr="00EB31BB">
        <w:rPr>
          <w:rFonts w:cs="Times New Roman"/>
        </w:rPr>
        <w:t xml:space="preserve"> and </w:t>
      </w:r>
      <w:proofErr w:type="spellStart"/>
      <w:r w:rsidR="00DD742A" w:rsidRPr="00EB31BB">
        <w:rPr>
          <w:rFonts w:cs="Times New Roman"/>
        </w:rPr>
        <w:t>outdegree</w:t>
      </w:r>
      <w:proofErr w:type="spellEnd"/>
      <w:r w:rsidR="00DD742A" w:rsidRPr="00EB31BB">
        <w:rPr>
          <w:rFonts w:cs="Times New Roman"/>
        </w:rPr>
        <w:t xml:space="preserve"> for directed graphs).</w:t>
      </w:r>
      <w:r w:rsidR="00F70DB3" w:rsidRPr="00EB31BB">
        <w:rPr>
          <w:rFonts w:cs="Times New Roman"/>
        </w:rPr>
        <w:t xml:space="preserve"> Lastly, we leveraged all of these following existing </w:t>
      </w:r>
      <w:proofErr w:type="spellStart"/>
      <w:proofErr w:type="gramStart"/>
      <w:r w:rsidR="00F70DB3" w:rsidRPr="00EB31BB">
        <w:rPr>
          <w:rFonts w:cs="Times New Roman"/>
        </w:rPr>
        <w:t>api’s</w:t>
      </w:r>
      <w:proofErr w:type="spellEnd"/>
      <w:proofErr w:type="gramEnd"/>
      <w:r w:rsidR="00F70DB3" w:rsidRPr="00EB31BB">
        <w:rPr>
          <w:rFonts w:cs="Times New Roman"/>
        </w:rPr>
        <w:t xml:space="preserve"> for community detection</w:t>
      </w:r>
      <w:r w:rsidR="00E01376" w:rsidRPr="00EB31BB">
        <w:rPr>
          <w:rFonts w:cs="Times New Roman"/>
        </w:rPr>
        <w:t xml:space="preserve">: </w:t>
      </w:r>
    </w:p>
    <w:p w:rsidR="00DD73A5" w:rsidRPr="00EB31BB" w:rsidRDefault="00DD73A5" w:rsidP="00E12126">
      <w:pPr>
        <w:pStyle w:val="ListParagraph"/>
        <w:numPr>
          <w:ilvl w:val="0"/>
          <w:numId w:val="2"/>
        </w:numPr>
        <w:rPr>
          <w:rFonts w:cs="Times New Roman"/>
        </w:rPr>
      </w:pPr>
      <w:r w:rsidRPr="00EB31BB">
        <w:rPr>
          <w:rFonts w:cs="Times New Roman"/>
        </w:rPr>
        <w:t>Fast-greedy: Groups nodes by maximizing the modularity score of the resulting network until no further progress can be made (</w:t>
      </w:r>
      <w:proofErr w:type="spellStart"/>
      <w:r w:rsidRPr="00EB31BB">
        <w:rPr>
          <w:rFonts w:cs="Times New Roman"/>
          <w:i/>
        </w:rPr>
        <w:t>Clauset</w:t>
      </w:r>
      <w:proofErr w:type="spellEnd"/>
      <w:r w:rsidRPr="00EB31BB">
        <w:rPr>
          <w:rFonts w:cs="Times New Roman"/>
          <w:i/>
        </w:rPr>
        <w:t>, et al</w:t>
      </w:r>
      <w:r w:rsidRPr="00EB31BB">
        <w:rPr>
          <w:rFonts w:cs="Times New Roman"/>
        </w:rPr>
        <w:t>).</w:t>
      </w:r>
    </w:p>
    <w:p w:rsidR="001213CE" w:rsidRPr="00EB31BB" w:rsidRDefault="00F70DB3" w:rsidP="00E12126">
      <w:pPr>
        <w:pStyle w:val="ListParagraph"/>
        <w:numPr>
          <w:ilvl w:val="0"/>
          <w:numId w:val="2"/>
        </w:numPr>
        <w:rPr>
          <w:rFonts w:cs="Times New Roman"/>
        </w:rPr>
      </w:pPr>
      <w:proofErr w:type="spellStart"/>
      <w:r w:rsidRPr="00EB31BB">
        <w:rPr>
          <w:rFonts w:cs="Times New Roman"/>
        </w:rPr>
        <w:t>InfoMap</w:t>
      </w:r>
      <w:proofErr w:type="spellEnd"/>
      <w:r w:rsidRPr="00EB31BB">
        <w:rPr>
          <w:rFonts w:cs="Times New Roman"/>
        </w:rPr>
        <w:t>:</w:t>
      </w:r>
      <w:r w:rsidR="00DD73A5" w:rsidRPr="00EB31BB">
        <w:rPr>
          <w:rFonts w:cs="Times New Roman"/>
        </w:rPr>
        <w:t xml:space="preserve"> </w:t>
      </w:r>
      <w:r w:rsidRPr="00EB31BB">
        <w:rPr>
          <w:rFonts w:cs="Times New Roman"/>
        </w:rPr>
        <w:t>Combines random walks with information theoretic graph properties to generate communities (</w:t>
      </w:r>
      <w:proofErr w:type="spellStart"/>
      <w:r w:rsidRPr="00EB31BB">
        <w:rPr>
          <w:rFonts w:cs="Times New Roman"/>
          <w:i/>
        </w:rPr>
        <w:t>Rosvall</w:t>
      </w:r>
      <w:proofErr w:type="spellEnd"/>
      <w:r w:rsidRPr="00EB31BB">
        <w:rPr>
          <w:rFonts w:cs="Times New Roman"/>
          <w:i/>
        </w:rPr>
        <w:t>, et al</w:t>
      </w:r>
      <w:r w:rsidRPr="00EB31BB">
        <w:rPr>
          <w:rFonts w:cs="Times New Roman"/>
        </w:rPr>
        <w:t>).</w:t>
      </w:r>
    </w:p>
    <w:p w:rsidR="00F70DB3" w:rsidRPr="00EB31BB" w:rsidRDefault="00F70DB3" w:rsidP="00E12126">
      <w:pPr>
        <w:pStyle w:val="ListParagraph"/>
        <w:numPr>
          <w:ilvl w:val="0"/>
          <w:numId w:val="2"/>
        </w:numPr>
        <w:rPr>
          <w:rFonts w:cs="Times New Roman"/>
        </w:rPr>
      </w:pPr>
      <w:r w:rsidRPr="00EB31BB">
        <w:rPr>
          <w:rFonts w:cs="Times New Roman"/>
        </w:rPr>
        <w:t xml:space="preserve">Leading Eigenvector: Uses an eigenvector-based approach highly similar to fast-greedy, but using the </w:t>
      </w:r>
      <w:proofErr w:type="spellStart"/>
      <w:r w:rsidRPr="00EB31BB">
        <w:rPr>
          <w:rFonts w:cs="Times New Roman"/>
        </w:rPr>
        <w:t>eigenspectrum</w:t>
      </w:r>
      <w:proofErr w:type="spellEnd"/>
      <w:r w:rsidRPr="00EB31BB">
        <w:rPr>
          <w:rFonts w:cs="Times New Roman"/>
        </w:rPr>
        <w:t xml:space="preserve"> of matrices to maximize modularity</w:t>
      </w:r>
      <w:r w:rsidR="00574359" w:rsidRPr="00EB31BB">
        <w:rPr>
          <w:rFonts w:cs="Times New Roman"/>
        </w:rPr>
        <w:t xml:space="preserve"> (</w:t>
      </w:r>
      <w:r w:rsidR="00574359" w:rsidRPr="008C178B">
        <w:rPr>
          <w:rFonts w:cs="Times New Roman"/>
          <w:i/>
        </w:rPr>
        <w:t>Newman</w:t>
      </w:r>
      <w:r w:rsidR="00574359" w:rsidRPr="00EB31BB">
        <w:rPr>
          <w:rFonts w:cs="Times New Roman"/>
        </w:rPr>
        <w:t>)</w:t>
      </w:r>
      <w:r w:rsidRPr="00EB31BB">
        <w:rPr>
          <w:rFonts w:cs="Times New Roman"/>
        </w:rPr>
        <w:t>.</w:t>
      </w:r>
    </w:p>
    <w:p w:rsidR="00574359" w:rsidRPr="00EB31BB" w:rsidRDefault="00574359" w:rsidP="00E12126">
      <w:pPr>
        <w:pStyle w:val="ListParagraph"/>
        <w:numPr>
          <w:ilvl w:val="0"/>
          <w:numId w:val="2"/>
        </w:numPr>
        <w:rPr>
          <w:rFonts w:cs="Times New Roman"/>
        </w:rPr>
      </w:pPr>
      <w:r w:rsidRPr="00EB31BB">
        <w:rPr>
          <w:rFonts w:cs="Times New Roman"/>
        </w:rPr>
        <w:t>Label Propagation: Assigns labels to nodes, then updates label assignments based on the dominant node within each node’s neighborhood (</w:t>
      </w:r>
      <w:proofErr w:type="spellStart"/>
      <w:r w:rsidRPr="00EB31BB">
        <w:rPr>
          <w:rFonts w:cs="Times New Roman"/>
        </w:rPr>
        <w:t>Raghavan</w:t>
      </w:r>
      <w:proofErr w:type="spellEnd"/>
      <w:r w:rsidRPr="00EB31BB">
        <w:rPr>
          <w:rFonts w:cs="Times New Roman"/>
        </w:rPr>
        <w:t>).</w:t>
      </w:r>
    </w:p>
    <w:p w:rsidR="00F70DB3" w:rsidRPr="00EB31BB" w:rsidRDefault="00574359" w:rsidP="00E12126">
      <w:pPr>
        <w:pStyle w:val="ListParagraph"/>
        <w:numPr>
          <w:ilvl w:val="0"/>
          <w:numId w:val="2"/>
        </w:numPr>
        <w:rPr>
          <w:rFonts w:cs="Times New Roman"/>
        </w:rPr>
      </w:pPr>
      <w:r w:rsidRPr="00EB31BB">
        <w:rPr>
          <w:rFonts w:cs="Times New Roman"/>
        </w:rPr>
        <w:t>Multilevel:  Similar to fast-greedy, a bottom-up approach to assigning nodes to comm</w:t>
      </w:r>
      <w:r w:rsidR="009E5F1B" w:rsidRPr="00EB31BB">
        <w:rPr>
          <w:rFonts w:cs="Times New Roman"/>
        </w:rPr>
        <w:t>unities to maximize a modularity</w:t>
      </w:r>
      <w:r w:rsidR="004A3A11" w:rsidRPr="00EB31BB">
        <w:rPr>
          <w:rFonts w:cs="Times New Roman"/>
        </w:rPr>
        <w:t xml:space="preserve"> until no further improvement can be made (</w:t>
      </w:r>
      <w:proofErr w:type="spellStart"/>
      <w:r w:rsidR="004A3A11" w:rsidRPr="00EB31BB">
        <w:rPr>
          <w:rFonts w:cs="Times New Roman"/>
          <w:i/>
        </w:rPr>
        <w:t>Blondel</w:t>
      </w:r>
      <w:proofErr w:type="spellEnd"/>
      <w:r w:rsidR="004A3A11" w:rsidRPr="00EB31BB">
        <w:rPr>
          <w:rFonts w:cs="Times New Roman"/>
          <w:i/>
        </w:rPr>
        <w:t>, et al</w:t>
      </w:r>
      <w:r w:rsidR="004A3A11" w:rsidRPr="00EB31BB">
        <w:rPr>
          <w:rFonts w:cs="Times New Roman"/>
        </w:rPr>
        <w:t>).</w:t>
      </w:r>
    </w:p>
    <w:p w:rsidR="004A3A11" w:rsidRPr="00EB31BB" w:rsidRDefault="007C3634" w:rsidP="00E12126">
      <w:pPr>
        <w:pStyle w:val="ListParagraph"/>
        <w:numPr>
          <w:ilvl w:val="0"/>
          <w:numId w:val="2"/>
        </w:numPr>
        <w:rPr>
          <w:rFonts w:cs="Times New Roman"/>
        </w:rPr>
      </w:pPr>
      <w:r w:rsidRPr="00EB31BB">
        <w:rPr>
          <w:rFonts w:cs="Times New Roman"/>
        </w:rPr>
        <w:t>Edge-</w:t>
      </w:r>
      <w:proofErr w:type="spellStart"/>
      <w:r w:rsidRPr="00EB31BB">
        <w:rPr>
          <w:rFonts w:cs="Times New Roman"/>
        </w:rPr>
        <w:t>betweenness</w:t>
      </w:r>
      <w:proofErr w:type="spellEnd"/>
      <w:r w:rsidRPr="00EB31BB">
        <w:rPr>
          <w:rFonts w:cs="Times New Roman"/>
        </w:rPr>
        <w:t>: Removes high-</w:t>
      </w:r>
      <w:proofErr w:type="spellStart"/>
      <w:r w:rsidRPr="00EB31BB">
        <w:rPr>
          <w:rFonts w:cs="Times New Roman"/>
        </w:rPr>
        <w:t>betweenness</w:t>
      </w:r>
      <w:proofErr w:type="spellEnd"/>
      <w:r w:rsidRPr="00EB31BB">
        <w:rPr>
          <w:rFonts w:cs="Times New Roman"/>
        </w:rPr>
        <w:t xml:space="preserve"> edges to separate communities, based on the observation that communities typically have such edges connecting them (</w:t>
      </w:r>
      <w:r w:rsidRPr="00EB31BB">
        <w:rPr>
          <w:rFonts w:cs="Times New Roman"/>
          <w:i/>
        </w:rPr>
        <w:t>Girvan, et al</w:t>
      </w:r>
      <w:r w:rsidRPr="00EB31BB">
        <w:rPr>
          <w:rFonts w:cs="Times New Roman"/>
        </w:rPr>
        <w:t>).</w:t>
      </w:r>
    </w:p>
    <w:p w:rsidR="007C3634" w:rsidRPr="00EB31BB" w:rsidRDefault="00D6558E" w:rsidP="00E12126">
      <w:pPr>
        <w:pStyle w:val="ListParagraph"/>
        <w:numPr>
          <w:ilvl w:val="0"/>
          <w:numId w:val="2"/>
        </w:numPr>
        <w:rPr>
          <w:rFonts w:cs="Times New Roman"/>
        </w:rPr>
      </w:pPr>
      <w:proofErr w:type="spellStart"/>
      <w:r w:rsidRPr="00EB31BB">
        <w:rPr>
          <w:rFonts w:cs="Times New Roman"/>
        </w:rPr>
        <w:t>Walkt</w:t>
      </w:r>
      <w:r w:rsidR="00AC6503" w:rsidRPr="00EB31BB">
        <w:rPr>
          <w:rFonts w:cs="Times New Roman"/>
        </w:rPr>
        <w:t>rap</w:t>
      </w:r>
      <w:proofErr w:type="spellEnd"/>
      <w:r w:rsidR="00AC6503" w:rsidRPr="00EB31BB">
        <w:rPr>
          <w:rFonts w:cs="Times New Roman"/>
        </w:rPr>
        <w:t>: Similar to</w:t>
      </w:r>
      <w:r w:rsidRPr="00EB31BB">
        <w:rPr>
          <w:rFonts w:cs="Times New Roman"/>
        </w:rPr>
        <w:t xml:space="preserve"> </w:t>
      </w:r>
      <w:proofErr w:type="spellStart"/>
      <w:r w:rsidRPr="00EB31BB">
        <w:rPr>
          <w:rFonts w:cs="Times New Roman"/>
        </w:rPr>
        <w:t>InfoMap</w:t>
      </w:r>
      <w:proofErr w:type="spellEnd"/>
      <w:r w:rsidRPr="00EB31BB">
        <w:rPr>
          <w:rFonts w:cs="Times New Roman"/>
        </w:rPr>
        <w:t xml:space="preserve">, </w:t>
      </w:r>
      <w:r w:rsidR="00BD2EDC" w:rsidRPr="00EB31BB">
        <w:rPr>
          <w:rFonts w:cs="Times New Roman"/>
        </w:rPr>
        <w:t>uses random walks to define communities, based on the intuition that random walks will remain local to a community (</w:t>
      </w:r>
      <w:r w:rsidR="00BD2EDC" w:rsidRPr="00EB31BB">
        <w:rPr>
          <w:rFonts w:cs="Times New Roman"/>
          <w:i/>
        </w:rPr>
        <w:t>Newman</w:t>
      </w:r>
      <w:r w:rsidR="00BD2EDC" w:rsidRPr="00EB31BB">
        <w:rPr>
          <w:rFonts w:cs="Times New Roman"/>
        </w:rPr>
        <w:t>).</w:t>
      </w:r>
    </w:p>
    <w:p w:rsidR="00BD2EDC" w:rsidRPr="00EB31BB" w:rsidRDefault="00FC006A" w:rsidP="00E12126">
      <w:pPr>
        <w:pStyle w:val="ListParagraph"/>
        <w:numPr>
          <w:ilvl w:val="0"/>
          <w:numId w:val="2"/>
        </w:numPr>
        <w:rPr>
          <w:rFonts w:cs="Times New Roman"/>
        </w:rPr>
      </w:pPr>
      <w:proofErr w:type="spellStart"/>
      <w:r w:rsidRPr="00EB31BB">
        <w:rPr>
          <w:rFonts w:cs="Times New Roman"/>
        </w:rPr>
        <w:lastRenderedPageBreak/>
        <w:t>Spinglass</w:t>
      </w:r>
      <w:proofErr w:type="spellEnd"/>
      <w:r w:rsidRPr="00EB31BB">
        <w:rPr>
          <w:rFonts w:cs="Times New Roman"/>
        </w:rPr>
        <w:t>: Uses an alternative formulation of modula</w:t>
      </w:r>
      <w:r w:rsidR="006364F3" w:rsidRPr="00EB31BB">
        <w:rPr>
          <w:rFonts w:cs="Times New Roman"/>
        </w:rPr>
        <w:t>rity from statistical physics, minimizing</w:t>
      </w:r>
      <w:r w:rsidR="00365D76" w:rsidRPr="00EB31BB">
        <w:rPr>
          <w:rFonts w:cs="Times New Roman"/>
        </w:rPr>
        <w:t xml:space="preserve"> the energy of particle spin-states</w:t>
      </w:r>
      <w:r w:rsidR="009C1F85" w:rsidRPr="00EB31BB">
        <w:rPr>
          <w:rFonts w:cs="Times New Roman"/>
        </w:rPr>
        <w:t xml:space="preserve"> of nodes</w:t>
      </w:r>
      <w:r w:rsidRPr="00EB31BB">
        <w:rPr>
          <w:rFonts w:cs="Times New Roman"/>
        </w:rPr>
        <w:t xml:space="preserve"> until commu</w:t>
      </w:r>
      <w:r w:rsidR="007F4B53" w:rsidRPr="00EB31BB">
        <w:rPr>
          <w:rFonts w:cs="Times New Roman"/>
        </w:rPr>
        <w:t>nity structures are found</w:t>
      </w:r>
      <w:r w:rsidR="00BE1C0B" w:rsidRPr="00EB31BB">
        <w:rPr>
          <w:rFonts w:cs="Times New Roman"/>
        </w:rPr>
        <w:t xml:space="preserve"> (</w:t>
      </w:r>
      <w:proofErr w:type="spellStart"/>
      <w:r w:rsidR="00BE1C0B" w:rsidRPr="00EB31BB">
        <w:rPr>
          <w:rFonts w:cs="Times New Roman"/>
          <w:i/>
        </w:rPr>
        <w:t>Reichardt</w:t>
      </w:r>
      <w:proofErr w:type="spellEnd"/>
      <w:r w:rsidR="00BE1C0B" w:rsidRPr="00EB31BB">
        <w:rPr>
          <w:rFonts w:cs="Times New Roman"/>
          <w:i/>
        </w:rPr>
        <w:t>, et al</w:t>
      </w:r>
      <w:r w:rsidR="00BE1C0B" w:rsidRPr="00EB31BB">
        <w:rPr>
          <w:rFonts w:cs="Times New Roman"/>
        </w:rPr>
        <w:t>)</w:t>
      </w:r>
      <w:r w:rsidR="007F4B53" w:rsidRPr="00EB31BB">
        <w:rPr>
          <w:rFonts w:cs="Times New Roman"/>
        </w:rPr>
        <w:t>.</w:t>
      </w:r>
    </w:p>
    <w:p w:rsidR="00C729FE" w:rsidRPr="00EB31BB" w:rsidRDefault="00C729FE" w:rsidP="00C729FE">
      <w:pPr>
        <w:rPr>
          <w:rFonts w:cs="Times New Roman"/>
        </w:rPr>
      </w:pPr>
      <w:r w:rsidRPr="00EB31BB">
        <w:rPr>
          <w:rFonts w:cs="Times New Roman"/>
        </w:rPr>
        <w:t>All of the listed implementations are part of the python-</w:t>
      </w:r>
      <w:proofErr w:type="spellStart"/>
      <w:r w:rsidRPr="00EB31BB">
        <w:rPr>
          <w:rFonts w:cs="Times New Roman"/>
        </w:rPr>
        <w:t>igraph</w:t>
      </w:r>
      <w:proofErr w:type="spellEnd"/>
      <w:r w:rsidRPr="00EB31BB">
        <w:rPr>
          <w:rFonts w:cs="Times New Roman"/>
        </w:rPr>
        <w:t xml:space="preserve"> </w:t>
      </w:r>
      <w:proofErr w:type="spellStart"/>
      <w:proofErr w:type="gramStart"/>
      <w:r w:rsidRPr="00EB31BB">
        <w:rPr>
          <w:rFonts w:cs="Times New Roman"/>
        </w:rPr>
        <w:t>api</w:t>
      </w:r>
      <w:proofErr w:type="spellEnd"/>
      <w:proofErr w:type="gramEnd"/>
      <w:r w:rsidRPr="00EB31BB">
        <w:rPr>
          <w:rFonts w:cs="Times New Roman"/>
        </w:rPr>
        <w:t>, so calling them to generate communiti</w:t>
      </w:r>
      <w:r w:rsidR="005A682A" w:rsidRPr="00EB31BB">
        <w:rPr>
          <w:rFonts w:cs="Times New Roman"/>
        </w:rPr>
        <w:t>es was trivial. H</w:t>
      </w:r>
      <w:r w:rsidRPr="00EB31BB">
        <w:rPr>
          <w:rFonts w:cs="Times New Roman"/>
        </w:rPr>
        <w:t>aving so many</w:t>
      </w:r>
      <w:r w:rsidR="00C92D67" w:rsidRPr="00EB31BB">
        <w:rPr>
          <w:rFonts w:cs="Times New Roman"/>
        </w:rPr>
        <w:t xml:space="preserve"> community detection</w:t>
      </w:r>
      <w:r w:rsidRPr="00EB31BB">
        <w:rPr>
          <w:rFonts w:cs="Times New Roman"/>
        </w:rPr>
        <w:t xml:space="preserve"> implementations under a single </w:t>
      </w:r>
      <w:proofErr w:type="spellStart"/>
      <w:proofErr w:type="gramStart"/>
      <w:r w:rsidRPr="00EB31BB">
        <w:rPr>
          <w:rFonts w:cs="Times New Roman"/>
        </w:rPr>
        <w:t>api</w:t>
      </w:r>
      <w:proofErr w:type="spellEnd"/>
      <w:proofErr w:type="gramEnd"/>
      <w:r w:rsidRPr="00EB31BB">
        <w:rPr>
          <w:rFonts w:cs="Times New Roman"/>
        </w:rPr>
        <w:t xml:space="preserve"> made </w:t>
      </w:r>
      <w:r w:rsidRPr="00EB31BB">
        <w:rPr>
          <w:rFonts w:cs="Times New Roman"/>
          <w:i/>
        </w:rPr>
        <w:t>ad hoc</w:t>
      </w:r>
      <w:r w:rsidRPr="00EB31BB">
        <w:rPr>
          <w:rFonts w:cs="Times New Roman"/>
        </w:rPr>
        <w:t xml:space="preserve"> observation</w:t>
      </w:r>
      <w:r w:rsidR="00C92D67" w:rsidRPr="00EB31BB">
        <w:rPr>
          <w:rFonts w:cs="Times New Roman"/>
        </w:rPr>
        <w:t>s</w:t>
      </w:r>
      <w:r w:rsidRPr="00EB31BB">
        <w:rPr>
          <w:rFonts w:cs="Times New Roman"/>
        </w:rPr>
        <w:t xml:space="preserve"> extremely accessible, for which the </w:t>
      </w:r>
      <w:proofErr w:type="spellStart"/>
      <w:r w:rsidRPr="00EB31BB">
        <w:rPr>
          <w:rFonts w:cs="Times New Roman"/>
        </w:rPr>
        <w:t>igraph</w:t>
      </w:r>
      <w:proofErr w:type="spellEnd"/>
      <w:r w:rsidRPr="00EB31BB">
        <w:rPr>
          <w:rFonts w:cs="Times New Roman"/>
        </w:rPr>
        <w:t xml:space="preserve"> developers and authors of these methods deserve enormous credit.</w:t>
      </w:r>
      <w:r w:rsidR="00B44638" w:rsidRPr="00EB31BB">
        <w:rPr>
          <w:rFonts w:cs="Times New Roman"/>
        </w:rPr>
        <w:t xml:space="preserve"> </w:t>
      </w:r>
    </w:p>
    <w:p w:rsidR="00F07ACE" w:rsidRPr="00EB31BB" w:rsidRDefault="00F07ACE" w:rsidP="00C729FE">
      <w:pPr>
        <w:rPr>
          <w:rFonts w:cs="Times New Roman"/>
        </w:rPr>
      </w:pPr>
      <w:r w:rsidRPr="00EB31BB">
        <w:rPr>
          <w:rFonts w:cs="Times New Roman"/>
        </w:rPr>
        <w:t>[</w:t>
      </w:r>
      <w:proofErr w:type="gramStart"/>
      <w:r w:rsidR="00474FE7" w:rsidRPr="00EB31BB">
        <w:rPr>
          <w:rFonts w:cs="Times New Roman"/>
        </w:rPr>
        <w:t>c</w:t>
      </w:r>
      <w:r w:rsidRPr="00EB31BB">
        <w:rPr>
          <w:rFonts w:cs="Times New Roman"/>
        </w:rPr>
        <w:t>ould</w:t>
      </w:r>
      <w:proofErr w:type="gramEnd"/>
      <w:r w:rsidRPr="00EB31BB">
        <w:rPr>
          <w:rFonts w:cs="Times New Roman"/>
        </w:rPr>
        <w:t xml:space="preserve"> probably characterize at least one of these algorithms, or generalize all of them in terms of general strategy</w:t>
      </w:r>
      <w:r w:rsidR="00474FE7" w:rsidRPr="00EB31BB">
        <w:rPr>
          <w:rFonts w:cs="Times New Roman"/>
        </w:rPr>
        <w:t xml:space="preserve">; or fill-in with </w:t>
      </w:r>
      <w:proofErr w:type="spellStart"/>
      <w:r w:rsidR="00474FE7" w:rsidRPr="00EB31BB">
        <w:rPr>
          <w:rFonts w:cs="Times New Roman"/>
        </w:rPr>
        <w:t>pagerank</w:t>
      </w:r>
      <w:proofErr w:type="spellEnd"/>
      <w:r w:rsidRPr="00EB31BB">
        <w:rPr>
          <w:rFonts w:cs="Times New Roman"/>
        </w:rPr>
        <w:t>]</w:t>
      </w:r>
    </w:p>
    <w:p w:rsidR="00EE57FF" w:rsidRPr="00EB31BB" w:rsidRDefault="00EE57FF" w:rsidP="00C729FE">
      <w:pPr>
        <w:rPr>
          <w:rFonts w:cs="Times New Roman"/>
        </w:rPr>
      </w:pPr>
    </w:p>
    <w:p w:rsidR="00571DBC" w:rsidRPr="00EB31BB" w:rsidRDefault="00571DBC" w:rsidP="008034AE">
      <w:pPr>
        <w:rPr>
          <w:rFonts w:cs="Times New Roman"/>
        </w:rPr>
      </w:pPr>
    </w:p>
    <w:p w:rsidR="002445FA" w:rsidRPr="00EB31BB" w:rsidRDefault="002445FA" w:rsidP="008034AE">
      <w:pPr>
        <w:rPr>
          <w:rFonts w:cs="Times New Roman"/>
        </w:rPr>
      </w:pPr>
    </w:p>
    <w:p w:rsidR="002445FA" w:rsidRPr="00EB31BB" w:rsidRDefault="002445FA" w:rsidP="008034AE">
      <w:pPr>
        <w:rPr>
          <w:rFonts w:cs="Times New Roman"/>
        </w:rPr>
      </w:pPr>
    </w:p>
    <w:p w:rsidR="001974BC" w:rsidRPr="00EB31BB" w:rsidRDefault="007D126C" w:rsidP="008034AE">
      <w:pPr>
        <w:rPr>
          <w:rFonts w:cs="Times New Roman"/>
        </w:rPr>
      </w:pPr>
      <w:r w:rsidRPr="00EB31BB">
        <w:rPr>
          <w:rFonts w:cs="Times New Roman"/>
        </w:rPr>
        <w:t>Implementation/Analysis</w:t>
      </w:r>
    </w:p>
    <w:p w:rsidR="00E1277B" w:rsidRPr="00EB31BB" w:rsidRDefault="00E1277B" w:rsidP="008034AE">
      <w:pPr>
        <w:rPr>
          <w:rFonts w:cs="Times New Roman"/>
        </w:rPr>
      </w:pPr>
      <w:r w:rsidRPr="00EB31BB">
        <w:rPr>
          <w:rFonts w:cs="Times New Roman"/>
        </w:rPr>
        <w:t xml:space="preserve">Since we were analyzing a dataset from a real-world human context, we respected the fact that this analysis would require significant iteration. Many network representations of the email data were possible, so we </w:t>
      </w:r>
      <w:r w:rsidR="000C44AC" w:rsidRPr="00EB31BB">
        <w:rPr>
          <w:rFonts w:cs="Times New Roman"/>
        </w:rPr>
        <w:t xml:space="preserve">wished to foreground any </w:t>
      </w:r>
      <w:r w:rsidRPr="00EB31BB">
        <w:rPr>
          <w:rFonts w:cs="Times New Roman"/>
        </w:rPr>
        <w:t>assumptions or filtering methods when constructing vario</w:t>
      </w:r>
      <w:r w:rsidR="00F07ACE" w:rsidRPr="00EB31BB">
        <w:rPr>
          <w:rFonts w:cs="Times New Roman"/>
        </w:rPr>
        <w:t>us representations. T</w:t>
      </w:r>
      <w:r w:rsidRPr="00EB31BB">
        <w:rPr>
          <w:rFonts w:cs="Times New Roman"/>
        </w:rPr>
        <w:t>his</w:t>
      </w:r>
      <w:r w:rsidR="00234CD7" w:rsidRPr="00EB31BB">
        <w:rPr>
          <w:rFonts w:cs="Times New Roman"/>
        </w:rPr>
        <w:t xml:space="preserve"> placed great importance</w:t>
      </w:r>
      <w:r w:rsidR="009E1241" w:rsidRPr="00EB31BB">
        <w:rPr>
          <w:rFonts w:cs="Times New Roman"/>
        </w:rPr>
        <w:t xml:space="preserve"> on writing</w:t>
      </w:r>
      <w:r w:rsidRPr="00EB31BB">
        <w:rPr>
          <w:rFonts w:cs="Times New Roman"/>
        </w:rPr>
        <w:t xml:space="preserve"> well-parameterized scripts for generating networks with different characteristics, </w:t>
      </w:r>
      <w:r w:rsidR="009E1241" w:rsidRPr="00EB31BB">
        <w:rPr>
          <w:rFonts w:cs="Times New Roman"/>
        </w:rPr>
        <w:t>analyzing them, and reporting the results of each analysis in a structure</w:t>
      </w:r>
      <w:r w:rsidR="00F07ACE" w:rsidRPr="00EB31BB">
        <w:rPr>
          <w:rFonts w:cs="Times New Roman"/>
        </w:rPr>
        <w:t>d format</w:t>
      </w:r>
      <w:r w:rsidR="009E1241" w:rsidRPr="00EB31BB">
        <w:rPr>
          <w:rFonts w:cs="Times New Roman"/>
        </w:rPr>
        <w:t>. This led to the following workflows, which is relevant to any future network analysis of social or organizational network data.</w:t>
      </w:r>
    </w:p>
    <w:p w:rsidR="00E1277B" w:rsidRPr="00EB31BB" w:rsidRDefault="00E1277B" w:rsidP="008034AE">
      <w:pPr>
        <w:rPr>
          <w:rFonts w:cs="Times New Roman"/>
        </w:rPr>
      </w:pPr>
      <w:r w:rsidRPr="00EB31BB">
        <w:rPr>
          <w:rFonts w:cs="Times New Roman"/>
        </w:rPr>
        <w:t>[Insert workflow graphic]</w:t>
      </w:r>
    </w:p>
    <w:p w:rsidR="00120C26" w:rsidRPr="00EB31BB" w:rsidRDefault="007D126C" w:rsidP="008034AE">
      <w:pPr>
        <w:rPr>
          <w:rFonts w:cs="Times New Roman"/>
        </w:rPr>
      </w:pPr>
      <w:r w:rsidRPr="00EB31BB">
        <w:rPr>
          <w:rFonts w:cs="Times New Roman"/>
        </w:rPr>
        <w:t>As previously described, we wished to test various representations of the same network dataset, to analyze such representations, observe results, and to repeat</w:t>
      </w:r>
      <w:r w:rsidR="00C34181" w:rsidRPr="00EB31BB">
        <w:rPr>
          <w:rFonts w:cs="Times New Roman"/>
        </w:rPr>
        <w:t xml:space="preserve"> as many times as needed to be confident</w:t>
      </w:r>
      <w:r w:rsidRPr="00EB31BB">
        <w:rPr>
          <w:rFonts w:cs="Times New Roman"/>
        </w:rPr>
        <w:t xml:space="preserve"> in our conclusions. Th</w:t>
      </w:r>
      <w:r w:rsidR="00224232" w:rsidRPr="00EB31BB">
        <w:rPr>
          <w:rFonts w:cs="Times New Roman"/>
        </w:rPr>
        <w:t>e</w:t>
      </w:r>
      <w:r w:rsidR="006E2A69" w:rsidRPr="00EB31BB">
        <w:rPr>
          <w:rFonts w:cs="Times New Roman"/>
        </w:rPr>
        <w:t xml:space="preserve"> first requirement was to prepare</w:t>
      </w:r>
      <w:r w:rsidRPr="00EB31BB">
        <w:rPr>
          <w:rFonts w:cs="Times New Roman"/>
        </w:rPr>
        <w:t xml:space="preserve"> a parameterized build-script capable of consuming the Enron dataset (a very large directory</w:t>
      </w:r>
      <w:r w:rsidR="00683144" w:rsidRPr="00EB31BB">
        <w:rPr>
          <w:rFonts w:cs="Times New Roman"/>
        </w:rPr>
        <w:t xml:space="preserve"> structure of emails) and outputting a network representation in some portable </w:t>
      </w:r>
      <w:r w:rsidR="003943FB" w:rsidRPr="00EB31BB">
        <w:rPr>
          <w:rFonts w:cs="Times New Roman"/>
        </w:rPr>
        <w:t>format. As such, we composed a Python build-script capable of consuming the sent em</w:t>
      </w:r>
      <w:r w:rsidR="00C34181" w:rsidRPr="00EB31BB">
        <w:rPr>
          <w:rFonts w:cs="Times New Roman"/>
        </w:rPr>
        <w:t>ail of all Enron employees, extracting</w:t>
      </w:r>
      <w:r w:rsidR="00120C26" w:rsidRPr="00EB31BB">
        <w:rPr>
          <w:rFonts w:cs="Times New Roman"/>
        </w:rPr>
        <w:t xml:space="preserve"> their metadata, and finally</w:t>
      </w:r>
      <w:r w:rsidR="003943FB" w:rsidRPr="00EB31BB">
        <w:rPr>
          <w:rFonts w:cs="Times New Roman"/>
        </w:rPr>
        <w:t xml:space="preserve"> building a network acco</w:t>
      </w:r>
      <w:r w:rsidR="00120C26" w:rsidRPr="00EB31BB">
        <w:rPr>
          <w:rFonts w:cs="Times New Roman"/>
        </w:rPr>
        <w:t>rding to some input parameters.</w:t>
      </w:r>
      <w:r w:rsidR="003852D5" w:rsidRPr="00EB31BB">
        <w:rPr>
          <w:rFonts w:cs="Times New Roman"/>
        </w:rPr>
        <w:t xml:space="preserve"> O</w:t>
      </w:r>
      <w:r w:rsidR="006716CB" w:rsidRPr="00EB31BB">
        <w:rPr>
          <w:rFonts w:cs="Times New Roman"/>
        </w:rPr>
        <w:t>nly sent emails were includ</w:t>
      </w:r>
      <w:r w:rsidR="00306270" w:rsidRPr="00EB31BB">
        <w:rPr>
          <w:rFonts w:cs="Times New Roman"/>
        </w:rPr>
        <w:t>ed, as a</w:t>
      </w:r>
      <w:r w:rsidR="007F3173" w:rsidRPr="00EB31BB">
        <w:rPr>
          <w:rFonts w:cs="Times New Roman"/>
        </w:rPr>
        <w:t xml:space="preserve"> method for</w:t>
      </w:r>
      <w:r w:rsidR="002F0F16" w:rsidRPr="00EB31BB">
        <w:rPr>
          <w:rFonts w:cs="Times New Roman"/>
        </w:rPr>
        <w:t xml:space="preserve"> removing external email and removing duplicate emails.</w:t>
      </w:r>
    </w:p>
    <w:p w:rsidR="007D126C" w:rsidRPr="00EB31BB" w:rsidRDefault="0093162A" w:rsidP="008034AE">
      <w:pPr>
        <w:rPr>
          <w:rFonts w:cs="Times New Roman"/>
        </w:rPr>
      </w:pPr>
      <w:r w:rsidRPr="00EB31BB">
        <w:rPr>
          <w:rFonts w:cs="Times New Roman"/>
        </w:rPr>
        <w:t>For greatest flexibility, the following parameters were included</w:t>
      </w:r>
      <w:r w:rsidR="006716CB" w:rsidRPr="00EB31BB">
        <w:rPr>
          <w:rFonts w:cs="Times New Roman"/>
        </w:rPr>
        <w:t xml:space="preserve">: </w:t>
      </w:r>
      <w:r w:rsidR="003943FB" w:rsidRPr="00EB31BB">
        <w:rPr>
          <w:rFonts w:cs="Times New Roman"/>
        </w:rPr>
        <w:t>directed/undirected, weighted/unweighted</w:t>
      </w:r>
      <w:r w:rsidR="00120C26" w:rsidRPr="00EB31BB">
        <w:rPr>
          <w:rFonts w:cs="Times New Roman"/>
        </w:rPr>
        <w:t>, reflexive/non-reflexive, edge-</w:t>
      </w:r>
      <w:r w:rsidR="003943FB" w:rsidRPr="00EB31BB">
        <w:rPr>
          <w:rFonts w:cs="Times New Roman"/>
        </w:rPr>
        <w:t>fil</w:t>
      </w:r>
      <w:r w:rsidR="00120C26" w:rsidRPr="00EB31BB">
        <w:rPr>
          <w:rFonts w:cs="Times New Roman"/>
        </w:rPr>
        <w:t>tering, node-filter, external-</w:t>
      </w:r>
      <w:r w:rsidR="003943FB" w:rsidRPr="00EB31BB">
        <w:rPr>
          <w:rFonts w:cs="Times New Roman"/>
        </w:rPr>
        <w:t>filtering. The first three options simply denote the desired structural properties of the output graph: whether or not it should be</w:t>
      </w:r>
      <w:r w:rsidR="007F3173" w:rsidRPr="00EB31BB">
        <w:rPr>
          <w:rFonts w:cs="Times New Roman"/>
        </w:rPr>
        <w:t xml:space="preserve"> directed, weighted, or should allow</w:t>
      </w:r>
      <w:r w:rsidR="008B1E4D" w:rsidRPr="00EB31BB">
        <w:rPr>
          <w:rFonts w:cs="Times New Roman"/>
        </w:rPr>
        <w:t xml:space="preserve"> reflexive loops (emails </w:t>
      </w:r>
      <w:r w:rsidR="00103194" w:rsidRPr="00EB31BB">
        <w:rPr>
          <w:rFonts w:cs="Times New Roman"/>
        </w:rPr>
        <w:t>to oneself)</w:t>
      </w:r>
      <w:r w:rsidR="003943FB" w:rsidRPr="00EB31BB">
        <w:rPr>
          <w:rFonts w:cs="Times New Roman"/>
        </w:rPr>
        <w:t>. The last three options were important de-noising par</w:t>
      </w:r>
      <w:r w:rsidR="006716CB" w:rsidRPr="00EB31BB">
        <w:rPr>
          <w:rFonts w:cs="Times New Roman"/>
        </w:rPr>
        <w:t xml:space="preserve">ameters found in the literature. The edge-filter </w:t>
      </w:r>
      <w:r w:rsidR="00120C26" w:rsidRPr="00EB31BB">
        <w:rPr>
          <w:rFonts w:cs="Times New Roman"/>
        </w:rPr>
        <w:t>defines how many emails two individual</w:t>
      </w:r>
      <w:r w:rsidR="004C1C13" w:rsidRPr="00EB31BB">
        <w:rPr>
          <w:rFonts w:cs="Times New Roman"/>
        </w:rPr>
        <w:t>s must exchange to have an edge, while t</w:t>
      </w:r>
      <w:r w:rsidR="00120C26" w:rsidRPr="00EB31BB">
        <w:rPr>
          <w:rFonts w:cs="Times New Roman"/>
        </w:rPr>
        <w:t xml:space="preserve">he node-filter </w:t>
      </w:r>
      <w:r w:rsidR="004C1C13" w:rsidRPr="00EB31BB">
        <w:rPr>
          <w:rFonts w:cs="Times New Roman"/>
        </w:rPr>
        <w:t xml:space="preserve">similarly </w:t>
      </w:r>
      <w:r w:rsidR="00120C26" w:rsidRPr="00EB31BB">
        <w:rPr>
          <w:rFonts w:cs="Times New Roman"/>
        </w:rPr>
        <w:t>describes how many emails some node must exchange with any other</w:t>
      </w:r>
      <w:r w:rsidR="004C1C13" w:rsidRPr="00EB31BB">
        <w:rPr>
          <w:rFonts w:cs="Times New Roman"/>
        </w:rPr>
        <w:t>s to be included in the network.</w:t>
      </w:r>
      <w:r w:rsidR="00120C26" w:rsidRPr="00EB31BB">
        <w:rPr>
          <w:rFonts w:cs="Times New Roman"/>
        </w:rPr>
        <w:t xml:space="preserve"> </w:t>
      </w:r>
      <w:r w:rsidR="004C1C13" w:rsidRPr="00EB31BB">
        <w:rPr>
          <w:rFonts w:cs="Times New Roman"/>
        </w:rPr>
        <w:t>Implementing these parameters was also important for consistency with other literature, for which an edge filter of 30 and node filter of 5 were suggested</w:t>
      </w:r>
      <w:r w:rsidR="00496BC0" w:rsidRPr="00EB31BB">
        <w:rPr>
          <w:rFonts w:cs="Times New Roman"/>
        </w:rPr>
        <w:t xml:space="preserve"> in both</w:t>
      </w:r>
      <w:r w:rsidR="00433058">
        <w:rPr>
          <w:rFonts w:cs="Times New Roman"/>
        </w:rPr>
        <w:t xml:space="preserve"> (</w:t>
      </w:r>
      <w:proofErr w:type="spellStart"/>
      <w:r w:rsidR="00433058">
        <w:rPr>
          <w:rFonts w:cs="Times New Roman"/>
          <w:i/>
        </w:rPr>
        <w:t>Chapanond</w:t>
      </w:r>
      <w:proofErr w:type="spellEnd"/>
      <w:r w:rsidR="00433058">
        <w:rPr>
          <w:rFonts w:cs="Times New Roman"/>
        </w:rPr>
        <w:t>)</w:t>
      </w:r>
      <w:r w:rsidR="00496BC0" w:rsidRPr="00EB31BB">
        <w:rPr>
          <w:rFonts w:cs="Times New Roman"/>
        </w:rPr>
        <w:t xml:space="preserve"> and [</w:t>
      </w:r>
      <w:r w:rsidR="00D448CA" w:rsidRPr="00EB31BB">
        <w:rPr>
          <w:rFonts w:cs="Times New Roman"/>
        </w:rPr>
        <w:t>TYLER 2003</w:t>
      </w:r>
      <w:r w:rsidR="004C1C13" w:rsidRPr="00EB31BB">
        <w:rPr>
          <w:rFonts w:cs="Times New Roman"/>
        </w:rPr>
        <w:t>].</w:t>
      </w:r>
      <w:r w:rsidR="005A4373" w:rsidRPr="00EB31BB">
        <w:rPr>
          <w:rFonts w:cs="Times New Roman"/>
        </w:rPr>
        <w:t xml:space="preserve"> Lastly, the external-</w:t>
      </w:r>
      <w:r w:rsidR="00120C26" w:rsidRPr="00EB31BB">
        <w:rPr>
          <w:rFonts w:cs="Times New Roman"/>
        </w:rPr>
        <w:t xml:space="preserve">filtering </w:t>
      </w:r>
      <w:r w:rsidR="00120C26" w:rsidRPr="00EB31BB">
        <w:rPr>
          <w:rFonts w:cs="Times New Roman"/>
        </w:rPr>
        <w:lastRenderedPageBreak/>
        <w:t>parameter describes whether or not to exclude addresses outside of the “@</w:t>
      </w:r>
      <w:proofErr w:type="spellStart"/>
      <w:r w:rsidR="00120C26" w:rsidRPr="00EB31BB">
        <w:rPr>
          <w:rFonts w:cs="Times New Roman"/>
        </w:rPr>
        <w:t>enron</w:t>
      </w:r>
      <w:proofErr w:type="spellEnd"/>
      <w:r w:rsidR="00120C26" w:rsidRPr="00EB31BB">
        <w:rPr>
          <w:rFonts w:cs="Times New Roman"/>
        </w:rPr>
        <w:t>” address space. This filter was not used, since ma</w:t>
      </w:r>
      <w:r w:rsidR="00953F6D" w:rsidRPr="00EB31BB">
        <w:rPr>
          <w:rFonts w:cs="Times New Roman"/>
        </w:rPr>
        <w:t>n</w:t>
      </w:r>
      <w:r w:rsidR="00120C26" w:rsidRPr="00EB31BB">
        <w:rPr>
          <w:rFonts w:cs="Times New Roman"/>
        </w:rPr>
        <w:t>y employees used personal email addresses, and likewise, the company was heavily inte</w:t>
      </w:r>
      <w:r w:rsidR="005A4373" w:rsidRPr="00EB31BB">
        <w:rPr>
          <w:rFonts w:cs="Times New Roman"/>
        </w:rPr>
        <w:t>grated with outsiders in the course of its</w:t>
      </w:r>
      <w:r w:rsidR="00120C26" w:rsidRPr="00EB31BB">
        <w:rPr>
          <w:rFonts w:cs="Times New Roman"/>
        </w:rPr>
        <w:t xml:space="preserve"> trading</w:t>
      </w:r>
      <w:r w:rsidR="00953F6D" w:rsidRPr="00EB31BB">
        <w:rPr>
          <w:rFonts w:cs="Times New Roman"/>
        </w:rPr>
        <w:t xml:space="preserve"> operations and government relations.</w:t>
      </w:r>
    </w:p>
    <w:p w:rsidR="00120C26" w:rsidRPr="00EB31BB" w:rsidRDefault="00A7436B" w:rsidP="008034AE">
      <w:pPr>
        <w:rPr>
          <w:rFonts w:cs="Times New Roman"/>
        </w:rPr>
      </w:pPr>
      <w:r w:rsidRPr="00EB31BB">
        <w:rPr>
          <w:rFonts w:cs="Times New Roman"/>
        </w:rPr>
        <w:t>In parallel to this work, we also implemented a PageRank analysis as follows…</w:t>
      </w:r>
    </w:p>
    <w:p w:rsidR="004707ED" w:rsidRPr="00EB31BB" w:rsidRDefault="004707ED" w:rsidP="008034AE">
      <w:pPr>
        <w:rPr>
          <w:rFonts w:cs="Times New Roman"/>
        </w:rPr>
      </w:pPr>
    </w:p>
    <w:p w:rsidR="004707ED" w:rsidRPr="00EB31BB" w:rsidRDefault="004707ED" w:rsidP="008034AE">
      <w:pPr>
        <w:rPr>
          <w:rFonts w:cs="Times New Roman"/>
        </w:rPr>
      </w:pPr>
    </w:p>
    <w:p w:rsidR="004707ED" w:rsidRPr="00EB31BB" w:rsidRDefault="004707ED" w:rsidP="008034AE">
      <w:pPr>
        <w:rPr>
          <w:rFonts w:cs="Times New Roman"/>
        </w:rPr>
      </w:pPr>
    </w:p>
    <w:p w:rsidR="004707ED" w:rsidRPr="00EB31BB" w:rsidRDefault="00D576E7" w:rsidP="008034AE">
      <w:pPr>
        <w:rPr>
          <w:rFonts w:cs="Times New Roman"/>
        </w:rPr>
      </w:pPr>
      <w:r w:rsidRPr="00EB31BB">
        <w:rPr>
          <w:rFonts w:cs="Times New Roman"/>
        </w:rPr>
        <w:t>Results</w:t>
      </w:r>
    </w:p>
    <w:p w:rsidR="00D576E7" w:rsidRPr="00EB31BB" w:rsidRDefault="00D576E7" w:rsidP="008034AE">
      <w:pPr>
        <w:rPr>
          <w:rFonts w:cs="Times New Roman"/>
        </w:rPr>
      </w:pPr>
      <w:r w:rsidRPr="00EB31BB">
        <w:rPr>
          <w:rFonts w:cs="Times New Roman"/>
        </w:rPr>
        <w:t xml:space="preserve">A summary of our analysis follows, for an undirected graph generated with an edge-filter of </w:t>
      </w:r>
      <w:r w:rsidR="009A2DFA" w:rsidRPr="00EB31BB">
        <w:rPr>
          <w:rFonts w:cs="Times New Roman"/>
        </w:rPr>
        <w:t xml:space="preserve">30 emails and a node-filter of </w:t>
      </w:r>
      <w:r w:rsidRPr="00EB31BB">
        <w:rPr>
          <w:rFonts w:cs="Times New Roman"/>
        </w:rPr>
        <w:t xml:space="preserve">5. </w:t>
      </w:r>
      <w:r w:rsidR="009763B3" w:rsidRPr="00EB31BB">
        <w:rPr>
          <w:rFonts w:cs="Times New Roman"/>
        </w:rPr>
        <w:t xml:space="preserve">The appendix contains complete global data for a subset of the networks we generated. </w:t>
      </w:r>
      <w:r w:rsidRPr="00EB31BB">
        <w:rPr>
          <w:rFonts w:cs="Times New Roman"/>
        </w:rPr>
        <w:t>The global structural data of the networks we generated was generally consistent for all of the filters and structure parameters passed to the build script. The raw numerical metrics are shown below, along with the path-length and degree distribution. The path-length and degree distribution show characteristic properties for a social network: high clustering (many sub-communities) gave rise to an exponentially-distributed node-degree, a</w:t>
      </w:r>
      <w:r w:rsidR="00496BC0" w:rsidRPr="00EB31BB">
        <w:rPr>
          <w:rFonts w:cs="Times New Roman"/>
        </w:rPr>
        <w:t xml:space="preserve">nd an overall bell-curve </w:t>
      </w:r>
      <w:r w:rsidRPr="00EB31BB">
        <w:rPr>
          <w:rFonts w:cs="Times New Roman"/>
        </w:rPr>
        <w:t>path-length distribution.</w:t>
      </w:r>
    </w:p>
    <w:p w:rsidR="009763B3" w:rsidRPr="00EB31BB" w:rsidRDefault="009763B3" w:rsidP="008034AE">
      <w:pPr>
        <w:rPr>
          <w:rFonts w:cs="Times New Roman"/>
        </w:rPr>
      </w:pPr>
      <w:r w:rsidRPr="00EB31BB">
        <w:rPr>
          <w:rFonts w:cs="Times New Roman"/>
        </w:rPr>
        <w:t>[</w:t>
      </w:r>
      <w:proofErr w:type="gramStart"/>
      <w:r w:rsidRPr="00EB31BB">
        <w:rPr>
          <w:rFonts w:cs="Times New Roman"/>
        </w:rPr>
        <w:t>raw</w:t>
      </w:r>
      <w:proofErr w:type="gramEnd"/>
      <w:r w:rsidRPr="00EB31BB">
        <w:rPr>
          <w:rFonts w:cs="Times New Roman"/>
        </w:rPr>
        <w:t xml:space="preserve"> data]</w:t>
      </w:r>
      <w:r w:rsidRPr="00EB31BB">
        <w:rPr>
          <w:rFonts w:cs="Times New Roman"/>
        </w:rPr>
        <w:tab/>
        <w:t>[</w:t>
      </w:r>
      <w:proofErr w:type="gramStart"/>
      <w:r w:rsidRPr="00EB31BB">
        <w:rPr>
          <w:rFonts w:cs="Times New Roman"/>
        </w:rPr>
        <w:t>degree</w:t>
      </w:r>
      <w:proofErr w:type="gramEnd"/>
      <w:r w:rsidRPr="00EB31BB">
        <w:rPr>
          <w:rFonts w:cs="Times New Roman"/>
        </w:rPr>
        <w:t xml:space="preserve"> distribution] </w:t>
      </w:r>
      <w:r w:rsidRPr="00EB31BB">
        <w:rPr>
          <w:rFonts w:cs="Times New Roman"/>
        </w:rPr>
        <w:tab/>
      </w:r>
      <w:r w:rsidRPr="00EB31BB">
        <w:rPr>
          <w:rFonts w:cs="Times New Roman"/>
        </w:rPr>
        <w:tab/>
        <w:t>[</w:t>
      </w:r>
      <w:proofErr w:type="gramStart"/>
      <w:r w:rsidRPr="00EB31BB">
        <w:rPr>
          <w:rFonts w:cs="Times New Roman"/>
        </w:rPr>
        <w:t>path</w:t>
      </w:r>
      <w:proofErr w:type="gramEnd"/>
      <w:r w:rsidRPr="00EB31BB">
        <w:rPr>
          <w:rFonts w:cs="Times New Roman"/>
        </w:rPr>
        <w:t xml:space="preserve"> length distribution]</w:t>
      </w:r>
    </w:p>
    <w:p w:rsidR="009763B3" w:rsidRPr="00EB31BB" w:rsidRDefault="009763B3" w:rsidP="008034AE">
      <w:pPr>
        <w:rPr>
          <w:rFonts w:cs="Times New Roman"/>
        </w:rPr>
      </w:pPr>
      <w:r w:rsidRPr="00EB31BB">
        <w:rPr>
          <w:rFonts w:cs="Times New Roman"/>
        </w:rPr>
        <w:t>The centrality indices of all nodes were also compiled. For every centrality measure, all nodes’ values were calculated,</w:t>
      </w:r>
      <w:r w:rsidR="00356E84" w:rsidRPr="00EB31BB">
        <w:rPr>
          <w:rFonts w:cs="Times New Roman"/>
        </w:rPr>
        <w:t xml:space="preserve"> </w:t>
      </w:r>
      <w:r w:rsidR="00D12DCF" w:rsidRPr="00EB31BB">
        <w:rPr>
          <w:rFonts w:cs="Times New Roman"/>
        </w:rPr>
        <w:t>placed in a list</w:t>
      </w:r>
      <w:r w:rsidR="00356E84" w:rsidRPr="00EB31BB">
        <w:rPr>
          <w:rFonts w:cs="Times New Roman"/>
        </w:rPr>
        <w:t xml:space="preserve"> sorted by these values, and</w:t>
      </w:r>
      <w:r w:rsidR="00D12DCF" w:rsidRPr="00EB31BB">
        <w:rPr>
          <w:rFonts w:cs="Times New Roman"/>
        </w:rPr>
        <w:t xml:space="preserve"> output to a file for that measure. This gave a complete ordering of nodes under each centrality measure, and the top fifteen for each measure were also placed in the global network stats file, giving the following top nodes. The top six for each list are shown here:</w:t>
      </w:r>
    </w:p>
    <w:p w:rsidR="009763B3" w:rsidRPr="00EB31BB" w:rsidRDefault="00D12DCF" w:rsidP="008034AE">
      <w:pPr>
        <w:rPr>
          <w:rFonts w:cs="Times New Roman"/>
        </w:rPr>
      </w:pPr>
      <w:proofErr w:type="spellStart"/>
      <w:r w:rsidRPr="00EB31BB">
        <w:rPr>
          <w:rFonts w:cs="Times New Roman"/>
        </w:rPr>
        <w:t>Pagerank</w:t>
      </w:r>
      <w:proofErr w:type="spellEnd"/>
      <w:r w:rsidRPr="00EB31BB">
        <w:rPr>
          <w:rFonts w:cs="Times New Roman"/>
        </w:rPr>
        <w:tab/>
      </w:r>
      <w:proofErr w:type="spellStart"/>
      <w:r w:rsidRPr="00EB31BB">
        <w:rPr>
          <w:rFonts w:cs="Times New Roman"/>
        </w:rPr>
        <w:t>betweenness</w:t>
      </w:r>
      <w:proofErr w:type="spellEnd"/>
      <w:r w:rsidRPr="00EB31BB">
        <w:rPr>
          <w:rFonts w:cs="Times New Roman"/>
        </w:rPr>
        <w:tab/>
        <w:t>Eigenvector</w:t>
      </w:r>
      <w:r w:rsidRPr="00EB31BB">
        <w:rPr>
          <w:rFonts w:cs="Times New Roman"/>
        </w:rPr>
        <w:tab/>
        <w:t>Degree</w:t>
      </w:r>
      <w:r w:rsidRPr="00EB31BB">
        <w:rPr>
          <w:rFonts w:cs="Times New Roman"/>
        </w:rPr>
        <w:tab/>
      </w:r>
      <w:r w:rsidRPr="00EB31BB">
        <w:rPr>
          <w:rFonts w:cs="Times New Roman"/>
        </w:rPr>
        <w:tab/>
        <w:t>Hubs</w:t>
      </w:r>
      <w:r w:rsidRPr="00EB31BB">
        <w:rPr>
          <w:rFonts w:cs="Times New Roman"/>
        </w:rPr>
        <w:tab/>
        <w:t>Authority</w:t>
      </w:r>
    </w:p>
    <w:p w:rsidR="00D12DCF" w:rsidRPr="00EB31BB" w:rsidRDefault="00D12DCF" w:rsidP="008034AE">
      <w:pPr>
        <w:rPr>
          <w:rFonts w:cs="Times New Roman"/>
        </w:rPr>
      </w:pPr>
      <w:r w:rsidRPr="00EB31BB">
        <w:rPr>
          <w:rFonts w:cs="Times New Roman"/>
        </w:rPr>
        <w:t>[</w:t>
      </w:r>
      <w:proofErr w:type="gramStart"/>
      <w:r w:rsidRPr="00EB31BB">
        <w:rPr>
          <w:rFonts w:cs="Times New Roman"/>
        </w:rPr>
        <w:t>insert</w:t>
      </w:r>
      <w:proofErr w:type="gramEnd"/>
      <w:r w:rsidRPr="00EB31BB">
        <w:rPr>
          <w:rFonts w:cs="Times New Roman"/>
        </w:rPr>
        <w:t xml:space="preserve"> table of top five nodes per metric]</w:t>
      </w:r>
    </w:p>
    <w:p w:rsidR="004707ED" w:rsidRPr="00EB31BB" w:rsidRDefault="009763B3" w:rsidP="008034AE">
      <w:pPr>
        <w:rPr>
          <w:rFonts w:cs="Times New Roman"/>
        </w:rPr>
      </w:pPr>
      <w:r w:rsidRPr="00EB31BB">
        <w:rPr>
          <w:rFonts w:cs="Times New Roman"/>
        </w:rPr>
        <w:t>The community detection methods performed superbly, visually identifying organizational communities in a highly distinct manner:</w:t>
      </w:r>
    </w:p>
    <w:p w:rsidR="009763B3" w:rsidRPr="00EB31BB" w:rsidRDefault="00D12DCF" w:rsidP="008034AE">
      <w:pPr>
        <w:rPr>
          <w:rFonts w:cs="Times New Roman"/>
        </w:rPr>
      </w:pPr>
      <w:r w:rsidRPr="00EB31BB">
        <w:rPr>
          <w:rFonts w:cs="Times New Roman"/>
        </w:rPr>
        <w:t>[</w:t>
      </w:r>
      <w:proofErr w:type="gramStart"/>
      <w:r w:rsidRPr="00EB31BB">
        <w:rPr>
          <w:rFonts w:cs="Times New Roman"/>
        </w:rPr>
        <w:t>fast</w:t>
      </w:r>
      <w:proofErr w:type="gramEnd"/>
      <w:r w:rsidRPr="00EB31BB">
        <w:rPr>
          <w:rFonts w:cs="Times New Roman"/>
        </w:rPr>
        <w:t xml:space="preserve"> greedy]</w:t>
      </w:r>
      <w:r w:rsidRPr="00EB31BB">
        <w:rPr>
          <w:rFonts w:cs="Times New Roman"/>
        </w:rPr>
        <w:tab/>
        <w:t>[</w:t>
      </w:r>
      <w:proofErr w:type="spellStart"/>
      <w:proofErr w:type="gramStart"/>
      <w:r w:rsidRPr="00EB31BB">
        <w:rPr>
          <w:rFonts w:cs="Times New Roman"/>
        </w:rPr>
        <w:t>betweenness</w:t>
      </w:r>
      <w:proofErr w:type="spellEnd"/>
      <w:proofErr w:type="gramEnd"/>
      <w:r w:rsidRPr="00EB31BB">
        <w:rPr>
          <w:rFonts w:cs="Times New Roman"/>
        </w:rPr>
        <w:t>] [</w:t>
      </w:r>
      <w:proofErr w:type="spellStart"/>
      <w:proofErr w:type="gramStart"/>
      <w:r w:rsidRPr="00EB31BB">
        <w:rPr>
          <w:rFonts w:cs="Times New Roman"/>
        </w:rPr>
        <w:t>eigvector</w:t>
      </w:r>
      <w:proofErr w:type="spellEnd"/>
      <w:proofErr w:type="gramEnd"/>
      <w:r w:rsidRPr="00EB31BB">
        <w:rPr>
          <w:rFonts w:cs="Times New Roman"/>
        </w:rPr>
        <w:t>]</w:t>
      </w:r>
    </w:p>
    <w:p w:rsidR="009763B3" w:rsidRPr="00EB31BB" w:rsidRDefault="00D12DCF" w:rsidP="008034AE">
      <w:pPr>
        <w:rPr>
          <w:rFonts w:cs="Times New Roman"/>
        </w:rPr>
      </w:pPr>
      <w:r w:rsidRPr="00EB31BB">
        <w:rPr>
          <w:rFonts w:cs="Times New Roman"/>
        </w:rPr>
        <w:t>Full-size images are contained in the deliverables for this report, and should be examined separately. However, even the compressed images here clearly show how well the community detection methods work</w:t>
      </w:r>
      <w:r w:rsidR="00A81AC5" w:rsidRPr="00EB31BB">
        <w:rPr>
          <w:rFonts w:cs="Times New Roman"/>
        </w:rPr>
        <w:t>ed</w:t>
      </w:r>
      <w:r w:rsidRPr="00EB31BB">
        <w:rPr>
          <w:rFonts w:cs="Times New Roman"/>
        </w:rPr>
        <w:t xml:space="preserve"> in terms of separating out the hierarchical groupings of the organization. Note both how str</w:t>
      </w:r>
      <w:r w:rsidR="00A81AC5" w:rsidRPr="00EB31BB">
        <w:rPr>
          <w:rFonts w:cs="Times New Roman"/>
        </w:rPr>
        <w:t>ongly each method separated the</w:t>
      </w:r>
      <w:r w:rsidRPr="00EB31BB">
        <w:rPr>
          <w:rFonts w:cs="Times New Roman"/>
        </w:rPr>
        <w:t xml:space="preserve"> visually-apparent sub-group</w:t>
      </w:r>
      <w:r w:rsidR="00A81AC5" w:rsidRPr="00EB31BB">
        <w:rPr>
          <w:rFonts w:cs="Times New Roman"/>
        </w:rPr>
        <w:t>s</w:t>
      </w:r>
      <w:r w:rsidRPr="00EB31BB">
        <w:rPr>
          <w:rFonts w:cs="Times New Roman"/>
        </w:rPr>
        <w:t xml:space="preserve"> within the company, and further how consistent</w:t>
      </w:r>
      <w:r w:rsidR="008E2214">
        <w:rPr>
          <w:rFonts w:cs="Times New Roman"/>
        </w:rPr>
        <w:t>ly</w:t>
      </w:r>
      <w:r w:rsidRPr="00EB31BB">
        <w:rPr>
          <w:rFonts w:cs="Times New Roman"/>
        </w:rPr>
        <w:t xml:space="preserve"> each community detection method</w:t>
      </w:r>
      <w:r w:rsidR="008E2214">
        <w:rPr>
          <w:rFonts w:cs="Times New Roman"/>
        </w:rPr>
        <w:t xml:space="preserve"> detected</w:t>
      </w:r>
      <w:r w:rsidRPr="00EB31BB">
        <w:rPr>
          <w:rFonts w:cs="Times New Roman"/>
        </w:rPr>
        <w:t xml:space="preserve"> these groups. Only three community d</w:t>
      </w:r>
      <w:r w:rsidR="00FE7C2C">
        <w:rPr>
          <w:rFonts w:cs="Times New Roman"/>
        </w:rPr>
        <w:t>etection methods are shown here. The remaining output</w:t>
      </w:r>
      <w:r w:rsidRPr="00EB31BB">
        <w:rPr>
          <w:rFonts w:cs="Times New Roman"/>
        </w:rPr>
        <w:t>s are contained in our deliverables and show the same characteristics.</w:t>
      </w:r>
    </w:p>
    <w:p w:rsidR="00D12DCF" w:rsidRPr="00EB31BB" w:rsidRDefault="00D12DCF" w:rsidP="008034AE">
      <w:pPr>
        <w:rPr>
          <w:rFonts w:cs="Times New Roman"/>
        </w:rPr>
      </w:pPr>
      <w:r w:rsidRPr="00EB31BB">
        <w:rPr>
          <w:rFonts w:cs="Times New Roman"/>
        </w:rPr>
        <w:t>Our initial intention was to somehow numerically analyze the correlation of the communities. However, the plots above provide such an accessible way to visually-analyze the performance of the community detection methods that doing so was not necessary, and would not have been productive</w:t>
      </w:r>
      <w:r w:rsidR="00FA7016">
        <w:rPr>
          <w:rFonts w:cs="Times New Roman"/>
        </w:rPr>
        <w:t xml:space="preserve"> given its lack of definition</w:t>
      </w:r>
      <w:r w:rsidRPr="00EB31BB">
        <w:rPr>
          <w:rFonts w:cs="Times New Roman"/>
        </w:rPr>
        <w:t>. Fu</w:t>
      </w:r>
      <w:r w:rsidR="00A81AC5" w:rsidRPr="00EB31BB">
        <w:rPr>
          <w:rFonts w:cs="Times New Roman"/>
        </w:rPr>
        <w:t>rther, the communities were surprising</w:t>
      </w:r>
      <w:r w:rsidRPr="00EB31BB">
        <w:rPr>
          <w:rFonts w:cs="Times New Roman"/>
        </w:rPr>
        <w:t xml:space="preserve">ly insensitive to changes in the filtering </w:t>
      </w:r>
      <w:r w:rsidRPr="00EB31BB">
        <w:rPr>
          <w:rFonts w:cs="Times New Roman"/>
        </w:rPr>
        <w:lastRenderedPageBreak/>
        <w:t>parameters used to construct each network representation.</w:t>
      </w:r>
      <w:r w:rsidR="00D9005D" w:rsidRPr="00EB31BB">
        <w:rPr>
          <w:rFonts w:cs="Times New Roman"/>
        </w:rPr>
        <w:t xml:space="preserve"> This reaffirmed to us that no loss of generality was experienced as a result of filtering</w:t>
      </w:r>
      <w:r w:rsidR="00A81AC5" w:rsidRPr="00EB31BB">
        <w:rPr>
          <w:rFonts w:cs="Times New Roman"/>
        </w:rPr>
        <w:t>, as claimed by</w:t>
      </w:r>
      <w:r w:rsidR="00D9005D" w:rsidRPr="00EB31BB">
        <w:rPr>
          <w:rFonts w:cs="Times New Roman"/>
        </w:rPr>
        <w:t xml:space="preserve"> [CITE SVD FILTERING]. This is also good news, since it means that </w:t>
      </w:r>
      <w:r w:rsidR="00A81AC5" w:rsidRPr="00EB31BB">
        <w:rPr>
          <w:rFonts w:cs="Times New Roman"/>
        </w:rPr>
        <w:t>the network size could be compres</w:t>
      </w:r>
      <w:r w:rsidR="00D9005D" w:rsidRPr="00EB31BB">
        <w:rPr>
          <w:rFonts w:cs="Times New Roman"/>
        </w:rPr>
        <w:t>sed greatly</w:t>
      </w:r>
      <w:r w:rsidR="00A81AC5" w:rsidRPr="00EB31BB">
        <w:rPr>
          <w:rFonts w:cs="Times New Roman"/>
        </w:rPr>
        <w:t xml:space="preserve">, giving better performance with no </w:t>
      </w:r>
      <w:r w:rsidR="00D9005D" w:rsidRPr="00EB31BB">
        <w:rPr>
          <w:rFonts w:cs="Times New Roman"/>
        </w:rPr>
        <w:t>loss of community information.</w:t>
      </w:r>
    </w:p>
    <w:p w:rsidR="00EB0022" w:rsidRPr="00EB31BB" w:rsidRDefault="0013232D" w:rsidP="008034AE">
      <w:pPr>
        <w:rPr>
          <w:rFonts w:cs="Times New Roman"/>
        </w:rPr>
      </w:pPr>
      <w:r w:rsidRPr="00EB31BB">
        <w:rPr>
          <w:rFonts w:cs="Times New Roman"/>
        </w:rPr>
        <w:t>Our primary intention was to perform hierarchical clustering, not simply community detection. However, the visuals of the detected communities, combined with node centrality info</w:t>
      </w:r>
      <w:r w:rsidR="002016AF" w:rsidRPr="00EB31BB">
        <w:rPr>
          <w:rFonts w:cs="Times New Roman"/>
        </w:rPr>
        <w:t xml:space="preserve">rmation, provided a far </w:t>
      </w:r>
      <w:r w:rsidRPr="00EB31BB">
        <w:rPr>
          <w:rFonts w:cs="Times New Roman"/>
        </w:rPr>
        <w:t>more organic way to determine hierarchies within the organization. For instance, note that hierarchical clustering could simply be a matter of ordering communities by their “leader” node under any giv</w:t>
      </w:r>
      <w:r w:rsidR="00A4395E">
        <w:rPr>
          <w:rFonts w:cs="Times New Roman"/>
        </w:rPr>
        <w:t>en centrality metric. V</w:t>
      </w:r>
      <w:r w:rsidRPr="00EB31BB">
        <w:rPr>
          <w:rFonts w:cs="Times New Roman"/>
        </w:rPr>
        <w:t xml:space="preserve">isually inspecting the communities and the top-k nodes under various centrality measures showed the organizational structure in a much more natural </w:t>
      </w:r>
      <w:r w:rsidR="00A81AC5" w:rsidRPr="00EB31BB">
        <w:rPr>
          <w:rFonts w:cs="Times New Roman"/>
        </w:rPr>
        <w:t>way. For instance, “</w:t>
      </w:r>
      <w:proofErr w:type="spellStart"/>
      <w:r w:rsidR="00A81AC5" w:rsidRPr="00EB31BB">
        <w:rPr>
          <w:rFonts w:cs="Times New Roman"/>
        </w:rPr>
        <w:t>jeff.dasovich</w:t>
      </w:r>
      <w:proofErr w:type="spellEnd"/>
      <w:r w:rsidRPr="00EB31BB">
        <w:rPr>
          <w:rFonts w:cs="Times New Roman"/>
        </w:rPr>
        <w:t>” was appar</w:t>
      </w:r>
      <w:r w:rsidR="00A81AC5" w:rsidRPr="00EB31BB">
        <w:rPr>
          <w:rFonts w:cs="Times New Roman"/>
        </w:rPr>
        <w:t xml:space="preserve">ently a top government relations official, a logistical communications </w:t>
      </w:r>
      <w:r w:rsidRPr="00EB31BB">
        <w:rPr>
          <w:rFonts w:cs="Times New Roman"/>
        </w:rPr>
        <w:t>role that is clearly evident in the high-degree of this node, the size of its community, and the other centrality measures assigned to this dominant node. The isolation of other communities shows the autonomy an</w:t>
      </w:r>
      <w:r w:rsidR="00A81AC5" w:rsidRPr="00EB31BB">
        <w:rPr>
          <w:rFonts w:cs="Times New Roman"/>
        </w:rPr>
        <w:t>d specialization of their roles. For instance “</w:t>
      </w:r>
      <w:proofErr w:type="spellStart"/>
      <w:r w:rsidR="00A81AC5" w:rsidRPr="00EB31BB">
        <w:rPr>
          <w:rFonts w:cs="Times New Roman"/>
        </w:rPr>
        <w:t>kay.mann</w:t>
      </w:r>
      <w:proofErr w:type="spellEnd"/>
      <w:r w:rsidR="00EB0022" w:rsidRPr="00EB31BB">
        <w:rPr>
          <w:rFonts w:cs="Times New Roman"/>
        </w:rPr>
        <w:t>”, a recurring node of high centrality under multiple measure</w:t>
      </w:r>
      <w:r w:rsidR="00A81AC5" w:rsidRPr="00EB31BB">
        <w:rPr>
          <w:rFonts w:cs="Times New Roman"/>
        </w:rPr>
        <w:t>s, provided general legal counsel</w:t>
      </w:r>
      <w:r w:rsidR="00A4395E">
        <w:rPr>
          <w:rFonts w:cs="Times New Roman"/>
        </w:rPr>
        <w:t>. Thus, we noted a direct correspondence between many centrality results and the compact communities neatly surrounding these nodes.</w:t>
      </w:r>
    </w:p>
    <w:p w:rsidR="00EB0022" w:rsidRPr="00EB31BB" w:rsidRDefault="00EB0022" w:rsidP="008034AE">
      <w:pPr>
        <w:rPr>
          <w:rFonts w:cs="Times New Roman"/>
        </w:rPr>
      </w:pPr>
      <w:r w:rsidRPr="00EB31BB">
        <w:rPr>
          <w:rFonts w:cs="Times New Roman"/>
        </w:rPr>
        <w:t xml:space="preserve">Other interesting properties are shown as </w:t>
      </w:r>
      <w:r w:rsidR="00A81AC5" w:rsidRPr="00EB31BB">
        <w:rPr>
          <w:rFonts w:cs="Times New Roman"/>
        </w:rPr>
        <w:t>well. According to reports, “</w:t>
      </w:r>
      <w:proofErr w:type="spellStart"/>
      <w:r w:rsidR="00A81AC5" w:rsidRPr="00EB31BB">
        <w:rPr>
          <w:rFonts w:cs="Times New Roman"/>
        </w:rPr>
        <w:t>vince.kaminsky</w:t>
      </w:r>
      <w:proofErr w:type="spellEnd"/>
      <w:r w:rsidRPr="00EB31BB">
        <w:rPr>
          <w:rFonts w:cs="Times New Roman"/>
        </w:rPr>
        <w:t>” was something of a whistleblower over the company’s accounting practices, and is shown here operating as the central node of an isolated community</w:t>
      </w:r>
      <w:r w:rsidR="00B10452" w:rsidRPr="00EB31BB">
        <w:rPr>
          <w:rFonts w:cs="Times New Roman"/>
        </w:rPr>
        <w:t xml:space="preserve"> as a research director</w:t>
      </w:r>
      <w:r w:rsidRPr="00EB31BB">
        <w:rPr>
          <w:rFonts w:cs="Times New Roman"/>
        </w:rPr>
        <w:t>. The isolation of this group could have many real implication with regard to company disaffection or other negative relationships with the overall organization.</w:t>
      </w:r>
      <w:r w:rsidR="00591678" w:rsidRPr="00EB31BB">
        <w:rPr>
          <w:rFonts w:cs="Times New Roman"/>
        </w:rPr>
        <w:t xml:space="preserve"> In fact, all of the communities shown above directly correspond with specific operational groups within the company: government relations, legal</w:t>
      </w:r>
      <w:r w:rsidR="008575DC">
        <w:rPr>
          <w:rFonts w:cs="Times New Roman"/>
        </w:rPr>
        <w:t xml:space="preserve"> counsel</w:t>
      </w:r>
      <w:r w:rsidR="00591678" w:rsidRPr="00EB31BB">
        <w:rPr>
          <w:rFonts w:cs="Times New Roman"/>
        </w:rPr>
        <w:t xml:space="preserve">, transportation, </w:t>
      </w:r>
      <w:r w:rsidR="003F7391" w:rsidRPr="00EB31BB">
        <w:rPr>
          <w:rFonts w:cs="Times New Roman"/>
        </w:rPr>
        <w:t>energy-</w:t>
      </w:r>
      <w:r w:rsidR="008575DC">
        <w:rPr>
          <w:rFonts w:cs="Times New Roman"/>
        </w:rPr>
        <w:t>trading networks</w:t>
      </w:r>
      <w:r w:rsidR="00591678" w:rsidRPr="00EB31BB">
        <w:rPr>
          <w:rFonts w:cs="Times New Roman"/>
        </w:rPr>
        <w:t>, and more.</w:t>
      </w:r>
      <w:r w:rsidR="00A81AC5" w:rsidRPr="00EB31BB">
        <w:rPr>
          <w:rFonts w:cs="Times New Roman"/>
        </w:rPr>
        <w:t xml:space="preserve"> Both the size</w:t>
      </w:r>
      <w:r w:rsidR="00142D3B">
        <w:rPr>
          <w:rFonts w:cs="Times New Roman"/>
        </w:rPr>
        <w:t>, cohesion,</w:t>
      </w:r>
      <w:r w:rsidR="00A81AC5" w:rsidRPr="00EB31BB">
        <w:rPr>
          <w:rFonts w:cs="Times New Roman"/>
        </w:rPr>
        <w:t xml:space="preserve"> and autonomy of various groups provides important insight</w:t>
      </w:r>
      <w:r w:rsidR="00142D3B">
        <w:rPr>
          <w:rFonts w:cs="Times New Roman"/>
        </w:rPr>
        <w:t>s into the potential significance of each</w:t>
      </w:r>
      <w:r w:rsidR="00A81AC5" w:rsidRPr="00EB31BB">
        <w:rPr>
          <w:rFonts w:cs="Times New Roman"/>
        </w:rPr>
        <w:t xml:space="preserve"> groups.</w:t>
      </w:r>
    </w:p>
    <w:p w:rsidR="00B10452" w:rsidRPr="00EB31BB" w:rsidRDefault="00EB0022" w:rsidP="008034AE">
      <w:pPr>
        <w:rPr>
          <w:rFonts w:cs="Times New Roman"/>
        </w:rPr>
      </w:pPr>
      <w:r w:rsidRPr="00EB31BB">
        <w:rPr>
          <w:rFonts w:cs="Times New Roman"/>
        </w:rPr>
        <w:t>A most interesting observation is that the primary communities shown above correspond with individuals whose corporate roles were highly visible, but not necessarily top-tier</w:t>
      </w:r>
      <w:r w:rsidR="00065319" w:rsidRPr="00EB31BB">
        <w:rPr>
          <w:rFonts w:cs="Times New Roman"/>
        </w:rPr>
        <w:t>. We actually expected</w:t>
      </w:r>
      <w:r w:rsidRPr="00EB31BB">
        <w:rPr>
          <w:rFonts w:cs="Times New Roman"/>
        </w:rPr>
        <w:t xml:space="preserve"> this resul</w:t>
      </w:r>
      <w:r w:rsidR="00F6751D" w:rsidRPr="00EB31BB">
        <w:rPr>
          <w:rFonts w:cs="Times New Roman"/>
        </w:rPr>
        <w:t>t, under which mid-level staff</w:t>
      </w:r>
      <w:r w:rsidRPr="00EB31BB">
        <w:rPr>
          <w:rFonts w:cs="Times New Roman"/>
        </w:rPr>
        <w:t xml:space="preserve"> are clearly shown carrying the greatest </w:t>
      </w:r>
      <w:r w:rsidR="00B10452" w:rsidRPr="00EB31BB">
        <w:rPr>
          <w:rFonts w:cs="Times New Roman"/>
        </w:rPr>
        <w:t>operational importance,</w:t>
      </w:r>
      <w:r w:rsidRPr="00EB31BB">
        <w:rPr>
          <w:rFonts w:cs="Times New Roman"/>
        </w:rPr>
        <w:t xml:space="preserve"> if measured in communications volume. </w:t>
      </w:r>
      <w:r w:rsidR="00B10452" w:rsidRPr="00EB31BB">
        <w:rPr>
          <w:rFonts w:cs="Times New Roman"/>
        </w:rPr>
        <w:t>By the Pareto rule, 20% of an employee-based provide 80% of productivity, which is reflected directly in the degree distribution for the graph, an</w:t>
      </w:r>
      <w:r w:rsidR="00EB38D5">
        <w:rPr>
          <w:rFonts w:cs="Times New Roman"/>
        </w:rPr>
        <w:t>d also the detected communities, which are centered on such employees.</w:t>
      </w:r>
    </w:p>
    <w:p w:rsidR="00D12DCF" w:rsidRPr="00EB31BB" w:rsidRDefault="00EB0022" w:rsidP="008034AE">
      <w:pPr>
        <w:rPr>
          <w:rFonts w:cs="Times New Roman"/>
        </w:rPr>
      </w:pPr>
      <w:r w:rsidRPr="00EB31BB">
        <w:rPr>
          <w:rFonts w:cs="Times New Roman"/>
        </w:rPr>
        <w:t>On the other hand, chief-executives tend to be more distant from ground operations, and hence they were very difficult for any of the community detection methods to approximate. This shows that the greedy-heuristics inherent in these methods is very good at capturing the bulk operational communities within an organization, but not the organization of the topmost staff. In fact, many top-tier individuals were identified in our data, however their identification and coherence was not as pronounced as the operations-level communities shown above.</w:t>
      </w:r>
      <w:r w:rsidR="00065319" w:rsidRPr="00EB31BB">
        <w:rPr>
          <w:rFonts w:cs="Times New Roman"/>
        </w:rPr>
        <w:t xml:space="preserve"> Therefore, the failure to detect many executive communities has as much to do with realities of corporate governance as with the greedy algorithmic properties of the community detection algorithms.</w:t>
      </w:r>
      <w:r w:rsidR="00B10452" w:rsidRPr="00EB31BB">
        <w:rPr>
          <w:rFonts w:cs="Times New Roman"/>
        </w:rPr>
        <w:t xml:space="preserve"> The greed of these algorithms clearly made them insensitive to the subtleties to detect executive board staff, let alone their structure.</w:t>
      </w:r>
    </w:p>
    <w:p w:rsidR="004707ED" w:rsidRPr="00EB31BB" w:rsidRDefault="004707ED" w:rsidP="008034AE">
      <w:pPr>
        <w:rPr>
          <w:rFonts w:cs="Times New Roman"/>
        </w:rPr>
      </w:pPr>
    </w:p>
    <w:p w:rsidR="004707ED" w:rsidRPr="00EB31BB" w:rsidRDefault="004707ED" w:rsidP="008034AE">
      <w:pPr>
        <w:rPr>
          <w:rFonts w:cs="Times New Roman"/>
        </w:rPr>
      </w:pPr>
    </w:p>
    <w:p w:rsidR="004707ED" w:rsidRPr="00EB31BB" w:rsidRDefault="004707ED" w:rsidP="008034AE">
      <w:pPr>
        <w:rPr>
          <w:rFonts w:cs="Times New Roman"/>
        </w:rPr>
      </w:pPr>
    </w:p>
    <w:p w:rsidR="004707ED" w:rsidRPr="00EB31BB" w:rsidRDefault="004707ED" w:rsidP="008034AE">
      <w:pPr>
        <w:rPr>
          <w:rFonts w:cs="Times New Roman"/>
        </w:rPr>
      </w:pPr>
    </w:p>
    <w:p w:rsidR="001974BC" w:rsidRPr="00EB31BB" w:rsidRDefault="001974BC" w:rsidP="008034AE">
      <w:pPr>
        <w:rPr>
          <w:rFonts w:cs="Times New Roman"/>
        </w:rPr>
      </w:pPr>
    </w:p>
    <w:p w:rsidR="001974BC" w:rsidRPr="00EB31BB" w:rsidRDefault="001974BC" w:rsidP="008034AE">
      <w:pPr>
        <w:rPr>
          <w:rFonts w:cs="Times New Roman"/>
        </w:rPr>
      </w:pPr>
    </w:p>
    <w:p w:rsidR="00D576E7" w:rsidRPr="00EB31BB" w:rsidRDefault="00D576E7" w:rsidP="008034AE">
      <w:pPr>
        <w:rPr>
          <w:rFonts w:cs="Times New Roman"/>
        </w:rPr>
      </w:pPr>
    </w:p>
    <w:p w:rsidR="00D576E7" w:rsidRPr="00EB31BB" w:rsidRDefault="00D576E7" w:rsidP="008034AE">
      <w:pPr>
        <w:rPr>
          <w:rFonts w:cs="Times New Roman"/>
        </w:rPr>
      </w:pPr>
    </w:p>
    <w:p w:rsidR="00D576E7" w:rsidRPr="00EB31BB" w:rsidRDefault="00D576E7" w:rsidP="008034AE">
      <w:pPr>
        <w:rPr>
          <w:rFonts w:cs="Times New Roman"/>
        </w:rPr>
      </w:pPr>
    </w:p>
    <w:p w:rsidR="00D576E7" w:rsidRPr="00EB31BB" w:rsidRDefault="00D576E7" w:rsidP="008034AE">
      <w:pPr>
        <w:rPr>
          <w:rFonts w:cs="Times New Roman"/>
        </w:rPr>
      </w:pPr>
    </w:p>
    <w:p w:rsidR="00D576E7" w:rsidRPr="00EB31BB" w:rsidRDefault="00D576E7" w:rsidP="008034AE">
      <w:pPr>
        <w:rPr>
          <w:rFonts w:cs="Times New Roman"/>
        </w:rPr>
      </w:pPr>
    </w:p>
    <w:p w:rsidR="00D576E7" w:rsidRPr="00EB31BB" w:rsidRDefault="00D576E7" w:rsidP="008034AE">
      <w:pPr>
        <w:rPr>
          <w:rFonts w:cs="Times New Roman"/>
        </w:rPr>
      </w:pPr>
    </w:p>
    <w:p w:rsidR="00D576E7" w:rsidRPr="00EB31BB" w:rsidRDefault="00D576E7" w:rsidP="008034AE">
      <w:pPr>
        <w:rPr>
          <w:rFonts w:cs="Times New Roman"/>
        </w:rPr>
      </w:pPr>
    </w:p>
    <w:p w:rsidR="000374B1" w:rsidRPr="00EB31BB" w:rsidRDefault="000374B1" w:rsidP="008034AE">
      <w:pPr>
        <w:rPr>
          <w:rFonts w:cs="Times New Roman"/>
        </w:rPr>
      </w:pPr>
    </w:p>
    <w:p w:rsidR="00C34181" w:rsidRPr="00EB31BB" w:rsidRDefault="00C34181" w:rsidP="008034AE">
      <w:pPr>
        <w:rPr>
          <w:rFonts w:cs="Times New Roman"/>
        </w:rPr>
      </w:pPr>
    </w:p>
    <w:p w:rsidR="00C34181" w:rsidRPr="00EB31BB" w:rsidRDefault="00C34181" w:rsidP="008034AE">
      <w:pPr>
        <w:rPr>
          <w:rFonts w:cs="Times New Roman"/>
        </w:rPr>
      </w:pPr>
    </w:p>
    <w:p w:rsidR="00C34181" w:rsidRPr="00EB31BB" w:rsidRDefault="00C34181" w:rsidP="008034AE">
      <w:pPr>
        <w:rPr>
          <w:rFonts w:cs="Times New Roman"/>
        </w:rPr>
      </w:pPr>
    </w:p>
    <w:p w:rsidR="00C34181" w:rsidRPr="00EB31BB" w:rsidRDefault="00C34181" w:rsidP="008034AE">
      <w:pPr>
        <w:rPr>
          <w:rFonts w:cs="Times New Roman"/>
        </w:rPr>
      </w:pPr>
      <w:r w:rsidRPr="00EB31BB">
        <w:rPr>
          <w:rFonts w:cs="Times New Roman"/>
        </w:rPr>
        <w:t>Conclusions</w:t>
      </w:r>
    </w:p>
    <w:p w:rsidR="00F7638D" w:rsidRPr="00EB31BB" w:rsidRDefault="00F7638D" w:rsidP="008034AE">
      <w:pPr>
        <w:rPr>
          <w:rFonts w:cs="Times New Roman"/>
        </w:rPr>
      </w:pPr>
      <w:r w:rsidRPr="00EB31BB">
        <w:rPr>
          <w:rFonts w:cs="Times New Roman"/>
        </w:rPr>
        <w:t>In this re</w:t>
      </w:r>
      <w:r w:rsidR="00D27B55" w:rsidRPr="00EB31BB">
        <w:rPr>
          <w:rFonts w:cs="Times New Roman"/>
        </w:rPr>
        <w:t xml:space="preserve">port, we showed how </w:t>
      </w:r>
      <w:r w:rsidRPr="00EB31BB">
        <w:rPr>
          <w:rFonts w:cs="Times New Roman"/>
        </w:rPr>
        <w:t>node centrality metrics and community detection methods can</w:t>
      </w:r>
      <w:r w:rsidR="00D27B55" w:rsidRPr="00EB31BB">
        <w:rPr>
          <w:rFonts w:cs="Times New Roman"/>
        </w:rPr>
        <w:t xml:space="preserve"> be applied effectively to</w:t>
      </w:r>
      <w:r w:rsidRPr="00EB31BB">
        <w:rPr>
          <w:rFonts w:cs="Times New Roman"/>
        </w:rPr>
        <w:t xml:space="preserve"> the task of </w:t>
      </w:r>
      <w:r w:rsidR="00990426" w:rsidRPr="00EB31BB">
        <w:rPr>
          <w:rFonts w:cs="Times New Roman"/>
        </w:rPr>
        <w:t xml:space="preserve">hierarchical </w:t>
      </w:r>
      <w:r w:rsidRPr="00EB31BB">
        <w:rPr>
          <w:rFonts w:cs="Times New Roman"/>
        </w:rPr>
        <w:t xml:space="preserve">organizational analysis. This work has many real-world applications: detecting anomalies, </w:t>
      </w:r>
      <w:r w:rsidR="00923346">
        <w:rPr>
          <w:rFonts w:cs="Times New Roman"/>
        </w:rPr>
        <w:t>finding structures of disaffection around</w:t>
      </w:r>
      <w:r w:rsidRPr="00EB31BB">
        <w:rPr>
          <w:rFonts w:cs="Times New Roman"/>
        </w:rPr>
        <w:t xml:space="preserve"> employees/groups, improving operational efficiency</w:t>
      </w:r>
      <w:r w:rsidR="00D27B55" w:rsidRPr="00EB31BB">
        <w:rPr>
          <w:rFonts w:cs="Times New Roman"/>
        </w:rPr>
        <w:t xml:space="preserve">, estimating </w:t>
      </w:r>
      <w:proofErr w:type="spellStart"/>
      <w:r w:rsidR="00D27B55" w:rsidRPr="00EB31BB">
        <w:rPr>
          <w:rFonts w:cs="Times New Roman"/>
        </w:rPr>
        <w:t>work loads</w:t>
      </w:r>
      <w:proofErr w:type="spellEnd"/>
      <w:r w:rsidR="00D27B55" w:rsidRPr="00EB31BB">
        <w:rPr>
          <w:rFonts w:cs="Times New Roman"/>
        </w:rPr>
        <w:t>, and so on</w:t>
      </w:r>
      <w:r w:rsidRPr="00EB31BB">
        <w:rPr>
          <w:rFonts w:cs="Times New Roman"/>
        </w:rPr>
        <w:t>. Perhaps the greatest benefit of this work is simply being able to observe the current state of an organizational network</w:t>
      </w:r>
      <w:r w:rsidR="00D27B55" w:rsidRPr="00EB31BB">
        <w:rPr>
          <w:rFonts w:cs="Times New Roman"/>
        </w:rPr>
        <w:t xml:space="preserve"> in a highly parameterized manner, for whatever application this may benefit</w:t>
      </w:r>
      <w:r w:rsidRPr="00EB31BB">
        <w:rPr>
          <w:rFonts w:cs="Times New Roman"/>
        </w:rPr>
        <w:t>.</w:t>
      </w:r>
    </w:p>
    <w:p w:rsidR="00F7638D" w:rsidRPr="00EB31BB" w:rsidRDefault="00F7638D" w:rsidP="008034AE">
      <w:pPr>
        <w:rPr>
          <w:rFonts w:cs="Times New Roman"/>
        </w:rPr>
      </w:pPr>
      <w:r w:rsidRPr="00EB31BB">
        <w:rPr>
          <w:rFonts w:cs="Times New Roman"/>
        </w:rPr>
        <w:t>As we showed, developing a parameterized network-factory was as important as the raw analysis itself. This is because only by testing many different network representations could we have a high degree of confidence in our observations. This is especially so for human communications networks, since their structural properties can’t be estimated numerically without a lot of manual observation and iteration over different representations.</w:t>
      </w:r>
    </w:p>
    <w:p w:rsidR="00F7638D" w:rsidRPr="00EB31BB" w:rsidRDefault="00F7638D" w:rsidP="008034AE">
      <w:pPr>
        <w:rPr>
          <w:rFonts w:cs="Times New Roman"/>
        </w:rPr>
      </w:pPr>
    </w:p>
    <w:p w:rsidR="00F7638D" w:rsidRDefault="00F7638D" w:rsidP="008034AE">
      <w:pPr>
        <w:rPr>
          <w:rFonts w:cs="Times New Roman"/>
        </w:rPr>
      </w:pPr>
    </w:p>
    <w:p w:rsidR="00AB5C22" w:rsidRDefault="00AB5C22" w:rsidP="008034AE">
      <w:pPr>
        <w:rPr>
          <w:rFonts w:cs="Times New Roman"/>
        </w:rPr>
      </w:pPr>
    </w:p>
    <w:p w:rsidR="00AB5C22" w:rsidRDefault="00AB5C22" w:rsidP="008034AE">
      <w:pPr>
        <w:rPr>
          <w:rFonts w:cs="Times New Roman"/>
        </w:rPr>
      </w:pPr>
    </w:p>
    <w:p w:rsidR="00AB5C22" w:rsidRDefault="00AB5C22" w:rsidP="008034AE">
      <w:pPr>
        <w:rPr>
          <w:rFonts w:cs="Times New Roman"/>
        </w:rPr>
      </w:pPr>
    </w:p>
    <w:p w:rsidR="00AB5C22" w:rsidRPr="00EB31BB" w:rsidRDefault="00AB5C22" w:rsidP="008034AE">
      <w:pPr>
        <w:rPr>
          <w:rFonts w:cs="Times New Roman"/>
        </w:rPr>
      </w:pPr>
    </w:p>
    <w:p w:rsidR="00C34181" w:rsidRPr="00EB31BB" w:rsidRDefault="00C34181" w:rsidP="008034AE">
      <w:pPr>
        <w:rPr>
          <w:rFonts w:cs="Times New Roman"/>
        </w:rPr>
      </w:pPr>
      <w:r w:rsidRPr="00EB31BB">
        <w:rPr>
          <w:rFonts w:cs="Times New Roman"/>
        </w:rPr>
        <w:t>Future work</w:t>
      </w:r>
    </w:p>
    <w:p w:rsidR="004B642A" w:rsidRPr="00EB31BB" w:rsidRDefault="004B642A" w:rsidP="008034AE">
      <w:pPr>
        <w:rPr>
          <w:rFonts w:cs="Times New Roman"/>
        </w:rPr>
      </w:pPr>
      <w:r w:rsidRPr="00EB31BB">
        <w:rPr>
          <w:rFonts w:cs="Times New Roman"/>
        </w:rPr>
        <w:t xml:space="preserve">Algorithmically, the task of hierarchical clustering encompasses so many parameters that it would be necessary to go into far greater depth </w:t>
      </w:r>
    </w:p>
    <w:p w:rsidR="00120C26" w:rsidRPr="00EB31BB" w:rsidRDefault="00C34181" w:rsidP="008034AE">
      <w:pPr>
        <w:rPr>
          <w:rFonts w:cs="Times New Roman"/>
        </w:rPr>
      </w:pPr>
      <w:r w:rsidRPr="00EB31BB">
        <w:rPr>
          <w:rFonts w:cs="Times New Roman"/>
        </w:rPr>
        <w:t xml:space="preserve">In terms of implementation, the most notable improvement would be to use more generic </w:t>
      </w:r>
      <w:proofErr w:type="spellStart"/>
      <w:proofErr w:type="gramStart"/>
      <w:r w:rsidRPr="00EB31BB">
        <w:rPr>
          <w:rFonts w:cs="Times New Roman"/>
        </w:rPr>
        <w:t>api’s</w:t>
      </w:r>
      <w:proofErr w:type="spellEnd"/>
      <w:proofErr w:type="gramEnd"/>
      <w:r w:rsidRPr="00EB31BB">
        <w:rPr>
          <w:rFonts w:cs="Times New Roman"/>
        </w:rPr>
        <w:t xml:space="preserve"> for some of our graph generation steps. Rather than laboriously writing code to manually extract email information and store this information in some internal graph-like structure in memory, it would be far better to use SQL or a similar data-driven </w:t>
      </w:r>
      <w:proofErr w:type="spellStart"/>
      <w:proofErr w:type="gramStart"/>
      <w:r w:rsidRPr="00EB31BB">
        <w:rPr>
          <w:rFonts w:cs="Times New Roman"/>
        </w:rPr>
        <w:t>api</w:t>
      </w:r>
      <w:proofErr w:type="spellEnd"/>
      <w:proofErr w:type="gramEnd"/>
      <w:r w:rsidRPr="00EB31BB">
        <w:rPr>
          <w:rFonts w:cs="Times New Roman"/>
        </w:rPr>
        <w:t xml:space="preserve"> to store parsed emails in structured tables. This would be far more amenable for performing the flexible queries and </w:t>
      </w:r>
      <w:r w:rsidR="00120C26" w:rsidRPr="00EB31BB">
        <w:rPr>
          <w:rFonts w:cs="Times New Roman"/>
        </w:rPr>
        <w:t xml:space="preserve">generating </w:t>
      </w:r>
      <w:r w:rsidRPr="00EB31BB">
        <w:rPr>
          <w:rFonts w:cs="Times New Roman"/>
        </w:rPr>
        <w:t xml:space="preserve">network representations </w:t>
      </w:r>
      <w:r w:rsidR="00120C26" w:rsidRPr="00EB31BB">
        <w:rPr>
          <w:rFonts w:cs="Times New Roman"/>
        </w:rPr>
        <w:t>from the primitive data objects of this schema (emails). It would also make for a more portable and robust implementation, compared with home-rolled code transformations in Python.</w:t>
      </w:r>
    </w:p>
    <w:p w:rsidR="00120C26" w:rsidRPr="00EB31BB" w:rsidRDefault="00120C26" w:rsidP="008034AE">
      <w:pPr>
        <w:rPr>
          <w:rFonts w:cs="Times New Roman"/>
        </w:rPr>
      </w:pPr>
    </w:p>
    <w:p w:rsidR="00916E28" w:rsidRPr="00EB31BB" w:rsidRDefault="001B528F" w:rsidP="00916E28">
      <w:pPr>
        <w:rPr>
          <w:rFonts w:cs="Times New Roman"/>
        </w:rPr>
      </w:pPr>
      <w:r>
        <w:rPr>
          <w:rFonts w:cs="Times New Roman"/>
        </w:rPr>
        <w:t>References</w:t>
      </w:r>
    </w:p>
    <w:p w:rsidR="00433058" w:rsidRDefault="00433058" w:rsidP="00433058">
      <w:pPr>
        <w:rPr>
          <w:rFonts w:cs="Times New Roman"/>
        </w:rPr>
      </w:pPr>
      <w:proofErr w:type="spellStart"/>
      <w:r w:rsidRPr="00433058">
        <w:rPr>
          <w:rFonts w:cs="Times New Roman"/>
        </w:rPr>
        <w:t>Chapanond</w:t>
      </w:r>
      <w:proofErr w:type="spellEnd"/>
      <w:r w:rsidRPr="00433058">
        <w:rPr>
          <w:rFonts w:cs="Times New Roman"/>
        </w:rPr>
        <w:t xml:space="preserve">, A., </w:t>
      </w:r>
      <w:proofErr w:type="spellStart"/>
      <w:r w:rsidRPr="00433058">
        <w:rPr>
          <w:rFonts w:cs="Times New Roman"/>
        </w:rPr>
        <w:t>Krishnamoorthy</w:t>
      </w:r>
      <w:proofErr w:type="spellEnd"/>
      <w:r w:rsidRPr="00433058">
        <w:rPr>
          <w:rFonts w:cs="Times New Roman"/>
        </w:rPr>
        <w:t xml:space="preserve">, M. S., &amp; </w:t>
      </w:r>
      <w:proofErr w:type="spellStart"/>
      <w:r w:rsidRPr="00433058">
        <w:rPr>
          <w:rFonts w:cs="Times New Roman"/>
        </w:rPr>
        <w:t>Yener</w:t>
      </w:r>
      <w:proofErr w:type="spellEnd"/>
      <w:r w:rsidRPr="00433058">
        <w:rPr>
          <w:rFonts w:cs="Times New Roman"/>
        </w:rPr>
        <w:t>, B. (2005). Graph Theoretic and Spectral Analysis of Enron Email Data. Computational and Mathematical Organiz</w:t>
      </w:r>
      <w:r>
        <w:rPr>
          <w:rFonts w:cs="Times New Roman"/>
        </w:rPr>
        <w:t>ational Theory, 11(3), 265-281.</w:t>
      </w:r>
    </w:p>
    <w:p w:rsidR="00433058" w:rsidRDefault="00433058" w:rsidP="00433058">
      <w:pPr>
        <w:rPr>
          <w:rFonts w:cs="Times New Roman"/>
        </w:rPr>
      </w:pPr>
      <w:proofErr w:type="spellStart"/>
      <w:r w:rsidRPr="00EB31BB">
        <w:rPr>
          <w:rFonts w:cs="Times New Roman"/>
        </w:rPr>
        <w:t>Clauset</w:t>
      </w:r>
      <w:proofErr w:type="spellEnd"/>
      <w:r>
        <w:rPr>
          <w:rFonts w:cs="Times New Roman"/>
        </w:rPr>
        <w:t>, A.</w:t>
      </w:r>
      <w:r w:rsidRPr="00EB31BB">
        <w:rPr>
          <w:rFonts w:cs="Times New Roman"/>
        </w:rPr>
        <w:t>, M. E. J. Newman and C. Moore</w:t>
      </w:r>
      <w:r>
        <w:rPr>
          <w:rFonts w:cs="Times New Roman"/>
        </w:rPr>
        <w:t>. (2004)</w:t>
      </w:r>
      <w:r w:rsidRPr="00EB31BB">
        <w:rPr>
          <w:rFonts w:cs="Times New Roman"/>
        </w:rPr>
        <w:t xml:space="preserve"> </w:t>
      </w:r>
      <w:r w:rsidRPr="00EB31BB">
        <w:rPr>
          <w:rFonts w:cs="Times New Roman"/>
          <w:i/>
          <w:iCs/>
        </w:rPr>
        <w:t>Finding community structure in very large networks.</w:t>
      </w:r>
      <w:r w:rsidRPr="00EB31BB">
        <w:rPr>
          <w:rFonts w:cs="Times New Roman"/>
        </w:rPr>
        <w:t xml:space="preserve"> Phys Rev E 7</w:t>
      </w:r>
      <w:r>
        <w:rPr>
          <w:rFonts w:cs="Times New Roman"/>
        </w:rPr>
        <w:t>0, 066111.</w:t>
      </w:r>
    </w:p>
    <w:p w:rsidR="00433058" w:rsidRDefault="00433058" w:rsidP="00433058">
      <w:pPr>
        <w:rPr>
          <w:rFonts w:cs="Times New Roman"/>
        </w:rPr>
      </w:pPr>
      <w:r w:rsidRPr="00433058">
        <w:rPr>
          <w:rFonts w:cs="Times New Roman"/>
        </w:rPr>
        <w:t xml:space="preserve">Cohen, William W. The Enron Email Dataset (May 7, 2015 version). Carnegie Mellon University. Retrieved </w:t>
      </w:r>
      <w:r>
        <w:rPr>
          <w:rFonts w:cs="Times New Roman"/>
        </w:rPr>
        <w:t>from: www.cs.cmu.edu/˜./</w:t>
      </w:r>
      <w:proofErr w:type="spellStart"/>
      <w:r>
        <w:rPr>
          <w:rFonts w:cs="Times New Roman"/>
        </w:rPr>
        <w:t>enron</w:t>
      </w:r>
      <w:proofErr w:type="spellEnd"/>
      <w:r>
        <w:rPr>
          <w:rFonts w:cs="Times New Roman"/>
        </w:rPr>
        <w:t xml:space="preserve">/. </w:t>
      </w:r>
    </w:p>
    <w:p w:rsidR="00433058" w:rsidRDefault="00433058" w:rsidP="00433058">
      <w:pPr>
        <w:rPr>
          <w:rFonts w:cs="Times New Roman"/>
        </w:rPr>
      </w:pPr>
      <w:proofErr w:type="spellStart"/>
      <w:r w:rsidRPr="00433058">
        <w:rPr>
          <w:rFonts w:cs="Times New Roman"/>
        </w:rPr>
        <w:t>Gleich</w:t>
      </w:r>
      <w:proofErr w:type="spellEnd"/>
      <w:r w:rsidRPr="00433058">
        <w:rPr>
          <w:rFonts w:cs="Times New Roman"/>
        </w:rPr>
        <w:t>, David F. (2015). PageRank Beyond the Web. SIAM Revie</w:t>
      </w:r>
      <w:r>
        <w:rPr>
          <w:rFonts w:cs="Times New Roman"/>
        </w:rPr>
        <w:t>w, Vol. 57, No. 3, pp. 321–363.</w:t>
      </w:r>
    </w:p>
    <w:p w:rsidR="00457850" w:rsidRDefault="00433058" w:rsidP="008034AE">
      <w:pPr>
        <w:rPr>
          <w:rFonts w:cs="Times New Roman"/>
        </w:rPr>
      </w:pPr>
      <w:proofErr w:type="spellStart"/>
      <w:r w:rsidRPr="00433058">
        <w:rPr>
          <w:rFonts w:cs="Times New Roman"/>
        </w:rPr>
        <w:t>Gleich</w:t>
      </w:r>
      <w:proofErr w:type="spellEnd"/>
      <w:r w:rsidRPr="00433058">
        <w:rPr>
          <w:rFonts w:cs="Times New Roman"/>
        </w:rPr>
        <w:t xml:space="preserve">, David F., Abraham Flaxman, Paul Constantine, </w:t>
      </w:r>
      <w:proofErr w:type="spellStart"/>
      <w:r w:rsidRPr="00433058">
        <w:rPr>
          <w:rFonts w:cs="Times New Roman"/>
        </w:rPr>
        <w:t>Asela</w:t>
      </w:r>
      <w:proofErr w:type="spellEnd"/>
      <w:r w:rsidRPr="00433058">
        <w:rPr>
          <w:rFonts w:cs="Times New Roman"/>
        </w:rPr>
        <w:t xml:space="preserve"> </w:t>
      </w:r>
      <w:proofErr w:type="spellStart"/>
      <w:r w:rsidRPr="00433058">
        <w:rPr>
          <w:rFonts w:cs="Times New Roman"/>
        </w:rPr>
        <w:t>Gunawardana</w:t>
      </w:r>
      <w:proofErr w:type="spellEnd"/>
      <w:r w:rsidRPr="00433058">
        <w:rPr>
          <w:rFonts w:cs="Times New Roman"/>
        </w:rPr>
        <w:t xml:space="preserve"> (2010). Tracking the Random Surfer: Empirically Measured Telepo</w:t>
      </w:r>
      <w:r>
        <w:rPr>
          <w:rFonts w:cs="Times New Roman"/>
        </w:rPr>
        <w:t>rtation Parameters in PageRank.</w:t>
      </w:r>
    </w:p>
    <w:p w:rsidR="00457850" w:rsidRPr="008C178B" w:rsidRDefault="00247B9F" w:rsidP="008C178B">
      <w:pPr>
        <w:rPr>
          <w:rFonts w:cs="Times New Roman"/>
        </w:rPr>
      </w:pPr>
      <w:r w:rsidRPr="00EB31BB">
        <w:rPr>
          <w:rFonts w:cs="Times New Roman"/>
        </w:rPr>
        <w:t xml:space="preserve">Newman, M. E. (2006). Finding community structure in networks using the eigenvectors of matrices. </w:t>
      </w:r>
      <w:r w:rsidRPr="00EB31BB">
        <w:rPr>
          <w:rFonts w:cs="Times New Roman"/>
          <w:i/>
          <w:iCs/>
        </w:rPr>
        <w:t>Physical Review E Phys. Rev. E,</w:t>
      </w:r>
      <w:r w:rsidRPr="00EB31BB">
        <w:rPr>
          <w:rFonts w:cs="Times New Roman"/>
        </w:rPr>
        <w:t xml:space="preserve"> </w:t>
      </w:r>
      <w:r w:rsidRPr="00EB31BB">
        <w:rPr>
          <w:rFonts w:cs="Times New Roman"/>
          <w:i/>
          <w:iCs/>
        </w:rPr>
        <w:t>74</w:t>
      </w:r>
      <w:r w:rsidRPr="00EB31BB">
        <w:rPr>
          <w:rFonts w:cs="Times New Roman"/>
        </w:rPr>
        <w:t>(3). doi:10.1103/physreve.74.036104</w:t>
      </w:r>
    </w:p>
    <w:p w:rsidR="00457850" w:rsidRPr="00EB31BB" w:rsidRDefault="00457850" w:rsidP="00BD2EDC">
      <w:pPr>
        <w:spacing w:after="0" w:line="240" w:lineRule="auto"/>
        <w:rPr>
          <w:rFonts w:eastAsia="Times New Roman" w:cs="Times New Roman"/>
        </w:rPr>
      </w:pPr>
      <w:proofErr w:type="spellStart"/>
      <w:r>
        <w:t>Palus</w:t>
      </w:r>
      <w:proofErr w:type="spellEnd"/>
      <w:r>
        <w:t xml:space="preserve">, S., </w:t>
      </w:r>
      <w:proofErr w:type="spellStart"/>
      <w:r w:rsidR="006B22AB">
        <w:t>Bródka</w:t>
      </w:r>
      <w:proofErr w:type="spellEnd"/>
      <w:r w:rsidR="006B22AB">
        <w:t xml:space="preserve">, P., &amp; </w:t>
      </w:r>
      <w:proofErr w:type="spellStart"/>
      <w:r w:rsidR="006B22AB">
        <w:t>Kazienko</w:t>
      </w:r>
      <w:proofErr w:type="spellEnd"/>
      <w:r w:rsidR="006B22AB">
        <w:t>, P. (2011</w:t>
      </w:r>
      <w:r>
        <w:t xml:space="preserve">). Evaluation of Organization Structure Based on Email Interactions. </w:t>
      </w:r>
      <w:r>
        <w:rPr>
          <w:i/>
          <w:iCs/>
        </w:rPr>
        <w:t>Governance, Communication, and Innovation in a Knowledge Intensive Society,</w:t>
      </w:r>
      <w:r>
        <w:t xml:space="preserve"> 117-127. doi:10.4018/978-1-4666-4157-0.ch010</w:t>
      </w:r>
      <w:r>
        <w:t>.</w:t>
      </w:r>
    </w:p>
    <w:p w:rsidR="00BD2EDC" w:rsidRPr="00EB31BB" w:rsidRDefault="00BD2EDC" w:rsidP="00BD2EDC">
      <w:pPr>
        <w:spacing w:after="0" w:line="240" w:lineRule="auto"/>
        <w:rPr>
          <w:rFonts w:eastAsia="Times New Roman" w:cs="Times New Roman"/>
        </w:rPr>
      </w:pPr>
    </w:p>
    <w:p w:rsidR="00DD2F4A" w:rsidRDefault="006B6F86" w:rsidP="00EF5E0C">
      <w:pPr>
        <w:spacing w:after="0" w:line="240" w:lineRule="auto"/>
        <w:rPr>
          <w:rFonts w:eastAsia="Times New Roman" w:cs="Times New Roman"/>
        </w:rPr>
      </w:pPr>
      <w:r>
        <w:rPr>
          <w:rFonts w:eastAsia="Times New Roman" w:cs="Times New Roman"/>
        </w:rPr>
        <w:t xml:space="preserve">Pons, P., </w:t>
      </w:r>
      <w:proofErr w:type="spellStart"/>
      <w:r>
        <w:rPr>
          <w:rFonts w:eastAsia="Times New Roman" w:cs="Times New Roman"/>
        </w:rPr>
        <w:t>Lapaty</w:t>
      </w:r>
      <w:proofErr w:type="spellEnd"/>
      <w:r>
        <w:rPr>
          <w:rFonts w:eastAsia="Times New Roman" w:cs="Times New Roman"/>
        </w:rPr>
        <w:t>, M.</w:t>
      </w:r>
      <w:r w:rsidR="00EF5E0C" w:rsidRPr="00EB31BB">
        <w:rPr>
          <w:rFonts w:eastAsia="Times New Roman" w:cs="Times New Roman"/>
        </w:rPr>
        <w:t xml:space="preserve"> </w:t>
      </w:r>
      <w:r>
        <w:rPr>
          <w:rFonts w:eastAsia="Times New Roman" w:cs="Times New Roman"/>
        </w:rPr>
        <w:t>(2006)</w:t>
      </w:r>
      <w:r w:rsidR="00EF5E0C" w:rsidRPr="00EB31BB">
        <w:rPr>
          <w:rFonts w:eastAsia="Times New Roman" w:cs="Times New Roman"/>
        </w:rPr>
        <w:t xml:space="preserve"> Computing communities in large networks using random walks. J. Graph </w:t>
      </w:r>
      <w:r w:rsidR="00DD2F4A">
        <w:rPr>
          <w:rFonts w:eastAsia="Times New Roman" w:cs="Times New Roman"/>
        </w:rPr>
        <w:t xml:space="preserve">Algorithms </w:t>
      </w:r>
      <w:proofErr w:type="spellStart"/>
      <w:r w:rsidR="00DD2F4A">
        <w:rPr>
          <w:rFonts w:eastAsia="Times New Roman" w:cs="Times New Roman"/>
        </w:rPr>
        <w:t>Appl</w:t>
      </w:r>
      <w:proofErr w:type="spellEnd"/>
      <w:r w:rsidR="00DD2F4A">
        <w:rPr>
          <w:rFonts w:eastAsia="Times New Roman" w:cs="Times New Roman"/>
        </w:rPr>
        <w:t xml:space="preserve"> 10(2), 191-218.</w:t>
      </w:r>
    </w:p>
    <w:p w:rsidR="00DD2F4A" w:rsidRPr="00EF5E0C" w:rsidRDefault="00DD2F4A" w:rsidP="00EF5E0C">
      <w:pPr>
        <w:spacing w:after="0" w:line="240" w:lineRule="auto"/>
        <w:rPr>
          <w:rFonts w:eastAsia="Times New Roman" w:cs="Times New Roman"/>
        </w:rPr>
      </w:pPr>
    </w:p>
    <w:p w:rsidR="00DD2F4A" w:rsidRDefault="00574359" w:rsidP="008034AE">
      <w:pPr>
        <w:rPr>
          <w:rFonts w:cs="Times New Roman"/>
        </w:rPr>
      </w:pPr>
      <w:proofErr w:type="spellStart"/>
      <w:r w:rsidRPr="00EB31BB">
        <w:rPr>
          <w:rFonts w:cs="Times New Roman"/>
        </w:rPr>
        <w:t>Raghavan</w:t>
      </w:r>
      <w:proofErr w:type="spellEnd"/>
      <w:r w:rsidRPr="00EB31BB">
        <w:rPr>
          <w:rFonts w:cs="Times New Roman"/>
        </w:rPr>
        <w:t xml:space="preserve">, U.N. and Albert, R. and Kumara, S. </w:t>
      </w:r>
      <w:r w:rsidR="00CB6B40">
        <w:rPr>
          <w:rFonts w:cs="Times New Roman"/>
        </w:rPr>
        <w:t xml:space="preserve">(2007) </w:t>
      </w:r>
      <w:proofErr w:type="gramStart"/>
      <w:r w:rsidRPr="00EB31BB">
        <w:rPr>
          <w:rFonts w:cs="Times New Roman"/>
        </w:rPr>
        <w:t>Near</w:t>
      </w:r>
      <w:proofErr w:type="gramEnd"/>
      <w:r w:rsidRPr="00EB31BB">
        <w:rPr>
          <w:rFonts w:cs="Times New Roman"/>
        </w:rPr>
        <w:t xml:space="preserve"> linear time algorithm to detect community structures in large-scale networks. Phys Rev E 76:036106, 2007.</w:t>
      </w:r>
    </w:p>
    <w:p w:rsidR="00DD2F4A" w:rsidRDefault="00BE1C0B" w:rsidP="00E72D9F">
      <w:pPr>
        <w:rPr>
          <w:rFonts w:cs="Times New Roman"/>
        </w:rPr>
      </w:pPr>
      <w:proofErr w:type="spellStart"/>
      <w:r w:rsidRPr="00EB31BB">
        <w:rPr>
          <w:rFonts w:cs="Times New Roman"/>
        </w:rPr>
        <w:t>Reicha</w:t>
      </w:r>
      <w:r w:rsidR="006B6F86">
        <w:rPr>
          <w:rFonts w:cs="Times New Roman"/>
        </w:rPr>
        <w:t>rdt</w:t>
      </w:r>
      <w:proofErr w:type="spellEnd"/>
      <w:r w:rsidR="006B6F86">
        <w:rPr>
          <w:rFonts w:cs="Times New Roman"/>
        </w:rPr>
        <w:t xml:space="preserve">, J., &amp; </w:t>
      </w:r>
      <w:proofErr w:type="spellStart"/>
      <w:r w:rsidR="006B6F86">
        <w:rPr>
          <w:rFonts w:cs="Times New Roman"/>
        </w:rPr>
        <w:t>Bornholdt</w:t>
      </w:r>
      <w:proofErr w:type="spellEnd"/>
      <w:r w:rsidR="006B6F86">
        <w:rPr>
          <w:rFonts w:cs="Times New Roman"/>
        </w:rPr>
        <w:t>, S. (2006)</w:t>
      </w:r>
      <w:r w:rsidRPr="00EB31BB">
        <w:rPr>
          <w:rFonts w:cs="Times New Roman"/>
        </w:rPr>
        <w:t xml:space="preserve"> Statistical mechanics of community detection. </w:t>
      </w:r>
      <w:r w:rsidRPr="00EB31BB">
        <w:rPr>
          <w:rFonts w:cs="Times New Roman"/>
          <w:i/>
          <w:iCs/>
        </w:rPr>
        <w:t>Physical Review E Phys. Rev. E,</w:t>
      </w:r>
      <w:r w:rsidRPr="00EB31BB">
        <w:rPr>
          <w:rFonts w:cs="Times New Roman"/>
        </w:rPr>
        <w:t xml:space="preserve"> </w:t>
      </w:r>
      <w:r w:rsidRPr="00EB31BB">
        <w:rPr>
          <w:rFonts w:cs="Times New Roman"/>
          <w:i/>
          <w:iCs/>
        </w:rPr>
        <w:t>74</w:t>
      </w:r>
      <w:r w:rsidRPr="00EB31BB">
        <w:rPr>
          <w:rFonts w:cs="Times New Roman"/>
        </w:rPr>
        <w:t>(1). doi:10.1103/physreve.74.016110</w:t>
      </w:r>
    </w:p>
    <w:p w:rsidR="00CE4DDA" w:rsidRDefault="00DD2F4A" w:rsidP="00E72D9F">
      <w:pPr>
        <w:rPr>
          <w:rFonts w:cs="Times New Roman"/>
        </w:rPr>
      </w:pPr>
      <w:proofErr w:type="spellStart"/>
      <w:r w:rsidRPr="00EB31BB">
        <w:rPr>
          <w:rFonts w:cs="Times New Roman"/>
        </w:rPr>
        <w:t>Rosvall</w:t>
      </w:r>
      <w:proofErr w:type="spellEnd"/>
      <w:r>
        <w:rPr>
          <w:rFonts w:cs="Times New Roman"/>
        </w:rPr>
        <w:t>, M.</w:t>
      </w:r>
      <w:r w:rsidR="00CE4DDA">
        <w:rPr>
          <w:rFonts w:cs="Times New Roman"/>
        </w:rPr>
        <w:t xml:space="preserve"> and C. T. Bergstrom. (2008)</w:t>
      </w:r>
      <w:r w:rsidRPr="00EB31BB">
        <w:rPr>
          <w:rFonts w:cs="Times New Roman"/>
        </w:rPr>
        <w:t xml:space="preserve"> </w:t>
      </w:r>
      <w:r w:rsidRPr="00EB31BB">
        <w:rPr>
          <w:rFonts w:cs="Times New Roman"/>
          <w:i/>
          <w:iCs/>
        </w:rPr>
        <w:t>Maps of information flow reveal community structure in complex networks</w:t>
      </w:r>
      <w:r w:rsidRPr="00EB31BB">
        <w:rPr>
          <w:rFonts w:cs="Times New Roman"/>
        </w:rPr>
        <w:t>. PNAS 105, 1118</w:t>
      </w:r>
      <w:r w:rsidR="00CE4DDA">
        <w:rPr>
          <w:rFonts w:cs="Times New Roman"/>
        </w:rPr>
        <w:t>.</w:t>
      </w:r>
    </w:p>
    <w:p w:rsidR="007315CF" w:rsidRDefault="00433058" w:rsidP="00E72D9F">
      <w:pPr>
        <w:rPr>
          <w:rFonts w:cs="Times New Roman"/>
        </w:rPr>
      </w:pPr>
      <w:r w:rsidRPr="00433058">
        <w:rPr>
          <w:rFonts w:cs="Times New Roman"/>
        </w:rPr>
        <w:lastRenderedPageBreak/>
        <w:t xml:space="preserve">Rowe, R., Creamer, G., </w:t>
      </w:r>
      <w:proofErr w:type="spellStart"/>
      <w:r w:rsidRPr="00433058">
        <w:rPr>
          <w:rFonts w:cs="Times New Roman"/>
        </w:rPr>
        <w:t>Hershkop</w:t>
      </w:r>
      <w:proofErr w:type="spellEnd"/>
      <w:r w:rsidRPr="00433058">
        <w:rPr>
          <w:rFonts w:cs="Times New Roman"/>
        </w:rPr>
        <w:t xml:space="preserve">, S., &amp; </w:t>
      </w:r>
      <w:proofErr w:type="spellStart"/>
      <w:r w:rsidRPr="00433058">
        <w:rPr>
          <w:rFonts w:cs="Times New Roman"/>
        </w:rPr>
        <w:t>Stolfo</w:t>
      </w:r>
      <w:proofErr w:type="spellEnd"/>
      <w:r w:rsidRPr="00433058">
        <w:rPr>
          <w:rFonts w:cs="Times New Roman"/>
        </w:rPr>
        <w:t xml:space="preserve">, S. J. (2007). Automated Social Hierarchy Detection Through Email Network Analysis. Proceedings of the 9th </w:t>
      </w:r>
      <w:proofErr w:type="spellStart"/>
      <w:r w:rsidRPr="00433058">
        <w:rPr>
          <w:rFonts w:cs="Times New Roman"/>
        </w:rPr>
        <w:t>WebKDD</w:t>
      </w:r>
      <w:proofErr w:type="spellEnd"/>
      <w:r w:rsidRPr="00433058">
        <w:rPr>
          <w:rFonts w:cs="Times New Roman"/>
        </w:rPr>
        <w:t xml:space="preserve"> and 1st SNA-KDD 2007 Workshop on Web Mining and Social Network</w:t>
      </w:r>
      <w:r>
        <w:rPr>
          <w:rFonts w:cs="Times New Roman"/>
        </w:rPr>
        <w:t xml:space="preserve"> Analysis - </w:t>
      </w:r>
      <w:proofErr w:type="spellStart"/>
      <w:r>
        <w:rPr>
          <w:rFonts w:cs="Times New Roman"/>
        </w:rPr>
        <w:t>WebKDD</w:t>
      </w:r>
      <w:proofErr w:type="spellEnd"/>
      <w:r>
        <w:rPr>
          <w:rFonts w:cs="Times New Roman"/>
        </w:rPr>
        <w:t>/SNA-KDD ’07.</w:t>
      </w:r>
    </w:p>
    <w:p w:rsidR="00E72D9F" w:rsidRDefault="00E72D9F" w:rsidP="00E72D9F">
      <w:pPr>
        <w:rPr>
          <w:rFonts w:cs="Times New Roman"/>
        </w:rPr>
      </w:pPr>
      <w:r w:rsidRPr="00EB31BB">
        <w:rPr>
          <w:rFonts w:cs="Times New Roman"/>
        </w:rPr>
        <w:t xml:space="preserve">Tyler, J.R., M.D. Wilkinson and B.A. Huberman (2003), “Email as Spectroscopy: Automated Discovery of Community Structure within Organizations,” in Proceeding of the International Conference on Communities and Technologies, Netherlands, </w:t>
      </w:r>
      <w:proofErr w:type="spellStart"/>
      <w:r w:rsidRPr="00EB31BB">
        <w:rPr>
          <w:rFonts w:cs="Times New Roman"/>
        </w:rPr>
        <w:t>kluwer</w:t>
      </w:r>
      <w:proofErr w:type="spellEnd"/>
      <w:r w:rsidRPr="00EB31BB">
        <w:rPr>
          <w:rFonts w:cs="Times New Roman"/>
        </w:rPr>
        <w:t xml:space="preserve"> Academic Publishers.</w:t>
      </w:r>
    </w:p>
    <w:p w:rsidR="00D448CA" w:rsidRPr="00EB31BB" w:rsidRDefault="00E72D9F" w:rsidP="008034AE">
      <w:pPr>
        <w:rPr>
          <w:rFonts w:cs="Times New Roman"/>
        </w:rPr>
      </w:pPr>
      <w:r w:rsidRPr="00EB31BB">
        <w:rPr>
          <w:rFonts w:cs="Times New Roman"/>
        </w:rPr>
        <w:t xml:space="preserve">VD </w:t>
      </w:r>
      <w:proofErr w:type="spellStart"/>
      <w:r w:rsidRPr="00EB31BB">
        <w:rPr>
          <w:rFonts w:cs="Times New Roman"/>
        </w:rPr>
        <w:t>Blondel</w:t>
      </w:r>
      <w:proofErr w:type="spellEnd"/>
      <w:r w:rsidRPr="00EB31BB">
        <w:rPr>
          <w:rFonts w:cs="Times New Roman"/>
        </w:rPr>
        <w:t>, J-L Guilla</w:t>
      </w:r>
      <w:r w:rsidR="00FF4F97">
        <w:rPr>
          <w:rFonts w:cs="Times New Roman"/>
        </w:rPr>
        <w:t xml:space="preserve">ume, R </w:t>
      </w:r>
      <w:proofErr w:type="spellStart"/>
      <w:r w:rsidR="00FF4F97">
        <w:rPr>
          <w:rFonts w:cs="Times New Roman"/>
        </w:rPr>
        <w:t>Lambiotte</w:t>
      </w:r>
      <w:proofErr w:type="spellEnd"/>
      <w:r w:rsidR="00FF4F97">
        <w:rPr>
          <w:rFonts w:cs="Times New Roman"/>
        </w:rPr>
        <w:t xml:space="preserve"> and E Lefebvre.</w:t>
      </w:r>
      <w:r w:rsidRPr="00EB31BB">
        <w:rPr>
          <w:rFonts w:cs="Times New Roman"/>
        </w:rPr>
        <w:t xml:space="preserve"> </w:t>
      </w:r>
      <w:r w:rsidR="00FF4F97">
        <w:rPr>
          <w:rFonts w:cs="Times New Roman"/>
        </w:rPr>
        <w:t xml:space="preserve">(2008) </w:t>
      </w:r>
      <w:proofErr w:type="gramStart"/>
      <w:r w:rsidRPr="00EB31BB">
        <w:rPr>
          <w:rFonts w:cs="Times New Roman"/>
        </w:rPr>
        <w:t>Fast</w:t>
      </w:r>
      <w:proofErr w:type="gramEnd"/>
      <w:r w:rsidRPr="00EB31BB">
        <w:rPr>
          <w:rFonts w:cs="Times New Roman"/>
        </w:rPr>
        <w:t xml:space="preserve"> unfolding of community hierarchies in large networks. J Stat </w:t>
      </w:r>
      <w:proofErr w:type="spellStart"/>
      <w:r w:rsidRPr="00EB31BB">
        <w:rPr>
          <w:rFonts w:cs="Times New Roman"/>
        </w:rPr>
        <w:t>Mech</w:t>
      </w:r>
      <w:proofErr w:type="spellEnd"/>
      <w:r w:rsidR="00FF4F97">
        <w:rPr>
          <w:rFonts w:cs="Times New Roman"/>
        </w:rPr>
        <w:t xml:space="preserve"> P10008.</w:t>
      </w:r>
      <w:bookmarkEnd w:id="0"/>
    </w:p>
    <w:sectPr w:rsidR="00D448CA" w:rsidRPr="00EB3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971951"/>
    <w:multiLevelType w:val="hybridMultilevel"/>
    <w:tmpl w:val="B8947D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6160BF"/>
    <w:multiLevelType w:val="hybridMultilevel"/>
    <w:tmpl w:val="605283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AE"/>
    <w:rsid w:val="00020100"/>
    <w:rsid w:val="000374B1"/>
    <w:rsid w:val="00065319"/>
    <w:rsid w:val="00082E1C"/>
    <w:rsid w:val="000C44AC"/>
    <w:rsid w:val="0010242B"/>
    <w:rsid w:val="00103194"/>
    <w:rsid w:val="00120C26"/>
    <w:rsid w:val="001213CE"/>
    <w:rsid w:val="0013232D"/>
    <w:rsid w:val="00142D3B"/>
    <w:rsid w:val="001458DB"/>
    <w:rsid w:val="00150F43"/>
    <w:rsid w:val="00183F93"/>
    <w:rsid w:val="001974BC"/>
    <w:rsid w:val="001B10B1"/>
    <w:rsid w:val="001B528F"/>
    <w:rsid w:val="002016AF"/>
    <w:rsid w:val="00224232"/>
    <w:rsid w:val="00234CD7"/>
    <w:rsid w:val="00243EC8"/>
    <w:rsid w:val="002445FA"/>
    <w:rsid w:val="00247B9F"/>
    <w:rsid w:val="002F0F16"/>
    <w:rsid w:val="002F4552"/>
    <w:rsid w:val="00306270"/>
    <w:rsid w:val="00356E84"/>
    <w:rsid w:val="00363FA6"/>
    <w:rsid w:val="00365D76"/>
    <w:rsid w:val="003852D5"/>
    <w:rsid w:val="003943FB"/>
    <w:rsid w:val="003C35DA"/>
    <w:rsid w:val="003E58B3"/>
    <w:rsid w:val="003F7391"/>
    <w:rsid w:val="00433058"/>
    <w:rsid w:val="00457850"/>
    <w:rsid w:val="004707ED"/>
    <w:rsid w:val="00474FE7"/>
    <w:rsid w:val="0047639E"/>
    <w:rsid w:val="00496BC0"/>
    <w:rsid w:val="004A3A11"/>
    <w:rsid w:val="004A42E4"/>
    <w:rsid w:val="004B642A"/>
    <w:rsid w:val="004C1C13"/>
    <w:rsid w:val="0050721C"/>
    <w:rsid w:val="00555F0D"/>
    <w:rsid w:val="005669A8"/>
    <w:rsid w:val="00571DBC"/>
    <w:rsid w:val="00574359"/>
    <w:rsid w:val="00591678"/>
    <w:rsid w:val="005A4373"/>
    <w:rsid w:val="005A682A"/>
    <w:rsid w:val="005B6D2F"/>
    <w:rsid w:val="006364F3"/>
    <w:rsid w:val="00663902"/>
    <w:rsid w:val="006716CB"/>
    <w:rsid w:val="00683144"/>
    <w:rsid w:val="006B22AB"/>
    <w:rsid w:val="006B6F86"/>
    <w:rsid w:val="006D4B33"/>
    <w:rsid w:val="006E2A69"/>
    <w:rsid w:val="006E2C17"/>
    <w:rsid w:val="006F2298"/>
    <w:rsid w:val="007315CF"/>
    <w:rsid w:val="00731C65"/>
    <w:rsid w:val="007836C6"/>
    <w:rsid w:val="007C3634"/>
    <w:rsid w:val="007D126C"/>
    <w:rsid w:val="007D72A7"/>
    <w:rsid w:val="007F3173"/>
    <w:rsid w:val="007F4B53"/>
    <w:rsid w:val="008034AE"/>
    <w:rsid w:val="00841283"/>
    <w:rsid w:val="008575DC"/>
    <w:rsid w:val="008B1E4D"/>
    <w:rsid w:val="008C178B"/>
    <w:rsid w:val="008E2214"/>
    <w:rsid w:val="00916E28"/>
    <w:rsid w:val="00923346"/>
    <w:rsid w:val="0093162A"/>
    <w:rsid w:val="00953F6D"/>
    <w:rsid w:val="009763B3"/>
    <w:rsid w:val="00990426"/>
    <w:rsid w:val="009A0890"/>
    <w:rsid w:val="009A2DFA"/>
    <w:rsid w:val="009A3B1F"/>
    <w:rsid w:val="009B01E3"/>
    <w:rsid w:val="009B4267"/>
    <w:rsid w:val="009B66E1"/>
    <w:rsid w:val="009C1F85"/>
    <w:rsid w:val="009C4DB8"/>
    <w:rsid w:val="009E1241"/>
    <w:rsid w:val="009E5F1B"/>
    <w:rsid w:val="009F257C"/>
    <w:rsid w:val="00A4395E"/>
    <w:rsid w:val="00A7436B"/>
    <w:rsid w:val="00A81AC5"/>
    <w:rsid w:val="00A910BA"/>
    <w:rsid w:val="00AB5C22"/>
    <w:rsid w:val="00AC6503"/>
    <w:rsid w:val="00B01F6E"/>
    <w:rsid w:val="00B10452"/>
    <w:rsid w:val="00B44638"/>
    <w:rsid w:val="00B92FC7"/>
    <w:rsid w:val="00BA6AF6"/>
    <w:rsid w:val="00BC13F6"/>
    <w:rsid w:val="00BD2EDC"/>
    <w:rsid w:val="00BE1C0B"/>
    <w:rsid w:val="00C34181"/>
    <w:rsid w:val="00C71212"/>
    <w:rsid w:val="00C729FE"/>
    <w:rsid w:val="00C92D67"/>
    <w:rsid w:val="00CB6B40"/>
    <w:rsid w:val="00CE4DDA"/>
    <w:rsid w:val="00CF4D13"/>
    <w:rsid w:val="00D12DCF"/>
    <w:rsid w:val="00D27B55"/>
    <w:rsid w:val="00D448CA"/>
    <w:rsid w:val="00D576E7"/>
    <w:rsid w:val="00D6558E"/>
    <w:rsid w:val="00D9005D"/>
    <w:rsid w:val="00DC30DE"/>
    <w:rsid w:val="00DC4931"/>
    <w:rsid w:val="00DD2F4A"/>
    <w:rsid w:val="00DD73A5"/>
    <w:rsid w:val="00DD742A"/>
    <w:rsid w:val="00E01376"/>
    <w:rsid w:val="00E01D7E"/>
    <w:rsid w:val="00E12126"/>
    <w:rsid w:val="00E1277B"/>
    <w:rsid w:val="00E21F69"/>
    <w:rsid w:val="00E25C76"/>
    <w:rsid w:val="00E67E7B"/>
    <w:rsid w:val="00E72AE6"/>
    <w:rsid w:val="00E72D9F"/>
    <w:rsid w:val="00EB0022"/>
    <w:rsid w:val="00EB1411"/>
    <w:rsid w:val="00EB31BB"/>
    <w:rsid w:val="00EB38D5"/>
    <w:rsid w:val="00EE57FF"/>
    <w:rsid w:val="00EF5E0C"/>
    <w:rsid w:val="00F07ACE"/>
    <w:rsid w:val="00F3440E"/>
    <w:rsid w:val="00F6751D"/>
    <w:rsid w:val="00F70DB3"/>
    <w:rsid w:val="00F7638D"/>
    <w:rsid w:val="00F85347"/>
    <w:rsid w:val="00FA7016"/>
    <w:rsid w:val="00FB50C7"/>
    <w:rsid w:val="00FC006A"/>
    <w:rsid w:val="00FD7E9E"/>
    <w:rsid w:val="00FE7C2C"/>
    <w:rsid w:val="00FF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16FD98-3D0A-49B4-A8EF-500AEF70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6E28"/>
    <w:rPr>
      <w:color w:val="0563C1" w:themeColor="hyperlink"/>
      <w:u w:val="single"/>
    </w:rPr>
  </w:style>
  <w:style w:type="character" w:customStyle="1" w:styleId="highlight">
    <w:name w:val="highlight"/>
    <w:basedOn w:val="DefaultParagraphFont"/>
    <w:rsid w:val="00020100"/>
  </w:style>
  <w:style w:type="paragraph" w:styleId="ListParagraph">
    <w:name w:val="List Paragraph"/>
    <w:basedOn w:val="Normal"/>
    <w:uiPriority w:val="34"/>
    <w:qFormat/>
    <w:rsid w:val="006E2C17"/>
    <w:pPr>
      <w:ind w:left="720"/>
      <w:contextualSpacing/>
    </w:pPr>
  </w:style>
  <w:style w:type="character" w:styleId="FollowedHyperlink">
    <w:name w:val="FollowedHyperlink"/>
    <w:basedOn w:val="DefaultParagraphFont"/>
    <w:uiPriority w:val="99"/>
    <w:semiHidden/>
    <w:unhideWhenUsed/>
    <w:rsid w:val="004578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96784">
      <w:bodyDiv w:val="1"/>
      <w:marLeft w:val="0"/>
      <w:marRight w:val="0"/>
      <w:marTop w:val="0"/>
      <w:marBottom w:val="0"/>
      <w:divBdr>
        <w:top w:val="none" w:sz="0" w:space="0" w:color="auto"/>
        <w:left w:val="none" w:sz="0" w:space="0" w:color="auto"/>
        <w:bottom w:val="none" w:sz="0" w:space="0" w:color="auto"/>
        <w:right w:val="none" w:sz="0" w:space="0" w:color="auto"/>
      </w:divBdr>
      <w:divsChild>
        <w:div w:id="2031955799">
          <w:marLeft w:val="0"/>
          <w:marRight w:val="0"/>
          <w:marTop w:val="0"/>
          <w:marBottom w:val="0"/>
          <w:divBdr>
            <w:top w:val="none" w:sz="0" w:space="0" w:color="auto"/>
            <w:left w:val="none" w:sz="0" w:space="0" w:color="auto"/>
            <w:bottom w:val="none" w:sz="0" w:space="0" w:color="auto"/>
            <w:right w:val="none" w:sz="0" w:space="0" w:color="auto"/>
          </w:divBdr>
          <w:divsChild>
            <w:div w:id="1834680443">
              <w:marLeft w:val="0"/>
              <w:marRight w:val="0"/>
              <w:marTop w:val="0"/>
              <w:marBottom w:val="0"/>
              <w:divBdr>
                <w:top w:val="none" w:sz="0" w:space="0" w:color="auto"/>
                <w:left w:val="none" w:sz="0" w:space="0" w:color="auto"/>
                <w:bottom w:val="none" w:sz="0" w:space="0" w:color="auto"/>
                <w:right w:val="none" w:sz="0" w:space="0" w:color="auto"/>
              </w:divBdr>
              <w:divsChild>
                <w:div w:id="81069192">
                  <w:marLeft w:val="0"/>
                  <w:marRight w:val="0"/>
                  <w:marTop w:val="0"/>
                  <w:marBottom w:val="0"/>
                  <w:divBdr>
                    <w:top w:val="none" w:sz="0" w:space="0" w:color="auto"/>
                    <w:left w:val="none" w:sz="0" w:space="0" w:color="auto"/>
                    <w:bottom w:val="none" w:sz="0" w:space="0" w:color="auto"/>
                    <w:right w:val="none" w:sz="0" w:space="0" w:color="auto"/>
                  </w:divBdr>
                  <w:divsChild>
                    <w:div w:id="125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21603">
      <w:bodyDiv w:val="1"/>
      <w:marLeft w:val="0"/>
      <w:marRight w:val="0"/>
      <w:marTop w:val="0"/>
      <w:marBottom w:val="0"/>
      <w:divBdr>
        <w:top w:val="none" w:sz="0" w:space="0" w:color="auto"/>
        <w:left w:val="none" w:sz="0" w:space="0" w:color="auto"/>
        <w:bottom w:val="none" w:sz="0" w:space="0" w:color="auto"/>
        <w:right w:val="none" w:sz="0" w:space="0" w:color="auto"/>
      </w:divBdr>
      <w:divsChild>
        <w:div w:id="1020473812">
          <w:marLeft w:val="0"/>
          <w:marRight w:val="0"/>
          <w:marTop w:val="0"/>
          <w:marBottom w:val="0"/>
          <w:divBdr>
            <w:top w:val="none" w:sz="0" w:space="0" w:color="auto"/>
            <w:left w:val="none" w:sz="0" w:space="0" w:color="auto"/>
            <w:bottom w:val="none" w:sz="0" w:space="0" w:color="auto"/>
            <w:right w:val="none" w:sz="0" w:space="0" w:color="auto"/>
          </w:divBdr>
        </w:div>
        <w:div w:id="712735771">
          <w:marLeft w:val="0"/>
          <w:marRight w:val="0"/>
          <w:marTop w:val="0"/>
          <w:marBottom w:val="0"/>
          <w:divBdr>
            <w:top w:val="none" w:sz="0" w:space="0" w:color="auto"/>
            <w:left w:val="none" w:sz="0" w:space="0" w:color="auto"/>
            <w:bottom w:val="none" w:sz="0" w:space="0" w:color="auto"/>
            <w:right w:val="none" w:sz="0" w:space="0" w:color="auto"/>
          </w:divBdr>
        </w:div>
      </w:divsChild>
    </w:div>
    <w:div w:id="1384478021">
      <w:bodyDiv w:val="1"/>
      <w:marLeft w:val="0"/>
      <w:marRight w:val="0"/>
      <w:marTop w:val="0"/>
      <w:marBottom w:val="0"/>
      <w:divBdr>
        <w:top w:val="none" w:sz="0" w:space="0" w:color="auto"/>
        <w:left w:val="none" w:sz="0" w:space="0" w:color="auto"/>
        <w:bottom w:val="none" w:sz="0" w:space="0" w:color="auto"/>
        <w:right w:val="none" w:sz="0" w:space="0" w:color="auto"/>
      </w:divBdr>
    </w:div>
    <w:div w:id="1515150362">
      <w:bodyDiv w:val="1"/>
      <w:marLeft w:val="0"/>
      <w:marRight w:val="0"/>
      <w:marTop w:val="0"/>
      <w:marBottom w:val="0"/>
      <w:divBdr>
        <w:top w:val="none" w:sz="0" w:space="0" w:color="auto"/>
        <w:left w:val="none" w:sz="0" w:space="0" w:color="auto"/>
        <w:bottom w:val="none" w:sz="0" w:space="0" w:color="auto"/>
        <w:right w:val="none" w:sz="0" w:space="0" w:color="auto"/>
      </w:divBdr>
    </w:div>
    <w:div w:id="1717895484">
      <w:bodyDiv w:val="1"/>
      <w:marLeft w:val="0"/>
      <w:marRight w:val="0"/>
      <w:marTop w:val="0"/>
      <w:marBottom w:val="0"/>
      <w:divBdr>
        <w:top w:val="none" w:sz="0" w:space="0" w:color="auto"/>
        <w:left w:val="none" w:sz="0" w:space="0" w:color="auto"/>
        <w:bottom w:val="none" w:sz="0" w:space="0" w:color="auto"/>
        <w:right w:val="none" w:sz="0" w:space="0" w:color="auto"/>
      </w:divBdr>
      <w:divsChild>
        <w:div w:id="1089228861">
          <w:marLeft w:val="0"/>
          <w:marRight w:val="0"/>
          <w:marTop w:val="0"/>
          <w:marBottom w:val="0"/>
          <w:divBdr>
            <w:top w:val="none" w:sz="0" w:space="0" w:color="auto"/>
            <w:left w:val="none" w:sz="0" w:space="0" w:color="auto"/>
            <w:bottom w:val="none" w:sz="0" w:space="0" w:color="auto"/>
            <w:right w:val="none" w:sz="0" w:space="0" w:color="auto"/>
          </w:divBdr>
        </w:div>
        <w:div w:id="1699432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3183</Words>
  <Characters>18148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2</cp:revision>
  <dcterms:created xsi:type="dcterms:W3CDTF">2016-05-03T23:02:00Z</dcterms:created>
  <dcterms:modified xsi:type="dcterms:W3CDTF">2016-05-03T23:02:00Z</dcterms:modified>
</cp:coreProperties>
</file>