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remains an important area of security and process mining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discusses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the method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for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261E5" w:rsidRPr="00782AEE">
        <w:rPr>
          <w:rFonts w:ascii="Times New Roman" w:hAnsi="Times New Roman" w:cs="Times New Roman"/>
          <w:sz w:val="20"/>
          <w:szCs w:val="20"/>
        </w:rPr>
        <w:t>a</w:t>
      </w:r>
      <w:r w:rsidR="00194606">
        <w:rPr>
          <w:rFonts w:ascii="Times New Roman" w:hAnsi="Times New Roman" w:cs="Times New Roman"/>
          <w:sz w:val="20"/>
          <w:szCs w:val="20"/>
        </w:rPr>
        <w:t xml:space="preserve"> dendrogram,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9D6CE7">
        <w:rPr>
          <w:rFonts w:ascii="Times New Roman" w:hAnsi="Times New Roman" w:cs="Times New Roman"/>
          <w:sz w:val="20"/>
          <w:szCs w:val="20"/>
        </w:rPr>
        <w:t xml:space="preserve">both aware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9D6CE7">
        <w:rPr>
          <w:rFonts w:ascii="Times New Roman" w:hAnsi="Times New Roman" w:cs="Times New Roman"/>
          <w:sz w:val="20"/>
          <w:szCs w:val="20"/>
        </w:rPr>
        <w:t>able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often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AC155F">
        <w:rPr>
          <w:rFonts w:ascii="Times New Roman" w:hAnsi="Times New Roman" w:cs="Times New Roman"/>
          <w:sz w:val="20"/>
          <w:szCs w:val="20"/>
        </w:rPr>
        <w:t>ituation</w:t>
      </w:r>
      <w:r w:rsidR="003952B4" w:rsidRPr="00782AEE">
        <w:rPr>
          <w:rFonts w:ascii="Times New Roman" w:hAnsi="Times New Roman" w:cs="Times New Roman"/>
          <w:sz w:val="20"/>
          <w:szCs w:val="20"/>
        </w:rPr>
        <w:t>s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>hese scenarios occur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frequently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>hich one derives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015790">
        <w:rPr>
          <w:rFonts w:ascii="Times New Roman" w:hAnsi="Times New Roman" w:cs="Times New Roman"/>
          <w:sz w:val="20"/>
          <w:szCs w:val="20"/>
        </w:rPr>
        <w:t>its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 activities.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>, then 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to </w:t>
      </w:r>
      <w:r w:rsidR="00675906" w:rsidRPr="00782AEE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C80F32" w:rsidRPr="00782AEE">
        <w:rPr>
          <w:rFonts w:ascii="Times New Roman" w:hAnsi="Times New Roman" w:cs="Times New Roman"/>
          <w:sz w:val="20"/>
          <w:szCs w:val="20"/>
        </w:rPr>
        <w:t>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>ybrid approach is useful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>. In short,</w:t>
      </w:r>
      <w:r w:rsidR="0031485E" w:rsidRPr="00782AEE">
        <w:rPr>
          <w:rFonts w:ascii="Times New Roman" w:hAnsi="Times New Roman" w:cs="Times New Roman"/>
          <w:sz w:val="20"/>
          <w:szCs w:val="20"/>
        </w:rPr>
        <w:t xml:space="preserve"> for a given trace log,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the Inductiv</w:t>
      </w:r>
      <w:r w:rsidR="00186765" w:rsidRPr="00782AEE">
        <w:rPr>
          <w:rFonts w:ascii="Times New Roman" w:hAnsi="Times New Roman" w:cs="Times New Roman"/>
          <w:sz w:val="20"/>
          <w:szCs w:val="20"/>
        </w:rPr>
        <w:t>e Miner is used to mine a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general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pr</w:t>
      </w:r>
      <w:r w:rsidR="00AC56FF" w:rsidRPr="00782AEE">
        <w:rPr>
          <w:rFonts w:ascii="Times New Roman" w:hAnsi="Times New Roman" w:cs="Times New Roman"/>
          <w:sz w:val="20"/>
          <w:szCs w:val="20"/>
        </w:rPr>
        <w:t xml:space="preserve">ocess model, </w:t>
      </w:r>
      <w:r w:rsidR="0031485E" w:rsidRPr="00782AEE">
        <w:rPr>
          <w:rFonts w:ascii="Times New Roman" w:hAnsi="Times New Roman" w:cs="Times New Roman"/>
          <w:sz w:val="20"/>
          <w:szCs w:val="20"/>
        </w:rPr>
        <w:t>SUBDUE is</w:t>
      </w:r>
      <w:r w:rsidR="00AC56FF" w:rsidRPr="00782AEE">
        <w:rPr>
          <w:rFonts w:ascii="Times New Roman" w:hAnsi="Times New Roman" w:cs="Times New Roman"/>
          <w:sz w:val="20"/>
          <w:szCs w:val="20"/>
        </w:rPr>
        <w:t xml:space="preserve"> then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u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sed to extract </w:t>
      </w:r>
      <w:r w:rsidR="0031485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F12644" w:rsidRPr="00782AEE">
        <w:rPr>
          <w:rFonts w:ascii="Times New Roman" w:hAnsi="Times New Roman" w:cs="Times New Roman"/>
          <w:sz w:val="20"/>
          <w:szCs w:val="20"/>
        </w:rPr>
        <w:t>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most specific components</w:t>
      </w:r>
      <w:r w:rsidR="00E16F1E" w:rsidRPr="00782AEE">
        <w:rPr>
          <w:rFonts w:ascii="Times New Roman" w:hAnsi="Times New Roman" w:cs="Times New Roman"/>
          <w:sz w:val="20"/>
          <w:szCs w:val="20"/>
        </w:rPr>
        <w:t xml:space="preserve"> of this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model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71677A" w:rsidRPr="00782AEE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0FF7">
        <w:rPr>
          <w:rFonts w:ascii="Times New Roman" w:hAnsi="Times New Roman" w:cs="Times New Roman"/>
          <w:sz w:val="20"/>
          <w:szCs w:val="20"/>
        </w:rPr>
        <w:t>common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a workflow log, </w:t>
      </w:r>
      <w:r w:rsidR="0087716A">
        <w:rPr>
          <w:rFonts w:ascii="Times New Roman" w:hAnsi="Times New Roman" w:cs="Times New Roman"/>
          <w:sz w:val="20"/>
          <w:szCs w:val="20"/>
        </w:rPr>
        <w:t>usually incorporating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 xml:space="preserve">for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activities.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>s 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B15E10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>, and anomalies detect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bookmarkStart w:id="0" w:name="_GoBack"/>
      <w:bookmarkEnd w:id="0"/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>, but otherwise append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8904EE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 w:rsidRPr="00782AEE">
        <w:rPr>
          <w:noProof/>
          <w:sz w:val="20"/>
          <w:szCs w:val="20"/>
        </w:rPr>
        <w:drawing>
          <wp:inline distT="0" distB="0" distL="0" distR="0" wp14:anchorId="746D5B3C" wp14:editId="2251F673">
            <wp:extent cx="4387169" cy="2317750"/>
            <wp:effectExtent l="0" t="0" r="0" b="6350"/>
            <wp:docPr id="2" name="Picture 2" descr="C:\Users\jesse\AppData\Local\Microsoft\Windows\INetCache\Content.Word\Diagr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e\AppData\Local\Microsoft\Windows\INetCache\Content.Word\Diagram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92" cy="2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so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(mdl)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>, but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failing to reach the further reaches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 requirement 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>compressed away in order from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 also deleted with the substructure. </w:t>
      </w:r>
      <w:r w:rsidR="00690BB7" w:rsidRPr="00782AEE">
        <w:rPr>
          <w:rFonts w:ascii="Times New Roman" w:hAnsi="Times New Roman" w:cs="Times New Roman"/>
          <w:sz w:val="20"/>
          <w:szCs w:val="20"/>
        </w:rPr>
        <w:t>The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the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 of the log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lastRenderedPageBreak/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>o find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have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detailed the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>, and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6E4475">
        <w:rPr>
          <w:rFonts w:ascii="Times New Roman" w:hAnsi="Times New Roman" w:cs="Times New Roman"/>
          <w:sz w:val="20"/>
          <w:szCs w:val="20"/>
        </w:rPr>
        <w:t xml:space="preserve"> </w:t>
      </w:r>
      <w:r w:rsidR="005C2794">
        <w:rPr>
          <w:rFonts w:ascii="Times New Roman" w:hAnsi="Times New Roman" w:cs="Times New Roman"/>
          <w:sz w:val="20"/>
          <w:szCs w:val="20"/>
        </w:rPr>
        <w:t xml:space="preserve">potential use for 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25C9F" w:rsidRPr="00782AEE">
        <w:rPr>
          <w:rFonts w:ascii="Times New Roman" w:hAnsi="Times New Roman" w:cs="Times New Roman"/>
          <w:sz w:val="20"/>
          <w:szCs w:val="20"/>
        </w:rPr>
        <w:t>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>ess processes. In short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the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BE3AB5">
        <w:rPr>
          <w:rFonts w:ascii="Times New Roman" w:hAnsi="Times New Roman" w:cs="Times New Roman"/>
          <w:sz w:val="20"/>
          <w:szCs w:val="20"/>
        </w:rPr>
        <w:t>or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 xml:space="preserve">be devised to exploit </w:t>
      </w:r>
      <w:r w:rsidR="00E239EA">
        <w:rPr>
          <w:rFonts w:ascii="Times New Roman" w:hAnsi="Times New Roman" w:cs="Times New Roman"/>
          <w:sz w:val="20"/>
          <w:szCs w:val="20"/>
        </w:rPr>
        <w:t>it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>ave lower 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 sharp boundaries between high frequency substructures and </w:t>
      </w:r>
      <w:r w:rsidR="00BF5971">
        <w:rPr>
          <w:rFonts w:ascii="Times New Roman" w:hAnsi="Times New Roman" w:cs="Times New Roman"/>
          <w:sz w:val="20"/>
          <w:szCs w:val="20"/>
        </w:rPr>
        <w:t>much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552FDD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p(child)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is trickier, </w:t>
      </w:r>
      <w:r w:rsidR="00B70B2C">
        <w:rPr>
          <w:rFonts w:ascii="Times New Roman" w:eastAsiaTheme="minorEastAsia" w:hAnsi="Times New Roman" w:cs="Times New Roman"/>
          <w:sz w:val="20"/>
          <w:szCs w:val="20"/>
        </w:rPr>
        <w:t>as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it involves defining the probability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903AB">
        <w:rPr>
          <w:rFonts w:ascii="Times New Roman" w:eastAsiaTheme="minorEastAsia" w:hAnsi="Times New Roman" w:cs="Times New Roman"/>
          <w:sz w:val="20"/>
          <w:szCs w:val="20"/>
        </w:rPr>
        <w:t>as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), with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>weighte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>d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224975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sz w:val="20"/>
              <w:szCs w:val="20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 is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the weight of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each parent’s contribution to the overall </w:t>
      </w:r>
      <w:r w:rsidR="00BC5478">
        <w:rPr>
          <w:rFonts w:ascii="Times New Roman" w:eastAsiaTheme="minorEastAsia" w:hAnsi="Times New Roman" w:cs="Times New Roman"/>
          <w:sz w:val="20"/>
          <w:szCs w:val="20"/>
        </w:rPr>
        <w:t>probabilit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CE52E6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853DF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8E19AB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equired 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552FDD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 as well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An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anomalies</w:t>
      </w:r>
      <w:r w:rsidRPr="006E633F">
        <w:rPr>
          <w:rFonts w:ascii="Cambria Math" w:hAnsi="Cambria Math" w:cs="Times New Roman"/>
          <w:sz w:val="20"/>
          <w:szCs w:val="20"/>
        </w:rPr>
        <w:t>: A set of trace-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identified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(to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size),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taking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>robability of taking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965ECB">
        <w:rPr>
          <w:rFonts w:ascii="Times New Roman" w:eastAsiaTheme="minorEastAsia" w:hAnsi="Times New Roman" w:cs="Times New Roman"/>
          <w:sz w:val="20"/>
          <w:szCs w:val="20"/>
        </w:rPr>
        <w:t>. These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 xml:space="preserve">nomalous </w:t>
      </w:r>
      <w:r w:rsidR="00B01574">
        <w:rPr>
          <w:rFonts w:ascii="Times New Roman" w:eastAsiaTheme="minorEastAsia" w:hAnsi="Times New Roman" w:cs="Times New Roman"/>
          <w:sz w:val="20"/>
          <w:szCs w:val="20"/>
        </w:rPr>
        <w:t xml:space="preserve">model 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structure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is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a method is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when none exist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activity occurs before another if it 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model strongly constrains the generated data. Although likely unusual, one might expect unstructured work environments to inevitable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To test our method, we desired datasets achieving “spaghetti” like behavior</w:t>
      </w:r>
      <w:r w:rsidR="00E255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 previously.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each of 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generated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, 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gradually as higher values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lastRenderedPageBreak/>
        <w:t>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catch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as one might expect, for larger anomaly-detection thresholds. Precision and the f-1 score are perhaps more informative, since precision clearly influenced the f-1 score much more than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sure are nearly identical since recall quickly maximizing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>, and subsequently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 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dataset.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fixed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</w:t>
      </w:r>
      <w:proofErr w:type="gramStart"/>
      <w:r>
        <w:rPr>
          <w:rFonts w:ascii="Times New Roman" w:eastAsiaTheme="minorEastAsia" w:hAnsi="Times New Roman" w:cs="Times New Roman"/>
          <w:sz w:val="20"/>
          <w:szCs w:val="20"/>
        </w:rPr>
        <w:t>four metrics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performed more poorly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nearer to 0.5. </w:t>
      </w:r>
      <w:proofErr w:type="gramStart"/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proofErr w:type="gramEnd"/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Overall, these results indicate this method succeeds for a range of model complexity, trace regularity, and anomaly frequencies. </w:t>
      </w:r>
      <w:r w:rsidR="003E268B">
        <w:rPr>
          <w:rFonts w:ascii="Times New Roman" w:hAnsi="Times New Roman" w:cs="Times New Roman"/>
          <w:sz w:val="20"/>
          <w:szCs w:val="20"/>
        </w:rPr>
        <w:t xml:space="preserve">The expectation is that real-world data contains enough traces and sufficient regularity to discover </w:t>
      </w:r>
      <w:r w:rsidR="003E268B">
        <w:rPr>
          <w:rFonts w:ascii="Times New Roman" w:hAnsi="Times New Roman" w:cs="Times New Roman"/>
          <w:sz w:val="20"/>
          <w:szCs w:val="20"/>
        </w:rPr>
        <w:lastRenderedPageBreak/>
        <w:t>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 sets and performance objectives.</w:t>
      </w:r>
    </w:p>
    <w:p w:rsidR="003A3216" w:rsidRPr="00782AEE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for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>. Such processes 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FD401C">
        <w:rPr>
          <w:rFonts w:ascii="Times New Roman" w:hAnsi="Times New Roman" w:cs="Times New Roman"/>
          <w:sz w:val="20"/>
          <w:szCs w:val="20"/>
        </w:rPr>
        <w:t>.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or in the context of 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>he extrinsic process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such systems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critical.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5A4994">
        <w:rPr>
          <w:rFonts w:ascii="Times New Roman" w:hAnsi="Times New Roman" w:cs="Times New Roman"/>
          <w:sz w:val="20"/>
          <w:szCs w:val="20"/>
        </w:rPr>
        <w:t xml:space="preserve">ir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noise-tolerance,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SUBDUE </w:t>
      </w:r>
      <w:r w:rsidRPr="00782AEE">
        <w:rPr>
          <w:rFonts w:ascii="Times New Roman" w:hAnsi="Times New Roman" w:cs="Times New Roman"/>
          <w:sz w:val="20"/>
          <w:szCs w:val="20"/>
        </w:rPr>
        <w:t>find</w:t>
      </w:r>
      <w:r w:rsidR="007403E8">
        <w:rPr>
          <w:rFonts w:ascii="Times New Roman" w:hAnsi="Times New Roman" w:cs="Times New Roman"/>
          <w:sz w:val="20"/>
          <w:szCs w:val="20"/>
        </w:rPr>
        <w:t>s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graphical pa</w:t>
      </w:r>
      <w:r w:rsidR="00DE2800">
        <w:rPr>
          <w:rFonts w:ascii="Times New Roman" w:hAnsi="Times New Roman" w:cs="Times New Roman"/>
          <w:sz w:val="20"/>
          <w:szCs w:val="20"/>
        </w:rPr>
        <w:t>tterns in an unsupervised way</w:t>
      </w:r>
      <w:r w:rsidR="008129FD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7403E8">
        <w:rPr>
          <w:rFonts w:ascii="Times New Roman" w:hAnsi="Times New Roman" w:cs="Times New Roman"/>
          <w:sz w:val="20"/>
          <w:szCs w:val="20"/>
        </w:rPr>
        <w:t xml:space="preserve">but these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Pr="00782AEE">
        <w:rPr>
          <w:rFonts w:ascii="Times New Roman" w:hAnsi="Times New Roman" w:cs="Times New Roman"/>
          <w:sz w:val="20"/>
          <w:szCs w:val="20"/>
        </w:rPr>
        <w:t>;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 behavior is desirable</w:t>
      </w:r>
      <w:r w:rsidR="00832CC6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 xml:space="preserve">Essentially, this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7948B0" w:rsidRPr="00782AEE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B81559" w:rsidRPr="00782AEE" w:rsidRDefault="00B81559">
      <w:pPr>
        <w:rPr>
          <w:rFonts w:ascii="Times New Roman" w:hAnsi="Times New Roman" w:cs="Times New Roman"/>
          <w:sz w:val="20"/>
          <w:szCs w:val="20"/>
        </w:rPr>
      </w:pPr>
    </w:p>
    <w:p w:rsidR="00B81559" w:rsidRPr="00782AEE" w:rsidRDefault="00B81559">
      <w:pPr>
        <w:rPr>
          <w:rFonts w:ascii="Times New Roman" w:hAnsi="Times New Roman" w:cs="Times New Roman"/>
          <w:sz w:val="20"/>
          <w:szCs w:val="20"/>
        </w:rPr>
      </w:pP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6179"/>
    <w:rsid w:val="000102B4"/>
    <w:rsid w:val="00010AEC"/>
    <w:rsid w:val="00011E85"/>
    <w:rsid w:val="000125F7"/>
    <w:rsid w:val="00014206"/>
    <w:rsid w:val="00014333"/>
    <w:rsid w:val="00015790"/>
    <w:rsid w:val="00016522"/>
    <w:rsid w:val="00016B32"/>
    <w:rsid w:val="00017B05"/>
    <w:rsid w:val="000217CF"/>
    <w:rsid w:val="00022953"/>
    <w:rsid w:val="00024ADB"/>
    <w:rsid w:val="00024E21"/>
    <w:rsid w:val="00024FE7"/>
    <w:rsid w:val="00025C9F"/>
    <w:rsid w:val="00026485"/>
    <w:rsid w:val="00026FB5"/>
    <w:rsid w:val="00027985"/>
    <w:rsid w:val="00031AE3"/>
    <w:rsid w:val="00036200"/>
    <w:rsid w:val="00036CC0"/>
    <w:rsid w:val="00037BCE"/>
    <w:rsid w:val="00040FDC"/>
    <w:rsid w:val="00043503"/>
    <w:rsid w:val="00045493"/>
    <w:rsid w:val="00045DFC"/>
    <w:rsid w:val="00046780"/>
    <w:rsid w:val="00051D91"/>
    <w:rsid w:val="0005255B"/>
    <w:rsid w:val="000532E8"/>
    <w:rsid w:val="00053B92"/>
    <w:rsid w:val="00053F0E"/>
    <w:rsid w:val="000556F4"/>
    <w:rsid w:val="00057735"/>
    <w:rsid w:val="0006072A"/>
    <w:rsid w:val="00060787"/>
    <w:rsid w:val="000608A2"/>
    <w:rsid w:val="00064261"/>
    <w:rsid w:val="00064845"/>
    <w:rsid w:val="000654F6"/>
    <w:rsid w:val="00067EAD"/>
    <w:rsid w:val="00070A1E"/>
    <w:rsid w:val="00072294"/>
    <w:rsid w:val="0007229D"/>
    <w:rsid w:val="00073BFA"/>
    <w:rsid w:val="00075FCF"/>
    <w:rsid w:val="0007712E"/>
    <w:rsid w:val="00082054"/>
    <w:rsid w:val="00082663"/>
    <w:rsid w:val="00082DAA"/>
    <w:rsid w:val="0008482C"/>
    <w:rsid w:val="0008519C"/>
    <w:rsid w:val="0008575B"/>
    <w:rsid w:val="000859E0"/>
    <w:rsid w:val="00087638"/>
    <w:rsid w:val="00087B75"/>
    <w:rsid w:val="00090764"/>
    <w:rsid w:val="00090905"/>
    <w:rsid w:val="00092D53"/>
    <w:rsid w:val="0009460A"/>
    <w:rsid w:val="0009498D"/>
    <w:rsid w:val="00094DFD"/>
    <w:rsid w:val="0009503F"/>
    <w:rsid w:val="000969D7"/>
    <w:rsid w:val="00097F39"/>
    <w:rsid w:val="000A07F0"/>
    <w:rsid w:val="000A18BA"/>
    <w:rsid w:val="000A2F83"/>
    <w:rsid w:val="000A3CC0"/>
    <w:rsid w:val="000A5619"/>
    <w:rsid w:val="000A612C"/>
    <w:rsid w:val="000A6EA6"/>
    <w:rsid w:val="000A759B"/>
    <w:rsid w:val="000A7ADD"/>
    <w:rsid w:val="000B0BB6"/>
    <w:rsid w:val="000B0FF7"/>
    <w:rsid w:val="000B14EB"/>
    <w:rsid w:val="000B16F9"/>
    <w:rsid w:val="000B3BDD"/>
    <w:rsid w:val="000B4AAF"/>
    <w:rsid w:val="000B5999"/>
    <w:rsid w:val="000B5AB8"/>
    <w:rsid w:val="000B6363"/>
    <w:rsid w:val="000B6466"/>
    <w:rsid w:val="000B7712"/>
    <w:rsid w:val="000C12C8"/>
    <w:rsid w:val="000C1B5E"/>
    <w:rsid w:val="000C1D53"/>
    <w:rsid w:val="000C2039"/>
    <w:rsid w:val="000C3088"/>
    <w:rsid w:val="000C33BF"/>
    <w:rsid w:val="000C3FBF"/>
    <w:rsid w:val="000C5470"/>
    <w:rsid w:val="000C6543"/>
    <w:rsid w:val="000C6901"/>
    <w:rsid w:val="000C694B"/>
    <w:rsid w:val="000C71FA"/>
    <w:rsid w:val="000C7CA2"/>
    <w:rsid w:val="000C7FC3"/>
    <w:rsid w:val="000D183D"/>
    <w:rsid w:val="000D1AEA"/>
    <w:rsid w:val="000D238F"/>
    <w:rsid w:val="000D2A10"/>
    <w:rsid w:val="000D5204"/>
    <w:rsid w:val="000D5677"/>
    <w:rsid w:val="000D6608"/>
    <w:rsid w:val="000D6AAA"/>
    <w:rsid w:val="000E0BE9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2C9"/>
    <w:rsid w:val="000E59F1"/>
    <w:rsid w:val="000E5D09"/>
    <w:rsid w:val="000E622C"/>
    <w:rsid w:val="000E714A"/>
    <w:rsid w:val="000F140B"/>
    <w:rsid w:val="000F2C56"/>
    <w:rsid w:val="000F3719"/>
    <w:rsid w:val="000F46C2"/>
    <w:rsid w:val="000F7EDF"/>
    <w:rsid w:val="001009EC"/>
    <w:rsid w:val="00101273"/>
    <w:rsid w:val="001040D1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633C"/>
    <w:rsid w:val="00126F4C"/>
    <w:rsid w:val="00127D0E"/>
    <w:rsid w:val="0013044C"/>
    <w:rsid w:val="00130FA5"/>
    <w:rsid w:val="00132188"/>
    <w:rsid w:val="0013330D"/>
    <w:rsid w:val="00135035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F02"/>
    <w:rsid w:val="001631E9"/>
    <w:rsid w:val="00165415"/>
    <w:rsid w:val="001657E0"/>
    <w:rsid w:val="00165F1F"/>
    <w:rsid w:val="00166174"/>
    <w:rsid w:val="00167077"/>
    <w:rsid w:val="0017030E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5004"/>
    <w:rsid w:val="001850B0"/>
    <w:rsid w:val="00186765"/>
    <w:rsid w:val="00186876"/>
    <w:rsid w:val="00186DCC"/>
    <w:rsid w:val="00187323"/>
    <w:rsid w:val="00187CC7"/>
    <w:rsid w:val="00190349"/>
    <w:rsid w:val="00191228"/>
    <w:rsid w:val="00192875"/>
    <w:rsid w:val="00192CEC"/>
    <w:rsid w:val="00193941"/>
    <w:rsid w:val="001942A3"/>
    <w:rsid w:val="00194606"/>
    <w:rsid w:val="0019495D"/>
    <w:rsid w:val="00196781"/>
    <w:rsid w:val="001A06D0"/>
    <w:rsid w:val="001A17EB"/>
    <w:rsid w:val="001A2DA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4676"/>
    <w:rsid w:val="001B599B"/>
    <w:rsid w:val="001B6697"/>
    <w:rsid w:val="001B7647"/>
    <w:rsid w:val="001C28FC"/>
    <w:rsid w:val="001C3339"/>
    <w:rsid w:val="001C52AA"/>
    <w:rsid w:val="001C534D"/>
    <w:rsid w:val="001C55F1"/>
    <w:rsid w:val="001C5D73"/>
    <w:rsid w:val="001C6D5E"/>
    <w:rsid w:val="001D08DD"/>
    <w:rsid w:val="001D27AF"/>
    <w:rsid w:val="001D2807"/>
    <w:rsid w:val="001D29D4"/>
    <w:rsid w:val="001D3A58"/>
    <w:rsid w:val="001D3CD0"/>
    <w:rsid w:val="001D455C"/>
    <w:rsid w:val="001D4E25"/>
    <w:rsid w:val="001D5BEE"/>
    <w:rsid w:val="001D6261"/>
    <w:rsid w:val="001D63AD"/>
    <w:rsid w:val="001E06DE"/>
    <w:rsid w:val="001E08D2"/>
    <w:rsid w:val="001E097A"/>
    <w:rsid w:val="001E237A"/>
    <w:rsid w:val="001E419E"/>
    <w:rsid w:val="001E662C"/>
    <w:rsid w:val="001E6CAD"/>
    <w:rsid w:val="001F0785"/>
    <w:rsid w:val="001F11C9"/>
    <w:rsid w:val="001F5544"/>
    <w:rsid w:val="001F7BA2"/>
    <w:rsid w:val="00200E97"/>
    <w:rsid w:val="00201C52"/>
    <w:rsid w:val="002020D7"/>
    <w:rsid w:val="002033FE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7A9A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C10"/>
    <w:rsid w:val="002522D7"/>
    <w:rsid w:val="002532B3"/>
    <w:rsid w:val="0025383F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7827"/>
    <w:rsid w:val="00270656"/>
    <w:rsid w:val="00271328"/>
    <w:rsid w:val="00272040"/>
    <w:rsid w:val="00273140"/>
    <w:rsid w:val="002753D8"/>
    <w:rsid w:val="0027548C"/>
    <w:rsid w:val="00275B22"/>
    <w:rsid w:val="00276898"/>
    <w:rsid w:val="002774D6"/>
    <w:rsid w:val="00280C5E"/>
    <w:rsid w:val="00280EF0"/>
    <w:rsid w:val="00281BC7"/>
    <w:rsid w:val="00281E89"/>
    <w:rsid w:val="002835E4"/>
    <w:rsid w:val="0028494D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F2D"/>
    <w:rsid w:val="002B4DAC"/>
    <w:rsid w:val="002B5FB0"/>
    <w:rsid w:val="002B625B"/>
    <w:rsid w:val="002B6838"/>
    <w:rsid w:val="002B7825"/>
    <w:rsid w:val="002C099D"/>
    <w:rsid w:val="002C1BFE"/>
    <w:rsid w:val="002C242D"/>
    <w:rsid w:val="002C5590"/>
    <w:rsid w:val="002C6169"/>
    <w:rsid w:val="002C6333"/>
    <w:rsid w:val="002C64A5"/>
    <w:rsid w:val="002C64FD"/>
    <w:rsid w:val="002C720D"/>
    <w:rsid w:val="002C72AD"/>
    <w:rsid w:val="002D08E0"/>
    <w:rsid w:val="002D30E3"/>
    <w:rsid w:val="002D56C1"/>
    <w:rsid w:val="002D5789"/>
    <w:rsid w:val="002D6320"/>
    <w:rsid w:val="002D7EFB"/>
    <w:rsid w:val="002E097B"/>
    <w:rsid w:val="002E16E1"/>
    <w:rsid w:val="002E295F"/>
    <w:rsid w:val="002E2AB7"/>
    <w:rsid w:val="002E6004"/>
    <w:rsid w:val="002E615D"/>
    <w:rsid w:val="002E6ACB"/>
    <w:rsid w:val="002F13F5"/>
    <w:rsid w:val="002F2449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35C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7C32"/>
    <w:rsid w:val="003311D4"/>
    <w:rsid w:val="00331E4B"/>
    <w:rsid w:val="00332577"/>
    <w:rsid w:val="003326DE"/>
    <w:rsid w:val="00332890"/>
    <w:rsid w:val="00334C03"/>
    <w:rsid w:val="0033664D"/>
    <w:rsid w:val="00336B33"/>
    <w:rsid w:val="003373B4"/>
    <w:rsid w:val="00341DE4"/>
    <w:rsid w:val="00342907"/>
    <w:rsid w:val="00342C7F"/>
    <w:rsid w:val="00345739"/>
    <w:rsid w:val="00345D5D"/>
    <w:rsid w:val="00346043"/>
    <w:rsid w:val="003468E4"/>
    <w:rsid w:val="00346C3C"/>
    <w:rsid w:val="00351060"/>
    <w:rsid w:val="00352999"/>
    <w:rsid w:val="00355410"/>
    <w:rsid w:val="003557F1"/>
    <w:rsid w:val="003563AF"/>
    <w:rsid w:val="003568E1"/>
    <w:rsid w:val="00360A42"/>
    <w:rsid w:val="00362CDB"/>
    <w:rsid w:val="00363F92"/>
    <w:rsid w:val="00366684"/>
    <w:rsid w:val="0036703B"/>
    <w:rsid w:val="0037087F"/>
    <w:rsid w:val="0037277F"/>
    <w:rsid w:val="00372D0D"/>
    <w:rsid w:val="003735BD"/>
    <w:rsid w:val="00374294"/>
    <w:rsid w:val="0037473F"/>
    <w:rsid w:val="00376E3D"/>
    <w:rsid w:val="00385A54"/>
    <w:rsid w:val="00385FDE"/>
    <w:rsid w:val="003868DF"/>
    <w:rsid w:val="00386F7C"/>
    <w:rsid w:val="003871B3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6B43"/>
    <w:rsid w:val="003A714B"/>
    <w:rsid w:val="003A7702"/>
    <w:rsid w:val="003B125D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92F"/>
    <w:rsid w:val="003C43F1"/>
    <w:rsid w:val="003C57EB"/>
    <w:rsid w:val="003C7C26"/>
    <w:rsid w:val="003D5460"/>
    <w:rsid w:val="003D628F"/>
    <w:rsid w:val="003D645A"/>
    <w:rsid w:val="003D64B4"/>
    <w:rsid w:val="003E016A"/>
    <w:rsid w:val="003E0218"/>
    <w:rsid w:val="003E06F6"/>
    <w:rsid w:val="003E268B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B0A"/>
    <w:rsid w:val="003F328E"/>
    <w:rsid w:val="003F3478"/>
    <w:rsid w:val="003F3B20"/>
    <w:rsid w:val="003F43C7"/>
    <w:rsid w:val="003F59DC"/>
    <w:rsid w:val="003F77CE"/>
    <w:rsid w:val="003F7A92"/>
    <w:rsid w:val="00400ABC"/>
    <w:rsid w:val="004017C8"/>
    <w:rsid w:val="00401C21"/>
    <w:rsid w:val="00401CB9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200F4"/>
    <w:rsid w:val="00420330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2521"/>
    <w:rsid w:val="004325E0"/>
    <w:rsid w:val="0043300C"/>
    <w:rsid w:val="00433291"/>
    <w:rsid w:val="004335CF"/>
    <w:rsid w:val="0043557F"/>
    <w:rsid w:val="00436245"/>
    <w:rsid w:val="00440150"/>
    <w:rsid w:val="00440C35"/>
    <w:rsid w:val="00442C65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2412"/>
    <w:rsid w:val="00453285"/>
    <w:rsid w:val="00453601"/>
    <w:rsid w:val="004614A6"/>
    <w:rsid w:val="00461621"/>
    <w:rsid w:val="00461B6E"/>
    <w:rsid w:val="004625C6"/>
    <w:rsid w:val="00463E25"/>
    <w:rsid w:val="00464BF2"/>
    <w:rsid w:val="00464F30"/>
    <w:rsid w:val="00466169"/>
    <w:rsid w:val="00466ED7"/>
    <w:rsid w:val="00467D30"/>
    <w:rsid w:val="00467D6C"/>
    <w:rsid w:val="004705E5"/>
    <w:rsid w:val="004714F2"/>
    <w:rsid w:val="0047381C"/>
    <w:rsid w:val="00475292"/>
    <w:rsid w:val="00476CF9"/>
    <w:rsid w:val="0047750E"/>
    <w:rsid w:val="004809E7"/>
    <w:rsid w:val="00481895"/>
    <w:rsid w:val="00481E30"/>
    <w:rsid w:val="00484101"/>
    <w:rsid w:val="00484FCB"/>
    <w:rsid w:val="00487F47"/>
    <w:rsid w:val="004902AF"/>
    <w:rsid w:val="00491570"/>
    <w:rsid w:val="00495031"/>
    <w:rsid w:val="0049597C"/>
    <w:rsid w:val="0049692B"/>
    <w:rsid w:val="00496AD9"/>
    <w:rsid w:val="00497CE9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C1D16"/>
    <w:rsid w:val="004C2D7E"/>
    <w:rsid w:val="004C3CAC"/>
    <w:rsid w:val="004C3D01"/>
    <w:rsid w:val="004C50C5"/>
    <w:rsid w:val="004C58F5"/>
    <w:rsid w:val="004C6C5B"/>
    <w:rsid w:val="004C7246"/>
    <w:rsid w:val="004D1CA0"/>
    <w:rsid w:val="004D1DBC"/>
    <w:rsid w:val="004D2207"/>
    <w:rsid w:val="004D2B90"/>
    <w:rsid w:val="004D3277"/>
    <w:rsid w:val="004D426E"/>
    <w:rsid w:val="004D667A"/>
    <w:rsid w:val="004D6C1D"/>
    <w:rsid w:val="004D7B15"/>
    <w:rsid w:val="004D7C62"/>
    <w:rsid w:val="004E21C4"/>
    <w:rsid w:val="004E377F"/>
    <w:rsid w:val="004E4A41"/>
    <w:rsid w:val="004E4CE5"/>
    <w:rsid w:val="004E4D29"/>
    <w:rsid w:val="004E697E"/>
    <w:rsid w:val="004F03BE"/>
    <w:rsid w:val="004F10BD"/>
    <w:rsid w:val="004F2242"/>
    <w:rsid w:val="004F41C0"/>
    <w:rsid w:val="004F4881"/>
    <w:rsid w:val="004F4C1E"/>
    <w:rsid w:val="004F6F77"/>
    <w:rsid w:val="004F70B5"/>
    <w:rsid w:val="004F791E"/>
    <w:rsid w:val="004F7C9B"/>
    <w:rsid w:val="004F7E4F"/>
    <w:rsid w:val="005001FC"/>
    <w:rsid w:val="005002CA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7642"/>
    <w:rsid w:val="00541008"/>
    <w:rsid w:val="0054164E"/>
    <w:rsid w:val="0054279E"/>
    <w:rsid w:val="0054473C"/>
    <w:rsid w:val="0055107E"/>
    <w:rsid w:val="0055189C"/>
    <w:rsid w:val="00552FDD"/>
    <w:rsid w:val="00553A0E"/>
    <w:rsid w:val="00554463"/>
    <w:rsid w:val="005556C3"/>
    <w:rsid w:val="00555F99"/>
    <w:rsid w:val="005560A8"/>
    <w:rsid w:val="00557D07"/>
    <w:rsid w:val="00560384"/>
    <w:rsid w:val="005617B8"/>
    <w:rsid w:val="00561FE6"/>
    <w:rsid w:val="00564837"/>
    <w:rsid w:val="00565415"/>
    <w:rsid w:val="005654B3"/>
    <w:rsid w:val="0057061E"/>
    <w:rsid w:val="005721A0"/>
    <w:rsid w:val="00572CE8"/>
    <w:rsid w:val="0057374D"/>
    <w:rsid w:val="0057423B"/>
    <w:rsid w:val="00574E16"/>
    <w:rsid w:val="005751B4"/>
    <w:rsid w:val="005766F9"/>
    <w:rsid w:val="00576C8B"/>
    <w:rsid w:val="00577615"/>
    <w:rsid w:val="00577B49"/>
    <w:rsid w:val="00581C1C"/>
    <w:rsid w:val="00582499"/>
    <w:rsid w:val="0058436B"/>
    <w:rsid w:val="00584C4D"/>
    <w:rsid w:val="00585757"/>
    <w:rsid w:val="0059003C"/>
    <w:rsid w:val="00590BAD"/>
    <w:rsid w:val="00591696"/>
    <w:rsid w:val="00593525"/>
    <w:rsid w:val="00594913"/>
    <w:rsid w:val="00597770"/>
    <w:rsid w:val="005A03A5"/>
    <w:rsid w:val="005A0582"/>
    <w:rsid w:val="005A44E4"/>
    <w:rsid w:val="005A4994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731"/>
    <w:rsid w:val="005D5D65"/>
    <w:rsid w:val="005D7284"/>
    <w:rsid w:val="005D73BC"/>
    <w:rsid w:val="005E03DC"/>
    <w:rsid w:val="005E0D68"/>
    <w:rsid w:val="005E1BDB"/>
    <w:rsid w:val="005E3740"/>
    <w:rsid w:val="005E4569"/>
    <w:rsid w:val="005E4FF0"/>
    <w:rsid w:val="005E5230"/>
    <w:rsid w:val="005E6463"/>
    <w:rsid w:val="005E73C2"/>
    <w:rsid w:val="005F0D13"/>
    <w:rsid w:val="005F1350"/>
    <w:rsid w:val="005F274A"/>
    <w:rsid w:val="005F3AC2"/>
    <w:rsid w:val="005F6CA4"/>
    <w:rsid w:val="005F7BA3"/>
    <w:rsid w:val="0060352F"/>
    <w:rsid w:val="00603595"/>
    <w:rsid w:val="006038A6"/>
    <w:rsid w:val="00604043"/>
    <w:rsid w:val="00604F3C"/>
    <w:rsid w:val="0060505B"/>
    <w:rsid w:val="00605649"/>
    <w:rsid w:val="006063F7"/>
    <w:rsid w:val="0060799A"/>
    <w:rsid w:val="0061014D"/>
    <w:rsid w:val="0061092A"/>
    <w:rsid w:val="00611DF5"/>
    <w:rsid w:val="00612C73"/>
    <w:rsid w:val="00613858"/>
    <w:rsid w:val="00613B30"/>
    <w:rsid w:val="006153A4"/>
    <w:rsid w:val="00617224"/>
    <w:rsid w:val="00620AB7"/>
    <w:rsid w:val="00621897"/>
    <w:rsid w:val="00623F62"/>
    <w:rsid w:val="00624242"/>
    <w:rsid w:val="0062455C"/>
    <w:rsid w:val="00625B16"/>
    <w:rsid w:val="00630B2C"/>
    <w:rsid w:val="00630DED"/>
    <w:rsid w:val="00631464"/>
    <w:rsid w:val="00631DB2"/>
    <w:rsid w:val="00632814"/>
    <w:rsid w:val="006348E8"/>
    <w:rsid w:val="00634A51"/>
    <w:rsid w:val="00635B8C"/>
    <w:rsid w:val="00640245"/>
    <w:rsid w:val="006403C1"/>
    <w:rsid w:val="00640482"/>
    <w:rsid w:val="006412BA"/>
    <w:rsid w:val="00643306"/>
    <w:rsid w:val="00643CD0"/>
    <w:rsid w:val="00643F52"/>
    <w:rsid w:val="00644286"/>
    <w:rsid w:val="006455F1"/>
    <w:rsid w:val="00645B8D"/>
    <w:rsid w:val="00646A32"/>
    <w:rsid w:val="00646D94"/>
    <w:rsid w:val="00647EAA"/>
    <w:rsid w:val="00651FC6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A07"/>
    <w:rsid w:val="00664C9D"/>
    <w:rsid w:val="006657D7"/>
    <w:rsid w:val="00665ECE"/>
    <w:rsid w:val="00666551"/>
    <w:rsid w:val="006674E4"/>
    <w:rsid w:val="00667699"/>
    <w:rsid w:val="00667EBA"/>
    <w:rsid w:val="00670D18"/>
    <w:rsid w:val="00671060"/>
    <w:rsid w:val="00671117"/>
    <w:rsid w:val="006739C9"/>
    <w:rsid w:val="0067519E"/>
    <w:rsid w:val="00675334"/>
    <w:rsid w:val="00675906"/>
    <w:rsid w:val="00675EA4"/>
    <w:rsid w:val="0067605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750"/>
    <w:rsid w:val="00687E32"/>
    <w:rsid w:val="006900EF"/>
    <w:rsid w:val="00690BB7"/>
    <w:rsid w:val="00690EE0"/>
    <w:rsid w:val="006918B0"/>
    <w:rsid w:val="00691F49"/>
    <w:rsid w:val="00692648"/>
    <w:rsid w:val="006932F7"/>
    <w:rsid w:val="00693481"/>
    <w:rsid w:val="0069579C"/>
    <w:rsid w:val="00697F53"/>
    <w:rsid w:val="006A10D0"/>
    <w:rsid w:val="006A36F4"/>
    <w:rsid w:val="006A4C19"/>
    <w:rsid w:val="006A4EB9"/>
    <w:rsid w:val="006A5120"/>
    <w:rsid w:val="006A6EF9"/>
    <w:rsid w:val="006A716E"/>
    <w:rsid w:val="006A76A5"/>
    <w:rsid w:val="006B0B1C"/>
    <w:rsid w:val="006B2695"/>
    <w:rsid w:val="006B3404"/>
    <w:rsid w:val="006B5657"/>
    <w:rsid w:val="006B5659"/>
    <w:rsid w:val="006B602F"/>
    <w:rsid w:val="006B6712"/>
    <w:rsid w:val="006B6D89"/>
    <w:rsid w:val="006B7137"/>
    <w:rsid w:val="006B7B03"/>
    <w:rsid w:val="006C04DA"/>
    <w:rsid w:val="006C0F3E"/>
    <w:rsid w:val="006C3CA4"/>
    <w:rsid w:val="006C3E19"/>
    <w:rsid w:val="006C5401"/>
    <w:rsid w:val="006C6C38"/>
    <w:rsid w:val="006C7A7A"/>
    <w:rsid w:val="006D012D"/>
    <w:rsid w:val="006D21C1"/>
    <w:rsid w:val="006D4550"/>
    <w:rsid w:val="006D6611"/>
    <w:rsid w:val="006D787D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70046F"/>
    <w:rsid w:val="00701701"/>
    <w:rsid w:val="00702575"/>
    <w:rsid w:val="007034CC"/>
    <w:rsid w:val="00703E3D"/>
    <w:rsid w:val="00704223"/>
    <w:rsid w:val="007049C9"/>
    <w:rsid w:val="007058E4"/>
    <w:rsid w:val="00705A94"/>
    <w:rsid w:val="00705BF8"/>
    <w:rsid w:val="00706B1D"/>
    <w:rsid w:val="0071139F"/>
    <w:rsid w:val="00711992"/>
    <w:rsid w:val="00711AA1"/>
    <w:rsid w:val="00711C1A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30F36"/>
    <w:rsid w:val="00733025"/>
    <w:rsid w:val="00733D8D"/>
    <w:rsid w:val="007344CA"/>
    <w:rsid w:val="007345F5"/>
    <w:rsid w:val="00734F77"/>
    <w:rsid w:val="00735308"/>
    <w:rsid w:val="00736BF9"/>
    <w:rsid w:val="007372AC"/>
    <w:rsid w:val="007375F8"/>
    <w:rsid w:val="00740192"/>
    <w:rsid w:val="007403E8"/>
    <w:rsid w:val="00742386"/>
    <w:rsid w:val="007426C9"/>
    <w:rsid w:val="00743FB9"/>
    <w:rsid w:val="00744AE6"/>
    <w:rsid w:val="00745458"/>
    <w:rsid w:val="00751A9E"/>
    <w:rsid w:val="00751F0D"/>
    <w:rsid w:val="007522E9"/>
    <w:rsid w:val="00754C9E"/>
    <w:rsid w:val="00754F2C"/>
    <w:rsid w:val="00757EB7"/>
    <w:rsid w:val="007602CA"/>
    <w:rsid w:val="0076091B"/>
    <w:rsid w:val="00761667"/>
    <w:rsid w:val="00761734"/>
    <w:rsid w:val="00763B51"/>
    <w:rsid w:val="00764405"/>
    <w:rsid w:val="0076469A"/>
    <w:rsid w:val="0076481A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80A1E"/>
    <w:rsid w:val="00782AEE"/>
    <w:rsid w:val="00784872"/>
    <w:rsid w:val="007856FB"/>
    <w:rsid w:val="007864D2"/>
    <w:rsid w:val="0078741B"/>
    <w:rsid w:val="00790B6D"/>
    <w:rsid w:val="0079135A"/>
    <w:rsid w:val="007918F6"/>
    <w:rsid w:val="00792210"/>
    <w:rsid w:val="007931CB"/>
    <w:rsid w:val="0079384A"/>
    <w:rsid w:val="00793A5C"/>
    <w:rsid w:val="007948B0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7137"/>
    <w:rsid w:val="007B062E"/>
    <w:rsid w:val="007B06F8"/>
    <w:rsid w:val="007B14F3"/>
    <w:rsid w:val="007B1C65"/>
    <w:rsid w:val="007B2E60"/>
    <w:rsid w:val="007B50E0"/>
    <w:rsid w:val="007B537A"/>
    <w:rsid w:val="007B598A"/>
    <w:rsid w:val="007B6BA9"/>
    <w:rsid w:val="007B6D0D"/>
    <w:rsid w:val="007B70C5"/>
    <w:rsid w:val="007B7198"/>
    <w:rsid w:val="007B7833"/>
    <w:rsid w:val="007C0848"/>
    <w:rsid w:val="007C0F06"/>
    <w:rsid w:val="007C49CE"/>
    <w:rsid w:val="007C55A6"/>
    <w:rsid w:val="007C7F13"/>
    <w:rsid w:val="007C7FF1"/>
    <w:rsid w:val="007D015A"/>
    <w:rsid w:val="007D019B"/>
    <w:rsid w:val="007D08FE"/>
    <w:rsid w:val="007D1140"/>
    <w:rsid w:val="007D1253"/>
    <w:rsid w:val="007D3E29"/>
    <w:rsid w:val="007D43B8"/>
    <w:rsid w:val="007D495B"/>
    <w:rsid w:val="007D56F4"/>
    <w:rsid w:val="007D7111"/>
    <w:rsid w:val="007D74B7"/>
    <w:rsid w:val="007D79E0"/>
    <w:rsid w:val="007E00AF"/>
    <w:rsid w:val="007E08F1"/>
    <w:rsid w:val="007E1DE0"/>
    <w:rsid w:val="007E2B10"/>
    <w:rsid w:val="007E40F1"/>
    <w:rsid w:val="007E4E61"/>
    <w:rsid w:val="007E5255"/>
    <w:rsid w:val="007F07BC"/>
    <w:rsid w:val="007F137B"/>
    <w:rsid w:val="007F15B2"/>
    <w:rsid w:val="007F212B"/>
    <w:rsid w:val="007F3230"/>
    <w:rsid w:val="007F4E7D"/>
    <w:rsid w:val="00800B9F"/>
    <w:rsid w:val="00801AEE"/>
    <w:rsid w:val="00803F60"/>
    <w:rsid w:val="00805177"/>
    <w:rsid w:val="00806509"/>
    <w:rsid w:val="00806937"/>
    <w:rsid w:val="00806CC5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263B"/>
    <w:rsid w:val="008327D2"/>
    <w:rsid w:val="00832CB6"/>
    <w:rsid w:val="00832CC6"/>
    <w:rsid w:val="00833E5D"/>
    <w:rsid w:val="00835BC5"/>
    <w:rsid w:val="00836249"/>
    <w:rsid w:val="0083789C"/>
    <w:rsid w:val="0083789D"/>
    <w:rsid w:val="00837AFB"/>
    <w:rsid w:val="008417BC"/>
    <w:rsid w:val="00841FEE"/>
    <w:rsid w:val="0084239D"/>
    <w:rsid w:val="00843CDF"/>
    <w:rsid w:val="00845310"/>
    <w:rsid w:val="00845643"/>
    <w:rsid w:val="00846E58"/>
    <w:rsid w:val="00847C09"/>
    <w:rsid w:val="00850166"/>
    <w:rsid w:val="00850D04"/>
    <w:rsid w:val="00850FE5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94E"/>
    <w:rsid w:val="008651A9"/>
    <w:rsid w:val="00866148"/>
    <w:rsid w:val="0086658D"/>
    <w:rsid w:val="00866EDE"/>
    <w:rsid w:val="008673BC"/>
    <w:rsid w:val="0087018A"/>
    <w:rsid w:val="00870C97"/>
    <w:rsid w:val="00871702"/>
    <w:rsid w:val="0087333B"/>
    <w:rsid w:val="00873A21"/>
    <w:rsid w:val="0087602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71D6"/>
    <w:rsid w:val="00897AE3"/>
    <w:rsid w:val="00897CFD"/>
    <w:rsid w:val="008A04CD"/>
    <w:rsid w:val="008A3503"/>
    <w:rsid w:val="008A3599"/>
    <w:rsid w:val="008A4276"/>
    <w:rsid w:val="008A4B60"/>
    <w:rsid w:val="008A6241"/>
    <w:rsid w:val="008A7368"/>
    <w:rsid w:val="008A7A6D"/>
    <w:rsid w:val="008B0A28"/>
    <w:rsid w:val="008B19ED"/>
    <w:rsid w:val="008B4C3F"/>
    <w:rsid w:val="008B71BF"/>
    <w:rsid w:val="008C056F"/>
    <w:rsid w:val="008C07F6"/>
    <w:rsid w:val="008C0929"/>
    <w:rsid w:val="008C1718"/>
    <w:rsid w:val="008C1A95"/>
    <w:rsid w:val="008C551B"/>
    <w:rsid w:val="008C6437"/>
    <w:rsid w:val="008C7123"/>
    <w:rsid w:val="008D0D2E"/>
    <w:rsid w:val="008D2153"/>
    <w:rsid w:val="008D21B2"/>
    <w:rsid w:val="008D2DF0"/>
    <w:rsid w:val="008D508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22BA"/>
    <w:rsid w:val="008F3648"/>
    <w:rsid w:val="008F3EFB"/>
    <w:rsid w:val="008F682B"/>
    <w:rsid w:val="008F686F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4AB3"/>
    <w:rsid w:val="0091580E"/>
    <w:rsid w:val="00916827"/>
    <w:rsid w:val="009202E3"/>
    <w:rsid w:val="00920322"/>
    <w:rsid w:val="009212EF"/>
    <w:rsid w:val="0092304B"/>
    <w:rsid w:val="0092305D"/>
    <w:rsid w:val="009235CB"/>
    <w:rsid w:val="00923605"/>
    <w:rsid w:val="0092498C"/>
    <w:rsid w:val="009250CA"/>
    <w:rsid w:val="00926369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21C7"/>
    <w:rsid w:val="009421D6"/>
    <w:rsid w:val="00942EC8"/>
    <w:rsid w:val="00943FE9"/>
    <w:rsid w:val="00944070"/>
    <w:rsid w:val="009448DC"/>
    <w:rsid w:val="0094509D"/>
    <w:rsid w:val="00950181"/>
    <w:rsid w:val="00950588"/>
    <w:rsid w:val="00951D7D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C30"/>
    <w:rsid w:val="00972B4C"/>
    <w:rsid w:val="0097514E"/>
    <w:rsid w:val="00976365"/>
    <w:rsid w:val="00976A3F"/>
    <w:rsid w:val="00977089"/>
    <w:rsid w:val="009801ED"/>
    <w:rsid w:val="0098089E"/>
    <w:rsid w:val="00980F9B"/>
    <w:rsid w:val="00981176"/>
    <w:rsid w:val="0098176A"/>
    <w:rsid w:val="00981A7E"/>
    <w:rsid w:val="00983E4F"/>
    <w:rsid w:val="0098414E"/>
    <w:rsid w:val="00984ACC"/>
    <w:rsid w:val="00984CAC"/>
    <w:rsid w:val="00985827"/>
    <w:rsid w:val="00985940"/>
    <w:rsid w:val="00986CDE"/>
    <w:rsid w:val="00987A2B"/>
    <w:rsid w:val="00987BCB"/>
    <w:rsid w:val="009903E9"/>
    <w:rsid w:val="00990BD9"/>
    <w:rsid w:val="00992039"/>
    <w:rsid w:val="00992AF8"/>
    <w:rsid w:val="00995320"/>
    <w:rsid w:val="00995501"/>
    <w:rsid w:val="009956CA"/>
    <w:rsid w:val="00997363"/>
    <w:rsid w:val="009A0E71"/>
    <w:rsid w:val="009A2E20"/>
    <w:rsid w:val="009A3947"/>
    <w:rsid w:val="009A3C0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66E1"/>
    <w:rsid w:val="009B6DA2"/>
    <w:rsid w:val="009B7B98"/>
    <w:rsid w:val="009C1D7A"/>
    <w:rsid w:val="009C2319"/>
    <w:rsid w:val="009C2C77"/>
    <w:rsid w:val="009C3151"/>
    <w:rsid w:val="009C38C6"/>
    <w:rsid w:val="009C3944"/>
    <w:rsid w:val="009C3DE6"/>
    <w:rsid w:val="009C51C9"/>
    <w:rsid w:val="009C5B24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EB2"/>
    <w:rsid w:val="009E32AE"/>
    <w:rsid w:val="009E3B7E"/>
    <w:rsid w:val="009E3D1C"/>
    <w:rsid w:val="009E5766"/>
    <w:rsid w:val="009F11CA"/>
    <w:rsid w:val="009F19F5"/>
    <w:rsid w:val="009F1B41"/>
    <w:rsid w:val="009F257C"/>
    <w:rsid w:val="009F2EF4"/>
    <w:rsid w:val="009F5391"/>
    <w:rsid w:val="009F67C2"/>
    <w:rsid w:val="009F6A13"/>
    <w:rsid w:val="00A012FB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45A6"/>
    <w:rsid w:val="00A148BC"/>
    <w:rsid w:val="00A14BA5"/>
    <w:rsid w:val="00A15724"/>
    <w:rsid w:val="00A15F78"/>
    <w:rsid w:val="00A17628"/>
    <w:rsid w:val="00A17CD1"/>
    <w:rsid w:val="00A2125F"/>
    <w:rsid w:val="00A2133B"/>
    <w:rsid w:val="00A215FD"/>
    <w:rsid w:val="00A220E7"/>
    <w:rsid w:val="00A2385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F4A"/>
    <w:rsid w:val="00A37B8D"/>
    <w:rsid w:val="00A4094C"/>
    <w:rsid w:val="00A443B4"/>
    <w:rsid w:val="00A45996"/>
    <w:rsid w:val="00A4670A"/>
    <w:rsid w:val="00A477C4"/>
    <w:rsid w:val="00A47CA5"/>
    <w:rsid w:val="00A50916"/>
    <w:rsid w:val="00A51302"/>
    <w:rsid w:val="00A51325"/>
    <w:rsid w:val="00A5138C"/>
    <w:rsid w:val="00A549F6"/>
    <w:rsid w:val="00A559A4"/>
    <w:rsid w:val="00A56ABC"/>
    <w:rsid w:val="00A604EE"/>
    <w:rsid w:val="00A65C97"/>
    <w:rsid w:val="00A660F0"/>
    <w:rsid w:val="00A66448"/>
    <w:rsid w:val="00A665BA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14B2"/>
    <w:rsid w:val="00A919EF"/>
    <w:rsid w:val="00A93C2A"/>
    <w:rsid w:val="00A9431B"/>
    <w:rsid w:val="00A96887"/>
    <w:rsid w:val="00A9698E"/>
    <w:rsid w:val="00AA22CE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56FF"/>
    <w:rsid w:val="00AC5EA3"/>
    <w:rsid w:val="00AC6A1A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E1917"/>
    <w:rsid w:val="00AE1A79"/>
    <w:rsid w:val="00AE1EF9"/>
    <w:rsid w:val="00AE2F31"/>
    <w:rsid w:val="00AE54B8"/>
    <w:rsid w:val="00AE5F34"/>
    <w:rsid w:val="00AE66D8"/>
    <w:rsid w:val="00AF0CE6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1357"/>
    <w:rsid w:val="00B11E8F"/>
    <w:rsid w:val="00B13A3A"/>
    <w:rsid w:val="00B13CD3"/>
    <w:rsid w:val="00B13F4C"/>
    <w:rsid w:val="00B15E10"/>
    <w:rsid w:val="00B16B10"/>
    <w:rsid w:val="00B1705A"/>
    <w:rsid w:val="00B17E0A"/>
    <w:rsid w:val="00B22129"/>
    <w:rsid w:val="00B2274F"/>
    <w:rsid w:val="00B24642"/>
    <w:rsid w:val="00B2536F"/>
    <w:rsid w:val="00B25D12"/>
    <w:rsid w:val="00B26269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FB9"/>
    <w:rsid w:val="00B41801"/>
    <w:rsid w:val="00B42238"/>
    <w:rsid w:val="00B42532"/>
    <w:rsid w:val="00B4296B"/>
    <w:rsid w:val="00B42E89"/>
    <w:rsid w:val="00B4385C"/>
    <w:rsid w:val="00B4392F"/>
    <w:rsid w:val="00B445D6"/>
    <w:rsid w:val="00B46E46"/>
    <w:rsid w:val="00B47380"/>
    <w:rsid w:val="00B47BF4"/>
    <w:rsid w:val="00B47ED4"/>
    <w:rsid w:val="00B50330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1372"/>
    <w:rsid w:val="00B729E0"/>
    <w:rsid w:val="00B72C3A"/>
    <w:rsid w:val="00B73709"/>
    <w:rsid w:val="00B73935"/>
    <w:rsid w:val="00B73D3F"/>
    <w:rsid w:val="00B74303"/>
    <w:rsid w:val="00B75026"/>
    <w:rsid w:val="00B757EF"/>
    <w:rsid w:val="00B77230"/>
    <w:rsid w:val="00B775A3"/>
    <w:rsid w:val="00B801EF"/>
    <w:rsid w:val="00B80C36"/>
    <w:rsid w:val="00B81559"/>
    <w:rsid w:val="00B81B5F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5A40"/>
    <w:rsid w:val="00B8777F"/>
    <w:rsid w:val="00B94709"/>
    <w:rsid w:val="00B94EDA"/>
    <w:rsid w:val="00B9791D"/>
    <w:rsid w:val="00BA25FB"/>
    <w:rsid w:val="00BA2D2C"/>
    <w:rsid w:val="00BA3737"/>
    <w:rsid w:val="00BA4724"/>
    <w:rsid w:val="00BA5E98"/>
    <w:rsid w:val="00BA5EF6"/>
    <w:rsid w:val="00BA70EA"/>
    <w:rsid w:val="00BA759E"/>
    <w:rsid w:val="00BB1BB6"/>
    <w:rsid w:val="00BB23DA"/>
    <w:rsid w:val="00BB250B"/>
    <w:rsid w:val="00BB2A09"/>
    <w:rsid w:val="00BB32A1"/>
    <w:rsid w:val="00BB33AD"/>
    <w:rsid w:val="00BB48AE"/>
    <w:rsid w:val="00BB589A"/>
    <w:rsid w:val="00BB6522"/>
    <w:rsid w:val="00BB7704"/>
    <w:rsid w:val="00BC25D9"/>
    <w:rsid w:val="00BC28B5"/>
    <w:rsid w:val="00BC36A9"/>
    <w:rsid w:val="00BC38AD"/>
    <w:rsid w:val="00BC3A21"/>
    <w:rsid w:val="00BC3B18"/>
    <w:rsid w:val="00BC437C"/>
    <w:rsid w:val="00BC5478"/>
    <w:rsid w:val="00BC5EFD"/>
    <w:rsid w:val="00BC7835"/>
    <w:rsid w:val="00BD0622"/>
    <w:rsid w:val="00BD13EE"/>
    <w:rsid w:val="00BD23FE"/>
    <w:rsid w:val="00BD2D25"/>
    <w:rsid w:val="00BD3CF7"/>
    <w:rsid w:val="00BD6CA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659E"/>
    <w:rsid w:val="00BE69FF"/>
    <w:rsid w:val="00BF0B2B"/>
    <w:rsid w:val="00BF106C"/>
    <w:rsid w:val="00BF10A9"/>
    <w:rsid w:val="00BF169C"/>
    <w:rsid w:val="00BF3482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C04"/>
    <w:rsid w:val="00C300AF"/>
    <w:rsid w:val="00C31137"/>
    <w:rsid w:val="00C320DB"/>
    <w:rsid w:val="00C327E5"/>
    <w:rsid w:val="00C3285A"/>
    <w:rsid w:val="00C32CD1"/>
    <w:rsid w:val="00C3336A"/>
    <w:rsid w:val="00C33FBC"/>
    <w:rsid w:val="00C3440A"/>
    <w:rsid w:val="00C366A4"/>
    <w:rsid w:val="00C367D3"/>
    <w:rsid w:val="00C40D6E"/>
    <w:rsid w:val="00C42039"/>
    <w:rsid w:val="00C435B2"/>
    <w:rsid w:val="00C43F98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6099F"/>
    <w:rsid w:val="00C6297B"/>
    <w:rsid w:val="00C63F09"/>
    <w:rsid w:val="00C65B80"/>
    <w:rsid w:val="00C666D5"/>
    <w:rsid w:val="00C671DE"/>
    <w:rsid w:val="00C672AE"/>
    <w:rsid w:val="00C67348"/>
    <w:rsid w:val="00C700ED"/>
    <w:rsid w:val="00C708DB"/>
    <w:rsid w:val="00C718B0"/>
    <w:rsid w:val="00C72B93"/>
    <w:rsid w:val="00C73518"/>
    <w:rsid w:val="00C739B9"/>
    <w:rsid w:val="00C7449F"/>
    <w:rsid w:val="00C74886"/>
    <w:rsid w:val="00C756DE"/>
    <w:rsid w:val="00C75971"/>
    <w:rsid w:val="00C77CB5"/>
    <w:rsid w:val="00C80493"/>
    <w:rsid w:val="00C80F32"/>
    <w:rsid w:val="00C83D12"/>
    <w:rsid w:val="00C83E4E"/>
    <w:rsid w:val="00C86B1B"/>
    <w:rsid w:val="00C87172"/>
    <w:rsid w:val="00C90010"/>
    <w:rsid w:val="00C9080D"/>
    <w:rsid w:val="00C916EE"/>
    <w:rsid w:val="00C93A76"/>
    <w:rsid w:val="00C93F2A"/>
    <w:rsid w:val="00C95482"/>
    <w:rsid w:val="00C95BA0"/>
    <w:rsid w:val="00C96446"/>
    <w:rsid w:val="00C96F5E"/>
    <w:rsid w:val="00C97890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CB6"/>
    <w:rsid w:val="00CB4397"/>
    <w:rsid w:val="00CB559F"/>
    <w:rsid w:val="00CB694E"/>
    <w:rsid w:val="00CC0053"/>
    <w:rsid w:val="00CC2181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56CA"/>
    <w:rsid w:val="00CD5D3F"/>
    <w:rsid w:val="00CD6F81"/>
    <w:rsid w:val="00CE2A4F"/>
    <w:rsid w:val="00CE30F6"/>
    <w:rsid w:val="00CE3AE5"/>
    <w:rsid w:val="00CE41C3"/>
    <w:rsid w:val="00CE46CA"/>
    <w:rsid w:val="00CE4D42"/>
    <w:rsid w:val="00CE52E6"/>
    <w:rsid w:val="00CE54EA"/>
    <w:rsid w:val="00CE57AD"/>
    <w:rsid w:val="00CE7BE8"/>
    <w:rsid w:val="00CF0380"/>
    <w:rsid w:val="00CF0E12"/>
    <w:rsid w:val="00CF1732"/>
    <w:rsid w:val="00CF1E4C"/>
    <w:rsid w:val="00CF2FFB"/>
    <w:rsid w:val="00CF577F"/>
    <w:rsid w:val="00CF69DE"/>
    <w:rsid w:val="00CF6D86"/>
    <w:rsid w:val="00D001E4"/>
    <w:rsid w:val="00D009AA"/>
    <w:rsid w:val="00D0222E"/>
    <w:rsid w:val="00D02FA5"/>
    <w:rsid w:val="00D031AE"/>
    <w:rsid w:val="00D03FE5"/>
    <w:rsid w:val="00D04448"/>
    <w:rsid w:val="00D04E77"/>
    <w:rsid w:val="00D05142"/>
    <w:rsid w:val="00D05A94"/>
    <w:rsid w:val="00D05C9A"/>
    <w:rsid w:val="00D10D3D"/>
    <w:rsid w:val="00D10DAB"/>
    <w:rsid w:val="00D116B5"/>
    <w:rsid w:val="00D11E66"/>
    <w:rsid w:val="00D149A5"/>
    <w:rsid w:val="00D14E30"/>
    <w:rsid w:val="00D14F28"/>
    <w:rsid w:val="00D164A9"/>
    <w:rsid w:val="00D16506"/>
    <w:rsid w:val="00D17DAA"/>
    <w:rsid w:val="00D200FF"/>
    <w:rsid w:val="00D201FD"/>
    <w:rsid w:val="00D20825"/>
    <w:rsid w:val="00D22A9F"/>
    <w:rsid w:val="00D236E1"/>
    <w:rsid w:val="00D246EF"/>
    <w:rsid w:val="00D261E5"/>
    <w:rsid w:val="00D27613"/>
    <w:rsid w:val="00D3001F"/>
    <w:rsid w:val="00D31146"/>
    <w:rsid w:val="00D33C45"/>
    <w:rsid w:val="00D33D3F"/>
    <w:rsid w:val="00D34B5D"/>
    <w:rsid w:val="00D37966"/>
    <w:rsid w:val="00D40A44"/>
    <w:rsid w:val="00D415B1"/>
    <w:rsid w:val="00D41D8F"/>
    <w:rsid w:val="00D41DA8"/>
    <w:rsid w:val="00D44BF0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F4B"/>
    <w:rsid w:val="00D74842"/>
    <w:rsid w:val="00D75663"/>
    <w:rsid w:val="00D76B53"/>
    <w:rsid w:val="00D76CB1"/>
    <w:rsid w:val="00D774A0"/>
    <w:rsid w:val="00D77681"/>
    <w:rsid w:val="00D8365B"/>
    <w:rsid w:val="00D844ED"/>
    <w:rsid w:val="00D86880"/>
    <w:rsid w:val="00D87386"/>
    <w:rsid w:val="00D87AD8"/>
    <w:rsid w:val="00D92903"/>
    <w:rsid w:val="00D940A6"/>
    <w:rsid w:val="00D94894"/>
    <w:rsid w:val="00D94D4E"/>
    <w:rsid w:val="00D97310"/>
    <w:rsid w:val="00D978C5"/>
    <w:rsid w:val="00DA0574"/>
    <w:rsid w:val="00DA19D5"/>
    <w:rsid w:val="00DA1A76"/>
    <w:rsid w:val="00DA295D"/>
    <w:rsid w:val="00DA3178"/>
    <w:rsid w:val="00DA3B99"/>
    <w:rsid w:val="00DA4FE3"/>
    <w:rsid w:val="00DA6C67"/>
    <w:rsid w:val="00DB1928"/>
    <w:rsid w:val="00DB28E0"/>
    <w:rsid w:val="00DB4912"/>
    <w:rsid w:val="00DB496C"/>
    <w:rsid w:val="00DB5010"/>
    <w:rsid w:val="00DB5EB3"/>
    <w:rsid w:val="00DB61EA"/>
    <w:rsid w:val="00DC0E76"/>
    <w:rsid w:val="00DC1E48"/>
    <w:rsid w:val="00DC1E59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404F"/>
    <w:rsid w:val="00DE4AF3"/>
    <w:rsid w:val="00DE5F1E"/>
    <w:rsid w:val="00DE7242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40DA"/>
    <w:rsid w:val="00E143C3"/>
    <w:rsid w:val="00E144C2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612"/>
    <w:rsid w:val="00E43CB6"/>
    <w:rsid w:val="00E44CF0"/>
    <w:rsid w:val="00E44DA6"/>
    <w:rsid w:val="00E45989"/>
    <w:rsid w:val="00E46DF2"/>
    <w:rsid w:val="00E47EAD"/>
    <w:rsid w:val="00E54271"/>
    <w:rsid w:val="00E545D3"/>
    <w:rsid w:val="00E55DFD"/>
    <w:rsid w:val="00E56848"/>
    <w:rsid w:val="00E63B1A"/>
    <w:rsid w:val="00E641BC"/>
    <w:rsid w:val="00E642AC"/>
    <w:rsid w:val="00E66F45"/>
    <w:rsid w:val="00E6744E"/>
    <w:rsid w:val="00E67A0B"/>
    <w:rsid w:val="00E67AEF"/>
    <w:rsid w:val="00E7234C"/>
    <w:rsid w:val="00E72778"/>
    <w:rsid w:val="00E7436B"/>
    <w:rsid w:val="00E7459D"/>
    <w:rsid w:val="00E76ABA"/>
    <w:rsid w:val="00E77830"/>
    <w:rsid w:val="00E8096F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FAC"/>
    <w:rsid w:val="00EC42C6"/>
    <w:rsid w:val="00EC5A55"/>
    <w:rsid w:val="00EC5DA8"/>
    <w:rsid w:val="00EC5F60"/>
    <w:rsid w:val="00EC638E"/>
    <w:rsid w:val="00EC6BE6"/>
    <w:rsid w:val="00ED116F"/>
    <w:rsid w:val="00ED11D5"/>
    <w:rsid w:val="00ED23B9"/>
    <w:rsid w:val="00ED4774"/>
    <w:rsid w:val="00ED6569"/>
    <w:rsid w:val="00ED661F"/>
    <w:rsid w:val="00EE07EB"/>
    <w:rsid w:val="00EE13BE"/>
    <w:rsid w:val="00EE1C97"/>
    <w:rsid w:val="00EE265D"/>
    <w:rsid w:val="00EE2B91"/>
    <w:rsid w:val="00EE339D"/>
    <w:rsid w:val="00EE365C"/>
    <w:rsid w:val="00EE7368"/>
    <w:rsid w:val="00EF1B82"/>
    <w:rsid w:val="00EF3AD4"/>
    <w:rsid w:val="00EF48D0"/>
    <w:rsid w:val="00EF4CFD"/>
    <w:rsid w:val="00EF6F76"/>
    <w:rsid w:val="00EF755D"/>
    <w:rsid w:val="00F00674"/>
    <w:rsid w:val="00F0206F"/>
    <w:rsid w:val="00F02575"/>
    <w:rsid w:val="00F03055"/>
    <w:rsid w:val="00F03710"/>
    <w:rsid w:val="00F03B8B"/>
    <w:rsid w:val="00F05AAE"/>
    <w:rsid w:val="00F06E2B"/>
    <w:rsid w:val="00F06E60"/>
    <w:rsid w:val="00F07886"/>
    <w:rsid w:val="00F10E16"/>
    <w:rsid w:val="00F11194"/>
    <w:rsid w:val="00F113CE"/>
    <w:rsid w:val="00F115DB"/>
    <w:rsid w:val="00F118A6"/>
    <w:rsid w:val="00F11969"/>
    <w:rsid w:val="00F12644"/>
    <w:rsid w:val="00F127C2"/>
    <w:rsid w:val="00F148DC"/>
    <w:rsid w:val="00F15407"/>
    <w:rsid w:val="00F171EB"/>
    <w:rsid w:val="00F173BE"/>
    <w:rsid w:val="00F201A2"/>
    <w:rsid w:val="00F20D7C"/>
    <w:rsid w:val="00F20DEE"/>
    <w:rsid w:val="00F20EE4"/>
    <w:rsid w:val="00F21915"/>
    <w:rsid w:val="00F22945"/>
    <w:rsid w:val="00F23605"/>
    <w:rsid w:val="00F24CC1"/>
    <w:rsid w:val="00F25FFC"/>
    <w:rsid w:val="00F2626C"/>
    <w:rsid w:val="00F27D03"/>
    <w:rsid w:val="00F30237"/>
    <w:rsid w:val="00F31381"/>
    <w:rsid w:val="00F32612"/>
    <w:rsid w:val="00F33BAC"/>
    <w:rsid w:val="00F34763"/>
    <w:rsid w:val="00F34BD2"/>
    <w:rsid w:val="00F3612A"/>
    <w:rsid w:val="00F363AC"/>
    <w:rsid w:val="00F36F03"/>
    <w:rsid w:val="00F37DCC"/>
    <w:rsid w:val="00F40395"/>
    <w:rsid w:val="00F42025"/>
    <w:rsid w:val="00F441CE"/>
    <w:rsid w:val="00F447F5"/>
    <w:rsid w:val="00F45DBE"/>
    <w:rsid w:val="00F4749D"/>
    <w:rsid w:val="00F477FA"/>
    <w:rsid w:val="00F5037A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71365"/>
    <w:rsid w:val="00F71A9D"/>
    <w:rsid w:val="00F721A4"/>
    <w:rsid w:val="00F75F79"/>
    <w:rsid w:val="00F7628D"/>
    <w:rsid w:val="00F7688A"/>
    <w:rsid w:val="00F77808"/>
    <w:rsid w:val="00F80C2E"/>
    <w:rsid w:val="00F81984"/>
    <w:rsid w:val="00F81B3F"/>
    <w:rsid w:val="00F82EA5"/>
    <w:rsid w:val="00F83B54"/>
    <w:rsid w:val="00F84C64"/>
    <w:rsid w:val="00F85453"/>
    <w:rsid w:val="00F865BE"/>
    <w:rsid w:val="00F903AB"/>
    <w:rsid w:val="00F932AB"/>
    <w:rsid w:val="00F946D5"/>
    <w:rsid w:val="00F968C9"/>
    <w:rsid w:val="00F96DA7"/>
    <w:rsid w:val="00F96F81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A77"/>
    <w:rsid w:val="00FC18C5"/>
    <w:rsid w:val="00FC416D"/>
    <w:rsid w:val="00FC4674"/>
    <w:rsid w:val="00FC4DD8"/>
    <w:rsid w:val="00FC7873"/>
    <w:rsid w:val="00FD03A3"/>
    <w:rsid w:val="00FD083B"/>
    <w:rsid w:val="00FD1AEF"/>
    <w:rsid w:val="00FD1D34"/>
    <w:rsid w:val="00FD1D4D"/>
    <w:rsid w:val="00FD3416"/>
    <w:rsid w:val="00FD401C"/>
    <w:rsid w:val="00FD5723"/>
    <w:rsid w:val="00FD73F7"/>
    <w:rsid w:val="00FD7564"/>
    <w:rsid w:val="00FE4E9A"/>
    <w:rsid w:val="00FE5232"/>
    <w:rsid w:val="00FE53EB"/>
    <w:rsid w:val="00FE553E"/>
    <w:rsid w:val="00FE5687"/>
    <w:rsid w:val="00FE5D97"/>
    <w:rsid w:val="00FE6F03"/>
    <w:rsid w:val="00FF3062"/>
    <w:rsid w:val="00FF385B"/>
    <w:rsid w:val="00FF630C"/>
    <w:rsid w:val="00FF671D"/>
    <w:rsid w:val="00FF6D71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549E5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1B2A0-BF91-43C3-BDC6-7FE395B0F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4470</TotalTime>
  <Pages>13</Pages>
  <Words>5516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1821</cp:revision>
  <dcterms:created xsi:type="dcterms:W3CDTF">2017-01-23T23:28:00Z</dcterms:created>
  <dcterms:modified xsi:type="dcterms:W3CDTF">2017-12-07T01:42:00Z</dcterms:modified>
</cp:coreProperties>
</file>