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D39FD" w14:textId="644059C7" w:rsidR="00474FB6" w:rsidRDefault="00F67345" w:rsidP="00FE2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Jesse Waite</w:t>
      </w:r>
    </w:p>
    <w:p w14:paraId="13C1136B" w14:textId="77522E56" w:rsidR="00F67345" w:rsidRDefault="00F67345" w:rsidP="00FE2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jdwaite@wsu.edu</w:t>
      </w:r>
    </w:p>
    <w:p w14:paraId="23E69D8B" w14:textId="4945CC29" w:rsidR="006655A8" w:rsidRDefault="00F67345" w:rsidP="00FE2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(425) 877-5936</w:t>
      </w:r>
    </w:p>
    <w:p w14:paraId="07140BD1" w14:textId="77777777" w:rsidR="000E0617" w:rsidRDefault="000E0617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583E7" w14:textId="29D6B6D9" w:rsidR="00F67345" w:rsidRDefault="00F67345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Dear</w:t>
      </w:r>
      <w:r w:rsidR="00396173">
        <w:rPr>
          <w:rFonts w:ascii="Times New Roman" w:eastAsia="Times New Roman" w:hAnsi="Times New Roman" w:cs="Times New Roman"/>
          <w:sz w:val="24"/>
          <w:szCs w:val="24"/>
        </w:rPr>
        <w:t xml:space="preserve"> Information Systems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editor or editors,</w:t>
      </w:r>
    </w:p>
    <w:p w14:paraId="3A206BBF" w14:textId="77777777" w:rsidR="000E0617" w:rsidRDefault="000E0617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5E2F2A" w14:textId="62BF0A09" w:rsidR="0057596E" w:rsidRDefault="00F67345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A0C">
        <w:rPr>
          <w:rFonts w:ascii="Times New Roman" w:eastAsia="Times New Roman" w:hAnsi="Times New Roman" w:cs="Times New Roman"/>
          <w:sz w:val="24"/>
          <w:szCs w:val="24"/>
        </w:rPr>
        <w:t xml:space="preserve">I wish to submit the included research </w:t>
      </w:r>
      <w:r w:rsidR="00CC2F47">
        <w:rPr>
          <w:rFonts w:ascii="Times New Roman" w:eastAsia="Times New Roman" w:hAnsi="Times New Roman" w:cs="Times New Roman"/>
          <w:sz w:val="24"/>
          <w:szCs w:val="24"/>
        </w:rPr>
        <w:t>article</w:t>
      </w:r>
      <w:r w:rsidR="00776A0C" w:rsidRPr="00776A0C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776A0C" w:rsidRPr="00776A0C">
        <w:rPr>
          <w:rFonts w:ascii="Times New Roman" w:hAnsi="Times New Roman" w:cs="Times New Roman"/>
          <w:sz w:val="24"/>
          <w:szCs w:val="24"/>
        </w:rPr>
        <w:t>Anomaly Detection in Processes Represented as a</w:t>
      </w:r>
      <w:r w:rsidR="00776A0C">
        <w:rPr>
          <w:rFonts w:ascii="Times New Roman" w:hAnsi="Times New Roman" w:cs="Times New Roman"/>
          <w:sz w:val="24"/>
          <w:szCs w:val="24"/>
        </w:rPr>
        <w:t xml:space="preserve"> </w:t>
      </w:r>
      <w:r w:rsidR="00776A0C" w:rsidRPr="00776A0C">
        <w:rPr>
          <w:rFonts w:ascii="Times New Roman" w:hAnsi="Times New Roman" w:cs="Times New Roman"/>
          <w:sz w:val="24"/>
          <w:szCs w:val="24"/>
        </w:rPr>
        <w:t>Graph</w:t>
      </w:r>
      <w:r w:rsidR="00776A0C" w:rsidRPr="00776A0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776A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51F8">
        <w:rPr>
          <w:rFonts w:ascii="Times New Roman" w:eastAsia="Times New Roman" w:hAnsi="Times New Roman" w:cs="Times New Roman"/>
          <w:sz w:val="24"/>
          <w:szCs w:val="24"/>
        </w:rPr>
        <w:t>for publication</w:t>
      </w:r>
      <w:r w:rsidRPr="00776A0C">
        <w:rPr>
          <w:rFonts w:ascii="Times New Roman" w:eastAsia="Times New Roman" w:hAnsi="Times New Roman" w:cs="Times New Roman"/>
          <w:sz w:val="24"/>
          <w:szCs w:val="24"/>
        </w:rPr>
        <w:t xml:space="preserve">. This work is a shorter version of my </w:t>
      </w:r>
      <w:r w:rsidR="00895BEA" w:rsidRPr="00776A0C">
        <w:rPr>
          <w:rFonts w:ascii="Times New Roman" w:eastAsia="Times New Roman" w:hAnsi="Times New Roman" w:cs="Times New Roman"/>
          <w:sz w:val="24"/>
          <w:szCs w:val="24"/>
        </w:rPr>
        <w:t xml:space="preserve">computer science </w:t>
      </w:r>
      <w:r>
        <w:rPr>
          <w:rFonts w:ascii="Times New Roman" w:eastAsia="Times New Roman" w:hAnsi="Times New Roman" w:cs="Times New Roman"/>
          <w:sz w:val="24"/>
          <w:szCs w:val="24"/>
        </w:rPr>
        <w:t>master’s thesis at Washington State University, and was co-authored by my adviser</w:t>
      </w:r>
      <w:r w:rsidR="00846A1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95B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1AD7">
        <w:rPr>
          <w:rFonts w:ascii="Times New Roman" w:eastAsia="Times New Roman" w:hAnsi="Times New Roman" w:cs="Times New Roman"/>
          <w:sz w:val="24"/>
          <w:szCs w:val="24"/>
        </w:rPr>
        <w:t>p</w:t>
      </w:r>
      <w:r w:rsidR="00895BEA">
        <w:rPr>
          <w:rFonts w:ascii="Times New Roman" w:eastAsia="Times New Roman" w:hAnsi="Times New Roman" w:cs="Times New Roman"/>
          <w:sz w:val="24"/>
          <w:szCs w:val="24"/>
        </w:rPr>
        <w:t>rofessor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Lawrence Holder</w:t>
      </w:r>
      <w:r w:rsidR="00171AD7">
        <w:rPr>
          <w:rFonts w:ascii="Times New Roman" w:eastAsia="Times New Roman" w:hAnsi="Times New Roman" w:cs="Times New Roman"/>
          <w:sz w:val="24"/>
          <w:szCs w:val="24"/>
        </w:rPr>
        <w:t>, Ph</w:t>
      </w:r>
      <w:r w:rsidR="0057596E">
        <w:rPr>
          <w:rFonts w:ascii="Times New Roman" w:eastAsia="Times New Roman" w:hAnsi="Times New Roman" w:cs="Times New Roman"/>
          <w:sz w:val="24"/>
          <w:szCs w:val="24"/>
        </w:rPr>
        <w:t>D.</w:t>
      </w:r>
      <w:r w:rsidR="008453DA" w:rsidRPr="008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53DA">
        <w:rPr>
          <w:rFonts w:ascii="Times New Roman" w:eastAsia="Times New Roman" w:hAnsi="Times New Roman" w:cs="Times New Roman"/>
          <w:sz w:val="24"/>
          <w:szCs w:val="24"/>
        </w:rPr>
        <w:t>This work has not been published elsewhere and was self-funded.</w:t>
      </w:r>
    </w:p>
    <w:p w14:paraId="6D719F11" w14:textId="77777777" w:rsidR="0057596E" w:rsidRDefault="0057596E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E15045" w14:textId="314365A4" w:rsidR="001028D8" w:rsidRPr="00776A0C" w:rsidRDefault="00171AD7" w:rsidP="000E06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work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represents</w:t>
      </w:r>
      <w:r w:rsidR="000125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7F0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0125A6">
        <w:rPr>
          <w:rFonts w:ascii="Times New Roman" w:eastAsia="Times New Roman" w:hAnsi="Times New Roman" w:cs="Times New Roman"/>
          <w:sz w:val="24"/>
          <w:szCs w:val="24"/>
        </w:rPr>
        <w:t>new</w:t>
      </w:r>
      <w:r w:rsidR="00F67345">
        <w:rPr>
          <w:rFonts w:ascii="Times New Roman" w:eastAsia="Times New Roman" w:hAnsi="Times New Roman" w:cs="Times New Roman"/>
          <w:sz w:val="24"/>
          <w:szCs w:val="24"/>
        </w:rPr>
        <w:t xml:space="preserve"> application of</w:t>
      </w:r>
      <w:r w:rsidR="007A1EF3">
        <w:rPr>
          <w:rFonts w:ascii="Times New Roman" w:eastAsia="Times New Roman" w:hAnsi="Times New Roman" w:cs="Times New Roman"/>
          <w:sz w:val="24"/>
          <w:szCs w:val="24"/>
        </w:rPr>
        <w:t xml:space="preserve"> the SUBDUE</w:t>
      </w:r>
      <w:r w:rsidR="00F67345">
        <w:rPr>
          <w:rFonts w:ascii="Times New Roman" w:eastAsia="Times New Roman" w:hAnsi="Times New Roman" w:cs="Times New Roman"/>
          <w:sz w:val="24"/>
          <w:szCs w:val="24"/>
        </w:rPr>
        <w:t xml:space="preserve"> graph compression method </w:t>
      </w:r>
      <w:r w:rsidR="00E35543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F67345">
        <w:rPr>
          <w:rFonts w:ascii="Times New Roman" w:eastAsia="Times New Roman" w:hAnsi="Times New Roman" w:cs="Times New Roman"/>
          <w:sz w:val="24"/>
          <w:szCs w:val="24"/>
        </w:rPr>
        <w:t xml:space="preserve"> process mining </w:t>
      </w:r>
      <w:r w:rsidR="007F2650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E163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41854">
        <w:rPr>
          <w:rFonts w:ascii="Times New Roman" w:eastAsia="Times New Roman" w:hAnsi="Times New Roman" w:cs="Times New Roman"/>
          <w:sz w:val="24"/>
          <w:szCs w:val="24"/>
        </w:rPr>
        <w:t>It</w:t>
      </w:r>
      <w:r w:rsidR="00F67345">
        <w:rPr>
          <w:rFonts w:ascii="Times New Roman" w:eastAsia="Times New Roman" w:hAnsi="Times New Roman" w:cs="Times New Roman"/>
          <w:sz w:val="24"/>
          <w:szCs w:val="24"/>
        </w:rPr>
        <w:t xml:space="preserve"> provides a demonstration of the eff</w:t>
      </w:r>
      <w:r w:rsidR="004827C8">
        <w:rPr>
          <w:rFonts w:ascii="Times New Roman" w:eastAsia="Times New Roman" w:hAnsi="Times New Roman" w:cs="Times New Roman"/>
          <w:sz w:val="24"/>
          <w:szCs w:val="24"/>
        </w:rPr>
        <w:t>ectiveness</w:t>
      </w:r>
      <w:r w:rsidR="00F67345">
        <w:rPr>
          <w:rFonts w:ascii="Times New Roman" w:eastAsia="Times New Roman" w:hAnsi="Times New Roman" w:cs="Times New Roman"/>
          <w:sz w:val="24"/>
          <w:szCs w:val="24"/>
        </w:rPr>
        <w:t xml:space="preserve"> of these methods via</w:t>
      </w:r>
      <w:r w:rsidR="00E16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7345">
        <w:rPr>
          <w:rFonts w:ascii="Times New Roman" w:eastAsia="Times New Roman" w:hAnsi="Times New Roman" w:cs="Times New Roman"/>
          <w:sz w:val="24"/>
          <w:szCs w:val="24"/>
        </w:rPr>
        <w:t>anomaly detection</w:t>
      </w:r>
      <w:r w:rsidR="00796AA5">
        <w:rPr>
          <w:rFonts w:ascii="Times New Roman" w:eastAsia="Times New Roman" w:hAnsi="Times New Roman" w:cs="Times New Roman"/>
          <w:sz w:val="24"/>
          <w:szCs w:val="24"/>
        </w:rPr>
        <w:t xml:space="preserve"> experiments </w:t>
      </w:r>
      <w:r w:rsidR="00E163E3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D73322">
        <w:rPr>
          <w:rFonts w:ascii="Times New Roman" w:eastAsia="Times New Roman" w:hAnsi="Times New Roman" w:cs="Times New Roman"/>
          <w:sz w:val="24"/>
          <w:szCs w:val="24"/>
        </w:rPr>
        <w:t xml:space="preserve">several </w:t>
      </w:r>
      <w:r w:rsidR="00796AA5">
        <w:rPr>
          <w:rFonts w:ascii="Times New Roman" w:eastAsia="Times New Roman" w:hAnsi="Times New Roman" w:cs="Times New Roman"/>
          <w:sz w:val="24"/>
          <w:szCs w:val="24"/>
        </w:rPr>
        <w:t>controlled</w:t>
      </w:r>
      <w:r w:rsidR="00E163E3">
        <w:rPr>
          <w:rFonts w:ascii="Times New Roman" w:eastAsia="Times New Roman" w:hAnsi="Times New Roman" w:cs="Times New Roman"/>
          <w:sz w:val="24"/>
          <w:szCs w:val="24"/>
        </w:rPr>
        <w:t xml:space="preserve"> datasets</w:t>
      </w:r>
      <w:r w:rsidR="00796AA5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D73322">
        <w:rPr>
          <w:rFonts w:ascii="Times New Roman" w:eastAsia="Times New Roman" w:hAnsi="Times New Roman" w:cs="Times New Roman"/>
          <w:sz w:val="24"/>
          <w:szCs w:val="24"/>
        </w:rPr>
        <w:t xml:space="preserve"> one</w:t>
      </w:r>
      <w:r w:rsidR="00796AA5">
        <w:rPr>
          <w:rFonts w:ascii="Times New Roman" w:eastAsia="Times New Roman" w:hAnsi="Times New Roman" w:cs="Times New Roman"/>
          <w:sz w:val="24"/>
          <w:szCs w:val="24"/>
        </w:rPr>
        <w:t xml:space="preserve"> real-world </w:t>
      </w:r>
      <w:r w:rsidR="00D73322">
        <w:rPr>
          <w:rFonts w:ascii="Times New Roman" w:eastAsia="Times New Roman" w:hAnsi="Times New Roman" w:cs="Times New Roman"/>
          <w:sz w:val="24"/>
          <w:szCs w:val="24"/>
        </w:rPr>
        <w:t>dataset, a</w:t>
      </w:r>
      <w:r w:rsidR="001F665D">
        <w:rPr>
          <w:rFonts w:ascii="Times New Roman" w:eastAsia="Times New Roman" w:hAnsi="Times New Roman" w:cs="Times New Roman"/>
          <w:sz w:val="24"/>
          <w:szCs w:val="24"/>
        </w:rPr>
        <w:t>s well as a</w:t>
      </w:r>
      <w:r w:rsidR="00D73322">
        <w:rPr>
          <w:rFonts w:ascii="Times New Roman" w:eastAsia="Times New Roman" w:hAnsi="Times New Roman" w:cs="Times New Roman"/>
          <w:sz w:val="24"/>
          <w:szCs w:val="24"/>
        </w:rPr>
        <w:t xml:space="preserve"> comparison </w:t>
      </w:r>
      <w:r w:rsidR="00E163E3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D73322">
        <w:rPr>
          <w:rFonts w:ascii="Times New Roman" w:eastAsia="Times New Roman" w:hAnsi="Times New Roman" w:cs="Times New Roman"/>
          <w:sz w:val="24"/>
          <w:szCs w:val="24"/>
        </w:rPr>
        <w:t xml:space="preserve"> an existing algorithm</w:t>
      </w:r>
      <w:r w:rsidR="00F67345">
        <w:rPr>
          <w:rFonts w:ascii="Times New Roman" w:eastAsia="Times New Roman" w:hAnsi="Times New Roman" w:cs="Times New Roman"/>
          <w:sz w:val="24"/>
          <w:szCs w:val="24"/>
        </w:rPr>
        <w:t>. This work was difficult to produce</w:t>
      </w:r>
      <w:r w:rsidR="00A6019C">
        <w:rPr>
          <w:rFonts w:ascii="Times New Roman" w:eastAsia="Times New Roman" w:hAnsi="Times New Roman" w:cs="Times New Roman"/>
          <w:sz w:val="24"/>
          <w:szCs w:val="24"/>
        </w:rPr>
        <w:t>,</w:t>
      </w:r>
      <w:r w:rsidR="00F67345">
        <w:rPr>
          <w:rFonts w:ascii="Times New Roman" w:eastAsia="Times New Roman" w:hAnsi="Times New Roman" w:cs="Times New Roman"/>
          <w:sz w:val="24"/>
          <w:szCs w:val="24"/>
        </w:rPr>
        <w:t xml:space="preserve"> given</w:t>
      </w:r>
      <w:r w:rsidR="00A6019C">
        <w:rPr>
          <w:rFonts w:ascii="Times New Roman" w:eastAsia="Times New Roman" w:hAnsi="Times New Roman" w:cs="Times New Roman"/>
          <w:sz w:val="24"/>
          <w:szCs w:val="24"/>
        </w:rPr>
        <w:t xml:space="preserve"> both</w:t>
      </w:r>
      <w:r w:rsidR="00F6734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A6019C">
        <w:rPr>
          <w:rFonts w:ascii="Times New Roman" w:eastAsia="Times New Roman" w:hAnsi="Times New Roman" w:cs="Times New Roman"/>
          <w:sz w:val="24"/>
          <w:szCs w:val="24"/>
        </w:rPr>
        <w:t>lack</w:t>
      </w:r>
      <w:r w:rsidR="00F67345">
        <w:rPr>
          <w:rFonts w:ascii="Times New Roman" w:eastAsia="Times New Roman" w:hAnsi="Times New Roman" w:cs="Times New Roman"/>
          <w:sz w:val="24"/>
          <w:szCs w:val="24"/>
        </w:rPr>
        <w:t xml:space="preserve"> of process mining data with controlled characteristics, and the </w:t>
      </w:r>
      <w:r w:rsidR="001818B1">
        <w:rPr>
          <w:rFonts w:ascii="Times New Roman" w:eastAsia="Times New Roman" w:hAnsi="Times New Roman" w:cs="Times New Roman"/>
          <w:sz w:val="24"/>
          <w:szCs w:val="24"/>
        </w:rPr>
        <w:t>complexity</w:t>
      </w:r>
      <w:r w:rsidR="00F67345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 construct</w:t>
      </w:r>
      <w:r w:rsidR="00F67345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7345">
        <w:rPr>
          <w:rFonts w:ascii="Times New Roman" w:eastAsia="Times New Roman" w:hAnsi="Times New Roman" w:cs="Times New Roman"/>
          <w:sz w:val="24"/>
          <w:szCs w:val="24"/>
        </w:rPr>
        <w:t>algorithms in the high-dimensional space of graphs</w:t>
      </w:r>
      <w:r w:rsidR="00181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5BA4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181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6A18">
        <w:rPr>
          <w:rFonts w:ascii="Times New Roman" w:eastAsia="Times New Roman" w:hAnsi="Times New Roman" w:cs="Times New Roman"/>
          <w:sz w:val="24"/>
          <w:szCs w:val="24"/>
        </w:rPr>
        <w:t>generalize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068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 different </w:t>
      </w:r>
      <w:r w:rsidR="00DE2805">
        <w:rPr>
          <w:rFonts w:ascii="Times New Roman" w:eastAsia="Times New Roman" w:hAnsi="Times New Roman" w:cs="Times New Roman"/>
          <w:sz w:val="24"/>
          <w:szCs w:val="24"/>
        </w:rPr>
        <w:t xml:space="preserve">graphical </w:t>
      </w:r>
      <w:r w:rsidR="000E0218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>distributions.</w:t>
      </w:r>
      <w:r w:rsidR="004827C8">
        <w:rPr>
          <w:rFonts w:ascii="Times New Roman" w:eastAsia="Times New Roman" w:hAnsi="Times New Roman" w:cs="Times New Roman"/>
          <w:sz w:val="24"/>
          <w:szCs w:val="24"/>
        </w:rPr>
        <w:t xml:space="preserve"> A large part of its production was simply de</w:t>
      </w:r>
      <w:r w:rsidR="00850FF6">
        <w:rPr>
          <w:rFonts w:ascii="Times New Roman" w:eastAsia="Times New Roman" w:hAnsi="Times New Roman" w:cs="Times New Roman"/>
          <w:sz w:val="24"/>
          <w:szCs w:val="24"/>
        </w:rPr>
        <w:t xml:space="preserve">veloping </w:t>
      </w:r>
      <w:r w:rsidR="00CD68E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850FF6">
        <w:rPr>
          <w:rFonts w:ascii="Times New Roman" w:eastAsia="Times New Roman" w:hAnsi="Times New Roman" w:cs="Times New Roman"/>
          <w:sz w:val="24"/>
          <w:szCs w:val="24"/>
        </w:rPr>
        <w:t>expe</w:t>
      </w:r>
      <w:r w:rsidR="004827C8">
        <w:rPr>
          <w:rFonts w:ascii="Times New Roman" w:eastAsia="Times New Roman" w:hAnsi="Times New Roman" w:cs="Times New Roman"/>
          <w:sz w:val="24"/>
          <w:szCs w:val="24"/>
        </w:rPr>
        <w:t>riments t</w:t>
      </w:r>
      <w:r w:rsidR="00CD68ED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4827C8">
        <w:rPr>
          <w:rFonts w:ascii="Times New Roman" w:eastAsia="Times New Roman" w:hAnsi="Times New Roman" w:cs="Times New Roman"/>
          <w:sz w:val="24"/>
          <w:szCs w:val="24"/>
        </w:rPr>
        <w:t>adequately characterize and encompass these distributions</w:t>
      </w:r>
      <w:r w:rsidR="00C00BE1">
        <w:rPr>
          <w:rFonts w:ascii="Times New Roman" w:eastAsia="Times New Roman" w:hAnsi="Times New Roman" w:cs="Times New Roman"/>
          <w:sz w:val="24"/>
          <w:szCs w:val="24"/>
        </w:rPr>
        <w:t xml:space="preserve">, which </w:t>
      </w:r>
      <w:r w:rsidR="00357E68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00BE1">
        <w:rPr>
          <w:rFonts w:ascii="Times New Roman" w:eastAsia="Times New Roman" w:hAnsi="Times New Roman" w:cs="Times New Roman"/>
          <w:sz w:val="24"/>
          <w:szCs w:val="24"/>
        </w:rPr>
        <w:t xml:space="preserve"> often omitted from </w:t>
      </w:r>
      <w:r w:rsidR="00850FF6">
        <w:rPr>
          <w:rFonts w:ascii="Times New Roman" w:eastAsia="Times New Roman" w:hAnsi="Times New Roman" w:cs="Times New Roman"/>
          <w:sz w:val="24"/>
          <w:szCs w:val="24"/>
        </w:rPr>
        <w:t>simila</w:t>
      </w:r>
      <w:r w:rsidR="00C00BE1">
        <w:rPr>
          <w:rFonts w:ascii="Times New Roman" w:eastAsia="Times New Roman" w:hAnsi="Times New Roman" w:cs="Times New Roman"/>
          <w:sz w:val="24"/>
          <w:szCs w:val="24"/>
        </w:rPr>
        <w:t>r works.</w:t>
      </w:r>
    </w:p>
    <w:p w14:paraId="13AAE9F9" w14:textId="77777777" w:rsidR="000E0617" w:rsidRDefault="000E0617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213BD8" w14:textId="5E8FCA31" w:rsidR="00B366C1" w:rsidRDefault="00F67345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Recent works</w:t>
      </w:r>
      <w:r w:rsidR="00B26C96">
        <w:rPr>
          <w:rFonts w:ascii="Times New Roman" w:eastAsia="Times New Roman" w:hAnsi="Times New Roman" w:cs="Times New Roman"/>
          <w:sz w:val="24"/>
          <w:szCs w:val="24"/>
        </w:rPr>
        <w:t xml:space="preserve"> have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2672">
        <w:rPr>
          <w:rFonts w:ascii="Times New Roman" w:eastAsia="Times New Roman" w:hAnsi="Times New Roman" w:cs="Times New Roman"/>
          <w:sz w:val="24"/>
          <w:szCs w:val="24"/>
        </w:rPr>
        <w:t>confirmed the u</w:t>
      </w:r>
      <w:r w:rsidR="00EA4965">
        <w:rPr>
          <w:rFonts w:ascii="Times New Roman" w:eastAsia="Times New Roman" w:hAnsi="Times New Roman" w:cs="Times New Roman"/>
          <w:sz w:val="24"/>
          <w:szCs w:val="24"/>
        </w:rPr>
        <w:t>tility</w:t>
      </w:r>
      <w:r w:rsidR="007F2672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2672">
        <w:rPr>
          <w:rFonts w:ascii="Times New Roman" w:eastAsia="Times New Roman" w:hAnsi="Times New Roman" w:cs="Times New Roman"/>
          <w:sz w:val="24"/>
          <w:szCs w:val="24"/>
        </w:rPr>
        <w:t xml:space="preserve">graph-compression </w:t>
      </w:r>
      <w:r>
        <w:rPr>
          <w:rFonts w:ascii="Times New Roman" w:eastAsia="Times New Roman" w:hAnsi="Times New Roman" w:cs="Times New Roman"/>
          <w:sz w:val="24"/>
          <w:szCs w:val="24"/>
        </w:rPr>
        <w:t>methods for qualitative analyses of processes, but none have incorporated these into a quantitative method for process analysis</w:t>
      </w:r>
      <w:r w:rsidR="007F2672">
        <w:rPr>
          <w:rFonts w:ascii="Times New Roman" w:eastAsia="Times New Roman" w:hAnsi="Times New Roman" w:cs="Times New Roman"/>
          <w:sz w:val="24"/>
          <w:szCs w:val="24"/>
        </w:rPr>
        <w:t xml:space="preserve"> with e</w:t>
      </w:r>
      <w:r w:rsidR="00B7167B">
        <w:rPr>
          <w:rFonts w:ascii="Times New Roman" w:eastAsia="Times New Roman" w:hAnsi="Times New Roman" w:cs="Times New Roman"/>
          <w:sz w:val="24"/>
          <w:szCs w:val="24"/>
        </w:rPr>
        <w:t>valuation</w:t>
      </w:r>
      <w:r w:rsidR="008D3D09">
        <w:rPr>
          <w:rFonts w:ascii="Times New Roman" w:eastAsia="Times New Roman" w:hAnsi="Times New Roman" w:cs="Times New Roman"/>
          <w:sz w:val="24"/>
          <w:szCs w:val="24"/>
        </w:rPr>
        <w:t xml:space="preserve"> over a range of</w:t>
      </w:r>
      <w:r w:rsidR="00896AF5">
        <w:rPr>
          <w:rFonts w:ascii="Times New Roman" w:eastAsia="Times New Roman" w:hAnsi="Times New Roman" w:cs="Times New Roman"/>
          <w:sz w:val="24"/>
          <w:szCs w:val="24"/>
        </w:rPr>
        <w:t xml:space="preserve"> process-oriented</w:t>
      </w:r>
      <w:r w:rsidR="008D3D09">
        <w:rPr>
          <w:rFonts w:ascii="Times New Roman" w:eastAsia="Times New Roman" w:hAnsi="Times New Roman" w:cs="Times New Roman"/>
          <w:sz w:val="24"/>
          <w:szCs w:val="24"/>
        </w:rPr>
        <w:t xml:space="preserve"> data distributions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C00BE1">
        <w:rPr>
          <w:rFonts w:ascii="Times New Roman" w:eastAsia="Times New Roman" w:hAnsi="Times New Roman" w:cs="Times New Roman"/>
          <w:sz w:val="24"/>
          <w:szCs w:val="24"/>
        </w:rPr>
        <w:t xml:space="preserve"> 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work advances a trend in process mining toward machine learnin</w:t>
      </w:r>
      <w:r w:rsidR="00F25DC5"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approaches</w:t>
      </w:r>
      <w:r w:rsidR="003A07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0FF6">
        <w:rPr>
          <w:rFonts w:ascii="Times New Roman" w:eastAsia="Times New Roman" w:hAnsi="Times New Roman" w:cs="Times New Roman"/>
          <w:sz w:val="24"/>
          <w:szCs w:val="24"/>
        </w:rPr>
        <w:t>which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18B1">
        <w:rPr>
          <w:rFonts w:ascii="Times New Roman" w:eastAsia="Times New Roman" w:hAnsi="Times New Roman" w:cs="Times New Roman"/>
          <w:sz w:val="24"/>
          <w:szCs w:val="24"/>
        </w:rPr>
        <w:t>cultivat</w:t>
      </w:r>
      <w:r w:rsidR="00A557B6">
        <w:rPr>
          <w:rFonts w:ascii="Times New Roman" w:eastAsia="Times New Roman" w:hAnsi="Times New Roman" w:cs="Times New Roman"/>
          <w:sz w:val="24"/>
          <w:szCs w:val="24"/>
        </w:rPr>
        <w:t>e</w:t>
      </w:r>
      <w:r w:rsidR="008338DF">
        <w:rPr>
          <w:rFonts w:ascii="Times New Roman" w:eastAsia="Times New Roman" w:hAnsi="Times New Roman" w:cs="Times New Roman"/>
          <w:sz w:val="24"/>
          <w:szCs w:val="24"/>
        </w:rPr>
        <w:t xml:space="preserve"> the view of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 process data </w:t>
      </w:r>
      <w:r w:rsidR="008338DF">
        <w:rPr>
          <w:rFonts w:ascii="Times New Roman" w:eastAsia="Times New Roman" w:hAnsi="Times New Roman" w:cs="Times New Roman"/>
          <w:sz w:val="24"/>
          <w:szCs w:val="24"/>
        </w:rPr>
        <w:t>as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 a distribution over graphical structure</w:t>
      </w:r>
      <w:r w:rsidR="00D603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>The attached research paper advances this perspective by applying a rigorous algorithmic approach, but also lends to this broader trend by formalizing th</w:t>
      </w:r>
      <w:r w:rsidR="009930A0">
        <w:rPr>
          <w:rFonts w:ascii="Times New Roman" w:eastAsia="Times New Roman" w:hAnsi="Times New Roman" w:cs="Times New Roman"/>
          <w:sz w:val="24"/>
          <w:szCs w:val="24"/>
        </w:rPr>
        <w:t>at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 view. The contributions are twofold</w:t>
      </w:r>
      <w:r w:rsidR="000A0876">
        <w:rPr>
          <w:rFonts w:ascii="Times New Roman" w:eastAsia="Times New Roman" w:hAnsi="Times New Roman" w:cs="Times New Roman"/>
          <w:sz w:val="24"/>
          <w:szCs w:val="24"/>
        </w:rPr>
        <w:t xml:space="preserve"> since</w:t>
      </w:r>
      <w:r w:rsidR="00E419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>the method described in this work proved successful on synthetic</w:t>
      </w:r>
      <w:r w:rsidR="00134E53">
        <w:rPr>
          <w:rFonts w:ascii="Times New Roman" w:eastAsia="Times New Roman" w:hAnsi="Times New Roman" w:cs="Times New Roman"/>
          <w:sz w:val="24"/>
          <w:szCs w:val="24"/>
        </w:rPr>
        <w:t xml:space="preserve"> and real</w:t>
      </w:r>
      <w:r w:rsidR="00B21C34">
        <w:rPr>
          <w:rFonts w:ascii="Times New Roman" w:eastAsia="Times New Roman" w:hAnsi="Times New Roman" w:cs="Times New Roman"/>
          <w:sz w:val="24"/>
          <w:szCs w:val="24"/>
        </w:rPr>
        <w:t>-</w:t>
      </w:r>
      <w:r w:rsidR="00134E53">
        <w:rPr>
          <w:rFonts w:ascii="Times New Roman" w:eastAsia="Times New Roman" w:hAnsi="Times New Roman" w:cs="Times New Roman"/>
          <w:sz w:val="24"/>
          <w:szCs w:val="24"/>
        </w:rPr>
        <w:t>world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 data under a range of con</w:t>
      </w:r>
      <w:r w:rsidR="00171AD7">
        <w:rPr>
          <w:rFonts w:ascii="Times New Roman" w:eastAsia="Times New Roman" w:hAnsi="Times New Roman" w:cs="Times New Roman"/>
          <w:sz w:val="24"/>
          <w:szCs w:val="24"/>
        </w:rPr>
        <w:t>ditions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r w:rsidR="00E419A5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972CD7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 also guide more advance</w:t>
      </w:r>
      <w:r w:rsidR="003A0736">
        <w:rPr>
          <w:rFonts w:ascii="Times New Roman" w:eastAsia="Times New Roman" w:hAnsi="Times New Roman" w:cs="Times New Roman"/>
          <w:sz w:val="24"/>
          <w:szCs w:val="24"/>
        </w:rPr>
        <w:t>d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 machine learning approaches </w:t>
      </w:r>
      <w:r w:rsidR="004B0846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0E1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leverage the substructure-distribution view to </w:t>
      </w:r>
      <w:r w:rsidR="000265A4">
        <w:rPr>
          <w:rFonts w:ascii="Times New Roman" w:eastAsia="Times New Roman" w:hAnsi="Times New Roman" w:cs="Times New Roman"/>
          <w:sz w:val="24"/>
          <w:szCs w:val="24"/>
        </w:rPr>
        <w:t>inform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 their architectur</w:t>
      </w:r>
      <w:r w:rsidR="0080103B">
        <w:rPr>
          <w:rFonts w:ascii="Times New Roman" w:eastAsia="Times New Roman" w:hAnsi="Times New Roman" w:cs="Times New Roman"/>
          <w:sz w:val="24"/>
          <w:szCs w:val="24"/>
        </w:rPr>
        <w:t>e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84464">
        <w:rPr>
          <w:rFonts w:ascii="Times New Roman" w:eastAsia="Times New Roman" w:hAnsi="Times New Roman" w:cs="Times New Roman"/>
          <w:sz w:val="24"/>
          <w:szCs w:val="24"/>
        </w:rPr>
        <w:t>S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uch approaches </w:t>
      </w:r>
      <w:r w:rsidR="00402147">
        <w:rPr>
          <w:rFonts w:ascii="Times New Roman" w:eastAsia="Times New Roman" w:hAnsi="Times New Roman" w:cs="Times New Roman"/>
          <w:sz w:val="24"/>
          <w:szCs w:val="24"/>
        </w:rPr>
        <w:t>might</w:t>
      </w:r>
      <w:r w:rsidR="001028D8">
        <w:rPr>
          <w:rFonts w:ascii="Times New Roman" w:eastAsia="Times New Roman" w:hAnsi="Times New Roman" w:cs="Times New Roman"/>
          <w:sz w:val="24"/>
          <w:szCs w:val="24"/>
        </w:rPr>
        <w:t xml:space="preserve"> ultimately lend a blackbox approach to process analysis</w:t>
      </w:r>
      <w:r w:rsidR="004041DB">
        <w:rPr>
          <w:rFonts w:ascii="Times New Roman" w:eastAsia="Times New Roman" w:hAnsi="Times New Roman" w:cs="Times New Roman"/>
          <w:sz w:val="24"/>
          <w:szCs w:val="24"/>
        </w:rPr>
        <w:t xml:space="preserve"> and anomaly detection</w:t>
      </w:r>
      <w:r w:rsidR="000E1853">
        <w:rPr>
          <w:rFonts w:ascii="Times New Roman" w:eastAsia="Times New Roman" w:hAnsi="Times New Roman" w:cs="Times New Roman"/>
          <w:sz w:val="24"/>
          <w:szCs w:val="24"/>
        </w:rPr>
        <w:t xml:space="preserve"> without the manual engineering inherent in </w:t>
      </w:r>
      <w:r w:rsidR="00D603AE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 w:rsidR="00611C1D"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0E1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93BB0C" w14:textId="77777777" w:rsidR="000E0617" w:rsidRDefault="000E0617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3E879C" w14:textId="537AE33D" w:rsidR="005A50E1" w:rsidRDefault="007F7C34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Thus, </w:t>
      </w:r>
      <w:r w:rsidR="00850FF6">
        <w:rPr>
          <w:rFonts w:ascii="Times New Roman" w:eastAsia="Times New Roman" w:hAnsi="Times New Roman" w:cs="Times New Roman"/>
          <w:sz w:val="24"/>
          <w:szCs w:val="24"/>
        </w:rPr>
        <w:t xml:space="preserve">our work demonstrates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utility of graph compression for process </w:t>
      </w:r>
      <w:r w:rsidR="00584F88">
        <w:rPr>
          <w:rFonts w:ascii="Times New Roman" w:eastAsia="Times New Roman" w:hAnsi="Times New Roman" w:cs="Times New Roman"/>
          <w:sz w:val="24"/>
          <w:szCs w:val="24"/>
        </w:rPr>
        <w:t>analysis and anomaly detection</w:t>
      </w:r>
      <w:r w:rsidR="00E31EC0">
        <w:rPr>
          <w:rFonts w:ascii="Times New Roman" w:eastAsia="Times New Roman" w:hAnsi="Times New Roman" w:cs="Times New Roman"/>
          <w:sz w:val="24"/>
          <w:szCs w:val="24"/>
        </w:rPr>
        <w:t xml:space="preserve"> through the development of an anomaly detection method with </w:t>
      </w:r>
      <w:r w:rsidR="007047D2">
        <w:rPr>
          <w:rFonts w:ascii="Times New Roman" w:eastAsia="Times New Roman" w:hAnsi="Times New Roman" w:cs="Times New Roman"/>
          <w:sz w:val="24"/>
          <w:szCs w:val="24"/>
        </w:rPr>
        <w:t>strong</w:t>
      </w:r>
      <w:r w:rsidR="007B74CF">
        <w:rPr>
          <w:rFonts w:ascii="Times New Roman" w:eastAsia="Times New Roman" w:hAnsi="Times New Roman" w:cs="Times New Roman"/>
          <w:sz w:val="24"/>
          <w:szCs w:val="24"/>
        </w:rPr>
        <w:t xml:space="preserve"> performance on several datasets</w:t>
      </w:r>
      <w:r w:rsidR="00850FF6">
        <w:rPr>
          <w:rFonts w:ascii="Times New Roman" w:eastAsia="Times New Roman" w:hAnsi="Times New Roman" w:cs="Times New Roman"/>
          <w:sz w:val="24"/>
          <w:szCs w:val="24"/>
        </w:rPr>
        <w:t>. Additionally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15D25">
        <w:rPr>
          <w:rFonts w:ascii="Times New Roman" w:eastAsia="Times New Roman" w:hAnsi="Times New Roman" w:cs="Times New Roman"/>
          <w:sz w:val="24"/>
          <w:szCs w:val="24"/>
        </w:rPr>
        <w:t>th</w:t>
      </w:r>
      <w:r w:rsidR="0081130A">
        <w:rPr>
          <w:rFonts w:ascii="Times New Roman" w:eastAsia="Times New Roman" w:hAnsi="Times New Roman" w:cs="Times New Roman"/>
          <w:sz w:val="24"/>
          <w:szCs w:val="24"/>
        </w:rPr>
        <w:t>e</w:t>
      </w:r>
      <w:r w:rsidR="00850FF6">
        <w:rPr>
          <w:rFonts w:ascii="Times New Roman" w:eastAsia="Times New Roman" w:hAnsi="Times New Roman" w:cs="Times New Roman"/>
          <w:sz w:val="24"/>
          <w:szCs w:val="24"/>
        </w:rPr>
        <w:t xml:space="preserve"> work advances </w:t>
      </w:r>
      <w:r w:rsidR="008453DA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850F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18B1">
        <w:rPr>
          <w:rFonts w:ascii="Times New Roman" w:eastAsia="Times New Roman" w:hAnsi="Times New Roman" w:cs="Times New Roman"/>
          <w:sz w:val="24"/>
          <w:szCs w:val="24"/>
        </w:rPr>
        <w:t>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process data as a distribution of substructures</w:t>
      </w:r>
      <w:r w:rsidR="00850FF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0FF6">
        <w:rPr>
          <w:rFonts w:ascii="Times New Roman" w:eastAsia="Times New Roman" w:hAnsi="Times New Roman" w:cs="Times New Roman"/>
          <w:sz w:val="24"/>
          <w:szCs w:val="24"/>
        </w:rPr>
        <w:t>provid</w:t>
      </w:r>
      <w:r w:rsidR="008453DA">
        <w:rPr>
          <w:rFonts w:ascii="Times New Roman" w:eastAsia="Times New Roman" w:hAnsi="Times New Roman" w:cs="Times New Roman"/>
          <w:sz w:val="24"/>
          <w:szCs w:val="24"/>
        </w:rPr>
        <w:t xml:space="preserve">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850FF6">
        <w:rPr>
          <w:rFonts w:ascii="Times New Roman" w:eastAsia="Times New Roman" w:hAnsi="Times New Roman" w:cs="Times New Roman"/>
          <w:sz w:val="24"/>
          <w:szCs w:val="24"/>
        </w:rPr>
        <w:t>valuable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5D25">
        <w:rPr>
          <w:rFonts w:ascii="Times New Roman" w:eastAsia="Times New Roman" w:hAnsi="Times New Roman" w:cs="Times New Roman"/>
          <w:sz w:val="24"/>
          <w:szCs w:val="24"/>
        </w:rPr>
        <w:t>characteriz</w:t>
      </w:r>
      <w:r>
        <w:rPr>
          <w:rFonts w:ascii="Times New Roman" w:eastAsia="Times New Roman" w:hAnsi="Times New Roman" w:cs="Times New Roman"/>
          <w:sz w:val="24"/>
          <w:szCs w:val="24"/>
        </w:rPr>
        <w:t>ation for</w:t>
      </w:r>
      <w:r w:rsidR="00C00BE1">
        <w:rPr>
          <w:rFonts w:ascii="Times New Roman" w:eastAsia="Times New Roman" w:hAnsi="Times New Roman" w:cs="Times New Roman"/>
          <w:sz w:val="24"/>
          <w:szCs w:val="24"/>
        </w:rPr>
        <w:t xml:space="preserve"> practitioners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wishing to </w:t>
      </w:r>
      <w:r w:rsidR="00C00BE1">
        <w:rPr>
          <w:rFonts w:ascii="Times New Roman" w:eastAsia="Times New Roman" w:hAnsi="Times New Roman" w:cs="Times New Roman"/>
          <w:sz w:val="24"/>
          <w:szCs w:val="24"/>
        </w:rPr>
        <w:t xml:space="preserve">improve on our </w:t>
      </w:r>
      <w:r w:rsidR="0081130A">
        <w:rPr>
          <w:rFonts w:ascii="Times New Roman" w:eastAsia="Times New Roman" w:hAnsi="Times New Roman" w:cs="Times New Roman"/>
          <w:sz w:val="24"/>
          <w:szCs w:val="24"/>
        </w:rPr>
        <w:t>manually-engineered approach</w:t>
      </w:r>
      <w:r w:rsidR="00C00BE1"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5C73"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advanced methods.</w:t>
      </w:r>
    </w:p>
    <w:p w14:paraId="2F562651" w14:textId="77777777" w:rsidR="000E0617" w:rsidRDefault="000E0617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A5CCB3" w14:textId="077BB186" w:rsidR="00B366C1" w:rsidRDefault="00B366C1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Thank you for your </w:t>
      </w:r>
      <w:r w:rsidR="002942FB">
        <w:rPr>
          <w:rFonts w:ascii="Times New Roman" w:eastAsia="Times New Roman" w:hAnsi="Times New Roman" w:cs="Times New Roman"/>
          <w:sz w:val="24"/>
          <w:szCs w:val="24"/>
        </w:rPr>
        <w:t xml:space="preserve">time and </w:t>
      </w:r>
      <w:r>
        <w:rPr>
          <w:rFonts w:ascii="Times New Roman" w:eastAsia="Times New Roman" w:hAnsi="Times New Roman" w:cs="Times New Roman"/>
          <w:sz w:val="24"/>
          <w:szCs w:val="24"/>
        </w:rPr>
        <w:t>consideration, and please feel free to send me an</w:t>
      </w:r>
      <w:r w:rsidR="002942FB">
        <w:rPr>
          <w:rFonts w:ascii="Times New Roman" w:eastAsia="Times New Roman" w:hAnsi="Times New Roman" w:cs="Times New Roman"/>
          <w:sz w:val="24"/>
          <w:szCs w:val="24"/>
        </w:rPr>
        <w:t>y inquiries</w:t>
      </w:r>
      <w:r w:rsidR="009C1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960FA7" w14:textId="60177AA5" w:rsidR="005A50E1" w:rsidRDefault="005A50E1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C8F6C9" w14:textId="3D90CA77" w:rsidR="000E0617" w:rsidRDefault="000E0617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DCBF51" w14:textId="77777777" w:rsidR="00EB3AE6" w:rsidRDefault="00EB3AE6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98A901" w14:textId="7B143716" w:rsidR="000E0617" w:rsidRDefault="000E0617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14:paraId="51924B17" w14:textId="77777777" w:rsidR="00EB3AE6" w:rsidRDefault="00EB3AE6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10224F" w14:textId="09612A07" w:rsidR="00C27952" w:rsidRPr="000C76AA" w:rsidRDefault="00B366C1" w:rsidP="000E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Jesse Waite</w:t>
      </w:r>
      <w:r w:rsidR="006655A8">
        <w:rPr>
          <w:rFonts w:ascii="Times New Roman" w:eastAsia="Times New Roman" w:hAnsi="Times New Roman" w:cs="Times New Roman"/>
          <w:sz w:val="24"/>
          <w:szCs w:val="24"/>
        </w:rPr>
        <w:t>, M.S.</w:t>
      </w:r>
    </w:p>
    <w:sectPr w:rsidR="00C27952" w:rsidRPr="000C7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47733"/>
    <w:multiLevelType w:val="multilevel"/>
    <w:tmpl w:val="7E50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4E"/>
    <w:rsid w:val="00007DD6"/>
    <w:rsid w:val="000125A6"/>
    <w:rsid w:val="000265A4"/>
    <w:rsid w:val="00026FB5"/>
    <w:rsid w:val="00030445"/>
    <w:rsid w:val="00080887"/>
    <w:rsid w:val="000A0876"/>
    <w:rsid w:val="000B48BC"/>
    <w:rsid w:val="000C76AA"/>
    <w:rsid w:val="000E0218"/>
    <w:rsid w:val="000E0617"/>
    <w:rsid w:val="000E1853"/>
    <w:rsid w:val="001028D8"/>
    <w:rsid w:val="00134E53"/>
    <w:rsid w:val="001516B8"/>
    <w:rsid w:val="00171AD7"/>
    <w:rsid w:val="001818B1"/>
    <w:rsid w:val="00181AAC"/>
    <w:rsid w:val="00184464"/>
    <w:rsid w:val="001B79C7"/>
    <w:rsid w:val="001D4E25"/>
    <w:rsid w:val="001D5A79"/>
    <w:rsid w:val="001E254D"/>
    <w:rsid w:val="001E4DC8"/>
    <w:rsid w:val="001F665D"/>
    <w:rsid w:val="00214F5F"/>
    <w:rsid w:val="00275B1A"/>
    <w:rsid w:val="002942FB"/>
    <w:rsid w:val="002A2425"/>
    <w:rsid w:val="002B5C2F"/>
    <w:rsid w:val="002B7825"/>
    <w:rsid w:val="002C547F"/>
    <w:rsid w:val="002E6899"/>
    <w:rsid w:val="002F4070"/>
    <w:rsid w:val="0030235C"/>
    <w:rsid w:val="00303C5D"/>
    <w:rsid w:val="0033636D"/>
    <w:rsid w:val="00357E68"/>
    <w:rsid w:val="00361EBF"/>
    <w:rsid w:val="003705BD"/>
    <w:rsid w:val="003862AC"/>
    <w:rsid w:val="003958C8"/>
    <w:rsid w:val="00396173"/>
    <w:rsid w:val="003A0736"/>
    <w:rsid w:val="003C31A6"/>
    <w:rsid w:val="003D741B"/>
    <w:rsid w:val="003E7BC0"/>
    <w:rsid w:val="00402147"/>
    <w:rsid w:val="004041DB"/>
    <w:rsid w:val="00415D25"/>
    <w:rsid w:val="0041716B"/>
    <w:rsid w:val="00443966"/>
    <w:rsid w:val="00474FB6"/>
    <w:rsid w:val="004827C8"/>
    <w:rsid w:val="004B0846"/>
    <w:rsid w:val="004E3EA5"/>
    <w:rsid w:val="00531E24"/>
    <w:rsid w:val="0057596E"/>
    <w:rsid w:val="00584F88"/>
    <w:rsid w:val="005A50E1"/>
    <w:rsid w:val="005F57A8"/>
    <w:rsid w:val="00603CC0"/>
    <w:rsid w:val="00611C1D"/>
    <w:rsid w:val="00630355"/>
    <w:rsid w:val="006655A8"/>
    <w:rsid w:val="00675D0F"/>
    <w:rsid w:val="006A261B"/>
    <w:rsid w:val="006E0E25"/>
    <w:rsid w:val="006F36EA"/>
    <w:rsid w:val="00702509"/>
    <w:rsid w:val="007047D2"/>
    <w:rsid w:val="00745BA4"/>
    <w:rsid w:val="00776A0C"/>
    <w:rsid w:val="007864F7"/>
    <w:rsid w:val="00796AA5"/>
    <w:rsid w:val="007A1EF3"/>
    <w:rsid w:val="007B74CF"/>
    <w:rsid w:val="007E6720"/>
    <w:rsid w:val="007F2650"/>
    <w:rsid w:val="007F2672"/>
    <w:rsid w:val="007F7C34"/>
    <w:rsid w:val="0080103B"/>
    <w:rsid w:val="0081130A"/>
    <w:rsid w:val="00815040"/>
    <w:rsid w:val="008217FA"/>
    <w:rsid w:val="008338DF"/>
    <w:rsid w:val="008453DA"/>
    <w:rsid w:val="00846A18"/>
    <w:rsid w:val="00847A81"/>
    <w:rsid w:val="00850FF6"/>
    <w:rsid w:val="0085446C"/>
    <w:rsid w:val="0087762D"/>
    <w:rsid w:val="00882DEC"/>
    <w:rsid w:val="00895BEA"/>
    <w:rsid w:val="00896AF5"/>
    <w:rsid w:val="008D3D09"/>
    <w:rsid w:val="009051F8"/>
    <w:rsid w:val="00941854"/>
    <w:rsid w:val="0095291C"/>
    <w:rsid w:val="00972CD7"/>
    <w:rsid w:val="00985827"/>
    <w:rsid w:val="009930A0"/>
    <w:rsid w:val="009B66E1"/>
    <w:rsid w:val="009C1E7F"/>
    <w:rsid w:val="009F07EC"/>
    <w:rsid w:val="009F257C"/>
    <w:rsid w:val="00A00911"/>
    <w:rsid w:val="00A02F97"/>
    <w:rsid w:val="00A215FD"/>
    <w:rsid w:val="00A25F4F"/>
    <w:rsid w:val="00A557B6"/>
    <w:rsid w:val="00A6019C"/>
    <w:rsid w:val="00A6115A"/>
    <w:rsid w:val="00A728FE"/>
    <w:rsid w:val="00A83CF8"/>
    <w:rsid w:val="00A918E6"/>
    <w:rsid w:val="00A97F0C"/>
    <w:rsid w:val="00AB125B"/>
    <w:rsid w:val="00AB34E6"/>
    <w:rsid w:val="00B21C34"/>
    <w:rsid w:val="00B26C96"/>
    <w:rsid w:val="00B366C1"/>
    <w:rsid w:val="00B378F0"/>
    <w:rsid w:val="00B51432"/>
    <w:rsid w:val="00B7167B"/>
    <w:rsid w:val="00BA0A0C"/>
    <w:rsid w:val="00C00BE1"/>
    <w:rsid w:val="00C7014E"/>
    <w:rsid w:val="00CA69F6"/>
    <w:rsid w:val="00CC2F47"/>
    <w:rsid w:val="00CD68ED"/>
    <w:rsid w:val="00CF2EFD"/>
    <w:rsid w:val="00D0534E"/>
    <w:rsid w:val="00D14910"/>
    <w:rsid w:val="00D30681"/>
    <w:rsid w:val="00D603AE"/>
    <w:rsid w:val="00D73322"/>
    <w:rsid w:val="00DE2805"/>
    <w:rsid w:val="00E163E3"/>
    <w:rsid w:val="00E31EC0"/>
    <w:rsid w:val="00E35543"/>
    <w:rsid w:val="00E419A5"/>
    <w:rsid w:val="00E71996"/>
    <w:rsid w:val="00EA46F4"/>
    <w:rsid w:val="00EA4965"/>
    <w:rsid w:val="00EB0A31"/>
    <w:rsid w:val="00EB3AE6"/>
    <w:rsid w:val="00EC6DD0"/>
    <w:rsid w:val="00F23914"/>
    <w:rsid w:val="00F25DC5"/>
    <w:rsid w:val="00F2701A"/>
    <w:rsid w:val="00F41B16"/>
    <w:rsid w:val="00F662CA"/>
    <w:rsid w:val="00F67345"/>
    <w:rsid w:val="00F97BA1"/>
    <w:rsid w:val="00FA3113"/>
    <w:rsid w:val="00FA5C73"/>
    <w:rsid w:val="00FE2124"/>
    <w:rsid w:val="00FE4511"/>
    <w:rsid w:val="00F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D5FF"/>
  <w15:chartTrackingRefBased/>
  <w15:docId w15:val="{0A9DC6B7-4345-4500-BB1D-52984F27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053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0534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highlighted">
    <w:name w:val="highlighted"/>
    <w:basedOn w:val="Normal"/>
    <w:rsid w:val="00D05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7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133</cp:revision>
  <dcterms:created xsi:type="dcterms:W3CDTF">2018-05-17T00:47:00Z</dcterms:created>
  <dcterms:modified xsi:type="dcterms:W3CDTF">2018-05-17T22:34:00Z</dcterms:modified>
</cp:coreProperties>
</file>