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5A0CDDEA"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4413B533"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w:t>
      </w:r>
      <w:r w:rsidR="004A004E">
        <w:rPr>
          <w:rFonts w:ascii="Times New Roman" w:hAnsi="Times New Roman" w:cs="Times New Roman"/>
          <w:sz w:val="24"/>
          <w:szCs w:val="24"/>
        </w:rPr>
        <w:t>this</w:t>
      </w:r>
      <w:r w:rsidR="007A18CD">
        <w:rPr>
          <w:rFonts w:ascii="Times New Roman" w:hAnsi="Times New Roman" w:cs="Times New Roman"/>
          <w:sz w:val="24"/>
          <w:szCs w:val="24"/>
        </w:rPr>
        <w:t xml:space="preserve"> </w:t>
      </w:r>
      <w:r>
        <w:rPr>
          <w:rFonts w:ascii="Times New Roman" w:hAnsi="Times New Roman" w:cs="Times New Roman"/>
          <w:sz w:val="24"/>
          <w:szCs w:val="24"/>
        </w:rPr>
        <w:t>work</w:t>
      </w:r>
      <w:r w:rsidR="007A18CD">
        <w:rPr>
          <w:rFonts w:ascii="Times New Roman" w:hAnsi="Times New Roman" w:cs="Times New Roman"/>
          <w:sz w:val="24"/>
          <w:szCs w:val="24"/>
        </w:rPr>
        <w:t xml:space="preserve">, he was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w:t>
      </w:r>
      <w:r w:rsidR="0087362D">
        <w:rPr>
          <w:rFonts w:ascii="Times New Roman" w:hAnsi="Times New Roman" w:cs="Times New Roman"/>
          <w:sz w:val="24"/>
          <w:szCs w:val="24"/>
        </w:rPr>
        <w:t xml:space="preserve">also </w:t>
      </w:r>
      <w:r w:rsidR="007A18CD">
        <w:rPr>
          <w:rFonts w:ascii="Times New Roman" w:hAnsi="Times New Roman" w:cs="Times New Roman"/>
          <w:sz w:val="24"/>
          <w:szCs w:val="24"/>
        </w:rPr>
        <w:t>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their decomposition, an</w:t>
      </w:r>
      <w:r w:rsidR="0087362D">
        <w:rPr>
          <w:rFonts w:ascii="Times New Roman" w:hAnsi="Times New Roman" w:cs="Times New Roman"/>
          <w:sz w:val="24"/>
          <w:szCs w:val="24"/>
        </w:rPr>
        <w:t>d their code</w:t>
      </w:r>
      <w:r w:rsidR="007A18CD">
        <w:rPr>
          <w:rFonts w:ascii="Times New Roman" w:hAnsi="Times New Roman" w:cs="Times New Roman"/>
          <w:sz w:val="24"/>
          <w:szCs w:val="24"/>
        </w:rPr>
        <w:t xml:space="preserve"> implementation,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xml:space="preserve">, </w:t>
      </w:r>
      <w:r w:rsidR="00175883">
        <w:rPr>
          <w:rFonts w:ascii="Times New Roman" w:hAnsi="Times New Roman" w:cs="Times New Roman"/>
          <w:sz w:val="24"/>
          <w:szCs w:val="24"/>
        </w:rPr>
        <w:t>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w:t>
      </w:r>
      <w:r w:rsidR="007B4DE0">
        <w:rPr>
          <w:rFonts w:ascii="Times New Roman" w:hAnsi="Times New Roman" w:cs="Times New Roman"/>
          <w:sz w:val="24"/>
          <w:szCs w:val="24"/>
        </w:rPr>
        <w:t>extend them my sincerest gratitude</w:t>
      </w:r>
      <w:r w:rsidR="007A18CD">
        <w:rPr>
          <w:rFonts w:ascii="Times New Roman" w:hAnsi="Times New Roman" w:cs="Times New Roman"/>
          <w:sz w:val="24"/>
          <w:szCs w:val="24"/>
        </w:rPr>
        <w:t xml:space="preserve">,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1B8F3C75"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w:t>
      </w:r>
      <w:r w:rsidR="007B4DE0">
        <w:rPr>
          <w:rFonts w:ascii="Times New Roman" w:hAnsi="Times New Roman" w:cs="Times New Roman"/>
          <w:sz w:val="24"/>
          <w:szCs w:val="24"/>
        </w:rPr>
        <w:t>source</w:t>
      </w:r>
      <w:r w:rsidR="001A2D27">
        <w:rPr>
          <w:rFonts w:ascii="Times New Roman" w:hAnsi="Times New Roman" w:cs="Times New Roman"/>
          <w:sz w:val="24"/>
          <w:szCs w:val="24"/>
        </w:rPr>
        <w:t xml:space="preserve">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xml:space="preserve">. Likewise, </w:t>
      </w:r>
      <w:r w:rsidR="0017258E">
        <w:rPr>
          <w:rFonts w:ascii="Times New Roman" w:hAnsi="Times New Roman" w:cs="Times New Roman"/>
          <w:sz w:val="24"/>
          <w:szCs w:val="24"/>
        </w:rPr>
        <w:t xml:space="preserve">I thank </w:t>
      </w:r>
      <w:r w:rsidR="001A2D27">
        <w:rPr>
          <w:rFonts w:ascii="Times New Roman" w:hAnsi="Times New Roman" w:cs="Times New Roman"/>
          <w:sz w:val="24"/>
          <w:szCs w:val="24"/>
        </w:rPr>
        <w:t>the many other process mining and machine learning software developers whose labor made this thesis possible through open-source tools and methods</w:t>
      </w:r>
      <w:r w:rsidR="0017258E">
        <w:rPr>
          <w:rFonts w:ascii="Times New Roman" w:hAnsi="Times New Roman" w:cs="Times New Roman"/>
          <w:sz w:val="24"/>
          <w:szCs w:val="24"/>
        </w:rPr>
        <w:t>, all of which</w:t>
      </w:r>
      <w:r w:rsidR="001A2D27">
        <w:rPr>
          <w:rFonts w:ascii="Times New Roman" w:hAnsi="Times New Roman" w:cs="Times New Roman"/>
          <w:sz w:val="24"/>
          <w:szCs w:val="24"/>
        </w:rPr>
        <w:t xml:space="preserve"> have radically democratized </w:t>
      </w:r>
      <w:r w:rsidR="006E5E79">
        <w:rPr>
          <w:rFonts w:ascii="Times New Roman" w:hAnsi="Times New Roman" w:cs="Times New Roman"/>
          <w:sz w:val="24"/>
          <w:szCs w:val="24"/>
        </w:rPr>
        <w:t xml:space="preserve">the application of </w:t>
      </w:r>
      <w:r w:rsidR="001A2D27">
        <w:rPr>
          <w:rFonts w:ascii="Times New Roman" w:hAnsi="Times New Roman" w:cs="Times New Roman"/>
          <w:sz w:val="24"/>
          <w:szCs w:val="24"/>
        </w:rPr>
        <w:t>machine learning and data analysis.</w:t>
      </w:r>
      <w:r w:rsidR="00FA4136">
        <w:rPr>
          <w:rFonts w:ascii="Times New Roman" w:hAnsi="Times New Roman" w:cs="Times New Roman"/>
          <w:sz w:val="24"/>
          <w:szCs w:val="24"/>
        </w:rPr>
        <w:t xml:space="preserve"> These anonymous library authors </w:t>
      </w:r>
      <w:r w:rsidR="009B2560">
        <w:rPr>
          <w:rFonts w:ascii="Times New Roman" w:hAnsi="Times New Roman" w:cs="Times New Roman"/>
          <w:sz w:val="24"/>
          <w:szCs w:val="24"/>
        </w:rPr>
        <w:t>lead</w:t>
      </w:r>
      <w:r w:rsidR="00FA4136">
        <w:rPr>
          <w:rFonts w:ascii="Times New Roman" w:hAnsi="Times New Roman" w:cs="Times New Roman"/>
          <w:sz w:val="24"/>
          <w:szCs w:val="24"/>
        </w:rPr>
        <w:t xml:space="preserve"> </w:t>
      </w:r>
      <w:r w:rsidR="006C520B">
        <w:rPr>
          <w:rFonts w:ascii="Times New Roman" w:hAnsi="Times New Roman" w:cs="Times New Roman"/>
          <w:sz w:val="24"/>
          <w:szCs w:val="24"/>
        </w:rPr>
        <w:t xml:space="preserve">the </w:t>
      </w:r>
      <w:r w:rsidR="009B2560">
        <w:rPr>
          <w:rFonts w:ascii="Times New Roman" w:hAnsi="Times New Roman" w:cs="Times New Roman"/>
          <w:sz w:val="24"/>
          <w:szCs w:val="24"/>
        </w:rPr>
        <w:t>quiet</w:t>
      </w:r>
      <w:r w:rsidR="00FA4136">
        <w:rPr>
          <w:rFonts w:ascii="Times New Roman" w:hAnsi="Times New Roman" w:cs="Times New Roman"/>
          <w:sz w:val="24"/>
          <w:szCs w:val="24"/>
        </w:rPr>
        <w:t xml:space="preserve"> revolution in machine learning and data analysis</w:t>
      </w:r>
      <w:r w:rsidR="009B2560">
        <w:rPr>
          <w:rFonts w:ascii="Times New Roman" w:hAnsi="Times New Roman" w:cs="Times New Roman"/>
          <w:sz w:val="24"/>
          <w:szCs w:val="24"/>
        </w:rPr>
        <w:t>, and their</w:t>
      </w:r>
      <w:r w:rsidR="00C46308">
        <w:rPr>
          <w:rFonts w:ascii="Times New Roman" w:hAnsi="Times New Roman" w:cs="Times New Roman"/>
          <w:sz w:val="24"/>
          <w:szCs w:val="24"/>
        </w:rPr>
        <w:t xml:space="preserv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w:t>
      </w:r>
      <w:r w:rsidR="009B2560">
        <w:rPr>
          <w:rFonts w:ascii="Times New Roman" w:hAnsi="Times New Roman" w:cs="Times New Roman"/>
          <w:sz w:val="24"/>
          <w:szCs w:val="24"/>
        </w:rPr>
        <w:t>der-</w:t>
      </w:r>
      <w:r w:rsidR="00C46308">
        <w:rPr>
          <w:rFonts w:ascii="Times New Roman" w:hAnsi="Times New Roman" w:cs="Times New Roman"/>
          <w:sz w:val="24"/>
          <w:szCs w:val="24"/>
        </w:rPr>
        <w:t>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66BF42F8"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w:t>
      </w:r>
      <w:r w:rsidR="00E95845">
        <w:rPr>
          <w:rFonts w:ascii="Times New Roman" w:hAnsi="Times New Roman" w:cs="Times New Roman"/>
          <w:sz w:val="24"/>
          <w:szCs w:val="24"/>
        </w:rPr>
        <w:t xml:space="preserve"> V</w:t>
      </w:r>
      <w:r w:rsidRPr="00F912B3">
        <w:rPr>
          <w:rFonts w:ascii="Times New Roman" w:hAnsi="Times New Roman" w:cs="Times New Roman"/>
          <w:sz w:val="24"/>
          <w:szCs w:val="24"/>
        </w:rPr>
        <w:t xml:space="preserve">ia this structured feature representation of a process log, </w:t>
      </w:r>
      <w:r w:rsidR="00E95845">
        <w:rPr>
          <w:rFonts w:ascii="Times New Roman" w:hAnsi="Times New Roman" w:cs="Times New Roman"/>
          <w:sz w:val="24"/>
          <w:szCs w:val="24"/>
        </w:rPr>
        <w:t xml:space="preserve">anomaly detection </w:t>
      </w:r>
      <w:r w:rsidR="00FE687D">
        <w:rPr>
          <w:rFonts w:ascii="Times New Roman" w:hAnsi="Times New Roman" w:cs="Times New Roman"/>
          <w:sz w:val="24"/>
          <w:szCs w:val="24"/>
        </w:rPr>
        <w:t>wa</w:t>
      </w:r>
      <w:r w:rsidR="00E95845">
        <w:rPr>
          <w:rFonts w:ascii="Times New Roman" w:hAnsi="Times New Roman" w:cs="Times New Roman"/>
          <w:sz w:val="24"/>
          <w:szCs w:val="24"/>
        </w:rPr>
        <w:t xml:space="preserve">s performed </w:t>
      </w:r>
      <w:r w:rsidRPr="00F912B3">
        <w:rPr>
          <w:rFonts w:ascii="Times New Roman" w:hAnsi="Times New Roman" w:cs="Times New Roman"/>
          <w:sz w:val="24"/>
          <w:szCs w:val="24"/>
        </w:rPr>
        <w:t>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(CEV) </w:t>
      </w:r>
      <w:r w:rsidRPr="00F912B3">
        <w:rPr>
          <w:rFonts w:ascii="Times New Roman" w:hAnsi="Times New Roman" w:cs="Times New Roman"/>
          <w:sz w:val="24"/>
          <w:szCs w:val="24"/>
        </w:rPr>
        <w:lastRenderedPageBreak/>
        <w:t>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3DFE3FEF" w14:textId="56711FB8" w:rsidR="005C2EC0" w:rsidRDefault="004116B0" w:rsidP="00C13C8B">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34754D3D" w14:textId="6A86C00F" w:rsidR="003417F6" w:rsidRPr="000272A5" w:rsidRDefault="003417F6" w:rsidP="003417F6">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w:t>
      </w:r>
      <w:r w:rsidR="002501AE">
        <w:rPr>
          <w:rFonts w:ascii="Times New Roman" w:hAnsi="Times New Roman" w:cs="Times New Roman"/>
          <w:sz w:val="24"/>
          <w:szCs w:val="24"/>
        </w:rPr>
        <w:t xml:space="preserve">N ONE: </w:t>
      </w:r>
      <w:r w:rsidR="00E723A8">
        <w:rPr>
          <w:rFonts w:ascii="Times New Roman" w:hAnsi="Times New Roman" w:cs="Times New Roman"/>
          <w:sz w:val="24"/>
          <w:szCs w:val="24"/>
        </w:rPr>
        <w:t>INTRODUCTION</w:t>
      </w:r>
      <w:r w:rsidRPr="000272A5">
        <w:rPr>
          <w:rFonts w:ascii="Times New Roman" w:hAnsi="Times New Roman" w:cs="Times New Roman"/>
          <w:sz w:val="24"/>
          <w:szCs w:val="24"/>
        </w:rPr>
        <w:tab/>
        <w:t>1</w:t>
      </w:r>
    </w:p>
    <w:p w14:paraId="1320F6A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 Overview</w:t>
      </w:r>
      <w:r w:rsidRPr="000272A5">
        <w:rPr>
          <w:rFonts w:ascii="Times New Roman" w:hAnsi="Times New Roman" w:cs="Times New Roman"/>
          <w:sz w:val="24"/>
          <w:szCs w:val="24"/>
        </w:rPr>
        <w:tab/>
        <w:t>2</w:t>
      </w:r>
    </w:p>
    <w:p w14:paraId="72A22D5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sidRPr="00397EB2">
        <w:rPr>
          <w:rFonts w:ascii="Times New Roman" w:hAnsi="Times New Roman" w:cs="Times New Roman"/>
          <w:sz w:val="24"/>
          <w:szCs w:val="24"/>
        </w:rPr>
        <w:t>Contributions</w:t>
      </w:r>
      <w:r w:rsidRPr="000272A5">
        <w:rPr>
          <w:rFonts w:ascii="Times New Roman" w:hAnsi="Times New Roman" w:cs="Times New Roman"/>
          <w:sz w:val="24"/>
          <w:szCs w:val="24"/>
        </w:rPr>
        <w:tab/>
        <w:t>2</w:t>
      </w:r>
    </w:p>
    <w:p w14:paraId="44455FB4" w14:textId="7B4C7D95" w:rsidR="003417F6"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Outline</w:t>
      </w:r>
      <w:r w:rsidRPr="000272A5">
        <w:rPr>
          <w:rFonts w:ascii="Times New Roman" w:hAnsi="Times New Roman" w:cs="Times New Roman"/>
          <w:sz w:val="24"/>
          <w:szCs w:val="24"/>
        </w:rPr>
        <w:tab/>
        <w:t>2</w:t>
      </w:r>
    </w:p>
    <w:p w14:paraId="02E5CFD0" w14:textId="20401319"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646896">
        <w:rPr>
          <w:rFonts w:ascii="Times New Roman" w:hAnsi="Times New Roman" w:cs="Times New Roman"/>
          <w:sz w:val="24"/>
          <w:szCs w:val="24"/>
        </w:rPr>
        <w:t xml:space="preserve"> </w:t>
      </w:r>
      <w:r w:rsidR="00874B5E">
        <w:rPr>
          <w:rFonts w:ascii="Times New Roman" w:hAnsi="Times New Roman" w:cs="Times New Roman"/>
          <w:sz w:val="24"/>
          <w:szCs w:val="24"/>
        </w:rPr>
        <w:t>TWO</w:t>
      </w:r>
      <w:r w:rsidR="00536823" w:rsidRPr="000272A5">
        <w:rPr>
          <w:rFonts w:ascii="Times New Roman" w:hAnsi="Times New Roman" w:cs="Times New Roman"/>
          <w:sz w:val="24"/>
          <w:szCs w:val="24"/>
        </w:rPr>
        <w:t xml:space="preserve">: </w:t>
      </w:r>
      <w:r w:rsidR="00E723A8">
        <w:rPr>
          <w:rFonts w:ascii="Times New Roman" w:hAnsi="Times New Roman" w:cs="Times New Roman"/>
          <w:sz w:val="24"/>
          <w:szCs w:val="24"/>
        </w:rPr>
        <w:t>GRAPH COMPRESSION</w:t>
      </w:r>
      <w:r w:rsidR="00536823" w:rsidRPr="000272A5">
        <w:rPr>
          <w:rFonts w:ascii="Times New Roman" w:hAnsi="Times New Roman" w:cs="Times New Roman"/>
          <w:sz w:val="24"/>
          <w:szCs w:val="24"/>
        </w:rPr>
        <w:tab/>
        <w:t>1</w:t>
      </w:r>
    </w:p>
    <w:p w14:paraId="45620D2B" w14:textId="7E6CAE7A"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31F63ED8" w:rsidR="000675C7"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4ED5A009" w14:textId="3D3EB356" w:rsidR="00587D1A"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Graph Representations</w:t>
      </w:r>
      <w:r w:rsidRPr="000272A5">
        <w:rPr>
          <w:rFonts w:ascii="Times New Roman" w:hAnsi="Times New Roman" w:cs="Times New Roman"/>
          <w:sz w:val="24"/>
          <w:szCs w:val="24"/>
        </w:rPr>
        <w:tab/>
        <w:t>2</w:t>
      </w:r>
    </w:p>
    <w:p w14:paraId="2972C163" w14:textId="4E781E4C" w:rsidR="00587D1A" w:rsidRPr="000272A5"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Anomaly Detection</w:t>
      </w:r>
      <w:r w:rsidRPr="000272A5">
        <w:rPr>
          <w:rFonts w:ascii="Times New Roman" w:hAnsi="Times New Roman" w:cs="Times New Roman"/>
          <w:sz w:val="24"/>
          <w:szCs w:val="24"/>
        </w:rPr>
        <w:tab/>
        <w:t>2</w:t>
      </w:r>
    </w:p>
    <w:p w14:paraId="5DA003B6" w14:textId="5049CAB8" w:rsidR="00536823"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t>
      </w:r>
      <w:r w:rsidR="00874B5E">
        <w:rPr>
          <w:rFonts w:ascii="Times New Roman" w:hAnsi="Times New Roman" w:cs="Times New Roman"/>
          <w:sz w:val="24"/>
          <w:szCs w:val="24"/>
        </w:rPr>
        <w:t>HREE</w:t>
      </w:r>
      <w:r w:rsidR="00536823" w:rsidRPr="000272A5">
        <w:rPr>
          <w:rFonts w:ascii="Times New Roman" w:hAnsi="Times New Roman" w:cs="Times New Roman"/>
          <w:sz w:val="24"/>
          <w:szCs w:val="24"/>
        </w:rPr>
        <w:t>:</w:t>
      </w:r>
      <w:r w:rsidR="00D17B53" w:rsidRPr="000272A5">
        <w:rPr>
          <w:rFonts w:ascii="Times New Roman" w:hAnsi="Times New Roman" w:cs="Times New Roman"/>
          <w:sz w:val="24"/>
          <w:szCs w:val="24"/>
        </w:rPr>
        <w:t xml:space="preserve"> </w:t>
      </w:r>
      <w:r w:rsidR="0093631D">
        <w:rPr>
          <w:rFonts w:ascii="Times New Roman" w:hAnsi="Times New Roman" w:cs="Times New Roman"/>
          <w:sz w:val="24"/>
          <w:szCs w:val="24"/>
        </w:rPr>
        <w:t xml:space="preserve">GRAPHICAL </w:t>
      </w:r>
      <w:r w:rsidR="002332D0" w:rsidRPr="000272A5">
        <w:rPr>
          <w:rFonts w:ascii="Times New Roman" w:hAnsi="Times New Roman" w:cs="Times New Roman"/>
          <w:sz w:val="24"/>
          <w:szCs w:val="24"/>
        </w:rPr>
        <w:t>COMPRESSION OF PROCESS DATA</w:t>
      </w:r>
      <w:r w:rsidR="00536823" w:rsidRPr="000272A5">
        <w:rPr>
          <w:rFonts w:ascii="Times New Roman" w:hAnsi="Times New Roman" w:cs="Times New Roman"/>
          <w:sz w:val="24"/>
          <w:szCs w:val="24"/>
        </w:rPr>
        <w:tab/>
        <w:t>4</w:t>
      </w:r>
    </w:p>
    <w:p w14:paraId="426EFB71" w14:textId="407B38E0" w:rsidR="00447808" w:rsidRPr="000272A5" w:rsidRDefault="00BC5B36" w:rsidP="00447808">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w:t>
      </w:r>
      <w:r w:rsidR="00447808" w:rsidRPr="000272A5">
        <w:rPr>
          <w:rFonts w:ascii="Times New Roman" w:hAnsi="Times New Roman" w:cs="Times New Roman"/>
          <w:sz w:val="24"/>
          <w:szCs w:val="24"/>
        </w:rPr>
        <w:tab/>
        <w:t>2</w:t>
      </w:r>
    </w:p>
    <w:p w14:paraId="563883C2" w14:textId="5F2B4901"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3E828A0A" w14:textId="54C614C0" w:rsidR="0094773F" w:rsidRDefault="00C14873" w:rsidP="0094773F">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 xml:space="preserve">Process Anomaly Detection </w:t>
      </w:r>
      <w:r w:rsidR="0094773F" w:rsidRPr="00153BF9">
        <w:rPr>
          <w:rFonts w:ascii="Times New Roman" w:hAnsi="Times New Roman" w:cs="Times New Roman"/>
          <w:sz w:val="24"/>
          <w:szCs w:val="24"/>
        </w:rPr>
        <w:t>Problem Definition</w:t>
      </w:r>
      <w:r w:rsidR="0094773F" w:rsidRPr="000272A5">
        <w:rPr>
          <w:rFonts w:ascii="Times New Roman" w:hAnsi="Times New Roman" w:cs="Times New Roman"/>
          <w:sz w:val="24"/>
          <w:szCs w:val="24"/>
        </w:rPr>
        <w:tab/>
        <w:t>2</w:t>
      </w:r>
    </w:p>
    <w:p w14:paraId="4D77E554" w14:textId="0A05DBC2" w:rsidR="0094773F"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Problem Complexity</w:t>
      </w:r>
      <w:r w:rsidRPr="000272A5">
        <w:rPr>
          <w:rFonts w:ascii="Times New Roman" w:hAnsi="Times New Roman" w:cs="Times New Roman"/>
          <w:sz w:val="24"/>
          <w:szCs w:val="24"/>
        </w:rPr>
        <w:tab/>
        <w:t>2</w:t>
      </w:r>
    </w:p>
    <w:p w14:paraId="1DCC5375" w14:textId="40AF4050" w:rsidR="007E2885"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Previous Work</w:t>
      </w:r>
      <w:r w:rsidRPr="000272A5">
        <w:rPr>
          <w:rFonts w:ascii="Times New Roman" w:hAnsi="Times New Roman" w:cs="Times New Roman"/>
          <w:sz w:val="24"/>
          <w:szCs w:val="24"/>
        </w:rPr>
        <w:tab/>
        <w:t>2</w:t>
      </w:r>
    </w:p>
    <w:p w14:paraId="1E430286" w14:textId="01F47D55" w:rsidR="007E2885" w:rsidRPr="000272A5" w:rsidRDefault="007E2885" w:rsidP="007E2885">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 xml:space="preserve">SECTION </w:t>
      </w:r>
      <w:r w:rsidR="00EC70E4">
        <w:rPr>
          <w:rFonts w:ascii="Times New Roman" w:hAnsi="Times New Roman" w:cs="Times New Roman"/>
          <w:sz w:val="24"/>
          <w:szCs w:val="24"/>
        </w:rPr>
        <w:t>FOUR</w:t>
      </w:r>
      <w:r w:rsidRPr="000272A5">
        <w:rPr>
          <w:rFonts w:ascii="Times New Roman" w:hAnsi="Times New Roman" w:cs="Times New Roman"/>
          <w:sz w:val="24"/>
          <w:szCs w:val="24"/>
        </w:rPr>
        <w:t xml:space="preserve">: </w:t>
      </w:r>
      <w:r>
        <w:rPr>
          <w:rFonts w:ascii="Times New Roman" w:hAnsi="Times New Roman" w:cs="Times New Roman"/>
          <w:sz w:val="24"/>
          <w:szCs w:val="24"/>
        </w:rPr>
        <w:t>PRO</w:t>
      </w:r>
      <w:r w:rsidR="00683130">
        <w:rPr>
          <w:rFonts w:ascii="Times New Roman" w:hAnsi="Times New Roman" w:cs="Times New Roman"/>
          <w:sz w:val="24"/>
          <w:szCs w:val="24"/>
        </w:rPr>
        <w:t xml:space="preserve">POSED </w:t>
      </w:r>
      <w:r w:rsidR="00192311">
        <w:rPr>
          <w:rFonts w:ascii="Times New Roman" w:hAnsi="Times New Roman" w:cs="Times New Roman"/>
          <w:sz w:val="24"/>
          <w:szCs w:val="24"/>
        </w:rPr>
        <w:t>ALGORITHM</w:t>
      </w:r>
      <w:r w:rsidRPr="000272A5">
        <w:rPr>
          <w:rFonts w:ascii="Times New Roman" w:hAnsi="Times New Roman" w:cs="Times New Roman"/>
          <w:sz w:val="24"/>
          <w:szCs w:val="24"/>
        </w:rPr>
        <w:tab/>
        <w:t>4</w:t>
      </w:r>
    </w:p>
    <w:p w14:paraId="68879B4B" w14:textId="68C8655D" w:rsidR="0092705B" w:rsidRPr="000272A5" w:rsidRDefault="007E2885" w:rsidP="0092705B">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 xml:space="preserve">Proposed </w:t>
      </w:r>
      <w:r w:rsidR="00192311">
        <w:rPr>
          <w:rFonts w:ascii="Times New Roman" w:hAnsi="Times New Roman" w:cs="Times New Roman"/>
          <w:sz w:val="24"/>
          <w:szCs w:val="24"/>
        </w:rPr>
        <w:t>Algorithm</w:t>
      </w:r>
      <w:r w:rsidR="0092705B"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15BCB6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w:t>
      </w:r>
      <w:r w:rsidR="00EC70E4">
        <w:rPr>
          <w:rFonts w:ascii="Times New Roman" w:hAnsi="Times New Roman" w:cs="Times New Roman"/>
          <w:sz w:val="24"/>
          <w:szCs w:val="24"/>
        </w:rPr>
        <w:t>FIV</w:t>
      </w:r>
      <w:r w:rsidR="00536823" w:rsidRPr="000272A5">
        <w:rPr>
          <w:rFonts w:ascii="Times New Roman" w:hAnsi="Times New Roman" w:cs="Times New Roman"/>
          <w:sz w:val="24"/>
          <w:szCs w:val="24"/>
        </w:rPr>
        <w:t>E: A</w:t>
      </w:r>
      <w:r w:rsidR="00EF0D8E">
        <w:rPr>
          <w:rFonts w:ascii="Times New Roman" w:hAnsi="Times New Roman" w:cs="Times New Roman"/>
          <w:sz w:val="24"/>
          <w:szCs w:val="24"/>
        </w:rPr>
        <w:t>NOMALY DETECTION</w:t>
      </w:r>
      <w:r w:rsidR="002A686C" w:rsidRPr="000272A5">
        <w:rPr>
          <w:rFonts w:ascii="Times New Roman" w:hAnsi="Times New Roman" w:cs="Times New Roman"/>
          <w:sz w:val="24"/>
          <w:szCs w:val="24"/>
        </w:rPr>
        <w:t xml:space="preserve"> EVALUATION</w:t>
      </w:r>
      <w:r w:rsidR="00536823" w:rsidRPr="000272A5">
        <w:rPr>
          <w:rFonts w:ascii="Times New Roman" w:hAnsi="Times New Roman" w:cs="Times New Roman"/>
          <w:sz w:val="24"/>
          <w:szCs w:val="24"/>
        </w:rPr>
        <w:tab/>
        <w:t>6</w:t>
      </w:r>
    </w:p>
    <w:p w14:paraId="513E6666" w14:textId="648E36E0"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3ABAAD44"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Experiment 3: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701D3597"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EC70E4">
        <w:rPr>
          <w:rFonts w:ascii="Times New Roman" w:hAnsi="Times New Roman" w:cs="Times New Roman"/>
          <w:sz w:val="24"/>
          <w:szCs w:val="24"/>
        </w:rPr>
        <w:t xml:space="preserve"> SIX</w:t>
      </w:r>
      <w:r w:rsidR="00536823" w:rsidRPr="000272A5">
        <w:rPr>
          <w:rFonts w:ascii="Times New Roman" w:hAnsi="Times New Roman" w:cs="Times New Roman"/>
          <w:sz w:val="24"/>
          <w:szCs w:val="24"/>
        </w:rPr>
        <w:t>: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Experiment 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Experiment 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737966F2" w14:textId="0280812A" w:rsidR="00FD76DD" w:rsidRDefault="00FD76DD" w:rsidP="005773B1">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773B1">
        <w:rPr>
          <w:rFonts w:ascii="Times New Roman" w:hAnsi="Times New Roman" w:cs="Times New Roman"/>
          <w:sz w:val="24"/>
          <w:szCs w:val="24"/>
        </w:rPr>
        <w:t xml:space="preserve"> Unfinished section, this will be finalized in later drafts</w:t>
      </w:r>
      <w:r w:rsidR="00536823">
        <w:rPr>
          <w:rFonts w:ascii="Times New Roman" w:hAnsi="Times New Roman" w:cs="Times New Roman"/>
          <w:sz w:val="24"/>
          <w:szCs w:val="24"/>
        </w:rPr>
        <w:tab/>
      </w:r>
      <w:r>
        <w:rPr>
          <w:rFonts w:ascii="Times New Roman" w:hAnsi="Times New Roman" w:cs="Times New Roman"/>
          <w:sz w:val="24"/>
          <w:szCs w:val="24"/>
        </w:rPr>
        <w:t>7</w:t>
      </w: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2B0688C5"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1.1: </w:t>
      </w:r>
      <w:r w:rsidR="005773B1">
        <w:rPr>
          <w:rFonts w:ascii="Times New Roman" w:hAnsi="Times New Roman" w:cs="Times New Roman"/>
          <w:sz w:val="24"/>
          <w:szCs w:val="24"/>
        </w:rPr>
        <w:t>Unfinished section, this will be finalized in future drafts</w:t>
      </w:r>
      <w:r>
        <w:rPr>
          <w:rFonts w:ascii="Times New Roman" w:hAnsi="Times New Roman" w:cs="Times New Roman"/>
          <w:sz w:val="24"/>
          <w:szCs w:val="24"/>
        </w:rPr>
        <w:tab/>
        <w:t>iii</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35683A21" w14:textId="1EF9C6B0" w:rsidR="00BC0DA1" w:rsidRDefault="00986473"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 ONE</w:t>
      </w:r>
      <w:r w:rsidR="00CF7CAF">
        <w:rPr>
          <w:rFonts w:ascii="Times New Roman" w:hAnsi="Times New Roman" w:cs="Times New Roman"/>
          <w:sz w:val="24"/>
          <w:szCs w:val="24"/>
        </w:rPr>
        <w:t xml:space="preserve">: </w:t>
      </w:r>
      <w:r w:rsidR="006F20D5">
        <w:rPr>
          <w:rFonts w:ascii="Times New Roman" w:hAnsi="Times New Roman" w:cs="Times New Roman"/>
          <w:sz w:val="24"/>
          <w:szCs w:val="24"/>
        </w:rPr>
        <w:t>INTRODUCTION</w:t>
      </w:r>
    </w:p>
    <w:p w14:paraId="70FE149D" w14:textId="0CAE92FB" w:rsidR="00986473" w:rsidRDefault="00986473" w:rsidP="00986473">
      <w:pPr>
        <w:spacing w:line="480" w:lineRule="auto"/>
        <w:contextualSpacing/>
        <w:rPr>
          <w:rFonts w:ascii="Times New Roman" w:hAnsi="Times New Roman" w:cs="Times New Roman"/>
          <w:b/>
          <w:sz w:val="24"/>
          <w:szCs w:val="24"/>
        </w:rPr>
      </w:pPr>
      <w:r w:rsidRPr="00986473">
        <w:rPr>
          <w:rFonts w:ascii="Times New Roman" w:hAnsi="Times New Roman" w:cs="Times New Roman"/>
          <w:b/>
          <w:sz w:val="24"/>
          <w:szCs w:val="24"/>
        </w:rPr>
        <w:t>Process Mining Overview</w:t>
      </w:r>
    </w:p>
    <w:p w14:paraId="155972CA" w14:textId="19284C26" w:rsidR="00694A3B" w:rsidRDefault="00346459"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field of process mining </w:t>
      </w:r>
      <w:r w:rsidR="00694A3B">
        <w:rPr>
          <w:rFonts w:ascii="Times New Roman" w:hAnsi="Times New Roman" w:cs="Times New Roman"/>
          <w:sz w:val="20"/>
          <w:szCs w:val="20"/>
        </w:rPr>
        <w:t xml:space="preserve">involves </w:t>
      </w:r>
      <w:r w:rsidR="00D07E25">
        <w:rPr>
          <w:rFonts w:ascii="Times New Roman" w:hAnsi="Times New Roman" w:cs="Times New Roman"/>
          <w:sz w:val="20"/>
          <w:szCs w:val="20"/>
        </w:rPr>
        <w:t xml:space="preserve">the </w:t>
      </w:r>
      <w:r w:rsidR="008D2CE2">
        <w:rPr>
          <w:rFonts w:ascii="Times New Roman" w:hAnsi="Times New Roman" w:cs="Times New Roman"/>
          <w:sz w:val="20"/>
          <w:szCs w:val="20"/>
        </w:rPr>
        <w:t>extraction</w:t>
      </w:r>
      <w:r w:rsidR="00D07E25">
        <w:rPr>
          <w:rFonts w:ascii="Times New Roman" w:hAnsi="Times New Roman" w:cs="Times New Roman"/>
          <w:sz w:val="20"/>
          <w:szCs w:val="20"/>
        </w:rPr>
        <w:t xml:space="preserve"> and analysis of process models</w:t>
      </w:r>
      <w:r w:rsidR="000B76B7">
        <w:rPr>
          <w:rFonts w:ascii="Times New Roman" w:hAnsi="Times New Roman" w:cs="Times New Roman"/>
          <w:sz w:val="20"/>
          <w:szCs w:val="20"/>
        </w:rPr>
        <w:t>, which are</w:t>
      </w:r>
      <w:r w:rsidR="00D07E25">
        <w:rPr>
          <w:rFonts w:ascii="Times New Roman" w:hAnsi="Times New Roman" w:cs="Times New Roman"/>
          <w:sz w:val="20"/>
          <w:szCs w:val="20"/>
        </w:rPr>
        <w:t xml:space="preserve"> derived from</w:t>
      </w:r>
      <w:r w:rsidR="000E76DA">
        <w:rPr>
          <w:rFonts w:ascii="Times New Roman" w:hAnsi="Times New Roman" w:cs="Times New Roman"/>
          <w:sz w:val="20"/>
          <w:szCs w:val="20"/>
        </w:rPr>
        <w:t xml:space="preserve"> </w:t>
      </w:r>
      <w:r w:rsidR="00C77712">
        <w:rPr>
          <w:rFonts w:ascii="Times New Roman" w:hAnsi="Times New Roman" w:cs="Times New Roman"/>
          <w:sz w:val="20"/>
          <w:szCs w:val="20"/>
        </w:rPr>
        <w:t>data</w:t>
      </w:r>
      <w:r w:rsidR="00D07E25">
        <w:rPr>
          <w:rFonts w:ascii="Times New Roman" w:hAnsi="Times New Roman" w:cs="Times New Roman"/>
          <w:sz w:val="20"/>
          <w:szCs w:val="20"/>
        </w:rPr>
        <w:t xml:space="preserve"> characterizing </w:t>
      </w:r>
      <w:r w:rsidR="00C77712">
        <w:rPr>
          <w:rFonts w:ascii="Times New Roman" w:hAnsi="Times New Roman" w:cs="Times New Roman"/>
          <w:sz w:val="20"/>
          <w:szCs w:val="20"/>
        </w:rPr>
        <w:t xml:space="preserve">the execution of </w:t>
      </w:r>
      <w:r w:rsidR="004E488E">
        <w:rPr>
          <w:rFonts w:ascii="Times New Roman" w:hAnsi="Times New Roman" w:cs="Times New Roman"/>
          <w:sz w:val="20"/>
          <w:szCs w:val="20"/>
        </w:rPr>
        <w:t>an</w:t>
      </w:r>
      <w:r w:rsidR="007C5275">
        <w:rPr>
          <w:rFonts w:ascii="Times New Roman" w:hAnsi="Times New Roman" w:cs="Times New Roman"/>
          <w:sz w:val="20"/>
          <w:szCs w:val="20"/>
        </w:rPr>
        <w:t xml:space="preserve"> </w:t>
      </w:r>
      <w:r w:rsidR="00D07E25">
        <w:rPr>
          <w:rFonts w:ascii="Times New Roman" w:hAnsi="Times New Roman" w:cs="Times New Roman"/>
          <w:sz w:val="20"/>
          <w:szCs w:val="20"/>
        </w:rPr>
        <w:t>underlying</w:t>
      </w:r>
      <w:r w:rsidR="00C73B0C">
        <w:rPr>
          <w:rFonts w:ascii="Times New Roman" w:hAnsi="Times New Roman" w:cs="Times New Roman"/>
          <w:sz w:val="20"/>
          <w:szCs w:val="20"/>
        </w:rPr>
        <w:t>, hidden</w:t>
      </w:r>
      <w:r w:rsidR="00D07E25">
        <w:rPr>
          <w:rFonts w:ascii="Times New Roman" w:hAnsi="Times New Roman" w:cs="Times New Roman"/>
          <w:sz w:val="20"/>
          <w:szCs w:val="20"/>
        </w:rPr>
        <w:t xml:space="preserve"> process. </w:t>
      </w:r>
      <w:r w:rsidR="000B76B7">
        <w:rPr>
          <w:rFonts w:ascii="Times New Roman" w:hAnsi="Times New Roman" w:cs="Times New Roman"/>
          <w:sz w:val="20"/>
          <w:szCs w:val="20"/>
        </w:rPr>
        <w:t>Applications often</w:t>
      </w:r>
      <w:r w:rsidR="00334EC4">
        <w:rPr>
          <w:rFonts w:ascii="Times New Roman" w:hAnsi="Times New Roman" w:cs="Times New Roman"/>
          <w:sz w:val="20"/>
          <w:szCs w:val="20"/>
        </w:rPr>
        <w:t xml:space="preserve"> involve</w:t>
      </w:r>
      <w:r w:rsidR="00D07E25">
        <w:rPr>
          <w:rFonts w:ascii="Times New Roman" w:hAnsi="Times New Roman" w:cs="Times New Roman"/>
          <w:sz w:val="20"/>
          <w:szCs w:val="20"/>
        </w:rPr>
        <w:t xml:space="preserve"> business</w:t>
      </w:r>
      <w:r w:rsidR="0073787F">
        <w:rPr>
          <w:rFonts w:ascii="Times New Roman" w:hAnsi="Times New Roman" w:cs="Times New Roman"/>
          <w:sz w:val="20"/>
          <w:szCs w:val="20"/>
        </w:rPr>
        <w:t xml:space="preserve"> process</w:t>
      </w:r>
      <w:r w:rsidR="00F474F9">
        <w:rPr>
          <w:rFonts w:ascii="Times New Roman" w:hAnsi="Times New Roman" w:cs="Times New Roman"/>
          <w:sz w:val="20"/>
          <w:szCs w:val="20"/>
        </w:rPr>
        <w:t xml:space="preserve"> management</w:t>
      </w:r>
      <w:r w:rsidR="00D07E25">
        <w:rPr>
          <w:rFonts w:ascii="Times New Roman" w:hAnsi="Times New Roman" w:cs="Times New Roman"/>
          <w:sz w:val="20"/>
          <w:szCs w:val="20"/>
        </w:rPr>
        <w:t>, such as</w:t>
      </w:r>
      <w:r w:rsidR="00FE20BB">
        <w:rPr>
          <w:rFonts w:ascii="Times New Roman" w:hAnsi="Times New Roman" w:cs="Times New Roman"/>
          <w:sz w:val="20"/>
          <w:szCs w:val="20"/>
        </w:rPr>
        <w:t xml:space="preserve"> tracking</w:t>
      </w:r>
      <w:r w:rsidR="00D07E25">
        <w:rPr>
          <w:rFonts w:ascii="Times New Roman" w:hAnsi="Times New Roman" w:cs="Times New Roman"/>
          <w:sz w:val="20"/>
          <w:szCs w:val="20"/>
        </w:rPr>
        <w:t xml:space="preserve"> a manufacturing production method or a hospital</w:t>
      </w:r>
      <w:r w:rsidR="00AB11A8">
        <w:rPr>
          <w:rFonts w:ascii="Times New Roman" w:hAnsi="Times New Roman" w:cs="Times New Roman"/>
          <w:sz w:val="20"/>
          <w:szCs w:val="20"/>
        </w:rPr>
        <w:t xml:space="preserve"> patient</w:t>
      </w:r>
      <w:r w:rsidR="00D07E25">
        <w:rPr>
          <w:rFonts w:ascii="Times New Roman" w:hAnsi="Times New Roman" w:cs="Times New Roman"/>
          <w:sz w:val="20"/>
          <w:szCs w:val="20"/>
        </w:rPr>
        <w:t xml:space="preserve"> admission process</w:t>
      </w:r>
      <w:r w:rsidR="00D62BD7">
        <w:rPr>
          <w:rFonts w:ascii="Times New Roman" w:hAnsi="Times New Roman" w:cs="Times New Roman"/>
          <w:sz w:val="20"/>
          <w:szCs w:val="20"/>
        </w:rPr>
        <w:t xml:space="preserve">. </w:t>
      </w:r>
      <w:r w:rsidR="00C3333F">
        <w:rPr>
          <w:rFonts w:ascii="Times New Roman" w:hAnsi="Times New Roman" w:cs="Times New Roman"/>
          <w:sz w:val="20"/>
          <w:szCs w:val="20"/>
        </w:rPr>
        <w:t>However,</w:t>
      </w:r>
      <w:r w:rsidR="00D62BD7">
        <w:rPr>
          <w:rFonts w:ascii="Times New Roman" w:hAnsi="Times New Roman" w:cs="Times New Roman"/>
          <w:sz w:val="20"/>
          <w:szCs w:val="20"/>
        </w:rPr>
        <w:t xml:space="preserve"> the representation of process data and </w:t>
      </w:r>
      <w:r w:rsidR="00AD004E">
        <w:rPr>
          <w:rFonts w:ascii="Times New Roman" w:hAnsi="Times New Roman" w:cs="Times New Roman"/>
          <w:sz w:val="20"/>
          <w:szCs w:val="20"/>
        </w:rPr>
        <w:t xml:space="preserve">model </w:t>
      </w:r>
      <w:r w:rsidR="00D62BD7">
        <w:rPr>
          <w:rFonts w:ascii="Times New Roman" w:hAnsi="Times New Roman" w:cs="Times New Roman"/>
          <w:sz w:val="20"/>
          <w:szCs w:val="20"/>
        </w:rPr>
        <w:t xml:space="preserve">mining has general application </w:t>
      </w:r>
      <w:r w:rsidR="009D4D50">
        <w:rPr>
          <w:rFonts w:ascii="Times New Roman" w:hAnsi="Times New Roman" w:cs="Times New Roman"/>
          <w:sz w:val="20"/>
          <w:szCs w:val="20"/>
        </w:rPr>
        <w:t>to</w:t>
      </w:r>
      <w:r w:rsidR="00D62BD7">
        <w:rPr>
          <w:rFonts w:ascii="Times New Roman" w:hAnsi="Times New Roman" w:cs="Times New Roman"/>
          <w:sz w:val="20"/>
          <w:szCs w:val="20"/>
        </w:rPr>
        <w:t xml:space="preserve"> </w:t>
      </w:r>
      <w:r w:rsidR="009D4D50">
        <w:rPr>
          <w:rFonts w:ascii="Times New Roman" w:hAnsi="Times New Roman" w:cs="Times New Roman"/>
          <w:sz w:val="20"/>
          <w:szCs w:val="20"/>
        </w:rPr>
        <w:t>natural sciences</w:t>
      </w:r>
      <w:r w:rsidR="00D62BD7">
        <w:rPr>
          <w:rFonts w:ascii="Times New Roman" w:hAnsi="Times New Roman" w:cs="Times New Roman"/>
          <w:sz w:val="20"/>
          <w:szCs w:val="20"/>
        </w:rPr>
        <w:t>,</w:t>
      </w:r>
      <w:r w:rsidR="009D4D50">
        <w:rPr>
          <w:rFonts w:ascii="Times New Roman" w:hAnsi="Times New Roman" w:cs="Times New Roman"/>
          <w:sz w:val="20"/>
          <w:szCs w:val="20"/>
        </w:rPr>
        <w:t xml:space="preserve"> industrial engineering,</w:t>
      </w:r>
      <w:r w:rsidR="00D62BD7">
        <w:rPr>
          <w:rFonts w:ascii="Times New Roman" w:hAnsi="Times New Roman" w:cs="Times New Roman"/>
          <w:sz w:val="20"/>
          <w:szCs w:val="20"/>
        </w:rPr>
        <w:t xml:space="preserve"> and virtually any </w:t>
      </w:r>
      <w:r w:rsidR="006325D2">
        <w:rPr>
          <w:rFonts w:ascii="Times New Roman" w:hAnsi="Times New Roman" w:cs="Times New Roman"/>
          <w:sz w:val="20"/>
          <w:szCs w:val="20"/>
        </w:rPr>
        <w:t>discrete</w:t>
      </w:r>
      <w:r w:rsidR="00D62BD7">
        <w:rPr>
          <w:rFonts w:ascii="Times New Roman" w:hAnsi="Times New Roman" w:cs="Times New Roman"/>
          <w:sz w:val="20"/>
          <w:szCs w:val="20"/>
        </w:rPr>
        <w:t xml:space="preserve"> structured task environment for which a </w:t>
      </w:r>
      <w:r w:rsidR="00637772">
        <w:rPr>
          <w:rFonts w:ascii="Times New Roman" w:hAnsi="Times New Roman" w:cs="Times New Roman"/>
          <w:sz w:val="20"/>
          <w:szCs w:val="20"/>
        </w:rPr>
        <w:t>researcher</w:t>
      </w:r>
      <w:r w:rsidR="00D62BD7">
        <w:rPr>
          <w:rFonts w:ascii="Times New Roman" w:hAnsi="Times New Roman" w:cs="Times New Roman"/>
          <w:sz w:val="20"/>
          <w:szCs w:val="20"/>
        </w:rPr>
        <w:t xml:space="preserve"> wishes to understand the structural, temporal, or quantitative features of </w:t>
      </w:r>
      <w:r w:rsidR="009D4D50">
        <w:rPr>
          <w:rFonts w:ascii="Times New Roman" w:hAnsi="Times New Roman" w:cs="Times New Roman"/>
          <w:sz w:val="20"/>
          <w:szCs w:val="20"/>
        </w:rPr>
        <w:t>a</w:t>
      </w:r>
      <w:r w:rsidR="008A6B0E">
        <w:rPr>
          <w:rFonts w:ascii="Times New Roman" w:hAnsi="Times New Roman" w:cs="Times New Roman"/>
          <w:sz w:val="20"/>
          <w:szCs w:val="20"/>
        </w:rPr>
        <w:t xml:space="preserve"> known or</w:t>
      </w:r>
      <w:r w:rsidR="00E34E42">
        <w:rPr>
          <w:rFonts w:ascii="Times New Roman" w:hAnsi="Times New Roman" w:cs="Times New Roman"/>
          <w:sz w:val="20"/>
          <w:szCs w:val="20"/>
        </w:rPr>
        <w:t xml:space="preserve"> unknown</w:t>
      </w:r>
      <w:r w:rsidR="00D62BD7">
        <w:rPr>
          <w:rFonts w:ascii="Times New Roman" w:hAnsi="Times New Roman" w:cs="Times New Roman"/>
          <w:sz w:val="20"/>
          <w:szCs w:val="20"/>
        </w:rPr>
        <w:t xml:space="preserve"> process.</w:t>
      </w:r>
      <w:r w:rsidR="007C5275">
        <w:rPr>
          <w:rFonts w:ascii="Times New Roman" w:hAnsi="Times New Roman" w:cs="Times New Roman"/>
          <w:sz w:val="20"/>
          <w:szCs w:val="20"/>
        </w:rPr>
        <w:t xml:space="preserve"> Thus</w:t>
      </w:r>
      <w:r w:rsidR="00981F7F">
        <w:rPr>
          <w:rFonts w:ascii="Times New Roman" w:hAnsi="Times New Roman" w:cs="Times New Roman"/>
          <w:sz w:val="20"/>
          <w:szCs w:val="20"/>
        </w:rPr>
        <w:t>,</w:t>
      </w:r>
      <w:r w:rsidR="007C5275">
        <w:rPr>
          <w:rFonts w:ascii="Times New Roman" w:hAnsi="Times New Roman" w:cs="Times New Roman"/>
          <w:sz w:val="20"/>
          <w:szCs w:val="20"/>
        </w:rPr>
        <w:t xml:space="preserve"> process mining bri</w:t>
      </w:r>
      <w:r w:rsidR="00624C0D">
        <w:rPr>
          <w:rFonts w:ascii="Times New Roman" w:hAnsi="Times New Roman" w:cs="Times New Roman"/>
          <w:sz w:val="20"/>
          <w:szCs w:val="20"/>
        </w:rPr>
        <w:t>dges</w:t>
      </w:r>
      <w:r w:rsidR="007C5275">
        <w:rPr>
          <w:rFonts w:ascii="Times New Roman" w:hAnsi="Times New Roman" w:cs="Times New Roman"/>
          <w:sz w:val="20"/>
          <w:szCs w:val="20"/>
        </w:rPr>
        <w:t xml:space="preserve"> model construction and data analysis</w:t>
      </w:r>
      <w:r w:rsidR="008D6B30">
        <w:rPr>
          <w:rFonts w:ascii="Times New Roman" w:hAnsi="Times New Roman" w:cs="Times New Roman"/>
          <w:sz w:val="20"/>
          <w:szCs w:val="20"/>
        </w:rPr>
        <w:t xml:space="preserve"> using a common set of formalisms for constructing models from </w:t>
      </w:r>
      <w:r w:rsidR="003E3439">
        <w:rPr>
          <w:rFonts w:ascii="Times New Roman" w:hAnsi="Times New Roman" w:cs="Times New Roman"/>
          <w:sz w:val="20"/>
          <w:szCs w:val="20"/>
        </w:rPr>
        <w:t>data</w:t>
      </w:r>
      <w:r w:rsidR="00834E65">
        <w:rPr>
          <w:rFonts w:ascii="Times New Roman" w:hAnsi="Times New Roman" w:cs="Times New Roman"/>
          <w:sz w:val="20"/>
          <w:szCs w:val="20"/>
        </w:rPr>
        <w:t>,</w:t>
      </w:r>
      <w:r w:rsidR="003E3439">
        <w:rPr>
          <w:rFonts w:ascii="Times New Roman" w:hAnsi="Times New Roman" w:cs="Times New Roman"/>
          <w:sz w:val="20"/>
          <w:szCs w:val="20"/>
        </w:rPr>
        <w:t xml:space="preserve"> and</w:t>
      </w:r>
      <w:r w:rsidR="008D6B30">
        <w:rPr>
          <w:rFonts w:ascii="Times New Roman" w:hAnsi="Times New Roman" w:cs="Times New Roman"/>
          <w:sz w:val="20"/>
          <w:szCs w:val="20"/>
        </w:rPr>
        <w:t xml:space="preserve"> </w:t>
      </w:r>
      <w:r w:rsidR="00F9048F">
        <w:rPr>
          <w:rFonts w:ascii="Times New Roman" w:hAnsi="Times New Roman" w:cs="Times New Roman"/>
          <w:sz w:val="20"/>
          <w:szCs w:val="20"/>
        </w:rPr>
        <w:t xml:space="preserve">for </w:t>
      </w:r>
      <w:r w:rsidR="00834E65">
        <w:rPr>
          <w:rFonts w:ascii="Times New Roman" w:hAnsi="Times New Roman" w:cs="Times New Roman"/>
          <w:sz w:val="20"/>
          <w:szCs w:val="20"/>
        </w:rPr>
        <w:t xml:space="preserve">subsequently </w:t>
      </w:r>
      <w:r w:rsidR="008D6B30">
        <w:rPr>
          <w:rFonts w:ascii="Times New Roman" w:hAnsi="Times New Roman" w:cs="Times New Roman"/>
          <w:sz w:val="20"/>
          <w:szCs w:val="20"/>
        </w:rPr>
        <w:t>analyzing the</w:t>
      </w:r>
      <w:r w:rsidR="003E3439">
        <w:rPr>
          <w:rFonts w:ascii="Times New Roman" w:hAnsi="Times New Roman" w:cs="Times New Roman"/>
          <w:sz w:val="20"/>
          <w:szCs w:val="20"/>
        </w:rPr>
        <w:t>se models</w:t>
      </w:r>
      <w:r w:rsidR="008D6B30">
        <w:rPr>
          <w:rFonts w:ascii="Times New Roman" w:hAnsi="Times New Roman" w:cs="Times New Roman"/>
          <w:sz w:val="20"/>
          <w:szCs w:val="20"/>
        </w:rPr>
        <w:t xml:space="preserve"> according to recurring patterns and use-cases</w:t>
      </w:r>
      <w:r w:rsidR="009848EE">
        <w:rPr>
          <w:rFonts w:ascii="Times New Roman" w:hAnsi="Times New Roman" w:cs="Times New Roman"/>
          <w:sz w:val="20"/>
          <w:szCs w:val="20"/>
        </w:rPr>
        <w:t xml:space="preserve"> within a</w:t>
      </w:r>
      <w:r w:rsidR="00560210">
        <w:rPr>
          <w:rFonts w:ascii="Times New Roman" w:hAnsi="Times New Roman" w:cs="Times New Roman"/>
          <w:sz w:val="20"/>
          <w:szCs w:val="20"/>
        </w:rPr>
        <w:t xml:space="preserve"> specific</w:t>
      </w:r>
      <w:r w:rsidR="009848EE">
        <w:rPr>
          <w:rFonts w:ascii="Times New Roman" w:hAnsi="Times New Roman" w:cs="Times New Roman"/>
          <w:sz w:val="20"/>
          <w:szCs w:val="20"/>
        </w:rPr>
        <w:t xml:space="preserve"> </w:t>
      </w:r>
      <w:r w:rsidR="007245CF">
        <w:rPr>
          <w:rFonts w:ascii="Times New Roman" w:hAnsi="Times New Roman" w:cs="Times New Roman"/>
          <w:sz w:val="20"/>
          <w:szCs w:val="20"/>
        </w:rPr>
        <w:t>domain</w:t>
      </w:r>
      <w:r w:rsidR="00BA7787">
        <w:rPr>
          <w:rFonts w:ascii="Times New Roman" w:hAnsi="Times New Roman" w:cs="Times New Roman"/>
          <w:sz w:val="20"/>
          <w:szCs w:val="20"/>
        </w:rPr>
        <w:t>.</w:t>
      </w:r>
    </w:p>
    <w:p w14:paraId="79C7EF6A" w14:textId="7F85DE2E" w:rsidR="008D6B30" w:rsidRDefault="008D6B30" w:rsidP="00346459">
      <w:pPr>
        <w:spacing w:line="240" w:lineRule="auto"/>
        <w:contextualSpacing/>
        <w:rPr>
          <w:rFonts w:ascii="Times New Roman" w:hAnsi="Times New Roman" w:cs="Times New Roman"/>
          <w:sz w:val="20"/>
          <w:szCs w:val="20"/>
        </w:rPr>
      </w:pPr>
    </w:p>
    <w:p w14:paraId="4DA982AC" w14:textId="62E1FEA2" w:rsidR="008D6B30" w:rsidRDefault="00E3050A"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Although the </w:t>
      </w:r>
      <w:r w:rsidR="00740B06">
        <w:rPr>
          <w:rFonts w:ascii="Times New Roman" w:hAnsi="Times New Roman" w:cs="Times New Roman"/>
          <w:sz w:val="20"/>
          <w:szCs w:val="20"/>
        </w:rPr>
        <w:t>process mining</w:t>
      </w:r>
      <w:r>
        <w:rPr>
          <w:rFonts w:ascii="Times New Roman" w:hAnsi="Times New Roman" w:cs="Times New Roman"/>
          <w:sz w:val="20"/>
          <w:szCs w:val="20"/>
        </w:rPr>
        <w:t xml:space="preserve"> has many other applications</w:t>
      </w:r>
      <w:r w:rsidR="008D6B30">
        <w:rPr>
          <w:rFonts w:ascii="Times New Roman" w:hAnsi="Times New Roman" w:cs="Times New Roman"/>
          <w:sz w:val="20"/>
          <w:szCs w:val="20"/>
        </w:rPr>
        <w:t xml:space="preserve">, the two most prominent tasks are model construction and </w:t>
      </w:r>
      <w:r w:rsidR="00A31E19">
        <w:rPr>
          <w:rFonts w:ascii="Times New Roman" w:hAnsi="Times New Roman" w:cs="Times New Roman"/>
          <w:sz w:val="20"/>
          <w:szCs w:val="20"/>
        </w:rPr>
        <w:t>conformance checking. Model c</w:t>
      </w:r>
      <w:r w:rsidR="00DE016C">
        <w:rPr>
          <w:rFonts w:ascii="Times New Roman" w:hAnsi="Times New Roman" w:cs="Times New Roman"/>
          <w:sz w:val="20"/>
          <w:szCs w:val="20"/>
        </w:rPr>
        <w:t>onstruction</w:t>
      </w:r>
      <w:r w:rsidR="00770FA7">
        <w:rPr>
          <w:rFonts w:ascii="Times New Roman" w:hAnsi="Times New Roman" w:cs="Times New Roman"/>
          <w:sz w:val="20"/>
          <w:szCs w:val="20"/>
        </w:rPr>
        <w:t xml:space="preserve"> is</w:t>
      </w:r>
      <w:r w:rsidR="00CE6684">
        <w:rPr>
          <w:rFonts w:ascii="Times New Roman" w:hAnsi="Times New Roman" w:cs="Times New Roman"/>
          <w:sz w:val="20"/>
          <w:szCs w:val="20"/>
        </w:rPr>
        <w:t xml:space="preserve"> primarily</w:t>
      </w:r>
      <w:r w:rsidR="00770FA7">
        <w:rPr>
          <w:rFonts w:ascii="Times New Roman" w:hAnsi="Times New Roman" w:cs="Times New Roman"/>
          <w:sz w:val="20"/>
          <w:szCs w:val="20"/>
        </w:rPr>
        <w:t xml:space="preserve"> used when a process </w:t>
      </w:r>
      <w:r w:rsidR="00CE6684">
        <w:rPr>
          <w:rFonts w:ascii="Times New Roman" w:hAnsi="Times New Roman" w:cs="Times New Roman"/>
          <w:sz w:val="20"/>
          <w:szCs w:val="20"/>
        </w:rPr>
        <w:t>un</w:t>
      </w:r>
      <w:r w:rsidR="00770FA7">
        <w:rPr>
          <w:rFonts w:ascii="Times New Roman" w:hAnsi="Times New Roman" w:cs="Times New Roman"/>
          <w:sz w:val="20"/>
          <w:szCs w:val="20"/>
        </w:rPr>
        <w:t xml:space="preserve">known, </w:t>
      </w:r>
      <w:r w:rsidR="00CE6684">
        <w:rPr>
          <w:rFonts w:ascii="Times New Roman" w:hAnsi="Times New Roman" w:cs="Times New Roman"/>
          <w:sz w:val="20"/>
          <w:szCs w:val="20"/>
        </w:rPr>
        <w:t>in the sense that</w:t>
      </w:r>
      <w:r w:rsidR="00770FA7">
        <w:rPr>
          <w:rFonts w:ascii="Times New Roman" w:hAnsi="Times New Roman" w:cs="Times New Roman"/>
          <w:sz w:val="20"/>
          <w:szCs w:val="20"/>
        </w:rPr>
        <w:t xml:space="preserve"> no prior process model exists or simply no process mining system has yet been applied to it.</w:t>
      </w:r>
      <w:r w:rsidR="00DE016C">
        <w:rPr>
          <w:rFonts w:ascii="Times New Roman" w:hAnsi="Times New Roman" w:cs="Times New Roman"/>
          <w:sz w:val="20"/>
          <w:szCs w:val="20"/>
        </w:rPr>
        <w:t xml:space="preserve"> </w:t>
      </w:r>
      <w:r w:rsidR="00CE6684">
        <w:rPr>
          <w:rFonts w:ascii="Times New Roman" w:hAnsi="Times New Roman" w:cs="Times New Roman"/>
          <w:sz w:val="20"/>
          <w:szCs w:val="20"/>
        </w:rPr>
        <w:t>Construction</w:t>
      </w:r>
      <w:r w:rsidR="00770FA7">
        <w:rPr>
          <w:rFonts w:ascii="Times New Roman" w:hAnsi="Times New Roman" w:cs="Times New Roman"/>
          <w:sz w:val="20"/>
          <w:szCs w:val="20"/>
        </w:rPr>
        <w:t xml:space="preserve"> </w:t>
      </w:r>
      <w:r w:rsidR="00DE016C">
        <w:rPr>
          <w:rFonts w:ascii="Times New Roman" w:hAnsi="Times New Roman" w:cs="Times New Roman"/>
          <w:sz w:val="20"/>
          <w:szCs w:val="20"/>
        </w:rPr>
        <w:t>involves</w:t>
      </w:r>
      <w:r w:rsidR="00A31E19">
        <w:rPr>
          <w:rFonts w:ascii="Times New Roman" w:hAnsi="Times New Roman" w:cs="Times New Roman"/>
          <w:sz w:val="20"/>
          <w:szCs w:val="20"/>
        </w:rPr>
        <w:t xml:space="preserve"> </w:t>
      </w:r>
      <w:r w:rsidR="00CE6684">
        <w:rPr>
          <w:rFonts w:ascii="Times New Roman" w:hAnsi="Times New Roman" w:cs="Times New Roman"/>
          <w:sz w:val="20"/>
          <w:szCs w:val="20"/>
        </w:rPr>
        <w:t>inferri</w:t>
      </w:r>
      <w:r w:rsidR="00A31E19">
        <w:rPr>
          <w:rFonts w:ascii="Times New Roman" w:hAnsi="Times New Roman" w:cs="Times New Roman"/>
          <w:sz w:val="20"/>
          <w:szCs w:val="20"/>
        </w:rPr>
        <w:t xml:space="preserve">ng </w:t>
      </w:r>
      <w:r w:rsidR="006325D2">
        <w:rPr>
          <w:rFonts w:ascii="Times New Roman" w:hAnsi="Times New Roman" w:cs="Times New Roman"/>
          <w:sz w:val="20"/>
          <w:szCs w:val="20"/>
        </w:rPr>
        <w:t>a prototype</w:t>
      </w:r>
      <w:r w:rsidR="00A31E19">
        <w:rPr>
          <w:rFonts w:ascii="Times New Roman" w:hAnsi="Times New Roman" w:cs="Times New Roman"/>
          <w:sz w:val="20"/>
          <w:szCs w:val="20"/>
        </w:rPr>
        <w:t xml:space="preserve"> model,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sz w:val="20"/>
          <w:szCs w:val="20"/>
        </w:rPr>
        <w:t xml:space="preserve">, from a set of process-oriented data, </w:t>
      </w:r>
      <w:r w:rsidR="00A31E19" w:rsidRPr="00A31E19">
        <w:rPr>
          <w:rFonts w:ascii="Times New Roman" w:hAnsi="Times New Roman" w:cs="Times New Roman"/>
          <w:i/>
          <w:sz w:val="20"/>
          <w:szCs w:val="20"/>
        </w:rPr>
        <w:t>D</w:t>
      </w:r>
      <w:r w:rsidR="00A31E19">
        <w:rPr>
          <w:rFonts w:ascii="Times New Roman" w:hAnsi="Times New Roman" w:cs="Times New Roman"/>
          <w:sz w:val="20"/>
          <w:szCs w:val="20"/>
        </w:rPr>
        <w:t xml:space="preserve">, where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i/>
          <w:sz w:val="20"/>
          <w:szCs w:val="20"/>
        </w:rPr>
        <w:t xml:space="preserve"> </w:t>
      </w:r>
      <w:r w:rsidR="006325D2">
        <w:rPr>
          <w:rFonts w:ascii="Times New Roman" w:hAnsi="Times New Roman" w:cs="Times New Roman"/>
          <w:sz w:val="20"/>
          <w:szCs w:val="20"/>
        </w:rPr>
        <w:t xml:space="preserve">abides </w:t>
      </w:r>
      <w:r w:rsidR="008E4498">
        <w:rPr>
          <w:rFonts w:ascii="Times New Roman" w:hAnsi="Times New Roman" w:cs="Times New Roman"/>
          <w:sz w:val="20"/>
          <w:szCs w:val="20"/>
        </w:rPr>
        <w:t>a</w:t>
      </w:r>
      <w:r w:rsidR="00A31E19">
        <w:rPr>
          <w:rFonts w:ascii="Times New Roman" w:hAnsi="Times New Roman" w:cs="Times New Roman"/>
          <w:sz w:val="20"/>
          <w:szCs w:val="20"/>
        </w:rPr>
        <w:t xml:space="preserve"> formal language definition (such as a petri-net, as defined later), and </w:t>
      </w:r>
      <w:r w:rsidR="00A31E19">
        <w:rPr>
          <w:rFonts w:ascii="Times New Roman" w:hAnsi="Times New Roman" w:cs="Times New Roman"/>
          <w:i/>
          <w:sz w:val="20"/>
          <w:szCs w:val="20"/>
        </w:rPr>
        <w:t xml:space="preserve">D </w:t>
      </w:r>
      <w:r w:rsidR="00A31E19">
        <w:rPr>
          <w:rFonts w:ascii="Times New Roman" w:hAnsi="Times New Roman" w:cs="Times New Roman"/>
          <w:sz w:val="20"/>
          <w:szCs w:val="20"/>
        </w:rPr>
        <w:t xml:space="preserve">is specified by a process-oriented data schema </w:t>
      </w:r>
      <w:r w:rsidR="00240144">
        <w:rPr>
          <w:rFonts w:ascii="Times New Roman" w:hAnsi="Times New Roman" w:cs="Times New Roman"/>
          <w:sz w:val="20"/>
          <w:szCs w:val="20"/>
        </w:rPr>
        <w:t>and</w:t>
      </w:r>
      <w:r w:rsidR="00A31E19">
        <w:rPr>
          <w:rFonts w:ascii="Times New Roman" w:hAnsi="Times New Roman" w:cs="Times New Roman"/>
          <w:sz w:val="20"/>
          <w:szCs w:val="20"/>
        </w:rPr>
        <w:t xml:space="preserve"> contains traces of process executions generated from </w:t>
      </w:r>
      <w:r w:rsidR="00D578E7">
        <w:rPr>
          <w:rFonts w:ascii="Times New Roman" w:hAnsi="Times New Roman" w:cs="Times New Roman"/>
          <w:sz w:val="20"/>
          <w:szCs w:val="20"/>
        </w:rPr>
        <w:t>the true</w:t>
      </w:r>
      <w:r w:rsidR="00A31E19">
        <w:rPr>
          <w:rFonts w:ascii="Times New Roman" w:hAnsi="Times New Roman" w:cs="Times New Roman"/>
          <w:sz w:val="20"/>
          <w:szCs w:val="20"/>
        </w:rPr>
        <w:t xml:space="preserve"> underling process</w:t>
      </w:r>
      <w:r w:rsidR="00741F13">
        <w:rPr>
          <w:rFonts w:ascii="Times New Roman" w:hAnsi="Times New Roman" w:cs="Times New Roman"/>
          <w:sz w:val="20"/>
          <w:szCs w:val="20"/>
        </w:rPr>
        <w:t>,</w:t>
      </w:r>
      <w:r w:rsidR="00725600">
        <w:rPr>
          <w:rFonts w:ascii="Times New Roman" w:hAnsi="Times New Roman" w:cs="Times New Roman"/>
          <w:sz w:val="20"/>
          <w:szCs w:val="20"/>
        </w:rPr>
        <w:t xml:space="preserve"> </w:t>
      </w:r>
      <w:r w:rsidR="00725600" w:rsidRPr="00D578E7">
        <w:rPr>
          <w:rFonts w:ascii="Times New Roman" w:hAnsi="Times New Roman" w:cs="Times New Roman"/>
          <w:i/>
          <w:sz w:val="20"/>
          <w:szCs w:val="20"/>
        </w:rPr>
        <w:t>M*</w:t>
      </w:r>
      <w:r w:rsidR="00A31E19">
        <w:rPr>
          <w:rFonts w:ascii="Times New Roman" w:hAnsi="Times New Roman" w:cs="Times New Roman"/>
          <w:sz w:val="20"/>
          <w:szCs w:val="20"/>
        </w:rPr>
        <w:t xml:space="preserve">. </w:t>
      </w:r>
      <w:r w:rsidR="003D68DF">
        <w:rPr>
          <w:rFonts w:ascii="Times New Roman" w:hAnsi="Times New Roman" w:cs="Times New Roman"/>
          <w:sz w:val="20"/>
          <w:szCs w:val="20"/>
        </w:rPr>
        <w:t>T</w:t>
      </w:r>
      <w:r w:rsidR="00A31E19">
        <w:rPr>
          <w:rFonts w:ascii="Times New Roman" w:hAnsi="Times New Roman" w:cs="Times New Roman"/>
          <w:sz w:val="20"/>
          <w:szCs w:val="20"/>
        </w:rPr>
        <w:t>h</w:t>
      </w:r>
      <w:r w:rsidR="00DB1BB7">
        <w:rPr>
          <w:rFonts w:ascii="Times New Roman" w:hAnsi="Times New Roman" w:cs="Times New Roman"/>
          <w:sz w:val="20"/>
          <w:szCs w:val="20"/>
        </w:rPr>
        <w:t>ese</w:t>
      </w:r>
      <w:r w:rsidR="00A31E19">
        <w:rPr>
          <w:rFonts w:ascii="Times New Roman" w:hAnsi="Times New Roman" w:cs="Times New Roman"/>
          <w:sz w:val="20"/>
          <w:szCs w:val="20"/>
        </w:rPr>
        <w:t xml:space="preserve"> terms are developed </w:t>
      </w:r>
      <w:r w:rsidR="00A36B67">
        <w:rPr>
          <w:rFonts w:ascii="Times New Roman" w:hAnsi="Times New Roman" w:cs="Times New Roman"/>
          <w:sz w:val="20"/>
          <w:szCs w:val="20"/>
        </w:rPr>
        <w:t xml:space="preserve">later </w:t>
      </w:r>
      <w:r w:rsidR="00A31E19">
        <w:rPr>
          <w:rFonts w:ascii="Times New Roman" w:hAnsi="Times New Roman" w:cs="Times New Roman"/>
          <w:sz w:val="20"/>
          <w:szCs w:val="20"/>
        </w:rPr>
        <w:t>in further detail</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w:t>
      </w:r>
      <w:r w:rsidR="00773E20">
        <w:rPr>
          <w:rFonts w:ascii="Times New Roman" w:hAnsi="Times New Roman" w:cs="Times New Roman"/>
          <w:sz w:val="20"/>
          <w:szCs w:val="20"/>
        </w:rPr>
        <w:t>F</w:t>
      </w:r>
      <w:r w:rsidR="00A31E19">
        <w:rPr>
          <w:rFonts w:ascii="Times New Roman" w:hAnsi="Times New Roman" w:cs="Times New Roman"/>
          <w:sz w:val="20"/>
          <w:szCs w:val="20"/>
        </w:rPr>
        <w:t>or now</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it suffices to think of model construction as the abstract task of reconstructing a structur</w:t>
      </w:r>
      <w:r w:rsidR="00566575">
        <w:rPr>
          <w:rFonts w:ascii="Times New Roman" w:hAnsi="Times New Roman" w:cs="Times New Roman"/>
          <w:sz w:val="20"/>
          <w:szCs w:val="20"/>
        </w:rPr>
        <w:t>ed</w:t>
      </w:r>
      <w:r w:rsidR="00BE1C69">
        <w:rPr>
          <w:rFonts w:ascii="Times New Roman" w:hAnsi="Times New Roman" w:cs="Times New Roman"/>
          <w:sz w:val="20"/>
          <w:szCs w:val="20"/>
        </w:rPr>
        <w:t xml:space="preserve"> graphical</w:t>
      </w:r>
      <w:r w:rsidR="00A31E19">
        <w:rPr>
          <w:rFonts w:ascii="Times New Roman" w:hAnsi="Times New Roman" w:cs="Times New Roman"/>
          <w:sz w:val="20"/>
          <w:szCs w:val="20"/>
        </w:rPr>
        <w:t xml:space="preserve"> model of </w:t>
      </w:r>
      <w:r w:rsidR="00873065">
        <w:rPr>
          <w:rFonts w:ascii="Times New Roman" w:hAnsi="Times New Roman" w:cs="Times New Roman"/>
          <w:sz w:val="20"/>
          <w:szCs w:val="20"/>
        </w:rPr>
        <w:t>a</w:t>
      </w:r>
      <w:r w:rsidR="00A31E19">
        <w:rPr>
          <w:rFonts w:ascii="Times New Roman" w:hAnsi="Times New Roman" w:cs="Times New Roman"/>
          <w:sz w:val="20"/>
          <w:szCs w:val="20"/>
        </w:rPr>
        <w:t xml:space="preserve"> hidden process from traces </w:t>
      </w:r>
      <w:r w:rsidR="00CA41C2">
        <w:rPr>
          <w:rFonts w:ascii="Times New Roman" w:hAnsi="Times New Roman" w:cs="Times New Roman"/>
          <w:sz w:val="20"/>
          <w:szCs w:val="20"/>
        </w:rPr>
        <w:t>re</w:t>
      </w:r>
      <w:r w:rsidR="00566575">
        <w:rPr>
          <w:rFonts w:ascii="Times New Roman" w:hAnsi="Times New Roman" w:cs="Times New Roman"/>
          <w:sz w:val="20"/>
          <w:szCs w:val="20"/>
        </w:rPr>
        <w:t>presenting</w:t>
      </w:r>
      <w:r w:rsidR="00A31E19">
        <w:rPr>
          <w:rFonts w:ascii="Times New Roman" w:hAnsi="Times New Roman" w:cs="Times New Roman"/>
          <w:sz w:val="20"/>
          <w:szCs w:val="20"/>
        </w:rPr>
        <w:t xml:space="preserve"> executions of th</w:t>
      </w:r>
      <w:r w:rsidR="00873065">
        <w:rPr>
          <w:rFonts w:ascii="Times New Roman" w:hAnsi="Times New Roman" w:cs="Times New Roman"/>
          <w:sz w:val="20"/>
          <w:szCs w:val="20"/>
        </w:rPr>
        <w:t>e</w:t>
      </w:r>
      <w:r w:rsidR="00A31E19">
        <w:rPr>
          <w:rFonts w:ascii="Times New Roman" w:hAnsi="Times New Roman" w:cs="Times New Roman"/>
          <w:sz w:val="20"/>
          <w:szCs w:val="20"/>
        </w:rPr>
        <w:t xml:space="preserve"> process. For example, </w:t>
      </w:r>
      <w:r w:rsidR="00A910E2">
        <w:rPr>
          <w:rFonts w:ascii="Times New Roman" w:hAnsi="Times New Roman" w:cs="Times New Roman"/>
          <w:sz w:val="20"/>
          <w:szCs w:val="20"/>
        </w:rPr>
        <w:t xml:space="preserve">the </w:t>
      </w:r>
      <w:r w:rsidR="00A31E19">
        <w:rPr>
          <w:rFonts w:ascii="Times New Roman" w:hAnsi="Times New Roman" w:cs="Times New Roman"/>
          <w:sz w:val="20"/>
          <w:szCs w:val="20"/>
        </w:rPr>
        <w:t>transaction logs of user interaction</w:t>
      </w:r>
      <w:r w:rsidR="00A910E2">
        <w:rPr>
          <w:rFonts w:ascii="Times New Roman" w:hAnsi="Times New Roman" w:cs="Times New Roman"/>
          <w:sz w:val="20"/>
          <w:szCs w:val="20"/>
        </w:rPr>
        <w:t>s</w:t>
      </w:r>
      <w:r w:rsidR="00A31E19">
        <w:rPr>
          <w:rFonts w:ascii="Times New Roman" w:hAnsi="Times New Roman" w:cs="Times New Roman"/>
          <w:sz w:val="20"/>
          <w:szCs w:val="20"/>
        </w:rPr>
        <w:t xml:space="preserve"> </w:t>
      </w:r>
      <w:r w:rsidR="00A910E2">
        <w:rPr>
          <w:rFonts w:ascii="Times New Roman" w:hAnsi="Times New Roman" w:cs="Times New Roman"/>
          <w:sz w:val="20"/>
          <w:szCs w:val="20"/>
        </w:rPr>
        <w:t>with</w:t>
      </w:r>
      <w:r w:rsidR="00A31E19">
        <w:rPr>
          <w:rFonts w:ascii="Times New Roman" w:hAnsi="Times New Roman" w:cs="Times New Roman"/>
          <w:sz w:val="20"/>
          <w:szCs w:val="20"/>
        </w:rPr>
        <w:t xml:space="preserve"> a commerce website could be used to reconstruct the graphical model of an online shopping process</w:t>
      </w:r>
      <w:r w:rsidR="00CC4C45">
        <w:rPr>
          <w:rFonts w:ascii="Times New Roman" w:hAnsi="Times New Roman" w:cs="Times New Roman"/>
          <w:sz w:val="20"/>
          <w:szCs w:val="20"/>
        </w:rPr>
        <w:t xml:space="preserve"> and its</w:t>
      </w:r>
      <w:r w:rsidR="000C27D6">
        <w:rPr>
          <w:rFonts w:ascii="Times New Roman" w:hAnsi="Times New Roman" w:cs="Times New Roman"/>
          <w:sz w:val="20"/>
          <w:szCs w:val="20"/>
        </w:rPr>
        <w:t xml:space="preserve"> most frequent</w:t>
      </w:r>
      <w:r w:rsidR="00CC4C45">
        <w:rPr>
          <w:rFonts w:ascii="Times New Roman" w:hAnsi="Times New Roman" w:cs="Times New Roman"/>
          <w:sz w:val="20"/>
          <w:szCs w:val="20"/>
        </w:rPr>
        <w:t xml:space="preserve"> </w:t>
      </w:r>
      <w:r w:rsidR="00BE1C69">
        <w:rPr>
          <w:rFonts w:ascii="Times New Roman" w:hAnsi="Times New Roman" w:cs="Times New Roman"/>
          <w:sz w:val="20"/>
          <w:szCs w:val="20"/>
        </w:rPr>
        <w:t xml:space="preserve">customer </w:t>
      </w:r>
      <w:r w:rsidR="00CC4C45">
        <w:rPr>
          <w:rFonts w:ascii="Times New Roman" w:hAnsi="Times New Roman" w:cs="Times New Roman"/>
          <w:sz w:val="20"/>
          <w:szCs w:val="20"/>
        </w:rPr>
        <w:t>use-cases</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Similarly</w:t>
      </w:r>
      <w:r w:rsidR="00A31E19">
        <w:rPr>
          <w:rFonts w:ascii="Times New Roman" w:hAnsi="Times New Roman" w:cs="Times New Roman"/>
          <w:sz w:val="20"/>
          <w:szCs w:val="20"/>
        </w:rPr>
        <w:t>,</w:t>
      </w:r>
      <w:r w:rsidR="005E7311">
        <w:rPr>
          <w:rFonts w:ascii="Times New Roman" w:hAnsi="Times New Roman" w:cs="Times New Roman"/>
          <w:sz w:val="20"/>
          <w:szCs w:val="20"/>
        </w:rPr>
        <w:t xml:space="preserve"> </w:t>
      </w:r>
      <w:r w:rsidR="005428D5">
        <w:rPr>
          <w:rFonts w:ascii="Times New Roman" w:hAnsi="Times New Roman" w:cs="Times New Roman"/>
          <w:sz w:val="20"/>
          <w:szCs w:val="20"/>
        </w:rPr>
        <w:t>a log</w:t>
      </w:r>
      <w:r w:rsidR="005E7311">
        <w:rPr>
          <w:rFonts w:ascii="Times New Roman" w:hAnsi="Times New Roman" w:cs="Times New Roman"/>
          <w:sz w:val="20"/>
          <w:szCs w:val="20"/>
        </w:rPr>
        <w:t xml:space="preserve"> </w:t>
      </w:r>
      <w:r w:rsidR="000A00D5">
        <w:rPr>
          <w:rFonts w:ascii="Times New Roman" w:hAnsi="Times New Roman" w:cs="Times New Roman"/>
          <w:sz w:val="20"/>
          <w:szCs w:val="20"/>
        </w:rPr>
        <w:t>containing</w:t>
      </w:r>
      <w:r w:rsidR="00A31E19">
        <w:rPr>
          <w:rFonts w:ascii="Times New Roman" w:hAnsi="Times New Roman" w:cs="Times New Roman"/>
          <w:sz w:val="20"/>
          <w:szCs w:val="20"/>
        </w:rPr>
        <w:t xml:space="preserve"> protocol messages </w:t>
      </w:r>
      <w:r w:rsidR="005C317F">
        <w:rPr>
          <w:rFonts w:ascii="Times New Roman" w:hAnsi="Times New Roman" w:cs="Times New Roman"/>
          <w:sz w:val="20"/>
          <w:szCs w:val="20"/>
        </w:rPr>
        <w:t>for</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an</w:t>
      </w:r>
      <w:r w:rsidR="00A31E19">
        <w:rPr>
          <w:rFonts w:ascii="Times New Roman" w:hAnsi="Times New Roman" w:cs="Times New Roman"/>
          <w:sz w:val="20"/>
          <w:szCs w:val="20"/>
        </w:rPr>
        <w:t xml:space="preserve"> automated distributed system could be used to reconstruct the industrial process they implement. Hence, model construction has applications that are both organic</w:t>
      </w:r>
      <w:r w:rsidR="00905F14">
        <w:rPr>
          <w:rFonts w:ascii="Times New Roman" w:hAnsi="Times New Roman" w:cs="Times New Roman"/>
          <w:sz w:val="20"/>
          <w:szCs w:val="20"/>
        </w:rPr>
        <w:t xml:space="preserve"> (noisy</w:t>
      </w:r>
      <w:r w:rsidR="00D07DF7">
        <w:rPr>
          <w:rFonts w:ascii="Times New Roman" w:hAnsi="Times New Roman" w:cs="Times New Roman"/>
          <w:sz w:val="20"/>
          <w:szCs w:val="20"/>
        </w:rPr>
        <w:t>,</w:t>
      </w:r>
      <w:r w:rsidR="000907C6">
        <w:rPr>
          <w:rFonts w:ascii="Times New Roman" w:hAnsi="Times New Roman" w:cs="Times New Roman"/>
          <w:sz w:val="20"/>
          <w:szCs w:val="20"/>
        </w:rPr>
        <w:t xml:space="preserve"> </w:t>
      </w:r>
      <w:r w:rsidR="00905F14">
        <w:rPr>
          <w:rFonts w:ascii="Times New Roman" w:hAnsi="Times New Roman" w:cs="Times New Roman"/>
          <w:sz w:val="20"/>
          <w:szCs w:val="20"/>
        </w:rPr>
        <w:t>loosely structured</w:t>
      </w:r>
      <w:r w:rsidR="00384B56">
        <w:rPr>
          <w:rFonts w:ascii="Times New Roman" w:hAnsi="Times New Roman" w:cs="Times New Roman"/>
          <w:sz w:val="20"/>
          <w:szCs w:val="20"/>
        </w:rPr>
        <w:t>)</w:t>
      </w:r>
      <w:r w:rsidR="0049715D">
        <w:rPr>
          <w:rFonts w:ascii="Times New Roman" w:hAnsi="Times New Roman" w:cs="Times New Roman"/>
          <w:sz w:val="20"/>
          <w:szCs w:val="20"/>
        </w:rPr>
        <w:t xml:space="preserve"> as in the website example, or highly specified</w:t>
      </w:r>
      <w:r w:rsidR="00B02D51">
        <w:rPr>
          <w:rFonts w:ascii="Times New Roman" w:hAnsi="Times New Roman" w:cs="Times New Roman"/>
          <w:sz w:val="20"/>
          <w:szCs w:val="20"/>
        </w:rPr>
        <w:t>,</w:t>
      </w:r>
      <w:r w:rsidR="0049715D">
        <w:rPr>
          <w:rFonts w:ascii="Times New Roman" w:hAnsi="Times New Roman" w:cs="Times New Roman"/>
          <w:sz w:val="20"/>
          <w:szCs w:val="20"/>
        </w:rPr>
        <w:t xml:space="preserve"> </w:t>
      </w:r>
      <w:r w:rsidR="00765777">
        <w:rPr>
          <w:rFonts w:ascii="Times New Roman" w:hAnsi="Times New Roman" w:cs="Times New Roman"/>
          <w:sz w:val="20"/>
          <w:szCs w:val="20"/>
        </w:rPr>
        <w:t>as in</w:t>
      </w:r>
      <w:r w:rsidR="0049715D">
        <w:rPr>
          <w:rFonts w:ascii="Times New Roman" w:hAnsi="Times New Roman" w:cs="Times New Roman"/>
          <w:sz w:val="20"/>
          <w:szCs w:val="20"/>
        </w:rPr>
        <w:t xml:space="preserve"> the industrial process.</w:t>
      </w:r>
    </w:p>
    <w:p w14:paraId="4329BB77" w14:textId="77777777" w:rsidR="00E501A5" w:rsidRDefault="00E501A5" w:rsidP="00346459">
      <w:pPr>
        <w:spacing w:line="240" w:lineRule="auto"/>
        <w:contextualSpacing/>
        <w:rPr>
          <w:rFonts w:ascii="Times New Roman" w:hAnsi="Times New Roman" w:cs="Times New Roman"/>
          <w:sz w:val="20"/>
          <w:szCs w:val="20"/>
        </w:rPr>
      </w:pPr>
    </w:p>
    <w:p w14:paraId="4BC3BF3F" w14:textId="14E859D0" w:rsidR="00E501A5" w:rsidRDefault="00E501A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second task, conformance checking, </w:t>
      </w:r>
      <w:r w:rsidR="002004AD">
        <w:rPr>
          <w:rFonts w:ascii="Times New Roman" w:hAnsi="Times New Roman" w:cs="Times New Roman"/>
          <w:sz w:val="20"/>
          <w:szCs w:val="20"/>
        </w:rPr>
        <w:t>involves</w:t>
      </w:r>
      <w:r>
        <w:rPr>
          <w:rFonts w:ascii="Times New Roman" w:hAnsi="Times New Roman" w:cs="Times New Roman"/>
          <w:sz w:val="20"/>
          <w:szCs w:val="20"/>
        </w:rPr>
        <w:t xml:space="preserve"> analyzing conformance between the behavior of </w:t>
      </w:r>
      <w:r>
        <w:rPr>
          <w:rFonts w:ascii="Times New Roman" w:hAnsi="Times New Roman" w:cs="Times New Roman"/>
          <w:i/>
          <w:sz w:val="20"/>
          <w:szCs w:val="20"/>
        </w:rPr>
        <w:t xml:space="preserve">D </w:t>
      </w:r>
      <w:r>
        <w:rPr>
          <w:rFonts w:ascii="Times New Roman" w:hAnsi="Times New Roman" w:cs="Times New Roman"/>
          <w:sz w:val="20"/>
          <w:szCs w:val="20"/>
        </w:rPr>
        <w:t xml:space="preserve">and some </w:t>
      </w:r>
      <w:r w:rsidR="00691518">
        <w:rPr>
          <w:rFonts w:ascii="Times New Roman" w:hAnsi="Times New Roman" w:cs="Times New Roman"/>
          <w:sz w:val="20"/>
          <w:szCs w:val="20"/>
        </w:rPr>
        <w:t xml:space="preserve">prior </w:t>
      </w:r>
      <w:r>
        <w:rPr>
          <w:rFonts w:ascii="Times New Roman" w:hAnsi="Times New Roman" w:cs="Times New Roman"/>
          <w:sz w:val="20"/>
          <w:szCs w:val="20"/>
        </w:rPr>
        <w:t>model specification</w:t>
      </w:r>
      <w:r w:rsidR="007F350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 xml:space="preserve">M*. </w:t>
      </w:r>
      <w:r>
        <w:rPr>
          <w:rFonts w:ascii="Times New Roman" w:hAnsi="Times New Roman" w:cs="Times New Roman"/>
          <w:sz w:val="20"/>
          <w:szCs w:val="20"/>
        </w:rPr>
        <w:t xml:space="preserve">For instance, a bank might </w:t>
      </w:r>
      <w:r w:rsidR="000E139D">
        <w:rPr>
          <w:rFonts w:ascii="Times New Roman" w:hAnsi="Times New Roman" w:cs="Times New Roman"/>
          <w:sz w:val="20"/>
          <w:szCs w:val="20"/>
        </w:rPr>
        <w:t>specify</w:t>
      </w:r>
      <w:r>
        <w:rPr>
          <w:rFonts w:ascii="Times New Roman" w:hAnsi="Times New Roman" w:cs="Times New Roman"/>
          <w:sz w:val="20"/>
          <w:szCs w:val="20"/>
        </w:rPr>
        <w:t xml:space="preserve"> strict </w:t>
      </w:r>
      <w:r w:rsidR="000E139D">
        <w:rPr>
          <w:rFonts w:ascii="Times New Roman" w:hAnsi="Times New Roman" w:cs="Times New Roman"/>
          <w:sz w:val="20"/>
          <w:szCs w:val="20"/>
        </w:rPr>
        <w:t>policies</w:t>
      </w:r>
      <w:r>
        <w:rPr>
          <w:rFonts w:ascii="Times New Roman" w:hAnsi="Times New Roman" w:cs="Times New Roman"/>
          <w:sz w:val="20"/>
          <w:szCs w:val="20"/>
        </w:rPr>
        <w:t xml:space="preserve"> on all aspects of a complex financial transaction,</w:t>
      </w:r>
      <w:r w:rsidR="00D27AF1">
        <w:rPr>
          <w:rFonts w:ascii="Times New Roman" w:hAnsi="Times New Roman" w:cs="Times New Roman"/>
          <w:sz w:val="20"/>
          <w:szCs w:val="20"/>
        </w:rPr>
        <w:t xml:space="preserve"> </w:t>
      </w:r>
      <w:r w:rsidR="006942F0">
        <w:rPr>
          <w:rFonts w:ascii="Times New Roman" w:hAnsi="Times New Roman" w:cs="Times New Roman"/>
          <w:sz w:val="20"/>
          <w:szCs w:val="20"/>
        </w:rPr>
        <w:t>to</w:t>
      </w:r>
      <w:r>
        <w:rPr>
          <w:rFonts w:ascii="Times New Roman" w:hAnsi="Times New Roman" w:cs="Times New Roman"/>
          <w:sz w:val="20"/>
          <w:szCs w:val="20"/>
        </w:rPr>
        <w:t xml:space="preserve"> detect fraud </w:t>
      </w:r>
      <w:r w:rsidR="007F3501">
        <w:rPr>
          <w:rFonts w:ascii="Times New Roman" w:hAnsi="Times New Roman" w:cs="Times New Roman"/>
          <w:sz w:val="20"/>
          <w:szCs w:val="20"/>
        </w:rPr>
        <w:t>or other</w:t>
      </w:r>
      <w:r>
        <w:rPr>
          <w:rFonts w:ascii="Times New Roman" w:hAnsi="Times New Roman" w:cs="Times New Roman"/>
          <w:sz w:val="20"/>
          <w:szCs w:val="20"/>
        </w:rPr>
        <w:t xml:space="preserve"> deviations from the prescribed process model. In this case</w:t>
      </w:r>
      <w:r w:rsidR="00C4767B">
        <w:rPr>
          <w:rFonts w:ascii="Times New Roman" w:hAnsi="Times New Roman" w:cs="Times New Roman"/>
          <w:sz w:val="20"/>
          <w:szCs w:val="20"/>
        </w:rPr>
        <w:t>,</w:t>
      </w:r>
      <w:r>
        <w:rPr>
          <w:rFonts w:ascii="Times New Roman" w:hAnsi="Times New Roman" w:cs="Times New Roman"/>
          <w:sz w:val="20"/>
          <w:szCs w:val="20"/>
        </w:rPr>
        <w:t xml:space="preserve"> conformance checking is likely very straightforward</w:t>
      </w:r>
      <w:r w:rsidR="008C6D24">
        <w:rPr>
          <w:rFonts w:ascii="Times New Roman" w:hAnsi="Times New Roman" w:cs="Times New Roman"/>
          <w:sz w:val="20"/>
          <w:szCs w:val="20"/>
        </w:rPr>
        <w:t xml:space="preserve"> in terms of detecting missing, unexpected, or out-of-order events,</w:t>
      </w:r>
      <w:r>
        <w:rPr>
          <w:rFonts w:ascii="Times New Roman" w:hAnsi="Times New Roman" w:cs="Times New Roman"/>
          <w:sz w:val="20"/>
          <w:szCs w:val="20"/>
        </w:rPr>
        <w:t xml:space="preserve"> such as </w:t>
      </w:r>
      <w:r w:rsidR="008C6D24">
        <w:rPr>
          <w:rFonts w:ascii="Times New Roman" w:hAnsi="Times New Roman" w:cs="Times New Roman"/>
          <w:sz w:val="20"/>
          <w:szCs w:val="20"/>
        </w:rPr>
        <w:t>detect</w:t>
      </w:r>
      <w:r>
        <w:rPr>
          <w:rFonts w:ascii="Times New Roman" w:hAnsi="Times New Roman" w:cs="Times New Roman"/>
          <w:sz w:val="20"/>
          <w:szCs w:val="20"/>
        </w:rPr>
        <w:t>ing the approval of transactions without pr</w:t>
      </w:r>
      <w:r w:rsidR="001F4274">
        <w:rPr>
          <w:rFonts w:ascii="Times New Roman" w:hAnsi="Times New Roman" w:cs="Times New Roman"/>
          <w:sz w:val="20"/>
          <w:szCs w:val="20"/>
        </w:rPr>
        <w:t>ior</w:t>
      </w:r>
      <w:r>
        <w:rPr>
          <w:rFonts w:ascii="Times New Roman" w:hAnsi="Times New Roman" w:cs="Times New Roman"/>
          <w:sz w:val="20"/>
          <w:szCs w:val="20"/>
        </w:rPr>
        <w:t xml:space="preserve"> digital signatures</w:t>
      </w:r>
      <w:r w:rsidR="002F5F05">
        <w:rPr>
          <w:rFonts w:ascii="Times New Roman" w:hAnsi="Times New Roman" w:cs="Times New Roman"/>
          <w:sz w:val="20"/>
          <w:szCs w:val="20"/>
        </w:rPr>
        <w:t xml:space="preserve"> or detecting a loan approval before a required background check</w:t>
      </w:r>
      <w:r>
        <w:rPr>
          <w:rFonts w:ascii="Times New Roman" w:hAnsi="Times New Roman" w:cs="Times New Roman"/>
          <w:sz w:val="20"/>
          <w:szCs w:val="20"/>
        </w:rPr>
        <w:t>.</w:t>
      </w:r>
      <w:r w:rsidR="001B6173">
        <w:rPr>
          <w:rFonts w:ascii="Times New Roman" w:hAnsi="Times New Roman" w:cs="Times New Roman"/>
          <w:sz w:val="20"/>
          <w:szCs w:val="20"/>
        </w:rPr>
        <w:t xml:space="preserve"> </w:t>
      </w:r>
      <w:r w:rsidR="0086677D">
        <w:rPr>
          <w:rFonts w:ascii="Times New Roman" w:hAnsi="Times New Roman" w:cs="Times New Roman"/>
          <w:sz w:val="20"/>
          <w:szCs w:val="20"/>
        </w:rPr>
        <w:t>However, c</w:t>
      </w:r>
      <w:r>
        <w:rPr>
          <w:rFonts w:ascii="Times New Roman" w:hAnsi="Times New Roman" w:cs="Times New Roman"/>
          <w:sz w:val="20"/>
          <w:szCs w:val="20"/>
        </w:rPr>
        <w:t xml:space="preserve">onformance checking </w:t>
      </w:r>
      <w:r w:rsidR="0086677D">
        <w:rPr>
          <w:rFonts w:ascii="Times New Roman" w:hAnsi="Times New Roman" w:cs="Times New Roman"/>
          <w:sz w:val="20"/>
          <w:szCs w:val="20"/>
        </w:rPr>
        <w:t xml:space="preserve">can </w:t>
      </w:r>
      <w:r w:rsidR="001B6173">
        <w:rPr>
          <w:rFonts w:ascii="Times New Roman" w:hAnsi="Times New Roman" w:cs="Times New Roman"/>
          <w:sz w:val="20"/>
          <w:szCs w:val="20"/>
        </w:rPr>
        <w:t xml:space="preserve">also </w:t>
      </w:r>
      <w:r>
        <w:rPr>
          <w:rFonts w:ascii="Times New Roman" w:hAnsi="Times New Roman" w:cs="Times New Roman"/>
          <w:sz w:val="20"/>
          <w:szCs w:val="20"/>
        </w:rPr>
        <w:t>encompass more continuous schemes for evaluating conformance according to the model’s objectives</w:t>
      </w:r>
      <w:r w:rsidR="008A78AB">
        <w:rPr>
          <w:rFonts w:ascii="Times New Roman" w:hAnsi="Times New Roman" w:cs="Times New Roman"/>
          <w:sz w:val="20"/>
          <w:szCs w:val="20"/>
        </w:rPr>
        <w:t>.</w:t>
      </w:r>
      <w:r w:rsidR="000550DC">
        <w:rPr>
          <w:rFonts w:ascii="Times New Roman" w:hAnsi="Times New Roman" w:cs="Times New Roman"/>
          <w:sz w:val="20"/>
          <w:szCs w:val="20"/>
        </w:rPr>
        <w:t xml:space="preserve"> In this work, conformance checking is implemented via unsupervised anomaly detection, the task of identifying unusual activity occurring in the context of the normative patterns of a process. </w:t>
      </w:r>
      <w:r w:rsidR="005812F0">
        <w:rPr>
          <w:rFonts w:ascii="Times New Roman" w:hAnsi="Times New Roman" w:cs="Times New Roman"/>
          <w:sz w:val="20"/>
          <w:szCs w:val="20"/>
        </w:rPr>
        <w:t>These normative patterns represent a form of model construction, but are not in the scope of this work, which solely evaluates anomaly detection.</w:t>
      </w:r>
    </w:p>
    <w:p w14:paraId="302220CF" w14:textId="1D9B3BC0" w:rsidR="00831960" w:rsidRDefault="00831960" w:rsidP="00346459">
      <w:pPr>
        <w:spacing w:line="240" w:lineRule="auto"/>
        <w:contextualSpacing/>
        <w:rPr>
          <w:rFonts w:ascii="Times New Roman" w:hAnsi="Times New Roman" w:cs="Times New Roman"/>
          <w:sz w:val="20"/>
          <w:szCs w:val="20"/>
        </w:rPr>
      </w:pPr>
    </w:p>
    <w:p w14:paraId="1AFB5E2E" w14:textId="6C36F0F9" w:rsidR="00C917D6" w:rsidRDefault="001969B0"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M</w:t>
      </w:r>
      <w:r w:rsidR="00617C0B">
        <w:rPr>
          <w:rFonts w:ascii="Times New Roman" w:hAnsi="Times New Roman" w:cs="Times New Roman"/>
          <w:sz w:val="20"/>
          <w:szCs w:val="20"/>
        </w:rPr>
        <w:t>odel construction and conformance checking remain open problems because the</w:t>
      </w:r>
      <w:r w:rsidR="00E32C5A">
        <w:rPr>
          <w:rFonts w:ascii="Times New Roman" w:hAnsi="Times New Roman" w:cs="Times New Roman"/>
          <w:sz w:val="20"/>
          <w:szCs w:val="20"/>
        </w:rPr>
        <w:t xml:space="preserve"> </w:t>
      </w:r>
      <w:r w:rsidR="00617C0B">
        <w:rPr>
          <w:rFonts w:ascii="Times New Roman" w:hAnsi="Times New Roman" w:cs="Times New Roman"/>
          <w:sz w:val="20"/>
          <w:szCs w:val="20"/>
        </w:rPr>
        <w:t>complexity</w:t>
      </w:r>
      <w:r w:rsidR="00347F75">
        <w:rPr>
          <w:rFonts w:ascii="Times New Roman" w:hAnsi="Times New Roman" w:cs="Times New Roman"/>
          <w:sz w:val="20"/>
          <w:szCs w:val="20"/>
        </w:rPr>
        <w:t xml:space="preserve"> of structural data</w:t>
      </w:r>
      <w:r w:rsidR="00617C0B">
        <w:rPr>
          <w:rFonts w:ascii="Times New Roman" w:hAnsi="Times New Roman" w:cs="Times New Roman"/>
          <w:sz w:val="20"/>
          <w:szCs w:val="20"/>
        </w:rPr>
        <w:t xml:space="preserve"> </w:t>
      </w:r>
      <w:r w:rsidR="00C10FC5">
        <w:rPr>
          <w:rFonts w:ascii="Times New Roman" w:hAnsi="Times New Roman" w:cs="Times New Roman"/>
          <w:sz w:val="20"/>
          <w:szCs w:val="20"/>
        </w:rPr>
        <w:t>usually</w:t>
      </w:r>
      <w:r w:rsidR="00617C0B">
        <w:rPr>
          <w:rFonts w:ascii="Times New Roman" w:hAnsi="Times New Roman" w:cs="Times New Roman"/>
          <w:sz w:val="20"/>
          <w:szCs w:val="20"/>
        </w:rPr>
        <w:t xml:space="preserve"> requires heuristic approaches</w:t>
      </w:r>
      <w:r w:rsidR="00FA721E">
        <w:rPr>
          <w:rFonts w:ascii="Times New Roman" w:hAnsi="Times New Roman" w:cs="Times New Roman"/>
          <w:sz w:val="20"/>
          <w:szCs w:val="20"/>
        </w:rPr>
        <w:t xml:space="preserve">, hence new </w:t>
      </w:r>
      <w:r w:rsidR="00760B11">
        <w:rPr>
          <w:rFonts w:ascii="Times New Roman" w:hAnsi="Times New Roman" w:cs="Times New Roman"/>
          <w:sz w:val="20"/>
          <w:szCs w:val="20"/>
        </w:rPr>
        <w:t xml:space="preserve">heuristic </w:t>
      </w:r>
      <w:r w:rsidR="00FA721E">
        <w:rPr>
          <w:rFonts w:ascii="Times New Roman" w:hAnsi="Times New Roman" w:cs="Times New Roman"/>
          <w:sz w:val="20"/>
          <w:szCs w:val="20"/>
        </w:rPr>
        <w:t xml:space="preserve">methods are always being </w:t>
      </w:r>
      <w:r w:rsidR="00374E7C">
        <w:rPr>
          <w:rFonts w:ascii="Times New Roman" w:hAnsi="Times New Roman" w:cs="Times New Roman"/>
          <w:sz w:val="20"/>
          <w:szCs w:val="20"/>
        </w:rPr>
        <w:t>disco</w:t>
      </w:r>
      <w:r>
        <w:rPr>
          <w:rFonts w:ascii="Times New Roman" w:hAnsi="Times New Roman" w:cs="Times New Roman"/>
          <w:sz w:val="20"/>
          <w:szCs w:val="20"/>
        </w:rPr>
        <w:t>v</w:t>
      </w:r>
      <w:r w:rsidR="00374E7C">
        <w:rPr>
          <w:rFonts w:ascii="Times New Roman" w:hAnsi="Times New Roman" w:cs="Times New Roman"/>
          <w:sz w:val="20"/>
          <w:szCs w:val="20"/>
        </w:rPr>
        <w:t>ered</w:t>
      </w:r>
      <w:r w:rsidR="00FA721E">
        <w:rPr>
          <w:rFonts w:ascii="Times New Roman" w:hAnsi="Times New Roman" w:cs="Times New Roman"/>
          <w:sz w:val="20"/>
          <w:szCs w:val="20"/>
        </w:rPr>
        <w:t>, and</w:t>
      </w:r>
      <w:r w:rsidR="00617C0B">
        <w:rPr>
          <w:rFonts w:ascii="Times New Roman" w:hAnsi="Times New Roman" w:cs="Times New Roman"/>
          <w:sz w:val="20"/>
          <w:szCs w:val="20"/>
        </w:rPr>
        <w:t xml:space="preserve"> better approximations are constantly being devised. The</w:t>
      </w:r>
      <w:r w:rsidR="00C10FC5">
        <w:rPr>
          <w:rFonts w:ascii="Times New Roman" w:hAnsi="Times New Roman" w:cs="Times New Roman"/>
          <w:sz w:val="20"/>
          <w:szCs w:val="20"/>
        </w:rPr>
        <w:t>se problems</w:t>
      </w:r>
      <w:r w:rsidR="00617C0B">
        <w:rPr>
          <w:rFonts w:ascii="Times New Roman" w:hAnsi="Times New Roman" w:cs="Times New Roman"/>
          <w:sz w:val="20"/>
          <w:szCs w:val="20"/>
        </w:rPr>
        <w:t xml:space="preserve"> also possess many </w:t>
      </w:r>
      <w:r w:rsidR="00C10FC5">
        <w:rPr>
          <w:rFonts w:ascii="Times New Roman" w:hAnsi="Times New Roman" w:cs="Times New Roman"/>
          <w:sz w:val="20"/>
          <w:szCs w:val="20"/>
        </w:rPr>
        <w:t xml:space="preserve">natural </w:t>
      </w:r>
      <w:r w:rsidR="00617C0B">
        <w:rPr>
          <w:rFonts w:ascii="Times New Roman" w:hAnsi="Times New Roman" w:cs="Times New Roman"/>
          <w:sz w:val="20"/>
          <w:szCs w:val="20"/>
        </w:rPr>
        <w:t>alterations, such as conformance checking processes with various costs, constraints, or bottlenecks assigned to their structural features</w:t>
      </w:r>
      <w:r w:rsidR="00574F2E">
        <w:rPr>
          <w:rFonts w:ascii="Times New Roman" w:hAnsi="Times New Roman" w:cs="Times New Roman"/>
          <w:sz w:val="20"/>
          <w:szCs w:val="20"/>
        </w:rPr>
        <w:t>, which is an active area of research</w:t>
      </w:r>
      <w:r w:rsidR="00617C0B">
        <w:rPr>
          <w:rFonts w:ascii="Times New Roman" w:hAnsi="Times New Roman" w:cs="Times New Roman"/>
          <w:sz w:val="20"/>
          <w:szCs w:val="20"/>
        </w:rPr>
        <w:t>. Such cases arise in operational settings for which a practitioner might wish to predict cost, resource, or other bottlenecks in a process.</w:t>
      </w:r>
    </w:p>
    <w:p w14:paraId="3ECFF142" w14:textId="77777777" w:rsidR="00C917D6" w:rsidRDefault="00C917D6" w:rsidP="00346459">
      <w:pPr>
        <w:spacing w:line="240" w:lineRule="auto"/>
        <w:contextualSpacing/>
        <w:rPr>
          <w:rFonts w:ascii="Times New Roman" w:hAnsi="Times New Roman" w:cs="Times New Roman"/>
          <w:sz w:val="20"/>
          <w:szCs w:val="20"/>
        </w:rPr>
      </w:pPr>
    </w:p>
    <w:p w14:paraId="7B7430B2" w14:textId="50E06B3B" w:rsidR="00DB1BB7" w:rsidRDefault="00AD201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O</w:t>
      </w:r>
      <w:r w:rsidR="001F0F0E">
        <w:rPr>
          <w:rFonts w:ascii="Times New Roman" w:hAnsi="Times New Roman" w:cs="Times New Roman"/>
          <w:sz w:val="20"/>
          <w:szCs w:val="20"/>
        </w:rPr>
        <w:t xml:space="preserve">verall, the breadth of process mining </w:t>
      </w:r>
      <w:r w:rsidR="00B72310">
        <w:rPr>
          <w:rFonts w:ascii="Times New Roman" w:hAnsi="Times New Roman" w:cs="Times New Roman"/>
          <w:sz w:val="20"/>
          <w:szCs w:val="20"/>
        </w:rPr>
        <w:t xml:space="preserve">is attributable </w:t>
      </w:r>
      <w:r w:rsidR="001F0F0E">
        <w:rPr>
          <w:rFonts w:ascii="Times New Roman" w:hAnsi="Times New Roman" w:cs="Times New Roman"/>
          <w:sz w:val="20"/>
          <w:szCs w:val="20"/>
        </w:rPr>
        <w:t xml:space="preserve">to the </w:t>
      </w:r>
      <w:r w:rsidR="003E0324">
        <w:rPr>
          <w:rFonts w:ascii="Times New Roman" w:hAnsi="Times New Roman" w:cs="Times New Roman"/>
          <w:sz w:val="20"/>
          <w:szCs w:val="20"/>
        </w:rPr>
        <w:t>multiple</w:t>
      </w:r>
      <w:r w:rsidR="001F0F0E">
        <w:rPr>
          <w:rFonts w:ascii="Times New Roman" w:hAnsi="Times New Roman" w:cs="Times New Roman"/>
          <w:sz w:val="20"/>
          <w:szCs w:val="20"/>
        </w:rPr>
        <w:t xml:space="preserve"> objectives it encompasses</w:t>
      </w:r>
      <w:r w:rsidR="0009516D">
        <w:rPr>
          <w:rFonts w:ascii="Times New Roman" w:hAnsi="Times New Roman" w:cs="Times New Roman"/>
          <w:sz w:val="20"/>
          <w:szCs w:val="20"/>
        </w:rPr>
        <w:t>,</w:t>
      </w:r>
      <w:r w:rsidR="00E11FBA">
        <w:rPr>
          <w:rFonts w:ascii="Times New Roman" w:hAnsi="Times New Roman" w:cs="Times New Roman"/>
          <w:sz w:val="20"/>
          <w:szCs w:val="20"/>
        </w:rPr>
        <w:t xml:space="preserve"> as well as structural</w:t>
      </w:r>
      <w:r w:rsidR="00837B8C">
        <w:rPr>
          <w:rFonts w:ascii="Times New Roman" w:hAnsi="Times New Roman" w:cs="Times New Roman"/>
          <w:sz w:val="20"/>
          <w:szCs w:val="20"/>
        </w:rPr>
        <w:t xml:space="preserve"> complexity </w:t>
      </w:r>
      <w:r>
        <w:rPr>
          <w:rFonts w:ascii="Times New Roman" w:hAnsi="Times New Roman" w:cs="Times New Roman"/>
          <w:sz w:val="20"/>
          <w:szCs w:val="20"/>
        </w:rPr>
        <w:t>that</w:t>
      </w:r>
      <w:r w:rsidR="00837B8C">
        <w:rPr>
          <w:rFonts w:ascii="Times New Roman" w:hAnsi="Times New Roman" w:cs="Times New Roman"/>
          <w:sz w:val="20"/>
          <w:szCs w:val="20"/>
        </w:rPr>
        <w:t xml:space="preserve"> does</w:t>
      </w:r>
      <w:r w:rsidR="004E4EBC">
        <w:rPr>
          <w:rFonts w:ascii="Times New Roman" w:hAnsi="Times New Roman" w:cs="Times New Roman"/>
          <w:sz w:val="20"/>
          <w:szCs w:val="20"/>
        </w:rPr>
        <w:t xml:space="preserve"> not</w:t>
      </w:r>
      <w:r w:rsidR="00837B8C">
        <w:rPr>
          <w:rFonts w:ascii="Times New Roman" w:hAnsi="Times New Roman" w:cs="Times New Roman"/>
          <w:sz w:val="20"/>
          <w:szCs w:val="20"/>
        </w:rPr>
        <w:t xml:space="preserve"> readily lend itself to algorithms that are </w:t>
      </w:r>
      <w:r w:rsidR="004E4EBC">
        <w:rPr>
          <w:rFonts w:ascii="Times New Roman" w:hAnsi="Times New Roman" w:cs="Times New Roman"/>
          <w:sz w:val="20"/>
          <w:szCs w:val="20"/>
        </w:rPr>
        <w:t>both</w:t>
      </w:r>
      <w:r w:rsidR="00837B8C">
        <w:rPr>
          <w:rFonts w:ascii="Times New Roman" w:hAnsi="Times New Roman" w:cs="Times New Roman"/>
          <w:sz w:val="20"/>
          <w:szCs w:val="20"/>
        </w:rPr>
        <w:t xml:space="preserve"> optimal and efficient.</w:t>
      </w:r>
      <w:r w:rsidR="004E4EBC">
        <w:rPr>
          <w:rFonts w:ascii="Times New Roman" w:hAnsi="Times New Roman" w:cs="Times New Roman"/>
          <w:sz w:val="20"/>
          <w:szCs w:val="20"/>
        </w:rPr>
        <w:t xml:space="preserve"> Most often, only one of these attributes is attainable, at the expense of the other.</w:t>
      </w:r>
      <w:r>
        <w:rPr>
          <w:rFonts w:ascii="Times New Roman" w:hAnsi="Times New Roman" w:cs="Times New Roman"/>
          <w:sz w:val="20"/>
          <w:szCs w:val="20"/>
        </w:rPr>
        <w:t xml:space="preserve"> However, i</w:t>
      </w:r>
      <w:r w:rsidR="003062B5">
        <w:rPr>
          <w:rFonts w:ascii="Times New Roman" w:hAnsi="Times New Roman" w:cs="Times New Roman"/>
          <w:sz w:val="20"/>
          <w:szCs w:val="20"/>
        </w:rPr>
        <w:t xml:space="preserve">t is easy to </w:t>
      </w:r>
      <w:r w:rsidR="00FC6BEF">
        <w:rPr>
          <w:rFonts w:ascii="Times New Roman" w:hAnsi="Times New Roman" w:cs="Times New Roman"/>
          <w:sz w:val="20"/>
          <w:szCs w:val="20"/>
        </w:rPr>
        <w:t>see</w:t>
      </w:r>
      <w:r w:rsidR="00C917D6">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3062B5">
        <w:rPr>
          <w:rFonts w:ascii="Times New Roman" w:hAnsi="Times New Roman" w:cs="Times New Roman"/>
          <w:sz w:val="20"/>
          <w:szCs w:val="20"/>
        </w:rPr>
        <w:t xml:space="preserve">value </w:t>
      </w:r>
      <w:r w:rsidR="004C0C32">
        <w:rPr>
          <w:rFonts w:ascii="Times New Roman" w:hAnsi="Times New Roman" w:cs="Times New Roman"/>
          <w:sz w:val="20"/>
          <w:szCs w:val="20"/>
        </w:rPr>
        <w:t>that</w:t>
      </w:r>
      <w:r w:rsidR="003062B5">
        <w:rPr>
          <w:rFonts w:ascii="Times New Roman" w:hAnsi="Times New Roman" w:cs="Times New Roman"/>
          <w:sz w:val="20"/>
          <w:szCs w:val="20"/>
        </w:rPr>
        <w:t xml:space="preserve"> institutions place on automated process intelligence to guide their decision making. </w:t>
      </w:r>
      <w:r w:rsidR="00C917D6">
        <w:rPr>
          <w:rFonts w:ascii="Times New Roman" w:hAnsi="Times New Roman" w:cs="Times New Roman"/>
          <w:sz w:val="20"/>
          <w:szCs w:val="20"/>
        </w:rPr>
        <w:t xml:space="preserve">This creates </w:t>
      </w:r>
      <w:r w:rsidR="005E3BC0">
        <w:rPr>
          <w:rFonts w:ascii="Times New Roman" w:hAnsi="Times New Roman" w:cs="Times New Roman"/>
          <w:sz w:val="20"/>
          <w:szCs w:val="20"/>
        </w:rPr>
        <w:t>ab</w:t>
      </w:r>
      <w:r w:rsidR="006E18B0">
        <w:rPr>
          <w:rFonts w:ascii="Times New Roman" w:hAnsi="Times New Roman" w:cs="Times New Roman"/>
          <w:sz w:val="20"/>
          <w:szCs w:val="20"/>
        </w:rPr>
        <w:t>undant</w:t>
      </w:r>
      <w:r w:rsidR="00C917D6">
        <w:rPr>
          <w:rFonts w:ascii="Times New Roman" w:hAnsi="Times New Roman" w:cs="Times New Roman"/>
          <w:sz w:val="20"/>
          <w:szCs w:val="20"/>
        </w:rPr>
        <w:t xml:space="preserve"> opportunities, but </w:t>
      </w:r>
      <w:r w:rsidR="00950690">
        <w:rPr>
          <w:rFonts w:ascii="Times New Roman" w:hAnsi="Times New Roman" w:cs="Times New Roman"/>
          <w:sz w:val="20"/>
          <w:szCs w:val="20"/>
        </w:rPr>
        <w:t xml:space="preserve">also </w:t>
      </w:r>
      <w:r w:rsidR="00C917D6">
        <w:rPr>
          <w:rFonts w:ascii="Times New Roman" w:hAnsi="Times New Roman" w:cs="Times New Roman"/>
          <w:sz w:val="20"/>
          <w:szCs w:val="20"/>
        </w:rPr>
        <w:t xml:space="preserve">involves problems that are </w:t>
      </w:r>
      <w:r w:rsidR="003062B5">
        <w:rPr>
          <w:rFonts w:ascii="Times New Roman" w:hAnsi="Times New Roman" w:cs="Times New Roman"/>
          <w:sz w:val="20"/>
          <w:szCs w:val="20"/>
        </w:rPr>
        <w:t xml:space="preserve">highly resilient to </w:t>
      </w:r>
      <w:r w:rsidR="009D6AD9">
        <w:rPr>
          <w:rFonts w:ascii="Times New Roman" w:hAnsi="Times New Roman" w:cs="Times New Roman"/>
          <w:sz w:val="20"/>
          <w:szCs w:val="20"/>
        </w:rPr>
        <w:t>straightforward</w:t>
      </w:r>
      <w:r w:rsidR="00264DC7">
        <w:rPr>
          <w:rFonts w:ascii="Times New Roman" w:hAnsi="Times New Roman" w:cs="Times New Roman"/>
          <w:sz w:val="20"/>
          <w:szCs w:val="20"/>
        </w:rPr>
        <w:t>, canonical solution</w:t>
      </w:r>
      <w:r w:rsidR="008A5C3E">
        <w:rPr>
          <w:rFonts w:ascii="Times New Roman" w:hAnsi="Times New Roman" w:cs="Times New Roman"/>
          <w:sz w:val="20"/>
          <w:szCs w:val="20"/>
        </w:rPr>
        <w:t>s.</w:t>
      </w:r>
    </w:p>
    <w:p w14:paraId="5F4C923D" w14:textId="77777777" w:rsidR="003062B5" w:rsidRDefault="003062B5" w:rsidP="00346459">
      <w:pPr>
        <w:spacing w:line="240" w:lineRule="auto"/>
        <w:contextualSpacing/>
        <w:rPr>
          <w:rFonts w:ascii="Times New Roman" w:hAnsi="Times New Roman" w:cs="Times New Roman"/>
          <w:sz w:val="20"/>
          <w:szCs w:val="20"/>
        </w:rPr>
      </w:pPr>
    </w:p>
    <w:p w14:paraId="62EF788A" w14:textId="4FE9D67D" w:rsidR="00E501A5" w:rsidRPr="002F2682" w:rsidRDefault="002F2682" w:rsidP="00346459">
      <w:pPr>
        <w:spacing w:line="240" w:lineRule="auto"/>
        <w:contextualSpacing/>
        <w:rPr>
          <w:rFonts w:ascii="Times New Roman" w:hAnsi="Times New Roman" w:cs="Times New Roman"/>
          <w:b/>
          <w:sz w:val="20"/>
          <w:szCs w:val="20"/>
        </w:rPr>
      </w:pPr>
      <w:r w:rsidRPr="002F2682">
        <w:rPr>
          <w:rFonts w:ascii="Times New Roman" w:hAnsi="Times New Roman" w:cs="Times New Roman"/>
          <w:b/>
          <w:sz w:val="20"/>
          <w:szCs w:val="20"/>
        </w:rPr>
        <w:t>Contributions</w:t>
      </w:r>
    </w:p>
    <w:p w14:paraId="23352625" w14:textId="77777777" w:rsidR="00063DE4" w:rsidRDefault="00063DE4" w:rsidP="00346459">
      <w:pPr>
        <w:spacing w:line="240" w:lineRule="auto"/>
        <w:contextualSpacing/>
        <w:rPr>
          <w:rFonts w:ascii="Times New Roman" w:hAnsi="Times New Roman" w:cs="Times New Roman"/>
          <w:sz w:val="20"/>
          <w:szCs w:val="20"/>
        </w:rPr>
      </w:pPr>
    </w:p>
    <w:p w14:paraId="2B2CABF0" w14:textId="22B63667" w:rsidR="002F2682" w:rsidRDefault="002F2682"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lastRenderedPageBreak/>
        <w:t xml:space="preserve">This </w:t>
      </w:r>
      <w:r w:rsidR="008400F2">
        <w:rPr>
          <w:rFonts w:ascii="Times New Roman" w:hAnsi="Times New Roman" w:cs="Times New Roman"/>
          <w:sz w:val="20"/>
          <w:szCs w:val="20"/>
        </w:rPr>
        <w:t>work</w:t>
      </w:r>
      <w:r>
        <w:rPr>
          <w:rFonts w:ascii="Times New Roman" w:hAnsi="Times New Roman" w:cs="Times New Roman"/>
          <w:sz w:val="20"/>
          <w:szCs w:val="20"/>
        </w:rPr>
        <w:t xml:space="preserve"> contributes to the fields of process mining and graph mining </w:t>
      </w:r>
      <w:r w:rsidR="00CD5072">
        <w:rPr>
          <w:rFonts w:ascii="Times New Roman" w:hAnsi="Times New Roman" w:cs="Times New Roman"/>
          <w:sz w:val="20"/>
          <w:szCs w:val="20"/>
        </w:rPr>
        <w:t xml:space="preserve">by </w:t>
      </w:r>
      <w:r w:rsidR="00614850">
        <w:rPr>
          <w:rFonts w:ascii="Times New Roman" w:hAnsi="Times New Roman" w:cs="Times New Roman"/>
          <w:sz w:val="20"/>
          <w:szCs w:val="20"/>
        </w:rPr>
        <w:t xml:space="preserve">devising </w:t>
      </w:r>
      <w:r w:rsidR="00917B28">
        <w:rPr>
          <w:rFonts w:ascii="Times New Roman" w:hAnsi="Times New Roman" w:cs="Times New Roman"/>
          <w:sz w:val="20"/>
          <w:szCs w:val="20"/>
        </w:rPr>
        <w:t>a new method for process feature extraction and anomaly detection</w:t>
      </w:r>
      <w:r w:rsidR="000A6C18">
        <w:rPr>
          <w:rFonts w:ascii="Times New Roman" w:hAnsi="Times New Roman" w:cs="Times New Roman"/>
          <w:sz w:val="20"/>
          <w:szCs w:val="20"/>
        </w:rPr>
        <w:t xml:space="preserve"> </w:t>
      </w:r>
      <w:r w:rsidR="00FA1FFD">
        <w:rPr>
          <w:rFonts w:ascii="Times New Roman" w:hAnsi="Times New Roman" w:cs="Times New Roman"/>
          <w:sz w:val="20"/>
          <w:szCs w:val="20"/>
        </w:rPr>
        <w:t>using</w:t>
      </w:r>
      <w:r w:rsidR="00F61383">
        <w:rPr>
          <w:rFonts w:ascii="Times New Roman" w:hAnsi="Times New Roman" w:cs="Times New Roman"/>
          <w:sz w:val="20"/>
          <w:szCs w:val="20"/>
        </w:rPr>
        <w:t xml:space="preserve"> </w:t>
      </w:r>
      <w:r w:rsidR="00230381">
        <w:rPr>
          <w:rFonts w:ascii="Times New Roman" w:hAnsi="Times New Roman" w:cs="Times New Roman"/>
          <w:sz w:val="20"/>
          <w:szCs w:val="20"/>
        </w:rPr>
        <w:t>graph compression</w:t>
      </w:r>
      <w:r w:rsidR="000A6C18">
        <w:rPr>
          <w:rFonts w:ascii="Times New Roman" w:hAnsi="Times New Roman" w:cs="Times New Roman"/>
          <w:sz w:val="20"/>
          <w:szCs w:val="20"/>
        </w:rPr>
        <w:t>.</w:t>
      </w:r>
      <w:r w:rsidR="00502A64">
        <w:rPr>
          <w:rFonts w:ascii="Times New Roman" w:hAnsi="Times New Roman" w:cs="Times New Roman"/>
          <w:sz w:val="20"/>
          <w:szCs w:val="20"/>
        </w:rPr>
        <w:t xml:space="preserve"> Using th</w:t>
      </w:r>
      <w:r w:rsidR="00EC087F">
        <w:rPr>
          <w:rFonts w:ascii="Times New Roman" w:hAnsi="Times New Roman" w:cs="Times New Roman"/>
          <w:sz w:val="20"/>
          <w:szCs w:val="20"/>
        </w:rPr>
        <w:t>is unsupervised method, one can gain insight into many different processes and their structural properties</w:t>
      </w:r>
      <w:r w:rsidR="00C80053">
        <w:rPr>
          <w:rFonts w:ascii="Times New Roman" w:hAnsi="Times New Roman" w:cs="Times New Roman"/>
          <w:sz w:val="20"/>
          <w:szCs w:val="20"/>
        </w:rPr>
        <w:t>. Th</w:t>
      </w:r>
      <w:r w:rsidR="00E15BEC">
        <w:rPr>
          <w:rFonts w:ascii="Times New Roman" w:hAnsi="Times New Roman" w:cs="Times New Roman"/>
          <w:sz w:val="20"/>
          <w:szCs w:val="20"/>
        </w:rPr>
        <w:t>e method</w:t>
      </w:r>
      <w:r w:rsidR="00C80053">
        <w:rPr>
          <w:rFonts w:ascii="Times New Roman" w:hAnsi="Times New Roman" w:cs="Times New Roman"/>
          <w:sz w:val="20"/>
          <w:szCs w:val="20"/>
        </w:rPr>
        <w:t xml:space="preserve"> allows </w:t>
      </w:r>
      <w:r w:rsidR="00AE7BAC">
        <w:rPr>
          <w:rFonts w:ascii="Times New Roman" w:hAnsi="Times New Roman" w:cs="Times New Roman"/>
          <w:sz w:val="20"/>
          <w:szCs w:val="20"/>
        </w:rPr>
        <w:t>such</w:t>
      </w:r>
      <w:r w:rsidR="00C80053">
        <w:rPr>
          <w:rFonts w:ascii="Times New Roman" w:hAnsi="Times New Roman" w:cs="Times New Roman"/>
          <w:sz w:val="20"/>
          <w:szCs w:val="20"/>
        </w:rPr>
        <w:t xml:space="preserve"> processes to be tracked, measured, and improved</w:t>
      </w:r>
      <w:r w:rsidR="00CC3B36">
        <w:rPr>
          <w:rFonts w:ascii="Times New Roman" w:hAnsi="Times New Roman" w:cs="Times New Roman"/>
          <w:sz w:val="20"/>
          <w:szCs w:val="20"/>
        </w:rPr>
        <w:t xml:space="preserve"> </w:t>
      </w:r>
      <w:r w:rsidR="00E15BEC">
        <w:rPr>
          <w:rFonts w:ascii="Times New Roman" w:hAnsi="Times New Roman" w:cs="Times New Roman"/>
          <w:sz w:val="20"/>
          <w:szCs w:val="20"/>
        </w:rPr>
        <w:t>in a manner which</w:t>
      </w:r>
      <w:r w:rsidR="00C80053">
        <w:rPr>
          <w:rFonts w:ascii="Times New Roman" w:hAnsi="Times New Roman" w:cs="Times New Roman"/>
          <w:sz w:val="20"/>
          <w:szCs w:val="20"/>
        </w:rPr>
        <w:t xml:space="preserve"> previously required </w:t>
      </w:r>
      <w:r w:rsidR="00114135">
        <w:rPr>
          <w:rFonts w:ascii="Times New Roman" w:hAnsi="Times New Roman" w:cs="Times New Roman"/>
          <w:sz w:val="20"/>
          <w:szCs w:val="20"/>
        </w:rPr>
        <w:t xml:space="preserve">prior </w:t>
      </w:r>
      <w:r w:rsidR="00C80053">
        <w:rPr>
          <w:rFonts w:ascii="Times New Roman" w:hAnsi="Times New Roman" w:cs="Times New Roman"/>
          <w:sz w:val="20"/>
          <w:szCs w:val="20"/>
        </w:rPr>
        <w:t xml:space="preserve">knowledge of the process </w:t>
      </w:r>
      <w:r w:rsidR="002F049C">
        <w:rPr>
          <w:rFonts w:ascii="Times New Roman" w:hAnsi="Times New Roman" w:cs="Times New Roman"/>
          <w:sz w:val="20"/>
          <w:szCs w:val="20"/>
        </w:rPr>
        <w:t>under</w:t>
      </w:r>
      <w:r w:rsidR="00C80053">
        <w:rPr>
          <w:rFonts w:ascii="Times New Roman" w:hAnsi="Times New Roman" w:cs="Times New Roman"/>
          <w:sz w:val="20"/>
          <w:szCs w:val="20"/>
        </w:rPr>
        <w:t xml:space="preserve"> evaluat</w:t>
      </w:r>
      <w:r w:rsidR="002F049C">
        <w:rPr>
          <w:rFonts w:ascii="Times New Roman" w:hAnsi="Times New Roman" w:cs="Times New Roman"/>
          <w:sz w:val="20"/>
          <w:szCs w:val="20"/>
        </w:rPr>
        <w:t>ion</w:t>
      </w:r>
      <w:r w:rsidR="00C80053">
        <w:rPr>
          <w:rFonts w:ascii="Times New Roman" w:hAnsi="Times New Roman" w:cs="Times New Roman"/>
          <w:sz w:val="20"/>
          <w:szCs w:val="20"/>
        </w:rPr>
        <w:t xml:space="preserve">. In complementary fashion, </w:t>
      </w:r>
      <w:r w:rsidR="00DA2888">
        <w:rPr>
          <w:rFonts w:ascii="Times New Roman" w:hAnsi="Times New Roman" w:cs="Times New Roman"/>
          <w:sz w:val="20"/>
          <w:szCs w:val="20"/>
        </w:rPr>
        <w:t>the method</w:t>
      </w:r>
      <w:r w:rsidR="00C80053">
        <w:rPr>
          <w:rFonts w:ascii="Times New Roman" w:hAnsi="Times New Roman" w:cs="Times New Roman"/>
          <w:sz w:val="20"/>
          <w:szCs w:val="20"/>
        </w:rPr>
        <w:t xml:space="preserve"> allows one to detect anomalies in unknown processes </w:t>
      </w:r>
      <w:r w:rsidR="00063661">
        <w:rPr>
          <w:rFonts w:ascii="Times New Roman" w:hAnsi="Times New Roman" w:cs="Times New Roman"/>
          <w:sz w:val="20"/>
          <w:szCs w:val="20"/>
        </w:rPr>
        <w:t xml:space="preserve">also </w:t>
      </w:r>
      <w:r w:rsidR="00C80053">
        <w:rPr>
          <w:rFonts w:ascii="Times New Roman" w:hAnsi="Times New Roman" w:cs="Times New Roman"/>
          <w:sz w:val="20"/>
          <w:szCs w:val="20"/>
        </w:rPr>
        <w:t>with</w:t>
      </w:r>
      <w:r w:rsidR="00560295">
        <w:rPr>
          <w:rFonts w:ascii="Times New Roman" w:hAnsi="Times New Roman" w:cs="Times New Roman"/>
          <w:sz w:val="20"/>
          <w:szCs w:val="20"/>
        </w:rPr>
        <w:t>out</w:t>
      </w:r>
      <w:r w:rsidR="00C80053">
        <w:rPr>
          <w:rFonts w:ascii="Times New Roman" w:hAnsi="Times New Roman" w:cs="Times New Roman"/>
          <w:sz w:val="20"/>
          <w:szCs w:val="20"/>
        </w:rPr>
        <w:t xml:space="preserve"> prior</w:t>
      </w:r>
      <w:r w:rsidR="00857518">
        <w:rPr>
          <w:rFonts w:ascii="Times New Roman" w:hAnsi="Times New Roman" w:cs="Times New Roman"/>
          <w:sz w:val="20"/>
          <w:szCs w:val="20"/>
        </w:rPr>
        <w:t xml:space="preserve"> domain</w:t>
      </w:r>
      <w:r w:rsidR="00C80053">
        <w:rPr>
          <w:rFonts w:ascii="Times New Roman" w:hAnsi="Times New Roman" w:cs="Times New Roman"/>
          <w:sz w:val="20"/>
          <w:szCs w:val="20"/>
        </w:rPr>
        <w:t xml:space="preserve"> knowledge of the process</w:t>
      </w:r>
      <w:r w:rsidR="00BA09B0">
        <w:rPr>
          <w:rFonts w:ascii="Times New Roman" w:hAnsi="Times New Roman" w:cs="Times New Roman"/>
          <w:sz w:val="20"/>
          <w:szCs w:val="20"/>
        </w:rPr>
        <w:t>,</w:t>
      </w:r>
      <w:r w:rsidR="00F50D51">
        <w:rPr>
          <w:rFonts w:ascii="Times New Roman" w:hAnsi="Times New Roman" w:cs="Times New Roman"/>
          <w:sz w:val="20"/>
          <w:szCs w:val="20"/>
        </w:rPr>
        <w:t xml:space="preserve"> its implementation</w:t>
      </w:r>
      <w:r w:rsidR="00BA09B0">
        <w:rPr>
          <w:rFonts w:ascii="Times New Roman" w:hAnsi="Times New Roman" w:cs="Times New Roman"/>
          <w:sz w:val="20"/>
          <w:szCs w:val="20"/>
        </w:rPr>
        <w:t>, or its prior formal specification.</w:t>
      </w:r>
    </w:p>
    <w:p w14:paraId="58B9AEE3" w14:textId="77777777" w:rsidR="00063DE4" w:rsidRDefault="00063DE4" w:rsidP="00063DE4">
      <w:pPr>
        <w:spacing w:line="240" w:lineRule="auto"/>
        <w:contextualSpacing/>
        <w:rPr>
          <w:rFonts w:ascii="Times New Roman" w:hAnsi="Times New Roman" w:cs="Times New Roman"/>
          <w:sz w:val="20"/>
          <w:szCs w:val="20"/>
        </w:rPr>
      </w:pPr>
    </w:p>
    <w:p w14:paraId="3791E5AA" w14:textId="0D20543A" w:rsidR="00063DE4" w:rsidRDefault="00063DE4" w:rsidP="00063DE4">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primary objective of this research was to</w:t>
      </w:r>
      <w:r w:rsidR="005F7E4B">
        <w:rPr>
          <w:rFonts w:ascii="Times New Roman" w:hAnsi="Times New Roman" w:cs="Times New Roman"/>
          <w:sz w:val="20"/>
          <w:szCs w:val="20"/>
        </w:rPr>
        <w:t xml:space="preserve"> further</w:t>
      </w:r>
      <w:r>
        <w:rPr>
          <w:rFonts w:ascii="Times New Roman" w:hAnsi="Times New Roman" w:cs="Times New Roman"/>
          <w:sz w:val="20"/>
          <w:szCs w:val="20"/>
        </w:rPr>
        <w:t xml:space="preserve"> develop</w:t>
      </w:r>
      <w:r w:rsidR="005F7E4B">
        <w:rPr>
          <w:rFonts w:ascii="Times New Roman" w:hAnsi="Times New Roman" w:cs="Times New Roman"/>
          <w:sz w:val="20"/>
          <w:szCs w:val="20"/>
        </w:rPr>
        <w:t xml:space="preserve"> graph compression methods</w:t>
      </w:r>
      <w:r>
        <w:rPr>
          <w:rFonts w:ascii="Times New Roman" w:hAnsi="Times New Roman" w:cs="Times New Roman"/>
          <w:sz w:val="20"/>
          <w:szCs w:val="20"/>
        </w:rPr>
        <w:t xml:space="preserve"> </w:t>
      </w:r>
      <w:r w:rsidR="005C1A0E">
        <w:rPr>
          <w:rFonts w:ascii="Times New Roman" w:hAnsi="Times New Roman" w:cs="Times New Roman"/>
          <w:sz w:val="20"/>
          <w:szCs w:val="20"/>
        </w:rPr>
        <w:t>f</w:t>
      </w:r>
      <w:r>
        <w:rPr>
          <w:rFonts w:ascii="Times New Roman" w:hAnsi="Times New Roman" w:cs="Times New Roman"/>
          <w:sz w:val="20"/>
          <w:szCs w:val="20"/>
        </w:rPr>
        <w:t>or the purposes of process mining</w:t>
      </w:r>
      <w:r w:rsidR="00F41A82">
        <w:rPr>
          <w:rFonts w:ascii="Times New Roman" w:hAnsi="Times New Roman" w:cs="Times New Roman"/>
          <w:sz w:val="20"/>
          <w:szCs w:val="20"/>
        </w:rPr>
        <w:t xml:space="preserve"> and</w:t>
      </w:r>
      <w:r w:rsidR="00C54E35">
        <w:rPr>
          <w:rFonts w:ascii="Times New Roman" w:hAnsi="Times New Roman" w:cs="Times New Roman"/>
          <w:sz w:val="20"/>
          <w:szCs w:val="20"/>
        </w:rPr>
        <w:t xml:space="preserve"> using </w:t>
      </w:r>
      <w:r w:rsidR="005F7E4B">
        <w:rPr>
          <w:rFonts w:ascii="Times New Roman" w:hAnsi="Times New Roman" w:cs="Times New Roman"/>
          <w:sz w:val="20"/>
          <w:szCs w:val="20"/>
        </w:rPr>
        <w:t>process mining</w:t>
      </w:r>
      <w:r w:rsidR="00C54E35">
        <w:rPr>
          <w:rFonts w:ascii="Times New Roman" w:hAnsi="Times New Roman" w:cs="Times New Roman"/>
          <w:sz w:val="20"/>
          <w:szCs w:val="20"/>
        </w:rPr>
        <w:t xml:space="preserve"> formalisms</w:t>
      </w:r>
      <w:r>
        <w:rPr>
          <w:rFonts w:ascii="Times New Roman" w:hAnsi="Times New Roman" w:cs="Times New Roman"/>
          <w:sz w:val="20"/>
          <w:szCs w:val="20"/>
        </w:rPr>
        <w:t xml:space="preserve">. Recursive graph compression </w:t>
      </w:r>
      <w:r w:rsidR="00E71370">
        <w:rPr>
          <w:rFonts w:ascii="Times New Roman" w:hAnsi="Times New Roman" w:cs="Times New Roman"/>
          <w:sz w:val="20"/>
          <w:szCs w:val="20"/>
        </w:rPr>
        <w:t>was</w:t>
      </w:r>
      <w:r>
        <w:rPr>
          <w:rFonts w:ascii="Times New Roman" w:hAnsi="Times New Roman" w:cs="Times New Roman"/>
          <w:sz w:val="20"/>
          <w:szCs w:val="20"/>
        </w:rPr>
        <w:t xml:space="preserve"> applied previously by [</w:t>
      </w:r>
      <w:r w:rsidR="00BB460B">
        <w:rPr>
          <w:rFonts w:ascii="Times New Roman" w:hAnsi="Times New Roman" w:cs="Times New Roman"/>
          <w:sz w:val="20"/>
          <w:szCs w:val="20"/>
        </w:rPr>
        <w:t xml:space="preserve">CITE </w:t>
      </w:r>
      <w:r w:rsidR="005A7C64">
        <w:rPr>
          <w:rFonts w:ascii="Times New Roman" w:hAnsi="Times New Roman" w:cs="Times New Roman"/>
          <w:sz w:val="20"/>
          <w:szCs w:val="20"/>
        </w:rPr>
        <w:t>Noble, 8</w:t>
      </w:r>
      <w:r>
        <w:rPr>
          <w:rFonts w:ascii="Times New Roman" w:hAnsi="Times New Roman" w:cs="Times New Roman"/>
          <w:sz w:val="20"/>
          <w:szCs w:val="20"/>
        </w:rPr>
        <w:t xml:space="preserve">] using a method </w:t>
      </w:r>
      <w:r w:rsidR="00E53656">
        <w:rPr>
          <w:rFonts w:ascii="Times New Roman" w:hAnsi="Times New Roman" w:cs="Times New Roman"/>
          <w:sz w:val="20"/>
          <w:szCs w:val="20"/>
        </w:rPr>
        <w:t>that</w:t>
      </w:r>
      <w:r>
        <w:rPr>
          <w:rFonts w:ascii="Times New Roman" w:hAnsi="Times New Roman" w:cs="Times New Roman"/>
          <w:sz w:val="20"/>
          <w:szCs w:val="20"/>
        </w:rPr>
        <w:t xml:space="preserve"> did not work in the same manner. The remedy </w:t>
      </w:r>
      <w:r w:rsidR="00E71370">
        <w:rPr>
          <w:rFonts w:ascii="Times New Roman" w:hAnsi="Times New Roman" w:cs="Times New Roman"/>
          <w:sz w:val="20"/>
          <w:szCs w:val="20"/>
        </w:rPr>
        <w:t xml:space="preserve">for use in </w:t>
      </w:r>
      <w:r w:rsidR="002B027A">
        <w:rPr>
          <w:rFonts w:ascii="Times New Roman" w:hAnsi="Times New Roman" w:cs="Times New Roman"/>
          <w:sz w:val="20"/>
          <w:szCs w:val="20"/>
        </w:rPr>
        <w:t xml:space="preserve">the </w:t>
      </w:r>
      <w:r w:rsidR="004E283D">
        <w:rPr>
          <w:rFonts w:ascii="Times New Roman" w:hAnsi="Times New Roman" w:cs="Times New Roman"/>
          <w:sz w:val="20"/>
          <w:szCs w:val="20"/>
        </w:rPr>
        <w:t>process mining</w:t>
      </w:r>
      <w:r w:rsidR="00E71370">
        <w:rPr>
          <w:rFonts w:ascii="Times New Roman" w:hAnsi="Times New Roman" w:cs="Times New Roman"/>
          <w:sz w:val="20"/>
          <w:szCs w:val="20"/>
        </w:rPr>
        <w:t xml:space="preserve"> domain </w:t>
      </w:r>
      <w:r>
        <w:rPr>
          <w:rFonts w:ascii="Times New Roman" w:hAnsi="Times New Roman" w:cs="Times New Roman"/>
          <w:sz w:val="20"/>
          <w:szCs w:val="20"/>
        </w:rPr>
        <w:t xml:space="preserve">was a slight modification that yielded unexpectedly good </w:t>
      </w:r>
      <w:r w:rsidR="003F4722">
        <w:rPr>
          <w:rFonts w:ascii="Times New Roman" w:hAnsi="Times New Roman" w:cs="Times New Roman"/>
          <w:sz w:val="20"/>
          <w:szCs w:val="20"/>
        </w:rPr>
        <w:t>results and</w:t>
      </w:r>
      <w:r>
        <w:rPr>
          <w:rFonts w:ascii="Times New Roman" w:hAnsi="Times New Roman" w:cs="Times New Roman"/>
          <w:sz w:val="20"/>
          <w:szCs w:val="20"/>
        </w:rPr>
        <w:t xml:space="preserve"> </w:t>
      </w:r>
      <w:r w:rsidR="006D7CF2">
        <w:rPr>
          <w:rFonts w:ascii="Times New Roman" w:hAnsi="Times New Roman" w:cs="Times New Roman"/>
          <w:sz w:val="20"/>
          <w:szCs w:val="20"/>
        </w:rPr>
        <w:t>possesses</w:t>
      </w:r>
      <w:r>
        <w:rPr>
          <w:rFonts w:ascii="Times New Roman" w:hAnsi="Times New Roman" w:cs="Times New Roman"/>
          <w:sz w:val="20"/>
          <w:szCs w:val="20"/>
        </w:rPr>
        <w:t xml:space="preserve"> bro</w:t>
      </w:r>
      <w:r w:rsidR="002D64B1">
        <w:rPr>
          <w:rFonts w:ascii="Times New Roman" w:hAnsi="Times New Roman" w:cs="Times New Roman"/>
          <w:sz w:val="20"/>
          <w:szCs w:val="20"/>
        </w:rPr>
        <w:t>ader application</w:t>
      </w:r>
      <w:r w:rsidR="004120B9">
        <w:rPr>
          <w:rFonts w:ascii="Times New Roman" w:hAnsi="Times New Roman" w:cs="Times New Roman"/>
          <w:sz w:val="20"/>
          <w:szCs w:val="20"/>
        </w:rPr>
        <w:t xml:space="preserve"> </w:t>
      </w:r>
      <w:r w:rsidR="00C154C0">
        <w:rPr>
          <w:rFonts w:ascii="Times New Roman" w:hAnsi="Times New Roman" w:cs="Times New Roman"/>
          <w:sz w:val="20"/>
          <w:szCs w:val="20"/>
        </w:rPr>
        <w:t>in</w:t>
      </w:r>
      <w:r>
        <w:rPr>
          <w:rFonts w:ascii="Times New Roman" w:hAnsi="Times New Roman" w:cs="Times New Roman"/>
          <w:sz w:val="20"/>
          <w:szCs w:val="20"/>
        </w:rPr>
        <w:t xml:space="preserve"> unsupervised learning.</w:t>
      </w:r>
    </w:p>
    <w:p w14:paraId="589DCDB0" w14:textId="5A19C789" w:rsidR="00063DE4" w:rsidRDefault="00063DE4" w:rsidP="00346459">
      <w:pPr>
        <w:spacing w:line="240" w:lineRule="auto"/>
        <w:contextualSpacing/>
        <w:rPr>
          <w:rFonts w:ascii="Times New Roman" w:hAnsi="Times New Roman" w:cs="Times New Roman"/>
          <w:sz w:val="20"/>
          <w:szCs w:val="20"/>
        </w:rPr>
      </w:pPr>
    </w:p>
    <w:p w14:paraId="2A08BBE5" w14:textId="0CB7C0C3" w:rsidR="00D97B20" w:rsidRDefault="00297C9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T</w:t>
      </w:r>
      <w:r w:rsidR="00B41A8C">
        <w:rPr>
          <w:rFonts w:ascii="Times New Roman" w:hAnsi="Times New Roman" w:cs="Times New Roman"/>
          <w:sz w:val="20"/>
          <w:szCs w:val="20"/>
        </w:rPr>
        <w:t>h</w:t>
      </w:r>
      <w:r w:rsidR="00A57488">
        <w:rPr>
          <w:rFonts w:ascii="Times New Roman" w:hAnsi="Times New Roman" w:cs="Times New Roman"/>
          <w:sz w:val="20"/>
          <w:szCs w:val="20"/>
        </w:rPr>
        <w:t>e method presented in this work</w:t>
      </w:r>
      <w:r w:rsidR="00B41A8C">
        <w:rPr>
          <w:rFonts w:ascii="Times New Roman" w:hAnsi="Times New Roman" w:cs="Times New Roman"/>
          <w:sz w:val="20"/>
          <w:szCs w:val="20"/>
        </w:rPr>
        <w:t xml:space="preserve"> accomplished the following:</w:t>
      </w:r>
    </w:p>
    <w:p w14:paraId="1CE5478A" w14:textId="1F02686A" w:rsidR="00445394" w:rsidRPr="00B41A8C" w:rsidRDefault="00B41A8C"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for</w:t>
      </w:r>
      <w:r w:rsidR="00E00D6D" w:rsidRPr="00B41A8C">
        <w:rPr>
          <w:rFonts w:ascii="Times New Roman" w:hAnsi="Times New Roman" w:cs="Times New Roman"/>
          <w:sz w:val="20"/>
          <w:szCs w:val="20"/>
        </w:rPr>
        <w:t xml:space="preserve"> process modeling and</w:t>
      </w:r>
      <w:r w:rsidR="00445394" w:rsidRPr="00B41A8C">
        <w:rPr>
          <w:rFonts w:ascii="Times New Roman" w:hAnsi="Times New Roman" w:cs="Times New Roman"/>
          <w:sz w:val="20"/>
          <w:szCs w:val="20"/>
        </w:rPr>
        <w:t xml:space="preserve"> structura</w:t>
      </w:r>
      <w:r w:rsidR="00122314">
        <w:rPr>
          <w:rFonts w:ascii="Times New Roman" w:hAnsi="Times New Roman" w:cs="Times New Roman"/>
          <w:sz w:val="20"/>
          <w:szCs w:val="20"/>
        </w:rPr>
        <w:t>l</w:t>
      </w:r>
      <w:r w:rsidR="00445394" w:rsidRPr="00B41A8C">
        <w:rPr>
          <w:rFonts w:ascii="Times New Roman" w:hAnsi="Times New Roman" w:cs="Times New Roman"/>
          <w:sz w:val="20"/>
          <w:szCs w:val="20"/>
        </w:rPr>
        <w:t xml:space="preserve"> trace analys</w:t>
      </w:r>
      <w:r w:rsidR="00927193">
        <w:rPr>
          <w:rFonts w:ascii="Times New Roman" w:hAnsi="Times New Roman" w:cs="Times New Roman"/>
          <w:sz w:val="20"/>
          <w:szCs w:val="20"/>
        </w:rPr>
        <w:t>e</w:t>
      </w:r>
      <w:r w:rsidR="00445394" w:rsidRPr="00B41A8C">
        <w:rPr>
          <w:rFonts w:ascii="Times New Roman" w:hAnsi="Times New Roman" w:cs="Times New Roman"/>
          <w:sz w:val="20"/>
          <w:szCs w:val="20"/>
        </w:rPr>
        <w:t>s</w:t>
      </w:r>
    </w:p>
    <w:p w14:paraId="568B6549" w14:textId="307B2F56" w:rsidR="00445394" w:rsidRPr="00697CE2" w:rsidRDefault="00B41A8C" w:rsidP="00697CE2">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of anomaly detection</w:t>
      </w:r>
      <w:r w:rsidR="00697CE2" w:rsidRPr="00697CE2">
        <w:rPr>
          <w:rFonts w:ascii="Times New Roman" w:hAnsi="Times New Roman" w:cs="Times New Roman"/>
          <w:sz w:val="20"/>
          <w:szCs w:val="20"/>
        </w:rPr>
        <w:t xml:space="preserve"> </w:t>
      </w:r>
      <w:r w:rsidR="00697CE2" w:rsidRPr="00B41A8C">
        <w:rPr>
          <w:rFonts w:ascii="Times New Roman" w:hAnsi="Times New Roman" w:cs="Times New Roman"/>
          <w:sz w:val="20"/>
          <w:szCs w:val="20"/>
        </w:rPr>
        <w:t xml:space="preserve">capable of </w:t>
      </w:r>
      <w:r w:rsidR="00BD114A">
        <w:rPr>
          <w:rFonts w:ascii="Times New Roman" w:hAnsi="Times New Roman" w:cs="Times New Roman"/>
          <w:sz w:val="20"/>
          <w:szCs w:val="20"/>
        </w:rPr>
        <w:t>causally attributing</w:t>
      </w:r>
      <w:r w:rsidR="00697CE2">
        <w:rPr>
          <w:rFonts w:ascii="Times New Roman" w:hAnsi="Times New Roman" w:cs="Times New Roman"/>
          <w:sz w:val="20"/>
          <w:szCs w:val="20"/>
        </w:rPr>
        <w:t xml:space="preserve"> </w:t>
      </w:r>
      <w:r w:rsidR="00114356">
        <w:rPr>
          <w:rFonts w:ascii="Times New Roman" w:hAnsi="Times New Roman" w:cs="Times New Roman"/>
          <w:sz w:val="20"/>
          <w:szCs w:val="20"/>
        </w:rPr>
        <w:t xml:space="preserve">anomalous </w:t>
      </w:r>
      <w:r w:rsidR="006617B0">
        <w:rPr>
          <w:rFonts w:ascii="Times New Roman" w:hAnsi="Times New Roman" w:cs="Times New Roman"/>
          <w:sz w:val="20"/>
          <w:szCs w:val="20"/>
        </w:rPr>
        <w:t>structural</w:t>
      </w:r>
      <w:r w:rsidR="00697CE2" w:rsidRPr="00B41A8C">
        <w:rPr>
          <w:rFonts w:ascii="Times New Roman" w:hAnsi="Times New Roman" w:cs="Times New Roman"/>
          <w:sz w:val="20"/>
          <w:szCs w:val="20"/>
        </w:rPr>
        <w:t xml:space="preserve"> components</w:t>
      </w:r>
    </w:p>
    <w:p w14:paraId="7F05D912" w14:textId="79F693D0" w:rsidR="00FD4F63" w:rsidRPr="00B41A8C" w:rsidRDefault="00A57488"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hierarchical </w:t>
      </w:r>
      <w:r w:rsidR="0052309F">
        <w:rPr>
          <w:rFonts w:ascii="Times New Roman" w:hAnsi="Times New Roman" w:cs="Times New Roman"/>
          <w:sz w:val="20"/>
          <w:szCs w:val="20"/>
        </w:rPr>
        <w:t xml:space="preserve">feature </w:t>
      </w:r>
      <w:r w:rsidR="008779C0">
        <w:rPr>
          <w:rFonts w:ascii="Times New Roman" w:hAnsi="Times New Roman" w:cs="Times New Roman"/>
          <w:sz w:val="20"/>
          <w:szCs w:val="20"/>
        </w:rPr>
        <w:t xml:space="preserve">representation of the structural components of </w:t>
      </w:r>
      <w:r w:rsidR="00E26F14">
        <w:rPr>
          <w:rFonts w:ascii="Times New Roman" w:hAnsi="Times New Roman" w:cs="Times New Roman"/>
          <w:sz w:val="20"/>
          <w:szCs w:val="20"/>
        </w:rPr>
        <w:t>unknown</w:t>
      </w:r>
      <w:r w:rsidR="008779C0">
        <w:rPr>
          <w:rFonts w:ascii="Times New Roman" w:hAnsi="Times New Roman" w:cs="Times New Roman"/>
          <w:sz w:val="20"/>
          <w:szCs w:val="20"/>
        </w:rPr>
        <w:t xml:space="preserve"> process</w:t>
      </w:r>
      <w:r w:rsidR="007504D3">
        <w:rPr>
          <w:rFonts w:ascii="Times New Roman" w:hAnsi="Times New Roman" w:cs="Times New Roman"/>
          <w:sz w:val="20"/>
          <w:szCs w:val="20"/>
        </w:rPr>
        <w:t>es</w:t>
      </w:r>
    </w:p>
    <w:p w14:paraId="11FBA5DD" w14:textId="77777777" w:rsidR="008719D9" w:rsidRPr="008719D9" w:rsidRDefault="008719D9"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Significant op</w:t>
      </w:r>
      <w:r w:rsidR="00D12680" w:rsidRPr="00D12680">
        <w:rPr>
          <w:rFonts w:ascii="Times New Roman" w:hAnsi="Times New Roman" w:cs="Times New Roman"/>
          <w:sz w:val="20"/>
          <w:szCs w:val="20"/>
        </w:rPr>
        <w:t xml:space="preserve">en-source </w:t>
      </w:r>
      <w:r w:rsidR="0027708C" w:rsidRPr="00D12680">
        <w:rPr>
          <w:rFonts w:ascii="Times New Roman" w:hAnsi="Times New Roman" w:cs="Times New Roman"/>
          <w:sz w:val="20"/>
          <w:szCs w:val="20"/>
        </w:rPr>
        <w:t>software development</w:t>
      </w:r>
    </w:p>
    <w:p w14:paraId="24CBB1AB" w14:textId="69A8FD4E" w:rsidR="00A42E58" w:rsidRPr="00502A64" w:rsidRDefault="00EA69FA"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w:t>
      </w:r>
      <w:r w:rsidR="008719D9">
        <w:rPr>
          <w:rFonts w:ascii="Times New Roman" w:hAnsi="Times New Roman" w:cs="Times New Roman"/>
          <w:sz w:val="20"/>
          <w:szCs w:val="20"/>
        </w:rPr>
        <w:t xml:space="preserve">ynthetic </w:t>
      </w:r>
      <w:r w:rsidR="002E5D01">
        <w:rPr>
          <w:rFonts w:ascii="Times New Roman" w:hAnsi="Times New Roman" w:cs="Times New Roman"/>
          <w:sz w:val="20"/>
          <w:szCs w:val="20"/>
        </w:rPr>
        <w:t>datasets</w:t>
      </w:r>
      <w:r w:rsidR="008719D9">
        <w:rPr>
          <w:rFonts w:ascii="Times New Roman" w:hAnsi="Times New Roman" w:cs="Times New Roman"/>
          <w:sz w:val="20"/>
          <w:szCs w:val="20"/>
        </w:rPr>
        <w:t xml:space="preserve"> and data generation software for benchmarking</w:t>
      </w:r>
      <w:r w:rsidR="00AE2ADC">
        <w:rPr>
          <w:rFonts w:ascii="Times New Roman" w:hAnsi="Times New Roman" w:cs="Times New Roman"/>
          <w:sz w:val="20"/>
          <w:szCs w:val="20"/>
        </w:rPr>
        <w:t xml:space="preserve"> process mining tasks</w:t>
      </w:r>
    </w:p>
    <w:p w14:paraId="21F05782" w14:textId="3E678C84" w:rsidR="00502A64" w:rsidRPr="00051313" w:rsidRDefault="00D7109E" w:rsidP="00B42771">
      <w:pPr>
        <w:spacing w:line="240" w:lineRule="auto"/>
        <w:rPr>
          <w:rFonts w:ascii="Times New Roman" w:hAnsi="Times New Roman" w:cs="Times New Roman"/>
          <w:sz w:val="20"/>
          <w:szCs w:val="20"/>
        </w:rPr>
      </w:pPr>
      <w:r>
        <w:rPr>
          <w:rFonts w:ascii="Times New Roman" w:hAnsi="Times New Roman" w:cs="Times New Roman"/>
          <w:sz w:val="20"/>
          <w:szCs w:val="20"/>
        </w:rPr>
        <w:t>T</w:t>
      </w:r>
      <w:r w:rsidR="00051313">
        <w:rPr>
          <w:rFonts w:ascii="Times New Roman" w:hAnsi="Times New Roman" w:cs="Times New Roman"/>
          <w:sz w:val="20"/>
          <w:szCs w:val="20"/>
        </w:rPr>
        <w:t xml:space="preserve">hese accomplishments overlap </w:t>
      </w:r>
      <w:r w:rsidR="00B42771">
        <w:rPr>
          <w:rFonts w:ascii="Times New Roman" w:hAnsi="Times New Roman" w:cs="Times New Roman"/>
          <w:sz w:val="20"/>
          <w:szCs w:val="20"/>
        </w:rPr>
        <w:t xml:space="preserve">significantly </w:t>
      </w:r>
      <w:r w:rsidR="00051313">
        <w:rPr>
          <w:rFonts w:ascii="Times New Roman" w:hAnsi="Times New Roman" w:cs="Times New Roman"/>
          <w:sz w:val="20"/>
          <w:szCs w:val="20"/>
        </w:rPr>
        <w:t>since they involved the same method</w:t>
      </w:r>
      <w:r w:rsidR="00E449FA">
        <w:rPr>
          <w:rFonts w:ascii="Times New Roman" w:hAnsi="Times New Roman" w:cs="Times New Roman"/>
          <w:sz w:val="20"/>
          <w:szCs w:val="20"/>
        </w:rPr>
        <w:t xml:space="preserve"> and the same project</w:t>
      </w:r>
      <w:r w:rsidR="00051313">
        <w:rPr>
          <w:rFonts w:ascii="Times New Roman" w:hAnsi="Times New Roman" w:cs="Times New Roman"/>
          <w:sz w:val="20"/>
          <w:szCs w:val="20"/>
        </w:rPr>
        <w:t xml:space="preserve">. However, the overall framework serves as a starting point for future research using other structural learning methods, and potentially deep learning. </w:t>
      </w:r>
      <w:r w:rsidR="00B42771">
        <w:rPr>
          <w:rFonts w:ascii="Times New Roman" w:hAnsi="Times New Roman" w:cs="Times New Roman"/>
          <w:sz w:val="20"/>
          <w:szCs w:val="20"/>
        </w:rPr>
        <w:t>L</w:t>
      </w:r>
      <w:r w:rsidR="00051313">
        <w:rPr>
          <w:rFonts w:ascii="Times New Roman" w:hAnsi="Times New Roman" w:cs="Times New Roman"/>
          <w:sz w:val="20"/>
          <w:szCs w:val="20"/>
        </w:rPr>
        <w:t>earn</w:t>
      </w:r>
      <w:r w:rsidR="00B42771">
        <w:rPr>
          <w:rFonts w:ascii="Times New Roman" w:hAnsi="Times New Roman" w:cs="Times New Roman"/>
          <w:sz w:val="20"/>
          <w:szCs w:val="20"/>
        </w:rPr>
        <w:t>ing</w:t>
      </w:r>
      <w:r w:rsidR="00051313">
        <w:rPr>
          <w:rFonts w:ascii="Times New Roman" w:hAnsi="Times New Roman" w:cs="Times New Roman"/>
          <w:sz w:val="20"/>
          <w:szCs w:val="20"/>
        </w:rPr>
        <w:t xml:space="preserve"> structure within high dimensional data</w:t>
      </w:r>
      <w:r w:rsidR="00D25FB7">
        <w:rPr>
          <w:rFonts w:ascii="Times New Roman" w:hAnsi="Times New Roman" w:cs="Times New Roman"/>
          <w:sz w:val="20"/>
          <w:szCs w:val="20"/>
        </w:rPr>
        <w:t xml:space="preserve"> </w:t>
      </w:r>
      <w:r w:rsidR="00DF0DED">
        <w:rPr>
          <w:rFonts w:ascii="Times New Roman" w:hAnsi="Times New Roman" w:cs="Times New Roman"/>
          <w:sz w:val="20"/>
          <w:szCs w:val="20"/>
        </w:rPr>
        <w:t>embodies</w:t>
      </w:r>
      <w:r w:rsidR="00B42771">
        <w:rPr>
          <w:rFonts w:ascii="Times New Roman" w:hAnsi="Times New Roman" w:cs="Times New Roman"/>
          <w:sz w:val="20"/>
          <w:szCs w:val="20"/>
        </w:rPr>
        <w:t xml:space="preserve"> the ability to </w:t>
      </w:r>
      <w:r w:rsidR="00A2573F">
        <w:rPr>
          <w:rFonts w:ascii="Times New Roman" w:hAnsi="Times New Roman" w:cs="Times New Roman"/>
          <w:sz w:val="20"/>
          <w:szCs w:val="20"/>
        </w:rPr>
        <w:t>learn</w:t>
      </w:r>
      <w:r w:rsidR="00B42771">
        <w:rPr>
          <w:rFonts w:ascii="Times New Roman" w:hAnsi="Times New Roman" w:cs="Times New Roman"/>
          <w:sz w:val="20"/>
          <w:szCs w:val="20"/>
        </w:rPr>
        <w:t xml:space="preserve"> compressed representations of a highly dimensional world,</w:t>
      </w:r>
      <w:r w:rsidR="00051313">
        <w:rPr>
          <w:rFonts w:ascii="Times New Roman" w:hAnsi="Times New Roman" w:cs="Times New Roman"/>
          <w:sz w:val="20"/>
          <w:szCs w:val="20"/>
        </w:rPr>
        <w:t xml:space="preserve"> </w:t>
      </w:r>
      <w:r w:rsidR="006B6E0F">
        <w:rPr>
          <w:rFonts w:ascii="Times New Roman" w:hAnsi="Times New Roman" w:cs="Times New Roman"/>
          <w:sz w:val="20"/>
          <w:szCs w:val="20"/>
        </w:rPr>
        <w:t>a</w:t>
      </w:r>
      <w:r w:rsidR="00B42771">
        <w:rPr>
          <w:rFonts w:ascii="Times New Roman" w:hAnsi="Times New Roman" w:cs="Times New Roman"/>
          <w:sz w:val="20"/>
          <w:szCs w:val="20"/>
        </w:rPr>
        <w:t xml:space="preserve"> core requirement of general purpose machine learning and artificial intelligence.</w:t>
      </w:r>
      <w:r w:rsidR="00EF504E">
        <w:rPr>
          <w:rFonts w:ascii="Times New Roman" w:hAnsi="Times New Roman" w:cs="Times New Roman"/>
          <w:sz w:val="20"/>
          <w:szCs w:val="20"/>
        </w:rPr>
        <w:t xml:space="preserve"> The method presented in this work advances this goal</w:t>
      </w:r>
      <w:r w:rsidR="000710C7">
        <w:rPr>
          <w:rFonts w:ascii="Times New Roman" w:hAnsi="Times New Roman" w:cs="Times New Roman"/>
          <w:sz w:val="20"/>
          <w:szCs w:val="20"/>
        </w:rPr>
        <w:t xml:space="preserve"> directly, but also provides useful problem characterizations and datasets for use by implementers of a</w:t>
      </w:r>
      <w:r w:rsidR="00F22657">
        <w:rPr>
          <w:rFonts w:ascii="Times New Roman" w:hAnsi="Times New Roman" w:cs="Times New Roman"/>
          <w:sz w:val="20"/>
          <w:szCs w:val="20"/>
        </w:rPr>
        <w:t>lternative</w:t>
      </w:r>
      <w:r w:rsidR="000710C7">
        <w:rPr>
          <w:rFonts w:ascii="Times New Roman" w:hAnsi="Times New Roman" w:cs="Times New Roman"/>
          <w:sz w:val="20"/>
          <w:szCs w:val="20"/>
        </w:rPr>
        <w:t xml:space="preserve"> solutions</w:t>
      </w:r>
      <w:r w:rsidR="004B6F67">
        <w:rPr>
          <w:rFonts w:ascii="Times New Roman" w:hAnsi="Times New Roman" w:cs="Times New Roman"/>
          <w:sz w:val="20"/>
          <w:szCs w:val="20"/>
        </w:rPr>
        <w:t xml:space="preserve"> for similar process</w:t>
      </w:r>
      <w:r w:rsidR="00327569">
        <w:rPr>
          <w:rFonts w:ascii="Times New Roman" w:hAnsi="Times New Roman" w:cs="Times New Roman"/>
          <w:sz w:val="20"/>
          <w:szCs w:val="20"/>
        </w:rPr>
        <w:t>-</w:t>
      </w:r>
      <w:r w:rsidR="004B6F67">
        <w:rPr>
          <w:rFonts w:ascii="Times New Roman" w:hAnsi="Times New Roman" w:cs="Times New Roman"/>
          <w:sz w:val="20"/>
          <w:szCs w:val="20"/>
        </w:rPr>
        <w:t>oriented tasks.</w:t>
      </w:r>
    </w:p>
    <w:p w14:paraId="19854994" w14:textId="46437426" w:rsidR="00A42E58" w:rsidRPr="00A42E58" w:rsidRDefault="00A42E58" w:rsidP="00346459">
      <w:pPr>
        <w:spacing w:line="240" w:lineRule="auto"/>
        <w:contextualSpacing/>
        <w:rPr>
          <w:rFonts w:ascii="Times New Roman" w:hAnsi="Times New Roman" w:cs="Times New Roman"/>
          <w:b/>
          <w:sz w:val="20"/>
          <w:szCs w:val="20"/>
        </w:rPr>
      </w:pPr>
      <w:r w:rsidRPr="00A42E58">
        <w:rPr>
          <w:rFonts w:ascii="Times New Roman" w:hAnsi="Times New Roman" w:cs="Times New Roman"/>
          <w:b/>
          <w:sz w:val="20"/>
          <w:szCs w:val="20"/>
        </w:rPr>
        <w:t>Outline</w:t>
      </w:r>
    </w:p>
    <w:p w14:paraId="0C141F4D" w14:textId="29102E22" w:rsidR="00A42E58" w:rsidRDefault="00A42E58" w:rsidP="00346459">
      <w:pPr>
        <w:spacing w:line="240" w:lineRule="auto"/>
        <w:contextualSpacing/>
        <w:rPr>
          <w:rFonts w:ascii="Times New Roman" w:hAnsi="Times New Roman" w:cs="Times New Roman"/>
          <w:sz w:val="20"/>
          <w:szCs w:val="20"/>
        </w:rPr>
      </w:pPr>
    </w:p>
    <w:p w14:paraId="670CE47B" w14:textId="77777777" w:rsidR="00C31C75" w:rsidRPr="00D30C50" w:rsidRDefault="00C31C75" w:rsidP="00C31C75">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remainder of this work is organized as follows. Section two introduces process mining in further detail, then characterizes the task of anomaly detection within this domain. Additionally, graph compression and graph representations are introduced, as they are used throughout this work. With this context established, section three introduces required terminology and defines the specific problem of process anomaly detection and characterizes its complexity. Section four then lays out the proposed method of graphical trace compression and its anomaly detection method. The anomaly detection method is evaluated in section five, along with a description of the datasets and experiments used to do so. The objective of these evaluations was to demonstrate the performance of the method over a range of possible inputs and internal conditions. This was done by defining the necessary data generation schemes, and then evaluating the performance for these datasets over a range of parameters, followed by a discussion of the results. Real world data evaluation is also included in this section. Finally, detailed conclusions and potential future work are discussed in section six.</w:t>
      </w:r>
    </w:p>
    <w:p w14:paraId="4F43CC7D" w14:textId="77777777" w:rsidR="004E1DEC" w:rsidRDefault="004E1DEC" w:rsidP="00346459">
      <w:pPr>
        <w:spacing w:line="240" w:lineRule="auto"/>
        <w:contextualSpacing/>
        <w:rPr>
          <w:rFonts w:ascii="Times New Roman" w:hAnsi="Times New Roman" w:cs="Times New Roman"/>
          <w:sz w:val="20"/>
          <w:szCs w:val="20"/>
        </w:rPr>
      </w:pPr>
    </w:p>
    <w:p w14:paraId="04B32089" w14:textId="77777777" w:rsidR="002C002A" w:rsidRDefault="002C002A" w:rsidP="00346459">
      <w:pPr>
        <w:spacing w:line="240" w:lineRule="auto"/>
        <w:contextualSpacing/>
        <w:rPr>
          <w:rFonts w:ascii="Times New Roman" w:hAnsi="Times New Roman" w:cs="Times New Roman"/>
          <w:sz w:val="20"/>
          <w:szCs w:val="20"/>
        </w:rPr>
      </w:pPr>
    </w:p>
    <w:p w14:paraId="4C9364AA" w14:textId="7A432EB5" w:rsidR="002C002A" w:rsidRDefault="002C002A" w:rsidP="00346459">
      <w:pPr>
        <w:spacing w:line="240" w:lineRule="auto"/>
        <w:contextualSpacing/>
        <w:rPr>
          <w:rFonts w:ascii="Times New Roman" w:hAnsi="Times New Roman" w:cs="Times New Roman"/>
          <w:sz w:val="20"/>
          <w:szCs w:val="20"/>
        </w:rPr>
      </w:pPr>
    </w:p>
    <w:p w14:paraId="7E63CF5C" w14:textId="5616F521" w:rsidR="00454DB2" w:rsidRDefault="00454DB2" w:rsidP="00346459">
      <w:pPr>
        <w:spacing w:line="240" w:lineRule="auto"/>
        <w:contextualSpacing/>
        <w:rPr>
          <w:rFonts w:ascii="Times New Roman" w:hAnsi="Times New Roman" w:cs="Times New Roman"/>
          <w:sz w:val="20"/>
          <w:szCs w:val="20"/>
        </w:rPr>
      </w:pPr>
    </w:p>
    <w:p w14:paraId="49C6E4CE" w14:textId="6E44894D" w:rsidR="00454DB2" w:rsidRDefault="00454DB2" w:rsidP="00346459">
      <w:pPr>
        <w:spacing w:line="240" w:lineRule="auto"/>
        <w:contextualSpacing/>
        <w:rPr>
          <w:rFonts w:ascii="Times New Roman" w:hAnsi="Times New Roman" w:cs="Times New Roman"/>
          <w:sz w:val="20"/>
          <w:szCs w:val="20"/>
        </w:rPr>
      </w:pPr>
    </w:p>
    <w:p w14:paraId="56544057" w14:textId="79351CB3" w:rsidR="00454DB2" w:rsidRDefault="00454DB2" w:rsidP="00346459">
      <w:pPr>
        <w:spacing w:line="240" w:lineRule="auto"/>
        <w:contextualSpacing/>
        <w:rPr>
          <w:rFonts w:ascii="Times New Roman" w:hAnsi="Times New Roman" w:cs="Times New Roman"/>
          <w:sz w:val="20"/>
          <w:szCs w:val="20"/>
        </w:rPr>
      </w:pPr>
    </w:p>
    <w:p w14:paraId="059AE9BB" w14:textId="23055139" w:rsidR="00454DB2" w:rsidRDefault="00454DB2" w:rsidP="00346459">
      <w:pPr>
        <w:spacing w:line="240" w:lineRule="auto"/>
        <w:contextualSpacing/>
        <w:rPr>
          <w:rFonts w:ascii="Times New Roman" w:hAnsi="Times New Roman" w:cs="Times New Roman"/>
          <w:sz w:val="20"/>
          <w:szCs w:val="20"/>
        </w:rPr>
      </w:pPr>
    </w:p>
    <w:p w14:paraId="1E09CA95" w14:textId="78AD658E" w:rsidR="00454DB2" w:rsidRDefault="00454DB2" w:rsidP="00346459">
      <w:pPr>
        <w:spacing w:line="240" w:lineRule="auto"/>
        <w:contextualSpacing/>
        <w:rPr>
          <w:rFonts w:ascii="Times New Roman" w:hAnsi="Times New Roman" w:cs="Times New Roman"/>
          <w:sz w:val="20"/>
          <w:szCs w:val="20"/>
        </w:rPr>
      </w:pPr>
    </w:p>
    <w:p w14:paraId="2F1DF7F7" w14:textId="2BBE907B" w:rsidR="00454DB2" w:rsidRDefault="00454DB2" w:rsidP="00346459">
      <w:pPr>
        <w:spacing w:line="240" w:lineRule="auto"/>
        <w:contextualSpacing/>
        <w:rPr>
          <w:rFonts w:ascii="Times New Roman" w:hAnsi="Times New Roman" w:cs="Times New Roman"/>
          <w:sz w:val="20"/>
          <w:szCs w:val="20"/>
        </w:rPr>
      </w:pPr>
    </w:p>
    <w:p w14:paraId="3BCD6390" w14:textId="392F61AB" w:rsidR="00F21A1F" w:rsidRDefault="00F21A1F" w:rsidP="00953A31">
      <w:pPr>
        <w:spacing w:line="480" w:lineRule="auto"/>
        <w:contextualSpacing/>
        <w:jc w:val="center"/>
        <w:rPr>
          <w:rFonts w:ascii="Times New Roman" w:hAnsi="Times New Roman" w:cs="Times New Roman"/>
          <w:sz w:val="24"/>
          <w:szCs w:val="24"/>
        </w:rPr>
      </w:pPr>
    </w:p>
    <w:p w14:paraId="69C2A3C7" w14:textId="77777777" w:rsidR="000C6F61" w:rsidRDefault="000C6F61" w:rsidP="00953A31">
      <w:pPr>
        <w:spacing w:line="480" w:lineRule="auto"/>
        <w:contextualSpacing/>
        <w:jc w:val="center"/>
        <w:rPr>
          <w:rFonts w:ascii="Times New Roman" w:hAnsi="Times New Roman" w:cs="Times New Roman"/>
          <w:sz w:val="24"/>
          <w:szCs w:val="24"/>
        </w:rPr>
      </w:pPr>
    </w:p>
    <w:p w14:paraId="05DBC5DD" w14:textId="6DC2877E"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w:t>
      </w:r>
      <w:r w:rsidR="00B161A0">
        <w:rPr>
          <w:rFonts w:ascii="Times New Roman" w:hAnsi="Times New Roman" w:cs="Times New Roman"/>
          <w:sz w:val="24"/>
          <w:szCs w:val="24"/>
        </w:rPr>
        <w:t xml:space="preserve"> TWO:  GRAPH COMPRESSION</w:t>
      </w:r>
      <w:r w:rsidR="00CF6E5B">
        <w:rPr>
          <w:rFonts w:ascii="Times New Roman" w:hAnsi="Times New Roman" w:cs="Times New Roman"/>
          <w:sz w:val="24"/>
          <w:szCs w:val="24"/>
        </w:rPr>
        <w:t xml:space="preserve"> AND </w:t>
      </w:r>
      <w:r w:rsidR="007468C8">
        <w:rPr>
          <w:rFonts w:ascii="Times New Roman" w:hAnsi="Times New Roman" w:cs="Times New Roman"/>
          <w:sz w:val="24"/>
          <w:szCs w:val="24"/>
        </w:rPr>
        <w:t xml:space="preserve">ITS </w:t>
      </w:r>
      <w:r w:rsidR="00CF6E5B">
        <w:rPr>
          <w:rFonts w:ascii="Times New Roman" w:hAnsi="Times New Roman" w:cs="Times New Roman"/>
          <w:sz w:val="24"/>
          <w:szCs w:val="24"/>
        </w:rPr>
        <w:t>APPLICATIONS</w:t>
      </w:r>
    </w:p>
    <w:p w14:paraId="40C5E0DC" w14:textId="6BBC1BB6" w:rsidR="002332D0" w:rsidRPr="002332D0" w:rsidRDefault="004160DA" w:rsidP="00953A31">
      <w:pPr>
        <w:rPr>
          <w:rFonts w:ascii="Times New Roman" w:hAnsi="Times New Roman" w:cs="Times New Roman"/>
          <w:b/>
          <w:sz w:val="24"/>
          <w:szCs w:val="24"/>
        </w:rPr>
      </w:pPr>
      <w:r>
        <w:rPr>
          <w:rFonts w:ascii="Times New Roman" w:hAnsi="Times New Roman" w:cs="Times New Roman"/>
          <w:b/>
          <w:sz w:val="24"/>
          <w:szCs w:val="24"/>
        </w:rPr>
        <w:t xml:space="preserve">The </w:t>
      </w:r>
      <w:r w:rsidR="00D00263">
        <w:rPr>
          <w:rFonts w:ascii="Times New Roman" w:hAnsi="Times New Roman" w:cs="Times New Roman"/>
          <w:b/>
          <w:sz w:val="24"/>
          <w:szCs w:val="24"/>
        </w:rPr>
        <w:t>Applicability</w:t>
      </w:r>
      <w:r>
        <w:rPr>
          <w:rFonts w:ascii="Times New Roman" w:hAnsi="Times New Roman" w:cs="Times New Roman"/>
          <w:b/>
          <w:sz w:val="24"/>
          <w:szCs w:val="24"/>
        </w:rPr>
        <w:t xml:space="preserve"> of Graph Compression Algorithms</w:t>
      </w:r>
    </w:p>
    <w:p w14:paraId="5B426A41" w14:textId="59158058" w:rsidR="00953A31" w:rsidRPr="00CB509A" w:rsidRDefault="00953A31" w:rsidP="00953A31">
      <w:pPr>
        <w:rPr>
          <w:rFonts w:ascii="Times New Roman" w:hAnsi="Times New Roman" w:cs="Times New Roman"/>
          <w:sz w:val="20"/>
          <w:szCs w:val="20"/>
        </w:rPr>
      </w:pPr>
      <w:r>
        <w:rPr>
          <w:rFonts w:ascii="Times New Roman" w:hAnsi="Times New Roman" w:cs="Times New Roman"/>
          <w:sz w:val="24"/>
          <w:szCs w:val="24"/>
        </w:rPr>
        <w:tab/>
      </w: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w:t>
      </w:r>
      <w:r w:rsidR="00A80676">
        <w:rPr>
          <w:rFonts w:ascii="Times New Roman" w:hAnsi="Times New Roman" w:cs="Times New Roman"/>
          <w:sz w:val="20"/>
          <w:szCs w:val="20"/>
        </w:rPr>
        <w:t>possess</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4648263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 two-dimensional space,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xml:space="preserve">, the environment is deterministic and known, the transition model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11B5C8BB"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w:t>
      </w:r>
      <w:r w:rsidR="00B05513">
        <w:rPr>
          <w:rFonts w:ascii="Times New Roman" w:eastAsiaTheme="minorEastAsia" w:hAnsi="Times New Roman" w:cs="Times New Roman"/>
          <w:sz w:val="20"/>
          <w:szCs w:val="20"/>
        </w:rPr>
        <w:t xml:space="preserve"> concurrent</w:t>
      </w:r>
      <w:r>
        <w:rPr>
          <w:rFonts w:ascii="Times New Roman" w:eastAsiaTheme="minorEastAsia" w:hAnsi="Times New Roman" w:cs="Times New Roman"/>
          <w:sz w:val="20"/>
          <w:szCs w:val="20"/>
        </w:rPr>
        <w:t xml:space="preserve">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 xml:space="preserve">r independent pathways cannot always be separated without </w:t>
      </w:r>
      <w:r w:rsidR="00902BA9">
        <w:rPr>
          <w:rFonts w:ascii="Times New Roman" w:hAnsi="Times New Roman" w:cs="Times New Roman"/>
          <w:sz w:val="20"/>
          <w:szCs w:val="20"/>
        </w:rPr>
        <w:t xml:space="preserve">prior </w:t>
      </w:r>
      <w:r w:rsidR="006C425D">
        <w:rPr>
          <w:rFonts w:ascii="Times New Roman" w:hAnsi="Times New Roman" w:cs="Times New Roman"/>
          <w:sz w:val="20"/>
          <w:szCs w:val="20"/>
        </w:rPr>
        <w:t>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07A5D1BA"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004D47D8">
        <w:rPr>
          <w:rFonts w:ascii="Times New Roman" w:hAnsi="Times New Roman" w:cs="Times New Roman"/>
          <w:sz w:val="20"/>
          <w:szCs w:val="20"/>
        </w:rPr>
        <w:t xml:space="preserve"> or cleverly engineered state space reductions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288CFB66"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w:t>
      </w:r>
      <w:r w:rsidR="00A1244B">
        <w:rPr>
          <w:rFonts w:ascii="Times New Roman" w:hAnsi="Times New Roman" w:cs="Times New Roman"/>
          <w:sz w:val="20"/>
          <w:szCs w:val="20"/>
        </w:rPr>
        <w:t>Intuitively, a</w:t>
      </w:r>
      <w:r w:rsidR="00870202">
        <w:rPr>
          <w:rFonts w:ascii="Times New Roman" w:hAnsi="Times New Roman" w:cs="Times New Roman"/>
          <w:sz w:val="20"/>
          <w:szCs w:val="20"/>
        </w:rPr>
        <w:t xml:space="preserve"> highly-compressing graphical pattern</w:t>
      </w:r>
      <w:r w:rsidR="00A1244B">
        <w:rPr>
          <w:rFonts w:ascii="Times New Roman" w:hAnsi="Times New Roman" w:cs="Times New Roman"/>
          <w:sz w:val="20"/>
          <w:szCs w:val="20"/>
        </w:rPr>
        <w:t xml:space="preserve"> discovered by compression</w:t>
      </w:r>
      <w:r w:rsidR="00870202">
        <w:rPr>
          <w:rFonts w:ascii="Times New Roman" w:hAnsi="Times New Roman" w:cs="Times New Roman"/>
          <w:sz w:val="20"/>
          <w:szCs w:val="20"/>
        </w:rPr>
        <w:t xml:space="preserve"> is </w:t>
      </w:r>
      <w:r w:rsidR="00A1244B">
        <w:rPr>
          <w:rFonts w:ascii="Times New Roman" w:hAnsi="Times New Roman" w:cs="Times New Roman"/>
          <w:sz w:val="20"/>
          <w:szCs w:val="20"/>
        </w:rPr>
        <w:t xml:space="preserve">also a task-meaningful pattern. </w:t>
      </w:r>
      <w:r w:rsidRPr="00CB509A">
        <w:rPr>
          <w:rFonts w:ascii="Times New Roman" w:hAnsi="Times New Roman" w:cs="Times New Roman"/>
          <w:sz w:val="20"/>
          <w:szCs w:val="20"/>
        </w:rPr>
        <w:t>For instance, in a highly complex combinatorial space such as chess, sub-graphs of useful actions c</w:t>
      </w:r>
      <w:r w:rsidR="004F1B58">
        <w:rPr>
          <w:rFonts w:ascii="Times New Roman" w:hAnsi="Times New Roman" w:cs="Times New Roman"/>
          <w:sz w:val="20"/>
          <w:szCs w:val="20"/>
        </w:rPr>
        <w:t>ould</w:t>
      </w:r>
      <w:r w:rsidRPr="00CB509A">
        <w:rPr>
          <w:rFonts w:ascii="Times New Roman" w:hAnsi="Times New Roman" w:cs="Times New Roman"/>
          <w:sz w:val="20"/>
          <w:szCs w:val="20"/>
        </w:rPr>
        <w:t xml:space="preserve"> be learned via user examples. Likewise, non-adversarial everyday</w:t>
      </w:r>
      <w:r w:rsidR="00A1244B">
        <w:rPr>
          <w:rFonts w:ascii="Times New Roman" w:hAnsi="Times New Roman" w:cs="Times New Roman"/>
          <w:sz w:val="20"/>
          <w:szCs w:val="20"/>
        </w:rPr>
        <w:t xml:space="preserve"> discrete</w:t>
      </w:r>
      <w:r w:rsidRPr="00CB509A">
        <w:rPr>
          <w:rFonts w:ascii="Times New Roman" w:hAnsi="Times New Roman" w:cs="Times New Roman"/>
          <w:sz w:val="20"/>
          <w:szCs w:val="20"/>
        </w:rPr>
        <w:t xml:space="preserve">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used to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62EDB2B7"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lastRenderedPageBreak/>
        <w:t xml:space="preserve">Thus, many problems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w:t>
      </w:r>
      <w:r w:rsidR="00040D30">
        <w:rPr>
          <w:rFonts w:ascii="Times New Roman" w:hAnsi="Times New Roman" w:cs="Times New Roman"/>
          <w:sz w:val="20"/>
          <w:szCs w:val="20"/>
        </w:rPr>
        <w:t>bility to</w:t>
      </w:r>
      <w:r w:rsidRPr="00CB509A">
        <w:rPr>
          <w:rFonts w:ascii="Times New Roman" w:hAnsi="Times New Roman" w:cs="Times New Roman"/>
          <w:sz w:val="20"/>
          <w:szCs w:val="20"/>
        </w:rPr>
        <w:t xml:space="preserve">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2BCA6F88"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w:t>
      </w:r>
      <w:r w:rsidR="00363B77">
        <w:rPr>
          <w:rFonts w:ascii="Times New Roman" w:hAnsi="Times New Roman" w:cs="Times New Roman"/>
          <w:sz w:val="20"/>
          <w:szCs w:val="20"/>
        </w:rPr>
        <w:t>objective</w:t>
      </w:r>
      <w:r w:rsidR="00C47890">
        <w:rPr>
          <w:rFonts w:ascii="Times New Roman" w:hAnsi="Times New Roman" w:cs="Times New Roman"/>
          <w:sz w:val="20"/>
          <w:szCs w:val="20"/>
        </w:rPr>
        <w:t xml:space="preserve"> defines </w:t>
      </w:r>
      <w:r w:rsidR="00000BC4">
        <w:rPr>
          <w:rFonts w:ascii="Times New Roman" w:hAnsi="Times New Roman" w:cs="Times New Roman"/>
          <w:sz w:val="20"/>
          <w:szCs w:val="20"/>
        </w:rPr>
        <w:t>the</w:t>
      </w:r>
      <w:r>
        <w:rPr>
          <w:rFonts w:ascii="Times New Roman" w:hAnsi="Times New Roman" w:cs="Times New Roman"/>
          <w:sz w:val="20"/>
          <w:szCs w:val="20"/>
        </w:rPr>
        <w:t xml:space="preserve"> search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79E2EAC7" w:rsidR="00CB4B25" w:rsidRDefault="00CB4B25" w:rsidP="00CB4B25">
      <w:pPr>
        <w:pStyle w:val="Caption"/>
        <w:ind w:left="720" w:right="720"/>
        <w:jc w:val="center"/>
        <w:rPr>
          <w:rFonts w:ascii="Times New Roman" w:hAnsi="Times New Roman" w:cs="Times New Roman"/>
          <w:sz w:val="20"/>
          <w:szCs w:val="20"/>
        </w:rPr>
      </w:pPr>
      <w:r>
        <w:t xml:space="preserve">Figure </w:t>
      </w:r>
      <w:r w:rsidR="00140158">
        <w:fldChar w:fldCharType="begin"/>
      </w:r>
      <w:r w:rsidR="00140158">
        <w:instrText xml:space="preserve"> SEQ Figure \* ARABIC </w:instrText>
      </w:r>
      <w:r w:rsidR="00140158">
        <w:fldChar w:fldCharType="separate"/>
      </w:r>
      <w:r>
        <w:rPr>
          <w:noProof/>
        </w:rPr>
        <w:t>1</w:t>
      </w:r>
      <w:r w:rsidR="00140158">
        <w:rPr>
          <w:noProof/>
        </w:rPr>
        <w:fldChar w:fldCharType="end"/>
      </w:r>
      <w:r>
        <w:t xml:space="preserve">: Graphical encoding and decoding. Trace set 'T' </w:t>
      </w:r>
      <w:r w:rsidR="00EE0439">
        <w:t xml:space="preserve">of four traces </w:t>
      </w:r>
      <w:r>
        <w:t>is shown at left, compressing set S* (center), and the encoding vectors for each of the four traces (right), where a '1' indicates</w:t>
      </w:r>
      <w:r w:rsidR="00421457">
        <w:t xml:space="preserve"> the presence of Si</w:t>
      </w:r>
      <w:r>
        <w:t>. S* provides the encoding/decoding dictionary.</w:t>
      </w:r>
    </w:p>
    <w:p w14:paraId="2174598B" w14:textId="37F3FE42" w:rsidR="00CB4B25" w:rsidRDefault="00CB4B25" w:rsidP="00CB4B25">
      <w:pPr>
        <w:rPr>
          <w:rFonts w:ascii="Times New Roman" w:hAnsi="Times New Roman" w:cs="Times New Roman"/>
          <w:sz w:val="20"/>
          <w:szCs w:val="20"/>
        </w:rPr>
      </w:pPr>
      <w:r>
        <w:rPr>
          <w:rFonts w:ascii="Times New Roman" w:hAnsi="Times New Roman" w:cs="Times New Roman"/>
          <w:sz w:val="20"/>
          <w:szCs w:val="20"/>
        </w:rPr>
        <w:t>The general method is illustrated above in figure 1. Assume that any trace executes</w:t>
      </w:r>
      <w:r w:rsidR="00EE0439">
        <w:rPr>
          <w:rFonts w:ascii="Times New Roman" w:hAnsi="Times New Roman" w:cs="Times New Roman"/>
          <w:sz w:val="20"/>
          <w:szCs w:val="20"/>
        </w:rPr>
        <w:t xml:space="preserve"> only</w:t>
      </w:r>
      <w:r>
        <w:rPr>
          <w:rFonts w:ascii="Times New Roman" w:hAnsi="Times New Roman" w:cs="Times New Roman"/>
          <w:sz w:val="20"/>
          <w:szCs w:val="20"/>
        </w:rPr>
        <w:t xml:space="preserve">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01C4C5BF"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is also a very simple instance of graph grammars and graph parsing. Figure </w:t>
      </w:r>
      <w:r w:rsidR="00A07AF7">
        <w:rPr>
          <w:rFonts w:ascii="Times New Roman" w:eastAsiaTheme="minorEastAsia" w:hAnsi="Times New Roman" w:cs="Times New Roman"/>
          <w:sz w:val="20"/>
          <w:szCs w:val="20"/>
        </w:rPr>
        <w:t>XX</w:t>
      </w:r>
      <w:r>
        <w:rPr>
          <w:rFonts w:ascii="Times New Roman" w:eastAsiaTheme="minorEastAsia" w:hAnsi="Times New Roman" w:cs="Times New Roman"/>
          <w:sz w:val="20"/>
          <w:szCs w:val="20"/>
        </w:rPr>
        <w:t xml:space="preserve">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since 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5575370A"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w:t>
      </w:r>
      <w:r w:rsidR="00D0697F">
        <w:rPr>
          <w:rFonts w:ascii="Times New Roman" w:eastAsiaTheme="minorEastAsia" w:hAnsi="Times New Roman" w:cs="Times New Roman"/>
          <w:sz w:val="20"/>
          <w:szCs w:val="20"/>
        </w:rPr>
        <w:t>y</w:t>
      </w:r>
      <w:r w:rsidR="00291831">
        <w:rPr>
          <w:rFonts w:ascii="Times New Roman" w:eastAsiaTheme="minorEastAsia" w:hAnsi="Times New Roman" w:cs="Times New Roman"/>
          <w:sz w:val="20"/>
          <w:szCs w:val="20"/>
        </w:rPr>
        <w:t xml:space="preserve"> edge transitions, such as multiple</w:t>
      </w:r>
      <w:r>
        <w:rPr>
          <w:rFonts w:ascii="Times New Roman" w:eastAsiaTheme="minorEastAsia" w:hAnsi="Times New Roman" w:cs="Times New Roman"/>
          <w:sz w:val="20"/>
          <w:szCs w:val="20"/>
        </w:rPr>
        <w:t xml:space="preserve"> loop executions. However, it is sufficient to describe many graphical structural properties via labeled, directed graphs with unweighted</w:t>
      </w:r>
      <w:r w:rsidR="008A5E10">
        <w:rPr>
          <w:rFonts w:ascii="Times New Roman" w:eastAsiaTheme="minorEastAsia" w:hAnsi="Times New Roman" w:cs="Times New Roman"/>
          <w:sz w:val="20"/>
          <w:szCs w:val="20"/>
        </w:rPr>
        <w:t>,</w:t>
      </w:r>
      <w:r w:rsidR="00F21C19">
        <w:rPr>
          <w:rFonts w:ascii="Times New Roman" w:eastAsiaTheme="minorEastAsia" w:hAnsi="Times New Roman" w:cs="Times New Roman"/>
          <w:sz w:val="20"/>
          <w:szCs w:val="20"/>
        </w:rPr>
        <w:t xml:space="preserve">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7777777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Pr>
          <w:noProof/>
          <w:sz w:val="20"/>
          <w:szCs w:val="20"/>
        </w:rPr>
        <w:t>2</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1161B1A3"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16264B">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 xml:space="preserve">shaded regions are explained further </w:t>
      </w:r>
      <w:r w:rsidR="00972946">
        <w:rPr>
          <w:rFonts w:ascii="Times New Roman" w:eastAsiaTheme="minorEastAsia" w:hAnsi="Times New Roman" w:cs="Times New Roman"/>
          <w:sz w:val="20"/>
          <w:szCs w:val="20"/>
        </w:rPr>
        <w:t>along</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109A4508"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r w:rsidR="00140158">
        <w:fldChar w:fldCharType="begin"/>
      </w:r>
      <w:r w:rsidR="00140158">
        <w:instrText xml:space="preserve"> SEQ Figure \* ARABIC </w:instrText>
      </w:r>
      <w:r w:rsidR="00140158">
        <w:fldChar w:fldCharType="separate"/>
      </w:r>
      <w:r>
        <w:rPr>
          <w:noProof/>
        </w:rPr>
        <w:t>3</w:t>
      </w:r>
      <w:r w:rsidR="00140158">
        <w:rPr>
          <w:noProof/>
        </w:rPr>
        <w:fldChar w:fldCharType="end"/>
      </w:r>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lastRenderedPageBreak/>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6BE9A889"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sidR="000D0B19">
        <w:rPr>
          <w:rFonts w:ascii="Times New Roman" w:hAnsi="Times New Roman" w:cs="Times New Roman"/>
          <w:sz w:val="20"/>
          <w:szCs w:val="20"/>
        </w:rPr>
        <w:t>this</w:t>
      </w:r>
      <w:r>
        <w:rPr>
          <w:rFonts w:ascii="Times New Roman" w:hAnsi="Times New Roman" w:cs="Times New Roman"/>
          <w:sz w:val="20"/>
          <w:szCs w:val="20"/>
        </w:rPr>
        <w:t xml:space="preserve">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140158"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r w:rsidR="00140158">
        <w:fldChar w:fldCharType="begin"/>
      </w:r>
      <w:r w:rsidR="00140158">
        <w:instrText xml:space="preserve"> SEQ Equation \* ARABIC </w:instrText>
      </w:r>
      <w:r w:rsidR="00140158">
        <w:fldChar w:fldCharType="separate"/>
      </w:r>
      <w:r>
        <w:rPr>
          <w:noProof/>
        </w:rPr>
        <w:t>1</w:t>
      </w:r>
      <w:r w:rsidR="00140158">
        <w:rPr>
          <w:noProof/>
        </w:rPr>
        <w:fldChar w:fldCharType="end"/>
      </w:r>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140158"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44188D74"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r w:rsidR="00140158">
        <w:fldChar w:fldCharType="begin"/>
      </w:r>
      <w:r w:rsidR="00140158">
        <w:instrText xml:space="preserve"> SEQ Equation \* ARABIC </w:instrText>
      </w:r>
      <w:r w:rsidR="00140158">
        <w:fldChar w:fldCharType="separate"/>
      </w:r>
      <w:r>
        <w:rPr>
          <w:noProof/>
        </w:rPr>
        <w:t>2</w:t>
      </w:r>
      <w:r w:rsidR="00140158">
        <w:rPr>
          <w:noProof/>
        </w:rPr>
        <w:fldChar w:fldCharType="end"/>
      </w:r>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6A3083A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xml:space="preserve">. Optimal compression is defined as minimizing the description length of the trace-graph codes sufficient </w:t>
      </w:r>
      <w:r w:rsidR="005E0F30">
        <w:rPr>
          <w:rFonts w:ascii="Times New Roman" w:hAnsi="Times New Roman" w:cs="Times New Roman"/>
          <w:sz w:val="20"/>
          <w:szCs w:val="20"/>
        </w:rPr>
        <w:t>for</w:t>
      </w:r>
      <w:r w:rsidRPr="00CB509A">
        <w:rPr>
          <w:rFonts w:ascii="Times New Roman" w:hAnsi="Times New Roman" w:cs="Times New Roman"/>
          <w:sz w:val="20"/>
          <w:szCs w:val="20"/>
        </w:rPr>
        <w:t xml:space="preserve"> losslessly</w:t>
      </w:r>
      <w:r>
        <w:rPr>
          <w:rFonts w:ascii="Times New Roman" w:hAnsi="Times New Roman" w:cs="Times New Roman"/>
          <w:sz w:val="20"/>
          <w:szCs w:val="20"/>
        </w:rPr>
        <w:t xml:space="preserve"> </w:t>
      </w:r>
      <w:r w:rsidRPr="00CB509A">
        <w:rPr>
          <w:rFonts w:ascii="Times New Roman" w:hAnsi="Times New Roman" w:cs="Times New Roman"/>
          <w:sz w:val="20"/>
          <w:szCs w:val="20"/>
        </w:rPr>
        <w:t>decod</w:t>
      </w:r>
      <w:r w:rsidR="005E0F30">
        <w:rPr>
          <w:rFonts w:ascii="Times New Roman" w:hAnsi="Times New Roman" w:cs="Times New Roman"/>
          <w:sz w:val="20"/>
          <w:szCs w:val="20"/>
        </w:rPr>
        <w:t>ing</w:t>
      </w:r>
      <w:r w:rsidRPr="00CB509A">
        <w:rPr>
          <w:rFonts w:ascii="Times New Roman" w:hAnsi="Times New Roman" w:cs="Times New Roman"/>
          <w:sz w:val="20"/>
          <w:szCs w:val="20"/>
        </w:rPr>
        <w:t xml:space="preserv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w:t>
      </w:r>
      <w:r w:rsidRPr="00CB509A">
        <w:rPr>
          <w:rFonts w:ascii="Times New Roman" w:hAnsi="Times New Roman" w:cs="Times New Roman"/>
          <w:sz w:val="20"/>
          <w:szCs w:val="20"/>
        </w:rPr>
        <w:lastRenderedPageBreak/>
        <w:t xml:space="preserve">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Loosely, each prototype’s size and frequency define </w:t>
      </w:r>
      <w:r w:rsidR="005E0F30">
        <w:rPr>
          <w:rFonts w:ascii="Times New Roman" w:hAnsi="Times New Roman" w:cs="Times New Roman"/>
          <w:sz w:val="20"/>
          <w:szCs w:val="20"/>
        </w:rPr>
        <w:t>each</w:t>
      </w:r>
      <w:r w:rsidRPr="00CB509A">
        <w:rPr>
          <w:rFonts w:ascii="Times New Roman" w:hAnsi="Times New Roman" w:cs="Times New Roman"/>
          <w:sz w:val="20"/>
          <w:szCs w:val="20"/>
        </w:rPr>
        <w:t xml:space="preserv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while the objective is to fit as many of these objects as possible into the smallest bin</w:t>
      </w:r>
      <w:r w:rsidR="00AF19A9">
        <w:rPr>
          <w:rFonts w:ascii="Times New Roman" w:hAnsi="Times New Roman" w:cs="Times New Roman"/>
          <w:sz w:val="20"/>
          <w:szCs w:val="20"/>
        </w:rPr>
        <w:t xml:space="preserve">, thus </w:t>
      </w:r>
      <w:r w:rsidR="001A1E7D">
        <w:rPr>
          <w:rFonts w:ascii="Times New Roman" w:hAnsi="Times New Roman" w:cs="Times New Roman"/>
          <w:sz w:val="20"/>
          <w:szCs w:val="20"/>
        </w:rPr>
        <w:t xml:space="preserve">globally </w:t>
      </w:r>
      <w:r w:rsidR="00AF19A9">
        <w:rPr>
          <w:rFonts w:ascii="Times New Roman" w:hAnsi="Times New Roman" w:cs="Times New Roman"/>
          <w:sz w:val="20"/>
          <w:szCs w:val="20"/>
        </w:rPr>
        <w:t xml:space="preserve">minimizing </w:t>
      </w:r>
      <m:oMath>
        <m:r>
          <w:rPr>
            <w:rFonts w:ascii="Cambria Math" w:hAnsi="Cambria Math" w:cs="Times New Roman"/>
            <w:sz w:val="20"/>
            <w:szCs w:val="20"/>
          </w:rPr>
          <m:t>|S|</m:t>
        </m:r>
      </m:oMath>
      <w:r w:rsidRPr="00CB509A">
        <w:rPr>
          <w:rFonts w:ascii="Times New Roman" w:hAnsi="Times New Roman" w:cs="Times New Roman"/>
          <w:sz w:val="20"/>
          <w:szCs w:val="20"/>
        </w:rPr>
        <w:t xml:space="preserve">.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r w:rsidR="00265139">
        <w:rPr>
          <w:rFonts w:ascii="Times New Roman" w:hAnsi="Times New Roman" w:cs="Times New Roman"/>
          <w:sz w:val="20"/>
          <w:szCs w:val="20"/>
        </w:rPr>
        <w:t xml:space="preserve"> But understanding the problem structure </w:t>
      </w:r>
      <w:r w:rsidR="00255E7B">
        <w:rPr>
          <w:rFonts w:ascii="Times New Roman" w:hAnsi="Times New Roman" w:cs="Times New Roman"/>
          <w:sz w:val="20"/>
          <w:szCs w:val="20"/>
        </w:rPr>
        <w:t>of th</w:t>
      </w:r>
      <w:r w:rsidR="000B1810">
        <w:rPr>
          <w:rFonts w:ascii="Times New Roman" w:hAnsi="Times New Roman" w:cs="Times New Roman"/>
          <w:sz w:val="20"/>
          <w:szCs w:val="20"/>
        </w:rPr>
        <w:t>e</w:t>
      </w:r>
      <w:r w:rsidR="00641006">
        <w:rPr>
          <w:rFonts w:ascii="Times New Roman" w:hAnsi="Times New Roman" w:cs="Times New Roman"/>
          <w:sz w:val="20"/>
          <w:szCs w:val="20"/>
        </w:rPr>
        <w:t xml:space="preserve"> simple</w:t>
      </w:r>
      <w:r w:rsidR="00255E7B">
        <w:rPr>
          <w:rFonts w:ascii="Times New Roman" w:hAnsi="Times New Roman" w:cs="Times New Roman"/>
          <w:sz w:val="20"/>
          <w:szCs w:val="20"/>
        </w:rPr>
        <w:t xml:space="preserve"> brute-force </w:t>
      </w:r>
      <w:r w:rsidR="000B1810">
        <w:rPr>
          <w:rFonts w:ascii="Times New Roman" w:hAnsi="Times New Roman" w:cs="Times New Roman"/>
          <w:sz w:val="20"/>
          <w:szCs w:val="20"/>
        </w:rPr>
        <w:t xml:space="preserve">graph </w:t>
      </w:r>
      <w:r w:rsidR="00255E7B">
        <w:rPr>
          <w:rFonts w:ascii="Times New Roman" w:hAnsi="Times New Roman" w:cs="Times New Roman"/>
          <w:sz w:val="20"/>
          <w:szCs w:val="20"/>
        </w:rPr>
        <w:t>compression formulation</w:t>
      </w:r>
      <w:r w:rsidR="000B1810">
        <w:rPr>
          <w:rFonts w:ascii="Times New Roman" w:hAnsi="Times New Roman" w:cs="Times New Roman"/>
          <w:sz w:val="20"/>
          <w:szCs w:val="20"/>
        </w:rPr>
        <w:t xml:space="preserve"> given in this section</w:t>
      </w:r>
      <w:r w:rsidR="00255E7B">
        <w:rPr>
          <w:rFonts w:ascii="Times New Roman" w:hAnsi="Times New Roman" w:cs="Times New Roman"/>
          <w:sz w:val="20"/>
          <w:szCs w:val="20"/>
        </w:rPr>
        <w:t xml:space="preserve"> </w:t>
      </w:r>
      <w:r w:rsidR="00F958F2">
        <w:rPr>
          <w:rFonts w:ascii="Times New Roman" w:hAnsi="Times New Roman" w:cs="Times New Roman"/>
          <w:sz w:val="20"/>
          <w:szCs w:val="20"/>
        </w:rPr>
        <w:t>is</w:t>
      </w:r>
      <w:r w:rsidR="00265139">
        <w:rPr>
          <w:rFonts w:ascii="Times New Roman" w:hAnsi="Times New Roman" w:cs="Times New Roman"/>
          <w:sz w:val="20"/>
          <w:szCs w:val="20"/>
        </w:rPr>
        <w:t xml:space="preserve"> important for designing alternative methods.</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0FF9668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w:t>
      </w:r>
      <w:r w:rsidR="00730DFC">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414F386F"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3EE73668"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w:t>
      </w:r>
      <w:r w:rsidR="00DE6D32">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 xml:space="preserve">generation strategies are the negative sampling used by some implementations of the word2vec algorithm (Mikolov et al, 2013), various </w:t>
      </w:r>
      <w:r w:rsidR="00CB4B25" w:rsidRPr="00CB509A">
        <w:rPr>
          <w:rFonts w:ascii="Times New Roman" w:eastAsiaTheme="minorEastAsia" w:hAnsi="Times New Roman" w:cs="Times New Roman"/>
          <w:sz w:val="20"/>
          <w:szCs w:val="20"/>
        </w:rPr>
        <w:lastRenderedPageBreak/>
        <w:t>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593D2A8C"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While many data representations and strategies </w:t>
      </w:r>
      <w:r w:rsidR="00DB0565">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explored, this work’s primary focus is on the SUBDUE method for discovering the maximally compressing components of graphical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xml:space="preserve">, maintaining only the </w:t>
      </w:r>
      <w:r w:rsidR="004330CB" w:rsidRPr="004330CB">
        <w:rPr>
          <w:rFonts w:ascii="Times New Roman" w:eastAsiaTheme="minorEastAsia" w:hAnsi="Times New Roman" w:cs="Times New Roman"/>
          <w:i/>
          <w:sz w:val="20"/>
          <w:szCs w:val="20"/>
        </w:rPr>
        <w:t>k</w:t>
      </w:r>
      <w:r w:rsidR="004330CB">
        <w:rPr>
          <w:rFonts w:ascii="Times New Roman" w:eastAsiaTheme="minorEastAsia" w:hAnsi="Times New Roman" w:cs="Times New Roman"/>
          <w:i/>
          <w:sz w:val="20"/>
          <w:szCs w:val="20"/>
        </w:rPr>
        <w:t xml:space="preserve"> </w:t>
      </w:r>
      <w:r w:rsidRPr="00CB509A">
        <w:rPr>
          <w:rFonts w:ascii="Times New Roman" w:eastAsiaTheme="minorEastAsia" w:hAnsi="Times New Roman" w:cs="Times New Roman"/>
          <w:sz w:val="20"/>
          <w:szCs w:val="20"/>
        </w:rPr>
        <w:t>most</w:t>
      </w:r>
      <w:r w:rsidR="004330CB">
        <w:rPr>
          <w:rFonts w:ascii="Times New Roman" w:eastAsiaTheme="minorEastAsia" w:hAnsi="Times New Roman" w:cs="Times New Roman"/>
          <w:sz w:val="20"/>
          <w:szCs w:val="20"/>
        </w:rPr>
        <w:t xml:space="preserve"> </w:t>
      </w:r>
      <w:r w:rsidRPr="00CB509A">
        <w:rPr>
          <w:rFonts w:ascii="Times New Roman" w:eastAsiaTheme="minorEastAsia" w:hAnsi="Times New Roman" w:cs="Times New Roman"/>
          <w:sz w:val="20"/>
          <w:szCs w:val="20"/>
        </w:rPr>
        <w:t>highly compressing components in the beam at any time. Compression is measured by the reduction in the description length of the data with respect to compressing components, via the minimum-description length (MDL) principle [CITE].</w:t>
      </w:r>
      <w:r w:rsidR="00472819">
        <w:rPr>
          <w:rFonts w:ascii="Times New Roman" w:eastAsiaTheme="minorEastAsia" w:hAnsi="Times New Roman" w:cs="Times New Roman"/>
          <w:sz w:val="20"/>
          <w:szCs w:val="20"/>
        </w:rPr>
        <w:t xml:space="preserve"> This metric can encompass additional information, such as node labels, which is beyond the scope of this work</w:t>
      </w:r>
      <w:r w:rsidR="00BB7CFC">
        <w:rPr>
          <w:rFonts w:ascii="Times New Roman" w:eastAsiaTheme="minorEastAsia" w:hAnsi="Times New Roman" w:cs="Times New Roman"/>
          <w:sz w:val="20"/>
          <w:szCs w:val="20"/>
        </w:rPr>
        <w:t xml:space="preserve"> since activities are treated as single symbols, hence every vertex is unique and every vertex label is the same effective description length.</w:t>
      </w:r>
    </w:p>
    <w:p w14:paraId="784EF076" w14:textId="0FA3EADE" w:rsidR="000018CC"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w:t>
      </w:r>
      <w:r w:rsidR="002A2D79">
        <w:rPr>
          <w:rFonts w:ascii="Times New Roman" w:eastAsiaTheme="minorEastAsia" w:hAnsi="Times New Roman" w:cs="Times New Roman"/>
          <w:sz w:val="20"/>
          <w:szCs w:val="20"/>
        </w:rPr>
        <w:t>e SUBDUE</w:t>
      </w:r>
      <w:r w:rsidRPr="00CB509A">
        <w:rPr>
          <w:rFonts w:ascii="Times New Roman" w:eastAsiaTheme="minorEastAsia" w:hAnsi="Times New Roman" w:cs="Times New Roman"/>
          <w:sz w:val="20"/>
          <w:szCs w:val="20"/>
        </w:rPr>
        <w:t xml:space="preserve"> perspective, compressing components are found not by solving a brute-force global search over edges, but rather by growing compressing components from the neighborhood surrounding promising nodes.</w:t>
      </w:r>
      <w:r w:rsidR="00275440">
        <w:rPr>
          <w:rFonts w:ascii="Times New Roman" w:eastAsiaTheme="minorEastAsia" w:hAnsi="Times New Roman" w:cs="Times New Roman"/>
          <w:sz w:val="20"/>
          <w:szCs w:val="20"/>
        </w:rPr>
        <w:t xml:space="preserve"> This work’s focus is on structural compression, hence SUBDUE’s ability to </w:t>
      </w:r>
      <w:r w:rsidR="009E6F69">
        <w:rPr>
          <w:rFonts w:ascii="Times New Roman" w:eastAsiaTheme="minorEastAsia" w:hAnsi="Times New Roman" w:cs="Times New Roman"/>
          <w:sz w:val="20"/>
          <w:szCs w:val="20"/>
        </w:rPr>
        <w:t xml:space="preserve">efficiently </w:t>
      </w:r>
      <w:r w:rsidR="00275440">
        <w:rPr>
          <w:rFonts w:ascii="Times New Roman" w:eastAsiaTheme="minorEastAsia" w:hAnsi="Times New Roman" w:cs="Times New Roman"/>
          <w:sz w:val="20"/>
          <w:szCs w:val="20"/>
        </w:rPr>
        <w:t>discover compressing patterns</w:t>
      </w:r>
      <w:r w:rsidR="009E6F69">
        <w:rPr>
          <w:rFonts w:ascii="Times New Roman" w:eastAsiaTheme="minorEastAsia" w:hAnsi="Times New Roman" w:cs="Times New Roman"/>
          <w:sz w:val="20"/>
          <w:szCs w:val="20"/>
        </w:rPr>
        <w:t xml:space="preserve"> maps directly to the compression of process data to its most relevant structural features</w:t>
      </w:r>
      <w:r w:rsidR="0003301E">
        <w:rPr>
          <w:rFonts w:ascii="Times New Roman" w:eastAsiaTheme="minorEastAsia" w:hAnsi="Times New Roman" w:cs="Times New Roman"/>
          <w:sz w:val="20"/>
          <w:szCs w:val="20"/>
        </w:rPr>
        <w:t xml:space="preserve">, and thereafter the discovery of anomalies. The reason SUBDUE performs well for anomaly detection is that using this process-feature discovery mechanism to compress process data, </w:t>
      </w:r>
      <w:r w:rsidR="00062FFE">
        <w:rPr>
          <w:rFonts w:ascii="Times New Roman" w:eastAsiaTheme="minorEastAsia" w:hAnsi="Times New Roman" w:cs="Times New Roman"/>
          <w:sz w:val="20"/>
          <w:szCs w:val="20"/>
        </w:rPr>
        <w:t>eventually all that remains are the “sore thumb” poorly compressing components of the data.</w:t>
      </w:r>
      <w:r w:rsidR="00211F69">
        <w:rPr>
          <w:rFonts w:ascii="Times New Roman" w:eastAsiaTheme="minorEastAsia" w:hAnsi="Times New Roman" w:cs="Times New Roman"/>
          <w:sz w:val="20"/>
          <w:szCs w:val="20"/>
        </w:rPr>
        <w:t xml:space="preserve"> The beam size </w:t>
      </w:r>
      <w:r w:rsidR="006700A5">
        <w:rPr>
          <w:rFonts w:ascii="Times New Roman" w:eastAsiaTheme="minorEastAsia" w:hAnsi="Times New Roman" w:cs="Times New Roman"/>
          <w:sz w:val="20"/>
          <w:szCs w:val="20"/>
        </w:rPr>
        <w:t>additionally</w:t>
      </w:r>
      <w:r w:rsidR="00211F69">
        <w:rPr>
          <w:rFonts w:ascii="Times New Roman" w:eastAsiaTheme="minorEastAsia" w:hAnsi="Times New Roman" w:cs="Times New Roman"/>
          <w:sz w:val="20"/>
          <w:szCs w:val="20"/>
        </w:rPr>
        <w:t xml:space="preserve"> provides a </w:t>
      </w:r>
      <w:r w:rsidR="006700A5">
        <w:rPr>
          <w:rFonts w:ascii="Times New Roman" w:eastAsiaTheme="minorEastAsia" w:hAnsi="Times New Roman" w:cs="Times New Roman"/>
          <w:sz w:val="20"/>
          <w:szCs w:val="20"/>
        </w:rPr>
        <w:t>hyperparameter</w:t>
      </w:r>
      <w:r w:rsidR="00211F69">
        <w:rPr>
          <w:rFonts w:ascii="Times New Roman" w:eastAsiaTheme="minorEastAsia" w:hAnsi="Times New Roman" w:cs="Times New Roman"/>
          <w:sz w:val="20"/>
          <w:szCs w:val="20"/>
        </w:rPr>
        <w:t xml:space="preserve"> for con</w:t>
      </w:r>
      <w:r w:rsidR="00E8345A">
        <w:rPr>
          <w:rFonts w:ascii="Times New Roman" w:eastAsiaTheme="minorEastAsia" w:hAnsi="Times New Roman" w:cs="Times New Roman"/>
          <w:sz w:val="20"/>
          <w:szCs w:val="20"/>
        </w:rPr>
        <w:t>straining search complexity</w:t>
      </w:r>
      <w:r w:rsidR="006700A5">
        <w:rPr>
          <w:rFonts w:ascii="Times New Roman" w:eastAsiaTheme="minorEastAsia" w:hAnsi="Times New Roman" w:cs="Times New Roman"/>
          <w:sz w:val="20"/>
          <w:szCs w:val="20"/>
        </w:rPr>
        <w:t>, where a larger beam size allows SUBDUE to discover more compressing patterns.</w:t>
      </w: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6EC0A0A0" w14:textId="6663D207" w:rsidR="00D17B53" w:rsidRDefault="00D17B53" w:rsidP="000018CC">
      <w:pPr>
        <w:rPr>
          <w:rFonts w:ascii="Times New Roman" w:eastAsiaTheme="minorEastAsia" w:hAnsi="Times New Roman" w:cs="Times New Roman"/>
          <w:sz w:val="20"/>
          <w:szCs w:val="20"/>
        </w:rPr>
      </w:pPr>
    </w:p>
    <w:p w14:paraId="1E7D454A" w14:textId="77777777" w:rsidR="00082C3D" w:rsidRDefault="00082C3D"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77777777" w:rsidR="00015611" w:rsidRDefault="00015611" w:rsidP="000018CC">
      <w:pPr>
        <w:rPr>
          <w:rFonts w:ascii="Times New Roman" w:hAnsi="Times New Roman" w:cs="Times New Roman"/>
          <w:b/>
          <w:sz w:val="20"/>
          <w:szCs w:val="20"/>
        </w:rPr>
      </w:pPr>
    </w:p>
    <w:p w14:paraId="6E324C6E" w14:textId="582BC914" w:rsidR="00015611" w:rsidRDefault="00015611" w:rsidP="000018CC">
      <w:pPr>
        <w:rPr>
          <w:rFonts w:ascii="Times New Roman" w:hAnsi="Times New Roman" w:cs="Times New Roman"/>
          <w:b/>
          <w:sz w:val="20"/>
          <w:szCs w:val="20"/>
        </w:rPr>
      </w:pPr>
      <w:r>
        <w:rPr>
          <w:rFonts w:ascii="Times New Roman" w:hAnsi="Times New Roman" w:cs="Times New Roman"/>
          <w:b/>
          <w:sz w:val="20"/>
          <w:szCs w:val="20"/>
        </w:rPr>
        <w:lastRenderedPageBreak/>
        <w:t>SECTION T</w:t>
      </w:r>
      <w:r w:rsidR="00F407F4">
        <w:rPr>
          <w:rFonts w:ascii="Times New Roman" w:hAnsi="Times New Roman" w:cs="Times New Roman"/>
          <w:b/>
          <w:sz w:val="20"/>
          <w:szCs w:val="20"/>
        </w:rPr>
        <w:t>HREE</w:t>
      </w:r>
      <w:r>
        <w:rPr>
          <w:rFonts w:ascii="Times New Roman" w:hAnsi="Times New Roman" w:cs="Times New Roman"/>
          <w:b/>
          <w:sz w:val="20"/>
          <w:szCs w:val="20"/>
        </w:rPr>
        <w:t>: GRAPHICAL COMPRESSION OF PROCESS DATA</w:t>
      </w:r>
    </w:p>
    <w:p w14:paraId="343989E4" w14:textId="7B349C04" w:rsidR="00FD7B9C" w:rsidRPr="00FD7B9C" w:rsidRDefault="000C34C9" w:rsidP="000018CC">
      <w:pPr>
        <w:rPr>
          <w:rFonts w:ascii="Times New Roman" w:hAnsi="Times New Roman" w:cs="Times New Roman"/>
          <w:sz w:val="20"/>
          <w:szCs w:val="20"/>
        </w:rPr>
      </w:pPr>
      <w:r>
        <w:rPr>
          <w:rFonts w:ascii="Times New Roman" w:hAnsi="Times New Roman" w:cs="Times New Roman"/>
          <w:sz w:val="20"/>
          <w:szCs w:val="20"/>
        </w:rPr>
        <w:t>Whereas the</w:t>
      </w:r>
      <w:r w:rsidR="00FD7B9C" w:rsidRPr="00FD7B9C">
        <w:rPr>
          <w:rFonts w:ascii="Times New Roman" w:hAnsi="Times New Roman" w:cs="Times New Roman"/>
          <w:sz w:val="20"/>
          <w:szCs w:val="20"/>
        </w:rPr>
        <w:t xml:space="preserve"> previous section </w:t>
      </w:r>
      <w:r>
        <w:rPr>
          <w:rFonts w:ascii="Times New Roman" w:hAnsi="Times New Roman" w:cs="Times New Roman"/>
          <w:sz w:val="20"/>
          <w:szCs w:val="20"/>
        </w:rPr>
        <w:t>was intended to characterize the</w:t>
      </w:r>
      <w:r w:rsidR="00FD7B9C">
        <w:rPr>
          <w:rFonts w:ascii="Times New Roman" w:hAnsi="Times New Roman" w:cs="Times New Roman"/>
          <w:sz w:val="20"/>
          <w:szCs w:val="20"/>
        </w:rPr>
        <w:t xml:space="preserve"> formal problem of graphical compression</w:t>
      </w:r>
      <w:r>
        <w:rPr>
          <w:rFonts w:ascii="Times New Roman" w:hAnsi="Times New Roman" w:cs="Times New Roman"/>
          <w:sz w:val="20"/>
          <w:szCs w:val="20"/>
        </w:rPr>
        <w:t xml:space="preserve">, this section and the remainder of this work involves </w:t>
      </w:r>
      <w:r w:rsidR="00741E8E">
        <w:rPr>
          <w:rFonts w:ascii="Times New Roman" w:hAnsi="Times New Roman" w:cs="Times New Roman"/>
          <w:sz w:val="20"/>
          <w:szCs w:val="20"/>
        </w:rPr>
        <w:t>its</w:t>
      </w:r>
      <w:r>
        <w:rPr>
          <w:rFonts w:ascii="Times New Roman" w:hAnsi="Times New Roman" w:cs="Times New Roman"/>
          <w:sz w:val="20"/>
          <w:szCs w:val="20"/>
        </w:rPr>
        <w:t xml:space="preserve"> applicatio</w:t>
      </w:r>
      <w:r w:rsidR="00DF185E">
        <w:rPr>
          <w:rFonts w:ascii="Times New Roman" w:hAnsi="Times New Roman" w:cs="Times New Roman"/>
          <w:sz w:val="20"/>
          <w:szCs w:val="20"/>
        </w:rPr>
        <w:t>n</w:t>
      </w:r>
      <w:r>
        <w:rPr>
          <w:rFonts w:ascii="Times New Roman" w:hAnsi="Times New Roman" w:cs="Times New Roman"/>
          <w:sz w:val="20"/>
          <w:szCs w:val="20"/>
        </w:rPr>
        <w:t xml:space="preserve"> to process data</w:t>
      </w:r>
      <w:r w:rsidR="00DF185E">
        <w:rPr>
          <w:rFonts w:ascii="Times New Roman" w:hAnsi="Times New Roman" w:cs="Times New Roman"/>
          <w:sz w:val="20"/>
          <w:szCs w:val="20"/>
        </w:rPr>
        <w:t xml:space="preserve"> and anomaly detection</w:t>
      </w:r>
      <w:r>
        <w:rPr>
          <w:rFonts w:ascii="Times New Roman" w:hAnsi="Times New Roman" w:cs="Times New Roman"/>
          <w:sz w:val="20"/>
          <w:szCs w:val="20"/>
        </w:rPr>
        <w:t>. This section introduces</w:t>
      </w:r>
      <w:r w:rsidR="00E006DA">
        <w:rPr>
          <w:rFonts w:ascii="Times New Roman" w:hAnsi="Times New Roman" w:cs="Times New Roman"/>
          <w:sz w:val="20"/>
          <w:szCs w:val="20"/>
        </w:rPr>
        <w:t xml:space="preserve"> the application domain of process mining,</w:t>
      </w:r>
      <w:r>
        <w:rPr>
          <w:rFonts w:ascii="Times New Roman" w:hAnsi="Times New Roman" w:cs="Times New Roman"/>
          <w:sz w:val="20"/>
          <w:szCs w:val="20"/>
        </w:rPr>
        <w:t xml:space="preserve"> the method developed, followed by experimental results and conclusions.</w:t>
      </w:r>
    </w:p>
    <w:p w14:paraId="7C488BF4" w14:textId="6E725BD2" w:rsidR="000018CC" w:rsidRPr="00015611" w:rsidRDefault="008E315E" w:rsidP="000018CC">
      <w:pPr>
        <w:rPr>
          <w:rFonts w:ascii="Times New Roman" w:hAnsi="Times New Roman" w:cs="Times New Roman"/>
          <w:b/>
          <w:sz w:val="20"/>
          <w:szCs w:val="20"/>
        </w:rPr>
      </w:pPr>
      <w:r w:rsidRPr="00015611">
        <w:rPr>
          <w:rFonts w:ascii="Times New Roman" w:hAnsi="Times New Roman" w:cs="Times New Roman"/>
          <w:b/>
          <w:sz w:val="20"/>
          <w:szCs w:val="20"/>
        </w:rPr>
        <w:t>Graphical Compression of Process Data</w:t>
      </w:r>
    </w:p>
    <w:p w14:paraId="062DFD0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2D51239A" w14:textId="3655D99E"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w:t>
      </w:r>
      <w:r w:rsidR="00E105D0">
        <w:rPr>
          <w:rFonts w:ascii="Times New Roman" w:hAnsi="Times New Roman" w:cs="Times New Roman"/>
          <w:sz w:val="20"/>
          <w:szCs w:val="20"/>
        </w:rPr>
        <w:t xml:space="preserve">work </w:t>
      </w:r>
      <w:r w:rsidRPr="00782AEE">
        <w:rPr>
          <w:rFonts w:ascii="Times New Roman" w:hAnsi="Times New Roman" w:cs="Times New Roman"/>
          <w:sz w:val="20"/>
          <w:szCs w:val="20"/>
        </w:rPr>
        <w:t>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1CCFA2EA" w14:textId="1BF822B5"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w:t>
      </w:r>
      <w:r w:rsidR="00624574">
        <w:rPr>
          <w:rFonts w:ascii="Times New Roman" w:hAnsi="Times New Roman" w:cs="Times New Roman"/>
          <w:sz w:val="20"/>
          <w:szCs w:val="20"/>
        </w:rPr>
        <w:t>This work</w:t>
      </w:r>
      <w:r w:rsidRPr="00782AEE">
        <w:rPr>
          <w:rFonts w:ascii="Times New Roman" w:hAnsi="Times New Roman" w:cs="Times New Roman"/>
          <w:sz w:val="20"/>
          <w:szCs w:val="20"/>
        </w:rPr>
        <w:t xml:space="preserve"> present</w:t>
      </w:r>
      <w:r w:rsidR="00624574">
        <w:rPr>
          <w:rFonts w:ascii="Times New Roman" w:hAnsi="Times New Roman" w:cs="Times New Roman"/>
          <w:sz w:val="20"/>
          <w:szCs w:val="20"/>
        </w:rPr>
        <w:t>s such</w:t>
      </w:r>
      <w:r w:rsidRPr="00782AEE">
        <w:rPr>
          <w:rFonts w:ascii="Times New Roman" w:hAnsi="Times New Roman" w:cs="Times New Roman"/>
          <w:sz w:val="20"/>
          <w:szCs w:val="20"/>
        </w:rPr>
        <w:t xml:space="preserve">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 xml:space="preserve">apply SUBDUE [3]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64A9A7E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2A665E3D"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 xml:space="preserve">he spirit and contribution of </w:t>
      </w:r>
      <w:r w:rsidR="00E105D0">
        <w:rPr>
          <w:rFonts w:ascii="Times New Roman" w:hAnsi="Times New Roman" w:cs="Times New Roman"/>
          <w:sz w:val="20"/>
          <w:szCs w:val="20"/>
        </w:rPr>
        <w:t>the</w:t>
      </w:r>
      <w:r w:rsidRPr="00782AEE">
        <w:rPr>
          <w:rFonts w:ascii="Times New Roman" w:hAnsi="Times New Roman" w:cs="Times New Roman"/>
          <w:sz w:val="20"/>
          <w:szCs w:val="20"/>
        </w:rPr>
        <w:t xml:space="preserve">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lastRenderedPageBreak/>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77777777"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128E5D5B"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7AA028D2" w14:textId="1497D163" w:rsidR="00E63DC9" w:rsidRPr="00782AEE" w:rsidRDefault="00E63DC9"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Dendrogram: A graphical representation of the non-disjoint compressing features of some graph </w:t>
      </w:r>
      <w:r w:rsidRPr="00E63DC9">
        <w:rPr>
          <w:rFonts w:ascii="Times New Roman" w:hAnsi="Times New Roman" w:cs="Times New Roman"/>
          <w:i/>
          <w:sz w:val="20"/>
          <w:szCs w:val="20"/>
        </w:rPr>
        <w:t>G</w:t>
      </w:r>
      <w:r>
        <w:rPr>
          <w:rFonts w:ascii="Times New Roman" w:hAnsi="Times New Roman" w:cs="Times New Roman"/>
          <w:sz w:val="20"/>
          <w:szCs w:val="20"/>
        </w:rPr>
        <w:t xml:space="preserve">, with respect to a set of traces. Each vertex represents a compressing subgraph of </w:t>
      </w:r>
      <w:r w:rsidRPr="00E63DC9">
        <w:rPr>
          <w:rFonts w:ascii="Times New Roman" w:hAnsi="Times New Roman" w:cs="Times New Roman"/>
          <w:i/>
          <w:sz w:val="20"/>
          <w:szCs w:val="20"/>
        </w:rPr>
        <w:t>G</w:t>
      </w:r>
      <w:r>
        <w:rPr>
          <w:rFonts w:ascii="Times New Roman" w:hAnsi="Times New Roman" w:cs="Times New Roman"/>
          <w:sz w:val="20"/>
          <w:szCs w:val="20"/>
        </w:rPr>
        <w:t>, and edges</w:t>
      </w:r>
      <w:r w:rsidR="00B75B9D">
        <w:rPr>
          <w:rFonts w:ascii="Times New Roman" w:hAnsi="Times New Roman" w:cs="Times New Roman"/>
          <w:sz w:val="20"/>
          <w:szCs w:val="20"/>
        </w:rPr>
        <w:t xml:space="preserve"> between features</w:t>
      </w:r>
      <w:r>
        <w:rPr>
          <w:rFonts w:ascii="Times New Roman" w:hAnsi="Times New Roman" w:cs="Times New Roman"/>
          <w:sz w:val="20"/>
          <w:szCs w:val="20"/>
        </w:rPr>
        <w:t xml:space="preserve"> indicate familial relationships, such as indicating that </w:t>
      </w:r>
      <w:r w:rsidR="00FA0504">
        <w:rPr>
          <w:rFonts w:ascii="Times New Roman" w:hAnsi="Times New Roman" w:cs="Times New Roman"/>
          <w:sz w:val="20"/>
          <w:szCs w:val="20"/>
        </w:rPr>
        <w:t>some</w:t>
      </w:r>
      <w:r>
        <w:rPr>
          <w:rFonts w:ascii="Times New Roman" w:hAnsi="Times New Roman" w:cs="Times New Roman"/>
          <w:sz w:val="20"/>
          <w:szCs w:val="20"/>
        </w:rPr>
        <w:t xml:space="preserve"> trace includes two separate compressing subgraphs. Such a construction can be represented multiple ways: directed</w:t>
      </w:r>
      <w:r w:rsidR="00C95414">
        <w:rPr>
          <w:rFonts w:ascii="Times New Roman" w:hAnsi="Times New Roman" w:cs="Times New Roman"/>
          <w:sz w:val="20"/>
          <w:szCs w:val="20"/>
        </w:rPr>
        <w:t xml:space="preserve"> or </w:t>
      </w:r>
      <w:r>
        <w:rPr>
          <w:rFonts w:ascii="Times New Roman" w:hAnsi="Times New Roman" w:cs="Times New Roman"/>
          <w:sz w:val="20"/>
          <w:szCs w:val="20"/>
        </w:rPr>
        <w:t>undirect</w:t>
      </w:r>
      <w:r w:rsidR="00C95414">
        <w:rPr>
          <w:rFonts w:ascii="Times New Roman" w:hAnsi="Times New Roman" w:cs="Times New Roman"/>
          <w:sz w:val="20"/>
          <w:szCs w:val="20"/>
        </w:rPr>
        <w:t>ed</w:t>
      </w:r>
      <w:r>
        <w:rPr>
          <w:rFonts w:ascii="Times New Roman" w:hAnsi="Times New Roman" w:cs="Times New Roman"/>
          <w:sz w:val="20"/>
          <w:szCs w:val="20"/>
        </w:rPr>
        <w:t>, and with or without edge weights.</w:t>
      </w:r>
      <w:r w:rsidR="00A52BD6">
        <w:rPr>
          <w:rFonts w:ascii="Times New Roman" w:hAnsi="Times New Roman" w:cs="Times New Roman"/>
          <w:sz w:val="20"/>
          <w:szCs w:val="20"/>
        </w:rPr>
        <w:t xml:space="preserve"> De</w:t>
      </w:r>
      <w:r w:rsidR="009036CD">
        <w:rPr>
          <w:rFonts w:ascii="Times New Roman" w:hAnsi="Times New Roman" w:cs="Times New Roman"/>
          <w:sz w:val="20"/>
          <w:szCs w:val="20"/>
        </w:rPr>
        <w:t>vising</w:t>
      </w:r>
      <w:r w:rsidR="00A52BD6">
        <w:rPr>
          <w:rFonts w:ascii="Times New Roman" w:hAnsi="Times New Roman" w:cs="Times New Roman"/>
          <w:sz w:val="20"/>
          <w:szCs w:val="20"/>
        </w:rPr>
        <w:t xml:space="preserve"> edge/vertex quantifications of this representation </w:t>
      </w:r>
      <w:r w:rsidR="009036CD">
        <w:rPr>
          <w:rFonts w:ascii="Times New Roman" w:hAnsi="Times New Roman" w:cs="Times New Roman"/>
          <w:sz w:val="20"/>
          <w:szCs w:val="20"/>
        </w:rPr>
        <w:t xml:space="preserve">is a crucial task, since it </w:t>
      </w:r>
      <w:r w:rsidR="00A52BD6">
        <w:rPr>
          <w:rFonts w:ascii="Times New Roman" w:hAnsi="Times New Roman" w:cs="Times New Roman"/>
          <w:sz w:val="20"/>
          <w:szCs w:val="20"/>
        </w:rPr>
        <w:t>facilitates how the representation can be used. An example is quantifying edge</w:t>
      </w:r>
      <w:r w:rsidR="00D07F8F">
        <w:rPr>
          <w:rFonts w:ascii="Times New Roman" w:hAnsi="Times New Roman" w:cs="Times New Roman"/>
          <w:sz w:val="20"/>
          <w:szCs w:val="20"/>
        </w:rPr>
        <w:t xml:space="preserve"> weight</w:t>
      </w:r>
      <w:r w:rsidR="003319F5">
        <w:rPr>
          <w:rFonts w:ascii="Times New Roman" w:hAnsi="Times New Roman" w:cs="Times New Roman"/>
          <w:sz w:val="20"/>
          <w:szCs w:val="20"/>
        </w:rPr>
        <w:t>s</w:t>
      </w:r>
      <w:bookmarkStart w:id="0" w:name="_GoBack"/>
      <w:bookmarkEnd w:id="0"/>
      <w:r w:rsidR="00A52BD6">
        <w:rPr>
          <w:rFonts w:ascii="Times New Roman" w:hAnsi="Times New Roman" w:cs="Times New Roman"/>
          <w:sz w:val="20"/>
          <w:szCs w:val="20"/>
        </w:rPr>
        <w:t xml:space="preserve"> </w:t>
      </w:r>
      <w:r w:rsidR="00CC2A7E">
        <w:rPr>
          <w:rFonts w:ascii="Times New Roman" w:hAnsi="Times New Roman" w:cs="Times New Roman"/>
          <w:sz w:val="20"/>
          <w:szCs w:val="20"/>
        </w:rPr>
        <w:t>per</w:t>
      </w:r>
      <w:r w:rsidR="00A52BD6">
        <w:rPr>
          <w:rFonts w:ascii="Times New Roman" w:hAnsi="Times New Roman" w:cs="Times New Roman"/>
          <w:sz w:val="20"/>
          <w:szCs w:val="20"/>
        </w:rPr>
        <w:t xml:space="preserve"> trace counts between two compressing subgraphs, by which regularity statistics can be measured</w:t>
      </w:r>
      <w:r w:rsidR="009036CD">
        <w:rPr>
          <w:rFonts w:ascii="Times New Roman" w:hAnsi="Times New Roman" w:cs="Times New Roman"/>
          <w:sz w:val="20"/>
          <w:szCs w:val="20"/>
        </w:rPr>
        <w:t xml:space="preserve">, </w:t>
      </w:r>
      <w:r w:rsidR="00A52BD6">
        <w:rPr>
          <w:rFonts w:ascii="Times New Roman" w:hAnsi="Times New Roman" w:cs="Times New Roman"/>
          <w:sz w:val="20"/>
          <w:szCs w:val="20"/>
        </w:rPr>
        <w:t xml:space="preserve">and thus </w:t>
      </w:r>
      <w:r w:rsidR="0055562C">
        <w:rPr>
          <w:rFonts w:ascii="Times New Roman" w:hAnsi="Times New Roman" w:cs="Times New Roman"/>
          <w:sz w:val="20"/>
          <w:szCs w:val="20"/>
        </w:rPr>
        <w:t>unusual behavior</w:t>
      </w:r>
      <w:r w:rsidR="00A52BD6">
        <w:rPr>
          <w:rFonts w:ascii="Times New Roman" w:hAnsi="Times New Roman" w:cs="Times New Roman"/>
          <w:sz w:val="20"/>
          <w:szCs w:val="20"/>
        </w:rPr>
        <w:t xml:space="preserve"> detected.</w:t>
      </w:r>
      <w:r w:rsidR="00C95414">
        <w:rPr>
          <w:rFonts w:ascii="Times New Roman" w:hAnsi="Times New Roman" w:cs="Times New Roman"/>
          <w:sz w:val="20"/>
          <w:szCs w:val="20"/>
        </w:rPr>
        <w:t xml:space="preserve"> The term “dendrogram” is used here only for its hierarchical implications, since </w:t>
      </w:r>
      <w:r w:rsidR="00346702">
        <w:rPr>
          <w:rFonts w:ascii="Times New Roman" w:hAnsi="Times New Roman" w:cs="Times New Roman"/>
          <w:sz w:val="20"/>
          <w:szCs w:val="20"/>
        </w:rPr>
        <w:t>this representation can contain vertices with multiple parents, whereas most dendrograms only</w:t>
      </w:r>
      <w:r w:rsidR="00FA679C">
        <w:rPr>
          <w:rFonts w:ascii="Times New Roman" w:hAnsi="Times New Roman" w:cs="Times New Roman"/>
          <w:sz w:val="20"/>
          <w:szCs w:val="20"/>
        </w:rPr>
        <w:t xml:space="preserve"> allow disjoint </w:t>
      </w:r>
      <w:r w:rsidR="000C08DE">
        <w:rPr>
          <w:rFonts w:ascii="Times New Roman" w:hAnsi="Times New Roman" w:cs="Times New Roman"/>
          <w:sz w:val="20"/>
          <w:szCs w:val="20"/>
        </w:rPr>
        <w:t xml:space="preserve">single </w:t>
      </w:r>
      <w:r w:rsidR="00FA679C">
        <w:rPr>
          <w:rFonts w:ascii="Times New Roman" w:hAnsi="Times New Roman" w:cs="Times New Roman"/>
          <w:sz w:val="20"/>
          <w:szCs w:val="20"/>
        </w:rPr>
        <w:t>parent-child relationships.</w:t>
      </w:r>
      <w:r w:rsidR="00211572">
        <w:rPr>
          <w:rFonts w:ascii="Times New Roman" w:hAnsi="Times New Roman" w:cs="Times New Roman"/>
          <w:sz w:val="20"/>
          <w:szCs w:val="20"/>
        </w:rPr>
        <w:t xml:space="preserve"> An explicit example dendrogram is given later and further refined.</w:t>
      </w:r>
    </w:p>
    <w:p w14:paraId="1B9600E5" w14:textId="77777777" w:rsidR="00624574"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An in-depth overview of process mining terms and methods can be found in [1] and [7].</w:t>
      </w:r>
    </w:p>
    <w:p w14:paraId="608F9824" w14:textId="3D2EAB5E" w:rsidR="00624574" w:rsidRPr="00624574" w:rsidRDefault="0058241A" w:rsidP="000018CC">
      <w:pPr>
        <w:rPr>
          <w:rFonts w:ascii="Times New Roman" w:hAnsi="Times New Roman" w:cs="Times New Roman"/>
          <w:b/>
          <w:sz w:val="20"/>
          <w:szCs w:val="20"/>
        </w:rPr>
      </w:pPr>
      <w:r>
        <w:rPr>
          <w:rFonts w:ascii="Times New Roman" w:hAnsi="Times New Roman" w:cs="Times New Roman"/>
          <w:b/>
          <w:sz w:val="20"/>
          <w:szCs w:val="20"/>
        </w:rPr>
        <w:t xml:space="preserve">Anomaly Detection </w:t>
      </w:r>
      <w:r w:rsidR="00624574" w:rsidRPr="00624574">
        <w:rPr>
          <w:rFonts w:ascii="Times New Roman" w:hAnsi="Times New Roman" w:cs="Times New Roman"/>
          <w:b/>
          <w:sz w:val="20"/>
          <w:szCs w:val="20"/>
        </w:rPr>
        <w:t>Problem Definition</w:t>
      </w:r>
    </w:p>
    <w:p w14:paraId="13C185BD" w14:textId="7D89D64F"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In this work, </w:t>
      </w:r>
      <w:r w:rsidR="00624574">
        <w:rPr>
          <w:rFonts w:ascii="Times New Roman" w:hAnsi="Times New Roman" w:cs="Times New Roman"/>
          <w:sz w:val="20"/>
          <w:szCs w:val="20"/>
        </w:rPr>
        <w:t>one is</w:t>
      </w:r>
      <w:r>
        <w:rPr>
          <w:rFonts w:ascii="Times New Roman" w:hAnsi="Times New Roman" w:cs="Times New Roman"/>
          <w:sz w:val="20"/>
          <w:szCs w:val="20"/>
        </w:rPr>
        <w:t xml:space="preserve"> given a log </w:t>
      </w:r>
      <m:oMath>
        <m:r>
          <w:rPr>
            <w:rFonts w:ascii="Cambria Math" w:hAnsi="Cambria Math" w:cs="Times New Roman"/>
            <w:sz w:val="20"/>
            <w:szCs w:val="20"/>
          </w:rPr>
          <m:t>L</m:t>
        </m:r>
      </m:oMath>
      <w:r>
        <w:rPr>
          <w:rFonts w:ascii="Times New Roman" w:hAnsi="Times New Roman" w:cs="Times New Roman"/>
          <w:sz w:val="20"/>
          <w:szCs w:val="20"/>
        </w:rPr>
        <w:t xml:space="preserve">, </w:t>
      </w:r>
      <w:r w:rsidR="00D762E2">
        <w:rPr>
          <w:rFonts w:ascii="Times New Roman" w:hAnsi="Times New Roman" w:cs="Times New Roman"/>
          <w:sz w:val="20"/>
          <w:szCs w:val="20"/>
        </w:rPr>
        <w:t xml:space="preserve">consisting </w:t>
      </w:r>
      <w:r>
        <w:rPr>
          <w:rFonts w:ascii="Times New Roman" w:hAnsi="Times New Roman" w:cs="Times New Roman"/>
          <w:sz w:val="20"/>
          <w:szCs w:val="20"/>
        </w:rPr>
        <w:t xml:space="preserve">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5F073879" w14:textId="7CEBB3F9" w:rsidR="00E43CAE" w:rsidRPr="0079135A" w:rsidRDefault="00E43CAE" w:rsidP="00E43CAE">
      <w:pPr>
        <w:pBdr>
          <w:top w:val="single" w:sz="6" w:space="1" w:color="auto"/>
          <w:bottom w:val="single" w:sz="6" w:space="1" w:color="auto"/>
        </w:pBdr>
        <w:spacing w:after="0"/>
        <w:ind w:left="720"/>
        <w:rPr>
          <w:rFonts w:ascii="Cambria Math" w:hAnsi="Cambria Math" w:cs="Times New Roman"/>
          <w:b/>
          <w:sz w:val="20"/>
          <w:szCs w:val="20"/>
        </w:rPr>
      </w:pPr>
      <w:r>
        <w:rPr>
          <w:rFonts w:ascii="Cambria Math" w:hAnsi="Cambria Math" w:cs="Times New Roman"/>
          <w:b/>
          <w:sz w:val="20"/>
          <w:szCs w:val="20"/>
        </w:rPr>
        <w:t>Process Anomaly Detection Problem Definition</w:t>
      </w:r>
    </w:p>
    <w:p w14:paraId="330E7118" w14:textId="50233E7D" w:rsidR="00E43CAE" w:rsidRPr="0079135A" w:rsidRDefault="00E43CAE" w:rsidP="00E43CAE">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A process mining algorithm</w:t>
      </w:r>
    </w:p>
    <w:p w14:paraId="4C157837" w14:textId="39A0BE5A" w:rsidR="00E43CAE" w:rsidRDefault="00E43CAE" w:rsidP="00E43CAE">
      <w:pPr>
        <w:spacing w:after="0"/>
        <w:ind w:left="720"/>
        <w:rPr>
          <w:rFonts w:ascii="Cambria Math" w:hAnsi="Cambria Math" w:cs="Times New Roman"/>
          <w:sz w:val="20"/>
          <w:szCs w:val="20"/>
        </w:rPr>
      </w:pPr>
      <w:r w:rsidRPr="0079135A">
        <w:rPr>
          <w:rFonts w:ascii="Cambria Math" w:hAnsi="Cambria Math" w:cs="Times New Roman"/>
          <w:sz w:val="20"/>
          <w:szCs w:val="20"/>
        </w:rPr>
        <w:tab/>
      </w:r>
      <w:r w:rsidR="002211D3">
        <w:rPr>
          <w:rFonts w:ascii="Cambria Math" w:hAnsi="Cambria Math" w:cs="Times New Roman"/>
          <w:i/>
          <w:sz w:val="20"/>
          <w:szCs w:val="20"/>
        </w:rPr>
        <w:t>L</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18924B02" w14:textId="46524357" w:rsidR="00E43CAE" w:rsidRDefault="00E43CAE" w:rsidP="00E43CAE">
      <w:pPr>
        <w:spacing w:after="0"/>
        <w:ind w:left="720"/>
        <w:rPr>
          <w:rFonts w:ascii="Cambria Math" w:hAnsi="Cambria Math" w:cs="Times New Roman"/>
          <w:sz w:val="20"/>
          <w:szCs w:val="20"/>
        </w:rPr>
      </w:pPr>
      <w:r>
        <w:rPr>
          <w:rFonts w:ascii="Cambria Math" w:hAnsi="Cambria Math" w:cs="Times New Roman"/>
          <w:sz w:val="20"/>
          <w:szCs w:val="20"/>
        </w:rPr>
        <w:tab/>
      </w:r>
      <w:r w:rsidRPr="00E43CAE">
        <w:rPr>
          <w:rFonts w:ascii="Cambria Math" w:hAnsi="Cambria Math" w:cs="Times New Roman"/>
          <w:i/>
          <w:sz w:val="20"/>
          <w:szCs w:val="20"/>
        </w:rPr>
        <w:t>compress</w:t>
      </w:r>
      <w:r>
        <w:rPr>
          <w:rFonts w:ascii="Cambria Math" w:hAnsi="Cambria Math" w:cs="Times New Roman"/>
          <w:i/>
          <w:sz w:val="20"/>
          <w:szCs w:val="20"/>
        </w:rPr>
        <w:t xml:space="preserve">: </w:t>
      </w:r>
      <w:r>
        <w:rPr>
          <w:rFonts w:ascii="Cambria Math" w:hAnsi="Cambria Math" w:cs="Times New Roman"/>
          <w:sz w:val="20"/>
          <w:szCs w:val="20"/>
        </w:rPr>
        <w:t>A graph compression method</w:t>
      </w:r>
    </w:p>
    <w:p w14:paraId="5CEE374C" w14:textId="47BC7517" w:rsidR="009462FB" w:rsidRPr="009462FB" w:rsidRDefault="009462FB" w:rsidP="00E43CAE">
      <w:pPr>
        <w:spacing w:after="0"/>
        <w:ind w:left="720"/>
        <w:rPr>
          <w:rFonts w:ascii="Cambria Math" w:hAnsi="Cambria Math" w:cs="Times New Roman"/>
          <w:sz w:val="20"/>
          <w:szCs w:val="20"/>
        </w:rPr>
      </w:pPr>
      <w:r>
        <w:rPr>
          <w:rFonts w:ascii="Cambria Math" w:hAnsi="Cambria Math" w:cs="Times New Roman"/>
          <w:sz w:val="20"/>
          <w:szCs w:val="20"/>
        </w:rPr>
        <w:tab/>
      </w:r>
      <w:r>
        <w:rPr>
          <w:rFonts w:ascii="Cambria Math" w:hAnsi="Cambria Math" w:cs="Times New Roman"/>
          <w:i/>
          <w:sz w:val="20"/>
          <w:szCs w:val="20"/>
        </w:rPr>
        <w:t xml:space="preserve">detect: </w:t>
      </w:r>
      <w:r>
        <w:rPr>
          <w:rFonts w:ascii="Cambria Math" w:hAnsi="Cambria Math" w:cs="Times New Roman"/>
          <w:sz w:val="20"/>
          <w:szCs w:val="20"/>
        </w:rPr>
        <w:t>An anomaly detection method</w:t>
      </w:r>
    </w:p>
    <w:p w14:paraId="6EB1AF4B" w14:textId="455C3D14" w:rsidR="00E43CAE" w:rsidRPr="00E43CAE" w:rsidRDefault="00E43CAE" w:rsidP="00E43CAE">
      <w:pPr>
        <w:spacing w:after="0"/>
        <w:ind w:left="720"/>
        <w:rPr>
          <w:rFonts w:ascii="Cambria Math" w:eastAsiaTheme="minorEastAsia"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79135A">
        <w:rPr>
          <w:rFonts w:ascii="Cambria Math" w:hAnsi="Cambria Math" w:cs="Times New Roman"/>
          <w:sz w:val="20"/>
          <w:szCs w:val="20"/>
        </w:rPr>
        <w:t xml:space="preserve">: </w:t>
      </w:r>
      <w:r>
        <w:rPr>
          <w:rFonts w:ascii="Cambria Math" w:hAnsi="Cambria Math" w:cs="Times New Roman"/>
          <w:sz w:val="20"/>
          <w:szCs w:val="20"/>
        </w:rPr>
        <w:t xml:space="preserve">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E9FFC2F" w14:textId="69F5D1A5" w:rsidR="00E43CAE" w:rsidRPr="00E43CAE" w:rsidRDefault="00E43CAE" w:rsidP="00E43CAE">
      <w:pPr>
        <w:spacing w:after="0"/>
        <w:ind w:left="720"/>
        <w:rPr>
          <w:rFonts w:ascii="Cambria Math" w:eastAsiaTheme="minorEastAsia" w:hAnsi="Cambria Math" w:cs="Times New Roman"/>
          <w:sz w:val="20"/>
          <w:szCs w:val="20"/>
        </w:rPr>
      </w:pPr>
      <w:r>
        <w:rPr>
          <w:rFonts w:ascii="Cambria Math" w:eastAsiaTheme="minorEastAsia" w:hAnsi="Cambria Math"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Pr>
          <w:rFonts w:ascii="Cambria Math" w:eastAsiaTheme="minorEastAsia" w:hAnsi="Cambria Math" w:cs="Times New Roman"/>
          <w:sz w:val="20"/>
          <w:szCs w:val="20"/>
        </w:rPr>
        <w:t>: A set of anomalous traces in L</w:t>
      </w:r>
    </w:p>
    <w:p w14:paraId="319EBDDE" w14:textId="3C0941B6" w:rsidR="00E43CAE" w:rsidRPr="00443682" w:rsidRDefault="00140158" w:rsidP="00E17B42">
      <w:pPr>
        <w:pStyle w:val="ListParagraph"/>
        <w:numPr>
          <w:ilvl w:val="0"/>
          <w:numId w:val="5"/>
        </w:numPr>
        <w:spacing w:after="0"/>
        <w:ind w:left="1080"/>
        <w:jc w:val="both"/>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00E43CAE" w:rsidRPr="00443682">
        <w:rPr>
          <w:rFonts w:ascii="Cambria Math" w:hAnsi="Cambria Math" w:cs="Times New Roman"/>
          <w:sz w:val="20"/>
          <w:szCs w:val="20"/>
        </w:rPr>
        <w:t xml:space="preserve"> = </w:t>
      </w:r>
      <w:r w:rsidR="00E43CAE" w:rsidRPr="00C44072">
        <w:rPr>
          <w:rFonts w:ascii="Cambria Math" w:hAnsi="Cambria Math" w:cs="Times New Roman"/>
          <w:i/>
          <w:sz w:val="20"/>
          <w:szCs w:val="20"/>
        </w:rPr>
        <w:t>mine</w:t>
      </w:r>
      <w:r w:rsidR="00E43CAE" w:rsidRPr="00443682">
        <w:rPr>
          <w:rFonts w:ascii="Cambria Math" w:hAnsi="Cambria Math" w:cs="Times New Roman"/>
          <w:sz w:val="20"/>
          <w:szCs w:val="20"/>
        </w:rPr>
        <w:t xml:space="preserve">(miner, </w:t>
      </w:r>
      <w:r w:rsidR="00F3629D" w:rsidRPr="00E17B42">
        <w:rPr>
          <w:rFonts w:ascii="Cambria Math" w:hAnsi="Cambria Math" w:cs="Times New Roman"/>
          <w:i/>
          <w:sz w:val="20"/>
          <w:szCs w:val="20"/>
        </w:rPr>
        <w:t>L</w:t>
      </w:r>
      <w:r w:rsidR="00E43CAE" w:rsidRPr="00443682">
        <w:rPr>
          <w:rFonts w:ascii="Cambria Math" w:hAnsi="Cambria Math" w:cs="Times New Roman"/>
          <w:sz w:val="20"/>
          <w:szCs w:val="20"/>
        </w:rPr>
        <w:t>)</w:t>
      </w:r>
      <w:r w:rsidR="00E43CAE" w:rsidRPr="00443682">
        <w:rPr>
          <w:rFonts w:ascii="Cambria Math" w:hAnsi="Cambria Math" w:cs="Times New Roman"/>
          <w:sz w:val="20"/>
          <w:szCs w:val="20"/>
        </w:rPr>
        <w:tab/>
      </w:r>
      <w:r w:rsidR="00E43CAE" w:rsidRPr="00443682">
        <w:rPr>
          <w:rFonts w:ascii="Cambria Math" w:hAnsi="Cambria Math" w:cs="Times New Roman"/>
          <w:sz w:val="20"/>
          <w:szCs w:val="20"/>
        </w:rPr>
        <w:tab/>
      </w:r>
      <w:r w:rsidR="003D382E">
        <w:rPr>
          <w:rFonts w:ascii="Cambria Math" w:hAnsi="Cambria Math" w:cs="Times New Roman"/>
          <w:sz w:val="20"/>
          <w:szCs w:val="20"/>
        </w:rPr>
        <w:tab/>
      </w:r>
      <w:r w:rsidR="00E43CAE" w:rsidRPr="00443682">
        <w:rPr>
          <w:rFonts w:ascii="Cambria Math" w:hAnsi="Cambria Math" w:cs="Times New Roman"/>
          <w:sz w:val="20"/>
          <w:szCs w:val="20"/>
        </w:rPr>
        <w:t>#mine the graphical process model</w:t>
      </w:r>
    </w:p>
    <w:p w14:paraId="31E6BD99" w14:textId="664F9A23"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Pr="00443682">
        <w:rPr>
          <w:rFonts w:ascii="Cambria Math" w:hAnsi="Cambria Math" w:cs="Times New Roman"/>
          <w:sz w:val="20"/>
          <w:szCs w:val="20"/>
        </w:rPr>
        <w:t xml:space="preserve">, </w:t>
      </w:r>
      <w:r w:rsidR="00AD57AD" w:rsidRPr="00E17B42">
        <w:rPr>
          <w:rFonts w:ascii="Cambria Math" w:hAnsi="Cambria Math" w:cs="Times New Roman"/>
          <w:i/>
          <w:sz w:val="20"/>
          <w:szCs w:val="20"/>
        </w:rPr>
        <w:t>L</w:t>
      </w:r>
      <w:r w:rsidRPr="00443682">
        <w:rPr>
          <w:rFonts w:ascii="Cambria Math" w:hAnsi="Cambria Math" w:cs="Times New Roman"/>
          <w:sz w:val="20"/>
          <w:szCs w:val="20"/>
        </w:rPr>
        <w:t>)</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67C63460" w14:textId="563226FE" w:rsidR="00630CA8" w:rsidRPr="00630CA8" w:rsidRDefault="00140158"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630CA8">
        <w:rPr>
          <w:rFonts w:ascii="Cambria Math" w:eastAsiaTheme="minorEastAsia" w:hAnsi="Cambria Math" w:cs="Times New Roman"/>
          <w:sz w:val="20"/>
          <w:szCs w:val="20"/>
        </w:rPr>
        <w:t xml:space="preserve"> = </w:t>
      </w:r>
      <w:r w:rsidR="00630CA8" w:rsidRPr="00196603">
        <w:rPr>
          <w:rFonts w:ascii="Cambria Math" w:eastAsiaTheme="minorEastAsia" w:hAnsi="Cambria Math" w:cs="Times New Roman"/>
          <w:i/>
          <w:sz w:val="20"/>
          <w:szCs w:val="20"/>
        </w:rPr>
        <w:t>compress</w:t>
      </w:r>
      <w:r w:rsidR="00630CA8">
        <w:rPr>
          <w:rFonts w:ascii="Cambria Math" w:eastAsiaTheme="minorEastAsia" w:hAnsi="Cambria Math" w:cs="Times New Roman"/>
          <w:sz w:val="20"/>
          <w:szCs w:val="20"/>
        </w:rPr>
        <w:t>(traceGraphs)</w:t>
      </w:r>
    </w:p>
    <w:p w14:paraId="5D0EC200" w14:textId="5BAFD697" w:rsidR="00630CA8" w:rsidRDefault="00140158"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630CA8">
        <w:rPr>
          <w:rFonts w:ascii="Cambria Math" w:eastAsiaTheme="minorEastAsia" w:hAnsi="Cambria Math" w:cs="Times New Roman"/>
          <w:sz w:val="20"/>
          <w:szCs w:val="20"/>
        </w:rPr>
        <w:t xml:space="preserve"> = </w:t>
      </w:r>
      <w:r w:rsidR="009462FB" w:rsidRPr="00196603">
        <w:rPr>
          <w:rFonts w:ascii="Cambria Math" w:eastAsiaTheme="minorEastAsia" w:hAnsi="Cambria Math" w:cs="Times New Roman"/>
          <w:i/>
          <w:sz w:val="20"/>
          <w:szCs w:val="20"/>
        </w:rPr>
        <w:t>detect</w:t>
      </w:r>
      <w:r w:rsidR="009462FB">
        <w:rPr>
          <w:rFonts w:ascii="Cambria Math" w:eastAsiaTheme="minorEastAsia" w:hAnsi="Cambria Math"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w:r w:rsidR="003D382E" w:rsidRPr="003D382E">
        <w:rPr>
          <w:rFonts w:ascii="Cambria Math" w:eastAsiaTheme="minorEastAsia" w:hAnsi="Cambria Math" w:cs="Times New Roman"/>
          <w:i/>
          <w:sz w:val="20"/>
          <w:szCs w:val="20"/>
        </w:rPr>
        <w:t>L</w:t>
      </w:r>
      <w:r w:rsidR="009462FB">
        <w:rPr>
          <w:rFonts w:ascii="Cambria Math" w:eastAsiaTheme="minorEastAsia" w:hAnsi="Cambria Math" w:cs="Times New Roman"/>
          <w:sz w:val="20"/>
          <w:szCs w:val="20"/>
        </w:rPr>
        <w:t>)</w:t>
      </w:r>
    </w:p>
    <w:p w14:paraId="59FC4F44" w14:textId="6D661A8F"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491DA8BD" w14:textId="77777777" w:rsidR="003D382E" w:rsidRDefault="003D382E" w:rsidP="003D382E">
      <w:pPr>
        <w:spacing w:after="0"/>
        <w:rPr>
          <w:rFonts w:ascii="Times New Roman" w:hAnsi="Times New Roman" w:cs="Times New Roman"/>
          <w:sz w:val="20"/>
          <w:szCs w:val="20"/>
        </w:rPr>
      </w:pPr>
    </w:p>
    <w:p w14:paraId="1FA49D86" w14:textId="5100E6E4" w:rsidR="00FA70A8" w:rsidRPr="00A86DAA" w:rsidRDefault="003D382E" w:rsidP="003D382E">
      <w:pPr>
        <w:spacing w:after="0"/>
        <w:rPr>
          <w:rFonts w:ascii="Times New Roman" w:eastAsiaTheme="minorEastAsia" w:hAnsi="Times New Roman" w:cs="Times New Roman"/>
          <w:sz w:val="20"/>
          <w:szCs w:val="20"/>
        </w:rPr>
      </w:pPr>
      <w:r>
        <w:rPr>
          <w:rFonts w:ascii="Times New Roman" w:hAnsi="Times New Roman" w:cs="Times New Roman"/>
          <w:sz w:val="20"/>
          <w:szCs w:val="20"/>
        </w:rPr>
        <w:t>This problem definition is overly verbose</w:t>
      </w:r>
      <w:r w:rsidR="001A3B09">
        <w:rPr>
          <w:rFonts w:ascii="Times New Roman" w:hAnsi="Times New Roman" w:cs="Times New Roman"/>
          <w:sz w:val="20"/>
          <w:szCs w:val="20"/>
        </w:rPr>
        <w:t xml:space="preserve"> and could be reduced to solely outputting the set of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AC3904">
        <w:rPr>
          <w:rFonts w:ascii="Times New Roman" w:eastAsiaTheme="minorEastAsia" w:hAnsi="Times New Roman" w:cs="Times New Roman"/>
          <w:sz w:val="20"/>
          <w:szCs w:val="20"/>
        </w:rPr>
        <w:t xml:space="preserve"> to reflect the original problem statement</w:t>
      </w:r>
      <w:r w:rsidR="001A3B09">
        <w:rPr>
          <w:rFonts w:ascii="Times New Roman" w:eastAsiaTheme="minorEastAsia" w:hAnsi="Times New Roman" w:cs="Times New Roman"/>
          <w:sz w:val="20"/>
          <w:szCs w:val="20"/>
        </w:rPr>
        <w:t xml:space="preserve">. 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1A3B09">
        <w:rPr>
          <w:rFonts w:ascii="Times New Roman" w:eastAsiaTheme="minorEastAsia" w:hAnsi="Times New Roman" w:cs="Times New Roman"/>
          <w:sz w:val="20"/>
          <w:szCs w:val="20"/>
        </w:rPr>
        <w:t xml:space="preserve"> reflects that in many cases an anomaly detection method will be able to provide normative pattern information along with the anomalies it discovers</w:t>
      </w:r>
      <w:r w:rsidR="00AC3904">
        <w:rPr>
          <w:rFonts w:ascii="Times New Roman" w:eastAsiaTheme="minorEastAsia" w:hAnsi="Times New Roman" w:cs="Times New Roman"/>
          <w:sz w:val="20"/>
          <w:szCs w:val="20"/>
        </w:rPr>
        <w:t>, though this is not always the case.</w:t>
      </w:r>
      <w:r w:rsidR="004C0A0F">
        <w:rPr>
          <w:rFonts w:ascii="Times New Roman" w:eastAsiaTheme="minorEastAsia" w:hAnsi="Times New Roman" w:cs="Times New Roman"/>
          <w:sz w:val="20"/>
          <w:szCs w:val="20"/>
        </w:rPr>
        <w:t xml:space="preserve"> </w:t>
      </w:r>
      <w:r w:rsidR="00FA70A8">
        <w:rPr>
          <w:rFonts w:ascii="Times New Roman" w:eastAsiaTheme="minorEastAsia" w:hAnsi="Times New Roman" w:cs="Times New Roman"/>
          <w:sz w:val="20"/>
          <w:szCs w:val="20"/>
        </w:rPr>
        <w:t xml:space="preserve">Likewise, </w:t>
      </w:r>
      <w:r w:rsidR="00A86DAA">
        <w:rPr>
          <w:rFonts w:ascii="Times New Roman" w:eastAsiaTheme="minorEastAsia" w:hAnsi="Times New Roman" w:cs="Times New Roman"/>
          <w:sz w:val="20"/>
          <w:szCs w:val="20"/>
        </w:rPr>
        <w:t xml:space="preserve">both </w:t>
      </w:r>
      <w:r w:rsidR="00A86DAA">
        <w:rPr>
          <w:rFonts w:ascii="Times New Roman" w:eastAsiaTheme="minorEastAsia" w:hAnsi="Times New Roman" w:cs="Times New Roman"/>
          <w:i/>
          <w:sz w:val="20"/>
          <w:szCs w:val="20"/>
        </w:rPr>
        <w:t xml:space="preserve">compress </w:t>
      </w:r>
      <w:r w:rsidR="00A86DAA">
        <w:rPr>
          <w:rFonts w:ascii="Times New Roman" w:eastAsiaTheme="minorEastAsia" w:hAnsi="Times New Roman" w:cs="Times New Roman"/>
          <w:sz w:val="20"/>
          <w:szCs w:val="20"/>
        </w:rPr>
        <w:t xml:space="preserve">and </w:t>
      </w:r>
      <w:r w:rsidR="00A86DAA">
        <w:rPr>
          <w:rFonts w:ascii="Times New Roman" w:eastAsiaTheme="minorEastAsia" w:hAnsi="Times New Roman" w:cs="Times New Roman"/>
          <w:i/>
          <w:sz w:val="20"/>
          <w:szCs w:val="20"/>
        </w:rPr>
        <w:t>detect</w:t>
      </w:r>
      <w:r w:rsidR="00A86DAA">
        <w:rPr>
          <w:rFonts w:ascii="Times New Roman" w:eastAsiaTheme="minorEastAsia" w:hAnsi="Times New Roman" w:cs="Times New Roman"/>
          <w:sz w:val="20"/>
          <w:szCs w:val="20"/>
        </w:rPr>
        <w:t xml:space="preserve"> could be reduced to the single task of anomaly detection.</w:t>
      </w:r>
    </w:p>
    <w:p w14:paraId="5BFE01B6" w14:textId="77777777" w:rsidR="00FA70A8" w:rsidRDefault="00FA70A8" w:rsidP="003D382E">
      <w:pPr>
        <w:spacing w:after="0"/>
        <w:rPr>
          <w:rFonts w:ascii="Times New Roman" w:eastAsiaTheme="minorEastAsia" w:hAnsi="Times New Roman" w:cs="Times New Roman"/>
          <w:sz w:val="20"/>
          <w:szCs w:val="20"/>
        </w:rPr>
      </w:pPr>
    </w:p>
    <w:p w14:paraId="25C0980E" w14:textId="5BCF61F6" w:rsidR="00186312" w:rsidRDefault="00456705" w:rsidP="00A86DAA">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Based on this problem definition, a </w:t>
      </w:r>
      <w:r w:rsidR="00A86DAA">
        <w:rPr>
          <w:rFonts w:ascii="Times New Roman" w:eastAsiaTheme="minorEastAsia" w:hAnsi="Times New Roman" w:cs="Times New Roman"/>
          <w:sz w:val="20"/>
          <w:szCs w:val="20"/>
        </w:rPr>
        <w:t>solution</w:t>
      </w:r>
      <w:r w:rsidR="00A46DF3">
        <w:rPr>
          <w:rFonts w:ascii="Times New Roman" w:eastAsiaTheme="minorEastAsia" w:hAnsi="Times New Roman" w:cs="Times New Roman"/>
          <w:sz w:val="20"/>
          <w:szCs w:val="20"/>
        </w:rPr>
        <w:t>’s performance</w:t>
      </w:r>
      <w:r w:rsidR="00A86DAA">
        <w:rPr>
          <w:rFonts w:ascii="Times New Roman" w:eastAsiaTheme="minorEastAsia" w:hAnsi="Times New Roman" w:cs="Times New Roman"/>
          <w:sz w:val="20"/>
          <w:szCs w:val="20"/>
        </w:rPr>
        <w:t xml:space="preserve"> can be evaluated based on how well it </w:t>
      </w:r>
      <w:r w:rsidR="00B50F7D">
        <w:rPr>
          <w:rFonts w:ascii="Times New Roman" w:eastAsiaTheme="minorEastAsia" w:hAnsi="Times New Roman" w:cs="Times New Roman"/>
          <w:sz w:val="20"/>
          <w:szCs w:val="20"/>
        </w:rPr>
        <w:t>classifies</w:t>
      </w:r>
      <w:r w:rsidR="00B67EF4">
        <w:rPr>
          <w:rFonts w:ascii="Times New Roman" w:eastAsiaTheme="minorEastAsia" w:hAnsi="Times New Roman" w:cs="Times New Roman"/>
          <w:sz w:val="20"/>
          <w:szCs w:val="20"/>
        </w:rPr>
        <w:t xml:space="preserve"> anomalous/non-anomalous</w:t>
      </w:r>
      <w:r w:rsidR="00A86DAA">
        <w:rPr>
          <w:rFonts w:ascii="Times New Roman" w:eastAsiaTheme="minorEastAsia" w:hAnsi="Times New Roman" w:cs="Times New Roman"/>
          <w:sz w:val="20"/>
          <w:szCs w:val="20"/>
        </w:rPr>
        <w:t xml:space="preserve"> </w:t>
      </w:r>
      <w:r w:rsidR="00B50F7D">
        <w:rPr>
          <w:rFonts w:ascii="Times New Roman" w:eastAsiaTheme="minorEastAsia" w:hAnsi="Times New Roman" w:cs="Times New Roman"/>
          <w:sz w:val="20"/>
          <w:szCs w:val="20"/>
        </w:rPr>
        <w:t>traces</w:t>
      </w:r>
      <w:r w:rsidR="00A86DAA">
        <w:rPr>
          <w:rFonts w:ascii="Times New Roman" w:eastAsiaTheme="minorEastAsia" w:hAnsi="Times New Roman" w:cs="Times New Roman"/>
          <w:sz w:val="20"/>
          <w:szCs w:val="20"/>
        </w:rPr>
        <w:t xml:space="preserve"> in logs with known anomalies, per standard binary classificatio</w:t>
      </w:r>
      <w:r w:rsidR="00A46DF3">
        <w:rPr>
          <w:rFonts w:ascii="Times New Roman" w:eastAsiaTheme="minorEastAsia" w:hAnsi="Times New Roman" w:cs="Times New Roman"/>
          <w:sz w:val="20"/>
          <w:szCs w:val="20"/>
        </w:rPr>
        <w:t>n</w:t>
      </w:r>
      <w:r w:rsidR="00A86DAA">
        <w:rPr>
          <w:rFonts w:ascii="Times New Roman" w:eastAsiaTheme="minorEastAsia" w:hAnsi="Times New Roman" w:cs="Times New Roman"/>
          <w:sz w:val="20"/>
          <w:szCs w:val="20"/>
        </w:rPr>
        <w:t>. Alternatively, from the compression perspective, one could</w:t>
      </w:r>
      <w:r w:rsidR="00CB25F7">
        <w:rPr>
          <w:rFonts w:ascii="Times New Roman" w:eastAsiaTheme="minorEastAsia" w:hAnsi="Times New Roman" w:cs="Times New Roman"/>
          <w:sz w:val="20"/>
          <w:szCs w:val="20"/>
        </w:rPr>
        <w:t xml:space="preserve"> ignore the binary classification problem of anomaly detection, and</w:t>
      </w:r>
      <w:r w:rsidR="00A86DAA">
        <w:rPr>
          <w:rFonts w:ascii="Times New Roman" w:eastAsiaTheme="minorEastAsia" w:hAnsi="Times New Roman" w:cs="Times New Roman"/>
          <w:sz w:val="20"/>
          <w:szCs w:val="20"/>
        </w:rPr>
        <w:t xml:space="preserve">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A86DAA">
        <w:rPr>
          <w:rFonts w:ascii="Times New Roman" w:eastAsiaTheme="minorEastAsia" w:hAnsi="Times New Roman" w:cs="Times New Roman"/>
          <w:sz w:val="20"/>
          <w:szCs w:val="20"/>
        </w:rPr>
        <w:t xml:space="preserve"> to determine how well a method compresses a log according to some compression-evaluation function. This is a subject of future work and would require</w:t>
      </w:r>
      <w:r w:rsidR="003610BF">
        <w:rPr>
          <w:rFonts w:ascii="Times New Roman" w:eastAsiaTheme="minorEastAsia" w:hAnsi="Times New Roman" w:cs="Times New Roman"/>
          <w:sz w:val="20"/>
          <w:szCs w:val="20"/>
        </w:rPr>
        <w:t xml:space="preserve"> different experimental designs </w:t>
      </w:r>
      <w:r w:rsidR="009969CC">
        <w:rPr>
          <w:rFonts w:ascii="Times New Roman" w:eastAsiaTheme="minorEastAsia" w:hAnsi="Times New Roman" w:cs="Times New Roman"/>
          <w:sz w:val="20"/>
          <w:szCs w:val="20"/>
        </w:rPr>
        <w:t>for</w:t>
      </w:r>
      <w:r w:rsidR="003610BF">
        <w:rPr>
          <w:rFonts w:ascii="Times New Roman" w:eastAsiaTheme="minorEastAsia" w:hAnsi="Times New Roman" w:cs="Times New Roman"/>
          <w:sz w:val="20"/>
          <w:szCs w:val="20"/>
        </w:rPr>
        <w:t xml:space="preserve"> evaluat</w:t>
      </w:r>
      <w:r w:rsidR="009969CC">
        <w:rPr>
          <w:rFonts w:ascii="Times New Roman" w:eastAsiaTheme="minorEastAsia" w:hAnsi="Times New Roman" w:cs="Times New Roman"/>
          <w:sz w:val="20"/>
          <w:szCs w:val="20"/>
        </w:rPr>
        <w:t>ing</w:t>
      </w:r>
      <w:r w:rsidR="003610BF">
        <w:rPr>
          <w:rFonts w:ascii="Times New Roman" w:eastAsiaTheme="minorEastAsia" w:hAnsi="Times New Roman" w:cs="Times New Roman"/>
          <w:sz w:val="20"/>
          <w:szCs w:val="20"/>
        </w:rPr>
        <w:t xml:space="preserve"> log compression performance.</w:t>
      </w:r>
      <w:r w:rsidR="00EC4F58">
        <w:rPr>
          <w:rFonts w:ascii="Times New Roman" w:eastAsiaTheme="minorEastAsia" w:hAnsi="Times New Roman" w:cs="Times New Roman"/>
          <w:sz w:val="20"/>
          <w:szCs w:val="20"/>
        </w:rPr>
        <w:t xml:space="preserve"> </w:t>
      </w:r>
      <w:r w:rsidR="008D12C2">
        <w:rPr>
          <w:rFonts w:ascii="Times New Roman" w:eastAsiaTheme="minorEastAsia" w:hAnsi="Times New Roman" w:cs="Times New Roman"/>
          <w:sz w:val="20"/>
          <w:szCs w:val="20"/>
        </w:rPr>
        <w:t>But i</w:t>
      </w:r>
      <w:r w:rsidR="003610BF">
        <w:rPr>
          <w:rFonts w:ascii="Times New Roman" w:eastAsiaTheme="minorEastAsia" w:hAnsi="Times New Roman" w:cs="Times New Roman"/>
          <w:sz w:val="20"/>
          <w:szCs w:val="20"/>
        </w:rPr>
        <w:t>t is important to</w:t>
      </w:r>
      <w:r w:rsidR="009969CC">
        <w:rPr>
          <w:rFonts w:ascii="Times New Roman" w:eastAsiaTheme="minorEastAsia" w:hAnsi="Times New Roman" w:cs="Times New Roman"/>
          <w:sz w:val="20"/>
          <w:szCs w:val="20"/>
        </w:rPr>
        <w:t xml:space="preserve"> d</w:t>
      </w:r>
      <w:r w:rsidR="003610BF">
        <w:rPr>
          <w:rFonts w:ascii="Times New Roman" w:eastAsiaTheme="minorEastAsia" w:hAnsi="Times New Roman" w:cs="Times New Roman"/>
          <w:sz w:val="20"/>
          <w:szCs w:val="20"/>
        </w:rPr>
        <w:t xml:space="preserve">istinguish </w:t>
      </w:r>
      <w:r w:rsidR="00EC4F58">
        <w:rPr>
          <w:rFonts w:ascii="Times New Roman" w:eastAsiaTheme="minorEastAsia" w:hAnsi="Times New Roman" w:cs="Times New Roman"/>
          <w:sz w:val="20"/>
          <w:szCs w:val="20"/>
        </w:rPr>
        <w:t>these formal tasks</w:t>
      </w:r>
      <w:r w:rsidR="008D12C2">
        <w:rPr>
          <w:rFonts w:ascii="Times New Roman" w:eastAsiaTheme="minorEastAsia" w:hAnsi="Times New Roman" w:cs="Times New Roman"/>
          <w:sz w:val="20"/>
          <w:szCs w:val="20"/>
        </w:rPr>
        <w:t>:</w:t>
      </w:r>
      <w:r w:rsidR="009E0E45">
        <w:rPr>
          <w:rFonts w:ascii="Times New Roman" w:eastAsiaTheme="minorEastAsia" w:hAnsi="Times New Roman" w:cs="Times New Roman"/>
          <w:sz w:val="20"/>
          <w:szCs w:val="20"/>
        </w:rPr>
        <w:t xml:space="preserve"> anomaly detection and</w:t>
      </w:r>
      <w:r w:rsidR="00EC4F58">
        <w:rPr>
          <w:rFonts w:ascii="Times New Roman" w:eastAsiaTheme="minorEastAsia" w:hAnsi="Times New Roman" w:cs="Times New Roman"/>
          <w:sz w:val="20"/>
          <w:szCs w:val="20"/>
        </w:rPr>
        <w:t xml:space="preserve"> compression-evaluation</w:t>
      </w:r>
      <w:r w:rsidR="008D12C2">
        <w:rPr>
          <w:rFonts w:ascii="Times New Roman" w:eastAsiaTheme="minorEastAsia" w:hAnsi="Times New Roman" w:cs="Times New Roman"/>
          <w:sz w:val="20"/>
          <w:szCs w:val="20"/>
        </w:rPr>
        <w:t xml:space="preserve">. </w:t>
      </w:r>
      <w:r w:rsidR="00EC4F58">
        <w:rPr>
          <w:rFonts w:ascii="Times New Roman" w:eastAsiaTheme="minorEastAsia" w:hAnsi="Times New Roman" w:cs="Times New Roman"/>
          <w:sz w:val="20"/>
          <w:szCs w:val="20"/>
        </w:rPr>
        <w:t>The latter</w:t>
      </w:r>
      <w:r w:rsidR="00326FAA">
        <w:rPr>
          <w:rFonts w:ascii="Times New Roman" w:eastAsiaTheme="minorEastAsia" w:hAnsi="Times New Roman" w:cs="Times New Roman"/>
          <w:sz w:val="20"/>
          <w:szCs w:val="20"/>
        </w:rPr>
        <w:t xml:space="preserve"> i</w:t>
      </w:r>
      <w:r w:rsidR="00EC4F58">
        <w:rPr>
          <w:rFonts w:ascii="Times New Roman" w:eastAsiaTheme="minorEastAsia" w:hAnsi="Times New Roman" w:cs="Times New Roman"/>
          <w:sz w:val="20"/>
          <w:szCs w:val="20"/>
        </w:rPr>
        <w:t xml:space="preserve">s an important task for </w:t>
      </w:r>
      <w:r w:rsidR="00687AEA">
        <w:rPr>
          <w:rFonts w:ascii="Times New Roman" w:eastAsiaTheme="minorEastAsia" w:hAnsi="Times New Roman" w:cs="Times New Roman"/>
          <w:sz w:val="20"/>
          <w:szCs w:val="20"/>
        </w:rPr>
        <w:t>evaluating machine learning approaches to structural learning</w:t>
      </w:r>
      <w:r w:rsidR="00326FAA">
        <w:rPr>
          <w:rFonts w:ascii="Times New Roman" w:eastAsiaTheme="minorEastAsia" w:hAnsi="Times New Roman" w:cs="Times New Roman"/>
          <w:sz w:val="20"/>
          <w:szCs w:val="20"/>
        </w:rPr>
        <w:t xml:space="preserve"> in terms of the compactness of their learned representations.</w:t>
      </w:r>
    </w:p>
    <w:p w14:paraId="56030AF7" w14:textId="666B59DA" w:rsidR="00A86DAA" w:rsidRDefault="00A86DAA" w:rsidP="00A86DAA">
      <w:pPr>
        <w:spacing w:after="0"/>
        <w:rPr>
          <w:rFonts w:ascii="Times New Roman" w:hAnsi="Times New Roman" w:cs="Times New Roman"/>
          <w:sz w:val="20"/>
          <w:szCs w:val="20"/>
        </w:rPr>
      </w:pPr>
    </w:p>
    <w:p w14:paraId="3F62EA12" w14:textId="2E4A7408" w:rsidR="00916C56" w:rsidRPr="00916C56" w:rsidRDefault="00916C56" w:rsidP="00A86DAA">
      <w:pPr>
        <w:spacing w:after="0"/>
        <w:rPr>
          <w:rFonts w:ascii="Times New Roman" w:hAnsi="Times New Roman" w:cs="Times New Roman"/>
          <w:b/>
          <w:sz w:val="20"/>
          <w:szCs w:val="20"/>
        </w:rPr>
      </w:pPr>
      <w:r w:rsidRPr="00916C56">
        <w:rPr>
          <w:rFonts w:ascii="Times New Roman" w:hAnsi="Times New Roman" w:cs="Times New Roman"/>
          <w:b/>
          <w:sz w:val="20"/>
          <w:szCs w:val="20"/>
        </w:rPr>
        <w:t>Problem Complexity</w:t>
      </w:r>
    </w:p>
    <w:p w14:paraId="79521A43" w14:textId="5DC687DB" w:rsidR="00916C56" w:rsidRDefault="00916C56" w:rsidP="00A86DAA">
      <w:pPr>
        <w:spacing w:after="0"/>
        <w:rPr>
          <w:rFonts w:ascii="Times New Roman" w:hAnsi="Times New Roman" w:cs="Times New Roman"/>
          <w:sz w:val="20"/>
          <w:szCs w:val="20"/>
        </w:rPr>
      </w:pPr>
    </w:p>
    <w:p w14:paraId="0B1717CE" w14:textId="77777777" w:rsidR="002856CB" w:rsidRDefault="00916C56" w:rsidP="00063388">
      <w:pPr>
        <w:keepNext/>
        <w:rPr>
          <w:rFonts w:ascii="Times New Roman" w:eastAsiaTheme="minorEastAsia" w:hAnsi="Times New Roman" w:cs="Times New Roman"/>
          <w:sz w:val="20"/>
          <w:szCs w:val="20"/>
        </w:rPr>
      </w:pPr>
      <w:r>
        <w:rPr>
          <w:rFonts w:ascii="Times New Roman" w:hAnsi="Times New Roman" w:cs="Times New Roman"/>
          <w:sz w:val="20"/>
          <w:szCs w:val="20"/>
        </w:rPr>
        <w:t xml:space="preserve">The complexity of finding anomalies is a function of their structural complexity. Whereas many anomaly detection works focus on statistical events, this work deals with graphical anomalies: the unusual modification of graphical structure. The term “unusual” refers to the fact that anomalies are defined in the context of normative patterns, hence the complexity of finding graphical anomalies reduces to finding normative graphical patterns, </w:t>
      </w:r>
      <w:r w:rsidR="00063388">
        <w:rPr>
          <w:rFonts w:ascii="Times New Roman" w:hAnsi="Times New Roman" w:cs="Times New Roman"/>
          <w:sz w:val="20"/>
          <w:szCs w:val="20"/>
        </w:rPr>
        <w:t xml:space="preserve">which was established in a previous section. That is, even for the case of unquantified edge data containing only binary structural information, the optimal search for normative patterns was shown to be </w:t>
      </w:r>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w:r w:rsidR="00063388">
        <w:rPr>
          <w:rFonts w:ascii="Times New Roman" w:eastAsiaTheme="minorEastAsia" w:hAnsi="Times New Roman" w:cs="Times New Roman"/>
          <w:sz w:val="20"/>
          <w:szCs w:val="20"/>
        </w:rPr>
        <w:t xml:space="preserve"> where </w:t>
      </w:r>
      <w:r w:rsidR="00063388">
        <w:rPr>
          <w:rFonts w:ascii="Times New Roman" w:eastAsiaTheme="minorEastAsia" w:hAnsi="Times New Roman" w:cs="Times New Roman"/>
          <w:i/>
          <w:sz w:val="20"/>
          <w:szCs w:val="20"/>
        </w:rPr>
        <w:t xml:space="preserve">d </w:t>
      </w:r>
      <w:r w:rsidR="00063388" w:rsidRPr="00063388">
        <w:rPr>
          <w:rFonts w:ascii="Times New Roman" w:eastAsiaTheme="minorEastAsia" w:hAnsi="Times New Roman" w:cs="Times New Roman"/>
          <w:sz w:val="20"/>
          <w:szCs w:val="20"/>
        </w:rPr>
        <w:t>was the size of the log</w:t>
      </w:r>
      <w:r w:rsidR="00063388">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d=|L|</m:t>
        </m:r>
      </m:oMath>
      <w:r w:rsidR="00063388" w:rsidRPr="002856CB">
        <w:rPr>
          <w:rFonts w:ascii="Times New Roman" w:eastAsiaTheme="minorEastAsia" w:hAnsi="Times New Roman" w:cs="Times New Roman"/>
          <w:sz w:val="20"/>
          <w:szCs w:val="20"/>
        </w:rPr>
        <w:t xml:space="preserve">, and </w:t>
      </w:r>
      <w:r w:rsidR="00063388" w:rsidRPr="002856CB">
        <w:rPr>
          <w:rFonts w:ascii="Times New Roman" w:eastAsiaTheme="minorEastAsia" w:hAnsi="Times New Roman" w:cs="Times New Roman"/>
          <w:i/>
          <w:sz w:val="20"/>
          <w:szCs w:val="20"/>
        </w:rPr>
        <w:t xml:space="preserve">V </w:t>
      </w:r>
      <w:r w:rsidR="00063388" w:rsidRPr="002856CB">
        <w:rPr>
          <w:rFonts w:ascii="Times New Roman" w:eastAsiaTheme="minorEastAsia" w:hAnsi="Times New Roman" w:cs="Times New Roman"/>
          <w:sz w:val="20"/>
          <w:szCs w:val="20"/>
        </w:rPr>
        <w:t>was the number of vertices of the graphical model.</w:t>
      </w:r>
    </w:p>
    <w:p w14:paraId="65757429" w14:textId="3E1D8578" w:rsidR="00806E5E" w:rsidRDefault="002856CB" w:rsidP="00806E5E">
      <w:pPr>
        <w:keepNext/>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Thus in the new problem domain of process anomaly detection, </w:t>
      </w:r>
      <w:r>
        <w:rPr>
          <w:rFonts w:ascii="Times New Roman" w:eastAsiaTheme="minorEastAsia" w:hAnsi="Times New Roman" w:cs="Times New Roman"/>
          <w:i/>
          <w:sz w:val="20"/>
          <w:szCs w:val="20"/>
        </w:rPr>
        <w:t>V</w:t>
      </w:r>
      <w:r>
        <w:rPr>
          <w:rFonts w:ascii="Times New Roman" w:eastAsiaTheme="minorEastAsia" w:hAnsi="Times New Roman" w:cs="Times New Roman"/>
          <w:sz w:val="20"/>
          <w:szCs w:val="20"/>
        </w:rPr>
        <w:t xml:space="preserve"> is the number of activities in a graphical process model, and therefore complexity is largely determine by the size of a process model. Again, the complexity estimate is a gross over-estimate, which simple heuristics can overcome. Additionally, processes in this domain are expected to be of modest size, consisting of fewer than </w:t>
      </w:r>
      <w:r w:rsidR="00806E5E">
        <w:rPr>
          <w:rFonts w:ascii="Times New Roman" w:eastAsiaTheme="minorEastAsia" w:hAnsi="Times New Roman" w:cs="Times New Roman"/>
          <w:sz w:val="20"/>
          <w:szCs w:val="20"/>
        </w:rPr>
        <w:t>5</w:t>
      </w:r>
      <w:r>
        <w:rPr>
          <w:rFonts w:ascii="Times New Roman" w:eastAsiaTheme="minorEastAsia" w:hAnsi="Times New Roman" w:cs="Times New Roman"/>
          <w:sz w:val="20"/>
          <w:szCs w:val="20"/>
        </w:rPr>
        <w:t xml:space="preserve">0 activities on average. Data containing models larger than this </w:t>
      </w:r>
      <w:r>
        <w:rPr>
          <w:rFonts w:ascii="Times New Roman" w:eastAsiaTheme="minorEastAsia" w:hAnsi="Times New Roman" w:cs="Times New Roman"/>
          <w:sz w:val="20"/>
          <w:szCs w:val="20"/>
        </w:rPr>
        <w:lastRenderedPageBreak/>
        <w:t xml:space="preserve">would likely need to be decomposed to specific processes, such as the complete log data of an entire company and </w:t>
      </w:r>
      <w:r w:rsidR="00FA6921">
        <w:rPr>
          <w:rFonts w:ascii="Times New Roman" w:eastAsiaTheme="minorEastAsia" w:hAnsi="Times New Roman" w:cs="Times New Roman"/>
          <w:sz w:val="20"/>
          <w:szCs w:val="20"/>
        </w:rPr>
        <w:t>all</w:t>
      </w:r>
      <w:r>
        <w:rPr>
          <w:rFonts w:ascii="Times New Roman" w:eastAsiaTheme="minorEastAsia" w:hAnsi="Times New Roman" w:cs="Times New Roman"/>
          <w:sz w:val="20"/>
          <w:szCs w:val="20"/>
        </w:rPr>
        <w:t xml:space="preserve"> its separate departments. Oftentimes the number of activities in process data is </w:t>
      </w:r>
      <w:r w:rsidR="00894EB4">
        <w:rPr>
          <w:rFonts w:ascii="Times New Roman" w:eastAsiaTheme="minorEastAsia" w:hAnsi="Times New Roman" w:cs="Times New Roman"/>
          <w:sz w:val="20"/>
          <w:szCs w:val="20"/>
        </w:rPr>
        <w:t>view-specific to</w:t>
      </w:r>
      <w:r>
        <w:rPr>
          <w:rFonts w:ascii="Times New Roman" w:eastAsiaTheme="minorEastAsia" w:hAnsi="Times New Roman" w:cs="Times New Roman"/>
          <w:sz w:val="20"/>
          <w:szCs w:val="20"/>
        </w:rPr>
        <w:t xml:space="preserve"> how “activities” are represented and what they represent in the domain under test. For instance,</w:t>
      </w:r>
      <w:r w:rsidR="00A746E0">
        <w:rPr>
          <w:rFonts w:ascii="Times New Roman" w:eastAsiaTheme="minorEastAsia" w:hAnsi="Times New Roman" w:cs="Times New Roman"/>
          <w:sz w:val="20"/>
          <w:szCs w:val="20"/>
        </w:rPr>
        <w:t xml:space="preserve"> within some data one might choose for</w:t>
      </w:r>
      <w:r>
        <w:rPr>
          <w:rFonts w:ascii="Times New Roman" w:eastAsiaTheme="minorEastAsia" w:hAnsi="Times New Roman" w:cs="Times New Roman"/>
          <w:sz w:val="20"/>
          <w:szCs w:val="20"/>
        </w:rPr>
        <w:t xml:space="preserve"> </w:t>
      </w:r>
      <w:r w:rsidR="00381392">
        <w:rPr>
          <w:rFonts w:ascii="Times New Roman" w:eastAsiaTheme="minorEastAsia" w:hAnsi="Times New Roman" w:cs="Times New Roman"/>
          <w:sz w:val="20"/>
          <w:szCs w:val="20"/>
        </w:rPr>
        <w:t xml:space="preserve">activities </w:t>
      </w:r>
      <w:r w:rsidR="00A746E0">
        <w:rPr>
          <w:rFonts w:ascii="Times New Roman" w:eastAsiaTheme="minorEastAsia" w:hAnsi="Times New Roman" w:cs="Times New Roman"/>
          <w:sz w:val="20"/>
          <w:szCs w:val="20"/>
        </w:rPr>
        <w:t>to represent event types</w:t>
      </w:r>
      <w:r w:rsidR="00A45595">
        <w:rPr>
          <w:rFonts w:ascii="Times New Roman" w:eastAsiaTheme="minorEastAsia" w:hAnsi="Times New Roman" w:cs="Times New Roman"/>
          <w:sz w:val="20"/>
          <w:szCs w:val="20"/>
        </w:rPr>
        <w:t xml:space="preserve"> or finer event names</w:t>
      </w:r>
      <w:r w:rsidR="00A746E0">
        <w:rPr>
          <w:rFonts w:ascii="Times New Roman" w:eastAsiaTheme="minorEastAsia" w:hAnsi="Times New Roman" w:cs="Times New Roman"/>
          <w:sz w:val="20"/>
          <w:szCs w:val="20"/>
        </w:rPr>
        <w:t>, such as a patient’s transition between the different areas of a hospital</w:t>
      </w:r>
      <w:r w:rsidR="00A45595">
        <w:rPr>
          <w:rFonts w:ascii="Times New Roman" w:eastAsiaTheme="minorEastAsia" w:hAnsi="Times New Roman" w:cs="Times New Roman"/>
          <w:sz w:val="20"/>
          <w:szCs w:val="20"/>
        </w:rPr>
        <w:t xml:space="preserve"> versus</w:t>
      </w:r>
      <w:r w:rsidR="000E5B0B">
        <w:rPr>
          <w:rFonts w:ascii="Times New Roman" w:eastAsiaTheme="minorEastAsia" w:hAnsi="Times New Roman" w:cs="Times New Roman"/>
          <w:sz w:val="20"/>
          <w:szCs w:val="20"/>
        </w:rPr>
        <w:t xml:space="preserve"> the</w:t>
      </w:r>
      <w:r w:rsidR="00A746E0">
        <w:rPr>
          <w:rFonts w:ascii="Times New Roman" w:eastAsiaTheme="minorEastAsia" w:hAnsi="Times New Roman" w:cs="Times New Roman"/>
          <w:sz w:val="20"/>
          <w:szCs w:val="20"/>
        </w:rPr>
        <w:t xml:space="preserve"> fine-grained </w:t>
      </w:r>
      <w:r w:rsidR="000E5B0B">
        <w:rPr>
          <w:rFonts w:ascii="Times New Roman" w:eastAsiaTheme="minorEastAsia" w:hAnsi="Times New Roman" w:cs="Times New Roman"/>
          <w:sz w:val="20"/>
          <w:szCs w:val="20"/>
        </w:rPr>
        <w:t xml:space="preserve">treatment </w:t>
      </w:r>
      <w:r w:rsidR="00A746E0">
        <w:rPr>
          <w:rFonts w:ascii="Times New Roman" w:eastAsiaTheme="minorEastAsia" w:hAnsi="Times New Roman" w:cs="Times New Roman"/>
          <w:sz w:val="20"/>
          <w:szCs w:val="20"/>
        </w:rPr>
        <w:t xml:space="preserve">tasks </w:t>
      </w:r>
      <w:r w:rsidR="000E5B0B">
        <w:rPr>
          <w:rFonts w:ascii="Times New Roman" w:eastAsiaTheme="minorEastAsia" w:hAnsi="Times New Roman" w:cs="Times New Roman"/>
          <w:sz w:val="20"/>
          <w:szCs w:val="20"/>
        </w:rPr>
        <w:t>associated with their entire passage through a hospital.</w:t>
      </w:r>
      <w:r w:rsidR="00663AE7">
        <w:rPr>
          <w:rFonts w:ascii="Times New Roman" w:eastAsiaTheme="minorEastAsia" w:hAnsi="Times New Roman" w:cs="Times New Roman"/>
          <w:sz w:val="20"/>
          <w:szCs w:val="20"/>
        </w:rPr>
        <w:t xml:space="preserve"> The former evaluates traces with respect to an organizational view, and is likely more appropriate, whereas the latter is very fine grained and will likely contain lots of noise and fewer recurring patterns</w:t>
      </w:r>
      <w:r w:rsidR="00806E5E">
        <w:rPr>
          <w:rFonts w:ascii="Times New Roman" w:eastAsiaTheme="minorEastAsia" w:hAnsi="Times New Roman" w:cs="Times New Roman"/>
          <w:sz w:val="20"/>
          <w:szCs w:val="20"/>
        </w:rPr>
        <w:t>.</w:t>
      </w:r>
      <w:r w:rsidR="00B879DA">
        <w:rPr>
          <w:rFonts w:ascii="Times New Roman" w:eastAsiaTheme="minorEastAsia" w:hAnsi="Times New Roman" w:cs="Times New Roman"/>
          <w:sz w:val="20"/>
          <w:szCs w:val="20"/>
        </w:rPr>
        <w:t xml:space="preserve"> Another good example is process modeling an operating system for which activities represent function calls. A</w:t>
      </w:r>
      <w:r w:rsidR="00BF709B">
        <w:rPr>
          <w:rFonts w:ascii="Times New Roman" w:eastAsiaTheme="minorEastAsia" w:hAnsi="Times New Roman" w:cs="Times New Roman"/>
          <w:sz w:val="20"/>
          <w:szCs w:val="20"/>
        </w:rPr>
        <w:t xml:space="preserve"> typical</w:t>
      </w:r>
      <w:r w:rsidR="00B879DA">
        <w:rPr>
          <w:rFonts w:ascii="Times New Roman" w:eastAsiaTheme="minorEastAsia" w:hAnsi="Times New Roman" w:cs="Times New Roman"/>
          <w:sz w:val="20"/>
          <w:szCs w:val="20"/>
        </w:rPr>
        <w:t xml:space="preserve"> operating system </w:t>
      </w:r>
      <w:r w:rsidR="0094109C">
        <w:rPr>
          <w:rFonts w:ascii="Times New Roman" w:eastAsiaTheme="minorEastAsia" w:hAnsi="Times New Roman" w:cs="Times New Roman"/>
          <w:sz w:val="20"/>
          <w:szCs w:val="20"/>
        </w:rPr>
        <w:t xml:space="preserve">contains </w:t>
      </w:r>
      <w:r w:rsidR="00B879DA">
        <w:rPr>
          <w:rFonts w:ascii="Times New Roman" w:eastAsiaTheme="minorEastAsia" w:hAnsi="Times New Roman" w:cs="Times New Roman"/>
          <w:sz w:val="20"/>
          <w:szCs w:val="20"/>
        </w:rPr>
        <w:t xml:space="preserve">thousands of </w:t>
      </w:r>
      <w:r w:rsidR="006A17D2">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 xml:space="preserve">, so </w:t>
      </w:r>
      <w:r w:rsidR="00387EED">
        <w:rPr>
          <w:rFonts w:ascii="Times New Roman" w:eastAsiaTheme="minorEastAsia" w:hAnsi="Times New Roman" w:cs="Times New Roman"/>
          <w:sz w:val="20"/>
          <w:szCs w:val="20"/>
        </w:rPr>
        <w:t>it would be more appropriate to</w:t>
      </w:r>
      <w:r w:rsidR="00B879DA">
        <w:rPr>
          <w:rFonts w:ascii="Times New Roman" w:eastAsiaTheme="minorEastAsia" w:hAnsi="Times New Roman" w:cs="Times New Roman"/>
          <w:sz w:val="20"/>
          <w:szCs w:val="20"/>
        </w:rPr>
        <w:t xml:space="preserve"> model</w:t>
      </w:r>
      <w:r w:rsidR="00387EED">
        <w:rPr>
          <w:rFonts w:ascii="Times New Roman" w:eastAsiaTheme="minorEastAsia" w:hAnsi="Times New Roman" w:cs="Times New Roman"/>
          <w:sz w:val="20"/>
          <w:szCs w:val="20"/>
        </w:rPr>
        <w:t xml:space="preserve"> </w:t>
      </w:r>
      <w:r w:rsidR="00B879DA">
        <w:rPr>
          <w:rFonts w:ascii="Times New Roman" w:eastAsiaTheme="minorEastAsia" w:hAnsi="Times New Roman" w:cs="Times New Roman"/>
          <w:sz w:val="20"/>
          <w:szCs w:val="20"/>
        </w:rPr>
        <w:t>interface</w:t>
      </w:r>
      <w:r w:rsidR="00387EED">
        <w:rPr>
          <w:rFonts w:ascii="Times New Roman" w:eastAsiaTheme="minorEastAsia" w:hAnsi="Times New Roman" w:cs="Times New Roman"/>
          <w:sz w:val="20"/>
          <w:szCs w:val="20"/>
        </w:rPr>
        <w:t>s</w:t>
      </w:r>
      <w:r w:rsidR="00B879DA">
        <w:rPr>
          <w:rFonts w:ascii="Times New Roman" w:eastAsiaTheme="minorEastAsia" w:hAnsi="Times New Roman" w:cs="Times New Roman"/>
          <w:sz w:val="20"/>
          <w:szCs w:val="20"/>
        </w:rPr>
        <w:t>,</w:t>
      </w:r>
      <w:r w:rsidR="006848D4">
        <w:rPr>
          <w:rFonts w:ascii="Times New Roman" w:eastAsiaTheme="minorEastAsia" w:hAnsi="Times New Roman" w:cs="Times New Roman"/>
          <w:sz w:val="20"/>
          <w:szCs w:val="20"/>
        </w:rPr>
        <w:t xml:space="preserve"> each of</w:t>
      </w:r>
      <w:r w:rsidR="00B879DA">
        <w:rPr>
          <w:rFonts w:ascii="Times New Roman" w:eastAsiaTheme="minorEastAsia" w:hAnsi="Times New Roman" w:cs="Times New Roman"/>
          <w:sz w:val="20"/>
          <w:szCs w:val="20"/>
        </w:rPr>
        <w:t xml:space="preserve"> which likely </w:t>
      </w:r>
      <w:r w:rsidR="00502E58">
        <w:rPr>
          <w:rFonts w:ascii="Times New Roman" w:eastAsiaTheme="minorEastAsia" w:hAnsi="Times New Roman" w:cs="Times New Roman"/>
          <w:sz w:val="20"/>
          <w:szCs w:val="20"/>
        </w:rPr>
        <w:t>implement</w:t>
      </w:r>
      <w:r w:rsidR="00B879DA">
        <w:rPr>
          <w:rFonts w:ascii="Times New Roman" w:eastAsiaTheme="minorEastAsia" w:hAnsi="Times New Roman" w:cs="Times New Roman"/>
          <w:sz w:val="20"/>
          <w:szCs w:val="20"/>
        </w:rPr>
        <w:t>s a</w:t>
      </w:r>
      <w:r w:rsidR="00C620AB">
        <w:rPr>
          <w:rFonts w:ascii="Times New Roman" w:eastAsiaTheme="minorEastAsia" w:hAnsi="Times New Roman" w:cs="Times New Roman"/>
          <w:sz w:val="20"/>
          <w:szCs w:val="20"/>
        </w:rPr>
        <w:t xml:space="preserve"> much more</w:t>
      </w:r>
      <w:r w:rsidR="00B879DA">
        <w:rPr>
          <w:rFonts w:ascii="Times New Roman" w:eastAsiaTheme="minorEastAsia" w:hAnsi="Times New Roman" w:cs="Times New Roman"/>
          <w:sz w:val="20"/>
          <w:szCs w:val="20"/>
        </w:rPr>
        <w:t xml:space="preserve"> modest number of </w:t>
      </w:r>
      <w:r w:rsidR="002E1C33">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w:t>
      </w:r>
    </w:p>
    <w:p w14:paraId="75FCEE9D" w14:textId="58A1712F" w:rsidR="00806E5E" w:rsidRDefault="00806E5E" w:rsidP="000018CC">
      <w:pPr>
        <w:rPr>
          <w:rFonts w:ascii="Times New Roman" w:hAnsi="Times New Roman" w:cs="Times New Roman"/>
          <w:sz w:val="20"/>
          <w:szCs w:val="20"/>
        </w:rPr>
      </w:pPr>
      <w:r>
        <w:rPr>
          <w:rFonts w:ascii="Times New Roman" w:hAnsi="Times New Roman" w:cs="Times New Roman"/>
          <w:sz w:val="20"/>
          <w:szCs w:val="20"/>
        </w:rPr>
        <w:t xml:space="preserve">In sum, the complexity of anomaly detection in processes reduces to the size of the underlying model, in terms of the number of activities (vertices) it encompasses. Real world processes usually meet these requirements, having fewer than 50 activities or so, </w:t>
      </w:r>
      <w:r w:rsidR="0088674B">
        <w:rPr>
          <w:rFonts w:ascii="Times New Roman" w:hAnsi="Times New Roman" w:cs="Times New Roman"/>
          <w:sz w:val="20"/>
          <w:szCs w:val="20"/>
        </w:rPr>
        <w:t>al</w:t>
      </w:r>
      <w:r>
        <w:rPr>
          <w:rFonts w:ascii="Times New Roman" w:hAnsi="Times New Roman" w:cs="Times New Roman"/>
          <w:sz w:val="20"/>
          <w:szCs w:val="20"/>
        </w:rPr>
        <w:t>though this threshold is</w:t>
      </w:r>
      <w:r w:rsidR="0053615C">
        <w:rPr>
          <w:rFonts w:ascii="Times New Roman" w:hAnsi="Times New Roman" w:cs="Times New Roman"/>
          <w:sz w:val="20"/>
          <w:szCs w:val="20"/>
        </w:rPr>
        <w:t xml:space="preserve"> loose</w:t>
      </w:r>
      <w:r w:rsidR="00736110">
        <w:rPr>
          <w:rFonts w:ascii="Times New Roman" w:hAnsi="Times New Roman" w:cs="Times New Roman"/>
          <w:sz w:val="20"/>
          <w:szCs w:val="20"/>
        </w:rPr>
        <w:t xml:space="preserve"> and is view-specific</w:t>
      </w:r>
      <w:r w:rsidR="0053615C">
        <w:rPr>
          <w:rFonts w:ascii="Times New Roman" w:hAnsi="Times New Roman" w:cs="Times New Roman"/>
          <w:sz w:val="20"/>
          <w:szCs w:val="20"/>
        </w:rPr>
        <w:t xml:space="preserve">. </w:t>
      </w:r>
      <w:r w:rsidR="002C5B5E">
        <w:rPr>
          <w:rFonts w:ascii="Times New Roman" w:hAnsi="Times New Roman" w:cs="Times New Roman"/>
          <w:sz w:val="20"/>
          <w:szCs w:val="20"/>
        </w:rPr>
        <w:t>Heuristic normative graphical pattern methods will surely vary in terms of how accurately and how quickly they can discover normative patterns, and subsequently anomalies, as processes grow in size.</w:t>
      </w:r>
    </w:p>
    <w:p w14:paraId="447FFFDA" w14:textId="7D87179F" w:rsidR="00486812" w:rsidRDefault="00486812" w:rsidP="000018CC">
      <w:pPr>
        <w:rPr>
          <w:rFonts w:ascii="Times New Roman" w:hAnsi="Times New Roman" w:cs="Times New Roman"/>
          <w:sz w:val="20"/>
          <w:szCs w:val="20"/>
        </w:rPr>
      </w:pPr>
    </w:p>
    <w:p w14:paraId="42A22F44" w14:textId="62FC0AF5" w:rsidR="00486812" w:rsidRDefault="00486812" w:rsidP="000018CC">
      <w:pPr>
        <w:rPr>
          <w:rFonts w:ascii="Times New Roman" w:hAnsi="Times New Roman" w:cs="Times New Roman"/>
          <w:sz w:val="20"/>
          <w:szCs w:val="20"/>
        </w:rPr>
      </w:pPr>
    </w:p>
    <w:p w14:paraId="7A3D4F3D" w14:textId="1D15C921" w:rsidR="00486812" w:rsidRDefault="00486812" w:rsidP="000018CC">
      <w:pPr>
        <w:rPr>
          <w:rFonts w:ascii="Times New Roman" w:hAnsi="Times New Roman" w:cs="Times New Roman"/>
          <w:sz w:val="20"/>
          <w:szCs w:val="20"/>
        </w:rPr>
      </w:pPr>
    </w:p>
    <w:p w14:paraId="67D1B51A" w14:textId="731D9689" w:rsidR="00486812" w:rsidRDefault="00486812" w:rsidP="000018CC">
      <w:pPr>
        <w:rPr>
          <w:rFonts w:ascii="Times New Roman" w:hAnsi="Times New Roman" w:cs="Times New Roman"/>
          <w:sz w:val="20"/>
          <w:szCs w:val="20"/>
        </w:rPr>
      </w:pPr>
    </w:p>
    <w:p w14:paraId="5124FBC8" w14:textId="12DC04CC" w:rsidR="00486812" w:rsidRDefault="00486812" w:rsidP="000018CC">
      <w:pPr>
        <w:rPr>
          <w:rFonts w:ascii="Times New Roman" w:hAnsi="Times New Roman" w:cs="Times New Roman"/>
          <w:sz w:val="20"/>
          <w:szCs w:val="20"/>
        </w:rPr>
      </w:pPr>
    </w:p>
    <w:p w14:paraId="1DB0B11F" w14:textId="1E87AFC8" w:rsidR="00486812" w:rsidRDefault="00486812" w:rsidP="000018CC">
      <w:pPr>
        <w:rPr>
          <w:rFonts w:ascii="Times New Roman" w:hAnsi="Times New Roman" w:cs="Times New Roman"/>
          <w:sz w:val="20"/>
          <w:szCs w:val="20"/>
        </w:rPr>
      </w:pPr>
    </w:p>
    <w:p w14:paraId="566F4400" w14:textId="0590A49F" w:rsidR="00486812" w:rsidRDefault="00486812" w:rsidP="000018CC">
      <w:pPr>
        <w:rPr>
          <w:rFonts w:ascii="Times New Roman" w:hAnsi="Times New Roman" w:cs="Times New Roman"/>
          <w:sz w:val="20"/>
          <w:szCs w:val="20"/>
        </w:rPr>
      </w:pPr>
    </w:p>
    <w:p w14:paraId="19081B77" w14:textId="67126471" w:rsidR="00486812" w:rsidRDefault="00486812" w:rsidP="000018CC">
      <w:pPr>
        <w:rPr>
          <w:rFonts w:ascii="Times New Roman" w:hAnsi="Times New Roman" w:cs="Times New Roman"/>
          <w:sz w:val="20"/>
          <w:szCs w:val="20"/>
        </w:rPr>
      </w:pPr>
    </w:p>
    <w:p w14:paraId="47A43671" w14:textId="01C95C67" w:rsidR="00486812" w:rsidRDefault="00486812" w:rsidP="000018CC">
      <w:pPr>
        <w:rPr>
          <w:rFonts w:ascii="Times New Roman" w:hAnsi="Times New Roman" w:cs="Times New Roman"/>
          <w:sz w:val="20"/>
          <w:szCs w:val="20"/>
        </w:rPr>
      </w:pPr>
    </w:p>
    <w:p w14:paraId="24EA9C9C" w14:textId="5786C133" w:rsidR="00486812" w:rsidRDefault="00486812" w:rsidP="000018CC">
      <w:pPr>
        <w:rPr>
          <w:rFonts w:ascii="Times New Roman" w:hAnsi="Times New Roman" w:cs="Times New Roman"/>
          <w:sz w:val="20"/>
          <w:szCs w:val="20"/>
        </w:rPr>
      </w:pPr>
    </w:p>
    <w:p w14:paraId="67AE98AB" w14:textId="3023BB7A" w:rsidR="00486812" w:rsidRDefault="00486812" w:rsidP="000018CC">
      <w:pPr>
        <w:rPr>
          <w:rFonts w:ascii="Times New Roman" w:hAnsi="Times New Roman" w:cs="Times New Roman"/>
          <w:sz w:val="20"/>
          <w:szCs w:val="20"/>
        </w:rPr>
      </w:pPr>
    </w:p>
    <w:p w14:paraId="65DC0B9D" w14:textId="45B66D23" w:rsidR="00486812" w:rsidRDefault="00486812" w:rsidP="000018CC">
      <w:pPr>
        <w:rPr>
          <w:rFonts w:ascii="Times New Roman" w:hAnsi="Times New Roman" w:cs="Times New Roman"/>
          <w:sz w:val="20"/>
          <w:szCs w:val="20"/>
        </w:rPr>
      </w:pPr>
    </w:p>
    <w:p w14:paraId="0285AF29" w14:textId="5D9D6A65" w:rsidR="00486812" w:rsidRDefault="00486812" w:rsidP="000018CC">
      <w:pPr>
        <w:rPr>
          <w:rFonts w:ascii="Times New Roman" w:hAnsi="Times New Roman" w:cs="Times New Roman"/>
          <w:sz w:val="20"/>
          <w:szCs w:val="20"/>
        </w:rPr>
      </w:pPr>
    </w:p>
    <w:p w14:paraId="7B078EDD" w14:textId="6C00B3E3" w:rsidR="00486812" w:rsidRDefault="00486812" w:rsidP="000018CC">
      <w:pPr>
        <w:rPr>
          <w:rFonts w:ascii="Times New Roman" w:hAnsi="Times New Roman" w:cs="Times New Roman"/>
          <w:sz w:val="20"/>
          <w:szCs w:val="20"/>
        </w:rPr>
      </w:pPr>
    </w:p>
    <w:p w14:paraId="7201F230" w14:textId="4FB51CD7" w:rsidR="00486812" w:rsidRDefault="00486812" w:rsidP="000018CC">
      <w:pPr>
        <w:rPr>
          <w:rFonts w:ascii="Times New Roman" w:hAnsi="Times New Roman" w:cs="Times New Roman"/>
          <w:sz w:val="20"/>
          <w:szCs w:val="20"/>
        </w:rPr>
      </w:pPr>
    </w:p>
    <w:p w14:paraId="72203241" w14:textId="5834D2C2" w:rsidR="00486812" w:rsidRDefault="00486812" w:rsidP="000018CC">
      <w:pPr>
        <w:rPr>
          <w:rFonts w:ascii="Times New Roman" w:hAnsi="Times New Roman" w:cs="Times New Roman"/>
          <w:sz w:val="20"/>
          <w:szCs w:val="20"/>
        </w:rPr>
      </w:pPr>
    </w:p>
    <w:p w14:paraId="7D865316" w14:textId="252E6170" w:rsidR="00486812" w:rsidRDefault="00486812" w:rsidP="000018CC">
      <w:pPr>
        <w:rPr>
          <w:rFonts w:ascii="Times New Roman" w:hAnsi="Times New Roman" w:cs="Times New Roman"/>
          <w:sz w:val="20"/>
          <w:szCs w:val="20"/>
        </w:rPr>
      </w:pPr>
    </w:p>
    <w:p w14:paraId="7F5CD5A2" w14:textId="277CA0CA" w:rsidR="00486812" w:rsidRDefault="00486812" w:rsidP="000018CC">
      <w:pPr>
        <w:rPr>
          <w:rFonts w:ascii="Times New Roman" w:hAnsi="Times New Roman" w:cs="Times New Roman"/>
          <w:sz w:val="20"/>
          <w:szCs w:val="20"/>
        </w:rPr>
      </w:pPr>
    </w:p>
    <w:p w14:paraId="73311F73" w14:textId="3E907637" w:rsidR="00486812" w:rsidRDefault="00486812" w:rsidP="000018CC">
      <w:pPr>
        <w:rPr>
          <w:rFonts w:ascii="Times New Roman" w:hAnsi="Times New Roman" w:cs="Times New Roman"/>
          <w:sz w:val="20"/>
          <w:szCs w:val="20"/>
        </w:rPr>
      </w:pPr>
    </w:p>
    <w:p w14:paraId="4713E423" w14:textId="6123E97B" w:rsidR="00486812" w:rsidRDefault="00486812" w:rsidP="000018CC">
      <w:pPr>
        <w:rPr>
          <w:rFonts w:ascii="Times New Roman" w:hAnsi="Times New Roman" w:cs="Times New Roman"/>
          <w:sz w:val="20"/>
          <w:szCs w:val="20"/>
        </w:rPr>
      </w:pPr>
    </w:p>
    <w:p w14:paraId="39C0FA90" w14:textId="3B5928D9" w:rsidR="00486812" w:rsidRDefault="00486812" w:rsidP="000018CC">
      <w:pPr>
        <w:rPr>
          <w:rFonts w:ascii="Times New Roman" w:hAnsi="Times New Roman" w:cs="Times New Roman"/>
          <w:sz w:val="20"/>
          <w:szCs w:val="20"/>
        </w:rPr>
      </w:pPr>
    </w:p>
    <w:p w14:paraId="6680F20F" w14:textId="7BD3127F" w:rsidR="00486812" w:rsidRDefault="00486812" w:rsidP="000018CC">
      <w:pPr>
        <w:rPr>
          <w:rFonts w:ascii="Times New Roman" w:hAnsi="Times New Roman" w:cs="Times New Roman"/>
          <w:sz w:val="20"/>
          <w:szCs w:val="20"/>
        </w:rPr>
      </w:pPr>
    </w:p>
    <w:p w14:paraId="6B79854D" w14:textId="2FFBBBDB" w:rsidR="00486812" w:rsidRDefault="00486812" w:rsidP="000018CC">
      <w:pPr>
        <w:rPr>
          <w:rFonts w:ascii="Times New Roman" w:hAnsi="Times New Roman" w:cs="Times New Roman"/>
          <w:sz w:val="20"/>
          <w:szCs w:val="20"/>
        </w:rPr>
      </w:pPr>
    </w:p>
    <w:p w14:paraId="67629527" w14:textId="4C00D5C7" w:rsidR="00486812" w:rsidRDefault="00486812" w:rsidP="000018CC">
      <w:pPr>
        <w:rPr>
          <w:rFonts w:ascii="Times New Roman" w:hAnsi="Times New Roman" w:cs="Times New Roman"/>
          <w:sz w:val="20"/>
          <w:szCs w:val="20"/>
        </w:rPr>
      </w:pPr>
    </w:p>
    <w:p w14:paraId="5716209D" w14:textId="06EE0167" w:rsidR="00486812" w:rsidRDefault="00486812" w:rsidP="000018CC">
      <w:pPr>
        <w:rPr>
          <w:rFonts w:ascii="Times New Roman" w:hAnsi="Times New Roman" w:cs="Times New Roman"/>
          <w:sz w:val="20"/>
          <w:szCs w:val="20"/>
        </w:rPr>
      </w:pPr>
    </w:p>
    <w:p w14:paraId="036318BB" w14:textId="0BB85F35" w:rsidR="00486812" w:rsidRDefault="00486812" w:rsidP="000018CC">
      <w:pPr>
        <w:rPr>
          <w:rFonts w:ascii="Times New Roman" w:hAnsi="Times New Roman" w:cs="Times New Roman"/>
          <w:sz w:val="20"/>
          <w:szCs w:val="20"/>
        </w:rPr>
      </w:pPr>
    </w:p>
    <w:p w14:paraId="3B291A3E" w14:textId="7EE58DC3" w:rsidR="00486812" w:rsidRPr="00806E5E" w:rsidRDefault="00486812" w:rsidP="00486812">
      <w:pPr>
        <w:jc w:val="center"/>
        <w:rPr>
          <w:rFonts w:ascii="Times New Roman" w:hAnsi="Times New Roman" w:cs="Times New Roman"/>
          <w:sz w:val="20"/>
          <w:szCs w:val="20"/>
        </w:rPr>
      </w:pPr>
      <w:r>
        <w:rPr>
          <w:rFonts w:ascii="Times New Roman" w:hAnsi="Times New Roman" w:cs="Times New Roman"/>
          <w:sz w:val="20"/>
          <w:szCs w:val="20"/>
        </w:rPr>
        <w:t>SECTION FOUR: PROPOSED ALGORITHM</w:t>
      </w:r>
    </w:p>
    <w:p w14:paraId="02345BB6" w14:textId="3D1552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2DAF038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E2609B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044E7AA9"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lastRenderedPageBreak/>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34CCD36C"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results when running SUBDUE iteratively on a set of graphs [8]. </w:t>
      </w:r>
      <w:r w:rsidR="00140158">
        <w:rPr>
          <w:rFonts w:ascii="Times New Roman" w:hAnsi="Times New Roman" w:cs="Times New Roman"/>
          <w:sz w:val="20"/>
          <w:szCs w:val="20"/>
        </w:rPr>
        <w:t>In these author’s work</w:t>
      </w:r>
      <w:r w:rsidR="00A37931">
        <w:rPr>
          <w:rFonts w:ascii="Times New Roman" w:hAnsi="Times New Roman" w:cs="Times New Roman"/>
          <w:sz w:val="20"/>
          <w:szCs w:val="20"/>
        </w:rPr>
        <w:t>,</w:t>
      </w:r>
      <w:r w:rsidRPr="00782AEE">
        <w:rPr>
          <w:rFonts w:ascii="Times New Roman" w:hAnsi="Times New Roman" w:cs="Times New Roman"/>
          <w:sz w:val="20"/>
          <w:szCs w:val="20"/>
        </w:rPr>
        <w:t xml:space="preserve">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w:t>
      </w:r>
      <w:r w:rsidR="00A37931">
        <w:rPr>
          <w:rFonts w:ascii="Times New Roman" w:hAnsi="Times New Roman" w:cs="Times New Roman"/>
          <w:sz w:val="20"/>
          <w:szCs w:val="20"/>
        </w:rPr>
        <w:t xml:space="preserve"> at each iteration</w:t>
      </w:r>
      <w:r w:rsidRPr="00782AEE">
        <w:rPr>
          <w:rFonts w:ascii="Times New Roman" w:hAnsi="Times New Roman" w:cs="Times New Roman"/>
          <w:sz w:val="20"/>
          <w:szCs w:val="20"/>
        </w:rPr>
        <w:t>,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r w:rsidR="00C208AE">
        <w:rPr>
          <w:rFonts w:ascii="Times New Roman" w:hAnsi="Times New Roman" w:cs="Times New Roman"/>
          <w:sz w:val="20"/>
          <w:szCs w:val="20"/>
        </w:rPr>
        <w:t xml:space="preserve"> S</w:t>
      </w:r>
      <w:r w:rsidR="00011684">
        <w:rPr>
          <w:rFonts w:ascii="Times New Roman" w:hAnsi="Times New Roman" w:cs="Times New Roman"/>
          <w:sz w:val="20"/>
          <w:szCs w:val="20"/>
        </w:rPr>
        <w:t>everal other previous works also</w:t>
      </w:r>
      <w:r w:rsidR="00C208AE">
        <w:rPr>
          <w:rFonts w:ascii="Times New Roman" w:hAnsi="Times New Roman" w:cs="Times New Roman"/>
          <w:sz w:val="20"/>
          <w:szCs w:val="20"/>
        </w:rPr>
        <w:t xml:space="preserve"> us</w:t>
      </w:r>
      <w:r w:rsidR="00011684">
        <w:rPr>
          <w:rFonts w:ascii="Times New Roman" w:hAnsi="Times New Roman" w:cs="Times New Roman"/>
          <w:sz w:val="20"/>
          <w:szCs w:val="20"/>
        </w:rPr>
        <w:t>ed</w:t>
      </w:r>
      <w:r w:rsidR="00C208AE">
        <w:rPr>
          <w:rFonts w:ascii="Times New Roman" w:hAnsi="Times New Roman" w:cs="Times New Roman"/>
          <w:sz w:val="20"/>
          <w:szCs w:val="20"/>
        </w:rPr>
        <w:t xml:space="preserve"> SUBDUE for hierarchical graphical clustering, </w:t>
      </w:r>
      <w:r w:rsidR="005E781C">
        <w:rPr>
          <w:rFonts w:ascii="Times New Roman" w:hAnsi="Times New Roman" w:cs="Times New Roman"/>
          <w:sz w:val="20"/>
          <w:szCs w:val="20"/>
        </w:rPr>
        <w:t>apply</w:t>
      </w:r>
      <w:r w:rsidR="00C208AE">
        <w:rPr>
          <w:rFonts w:ascii="Times New Roman" w:hAnsi="Times New Roman" w:cs="Times New Roman"/>
          <w:sz w:val="20"/>
          <w:szCs w:val="20"/>
        </w:rPr>
        <w:t>ing the same pattern of iterative</w:t>
      </w:r>
      <w:r w:rsidR="00286269">
        <w:rPr>
          <w:rFonts w:ascii="Times New Roman" w:hAnsi="Times New Roman" w:cs="Times New Roman"/>
          <w:sz w:val="20"/>
          <w:szCs w:val="20"/>
        </w:rPr>
        <w:t xml:space="preserve">ly replacing </w:t>
      </w:r>
      <w:r w:rsidR="004576DC">
        <w:rPr>
          <w:rFonts w:ascii="Times New Roman" w:hAnsi="Times New Roman" w:cs="Times New Roman"/>
          <w:sz w:val="20"/>
          <w:szCs w:val="20"/>
        </w:rPr>
        <w:t>compressing substructures with single-node prototypes</w:t>
      </w:r>
      <w:r w:rsidR="00C208AE">
        <w:rPr>
          <w:rFonts w:ascii="Times New Roman" w:hAnsi="Times New Roman" w:cs="Times New Roman"/>
          <w:sz w:val="20"/>
          <w:szCs w:val="20"/>
        </w:rPr>
        <w:t xml:space="preserve"> to generate a hierarchical decomposition of graphical data [123] [124] [125] [126].</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w:t>
      </w:r>
      <w:r w:rsidRPr="00782AEE">
        <w:rPr>
          <w:rFonts w:ascii="Times New Roman" w:hAnsi="Times New Roman" w:cs="Times New Roman"/>
          <w:sz w:val="20"/>
          <w:szCs w:val="20"/>
        </w:rPr>
        <w:lastRenderedPageBreak/>
        <w:t xml:space="preserve">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CF09FFB"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w:t>
      </w:r>
      <w:r w:rsidR="000D4AE4">
        <w:rPr>
          <w:rFonts w:ascii="Times New Roman" w:hAnsi="Times New Roman" w:cs="Times New Roman"/>
          <w:sz w:val="20"/>
          <w:szCs w:val="20"/>
        </w:rPr>
        <w:t>d</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77777777" w:rsidR="000018CC" w:rsidRPr="004F1D8B" w:rsidRDefault="000018CC" w:rsidP="000018CC">
      <w:pPr>
        <w:pStyle w:val="Caption"/>
        <w:jc w:val="center"/>
        <w:rPr>
          <w:sz w:val="22"/>
          <w:szCs w:val="22"/>
        </w:rPr>
      </w:pPr>
      <w:r>
        <w:t xml:space="preserve">Figure </w:t>
      </w:r>
      <w:r w:rsidR="00140158">
        <w:fldChar w:fldCharType="begin"/>
      </w:r>
      <w:r w:rsidR="00140158">
        <w:instrText xml:space="preserve"> SEQ Figure \* ARABIC </w:instrText>
      </w:r>
      <w:r w:rsidR="00140158">
        <w:fldChar w:fldCharType="separate"/>
      </w:r>
      <w:r>
        <w:rPr>
          <w:noProof/>
        </w:rPr>
        <w:t>2</w:t>
      </w:r>
      <w:r w:rsidR="00140158">
        <w:rPr>
          <w:noProof/>
        </w:rPr>
        <w:fldChar w:fldCharType="end"/>
      </w:r>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140158"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140158"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140158"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617310B3" w14:textId="5E23E788" w:rsidR="006F20D5" w:rsidRDefault="006F20D5" w:rsidP="000018CC">
      <w:pPr>
        <w:rPr>
          <w:rFonts w:ascii="Times New Roman" w:hAnsi="Times New Roman" w:cs="Times New Roman"/>
          <w:b/>
          <w:sz w:val="20"/>
          <w:szCs w:val="20"/>
        </w:rPr>
      </w:pPr>
    </w:p>
    <w:p w14:paraId="227624C0" w14:textId="296C9326" w:rsidR="00DD7AB2" w:rsidRDefault="00DD7AB2" w:rsidP="000018CC">
      <w:pPr>
        <w:rPr>
          <w:rFonts w:ascii="Times New Roman" w:hAnsi="Times New Roman" w:cs="Times New Roman"/>
          <w:b/>
          <w:sz w:val="20"/>
          <w:szCs w:val="20"/>
        </w:rPr>
      </w:pPr>
    </w:p>
    <w:p w14:paraId="4555D187" w14:textId="0853EEC7" w:rsidR="00DD7AB2" w:rsidRDefault="00DD7AB2" w:rsidP="000018CC">
      <w:pPr>
        <w:rPr>
          <w:rFonts w:ascii="Times New Roman" w:hAnsi="Times New Roman" w:cs="Times New Roman"/>
          <w:b/>
          <w:sz w:val="20"/>
          <w:szCs w:val="20"/>
        </w:rPr>
      </w:pPr>
    </w:p>
    <w:p w14:paraId="16FC0DC1" w14:textId="5EA86733" w:rsidR="00DD7AB2" w:rsidRDefault="00DD7AB2" w:rsidP="000018CC">
      <w:pPr>
        <w:rPr>
          <w:rFonts w:ascii="Times New Roman" w:hAnsi="Times New Roman" w:cs="Times New Roman"/>
          <w:b/>
          <w:sz w:val="20"/>
          <w:szCs w:val="20"/>
        </w:rPr>
      </w:pPr>
    </w:p>
    <w:p w14:paraId="7D8BF14E" w14:textId="77777777" w:rsidR="00DD7AB2" w:rsidRDefault="00DD7AB2" w:rsidP="000018CC">
      <w:pPr>
        <w:rPr>
          <w:rFonts w:ascii="Times New Roman" w:hAnsi="Times New Roman" w:cs="Times New Roman"/>
          <w:b/>
          <w:sz w:val="20"/>
          <w:szCs w:val="20"/>
        </w:rPr>
      </w:pPr>
    </w:p>
    <w:p w14:paraId="4D238679" w14:textId="6EA48993" w:rsidR="000149FF" w:rsidRPr="00DD7AB2" w:rsidRDefault="000149FF" w:rsidP="00DD7AB2">
      <w:pPr>
        <w:jc w:val="center"/>
        <w:rPr>
          <w:rFonts w:ascii="Times New Roman" w:hAnsi="Times New Roman" w:cs="Times New Roman"/>
          <w:sz w:val="24"/>
          <w:szCs w:val="24"/>
        </w:rPr>
      </w:pPr>
      <w:r w:rsidRPr="00DD7AB2">
        <w:rPr>
          <w:rFonts w:ascii="Times New Roman" w:hAnsi="Times New Roman" w:cs="Times New Roman"/>
          <w:sz w:val="24"/>
          <w:szCs w:val="24"/>
        </w:rPr>
        <w:t xml:space="preserve">SECTION </w:t>
      </w:r>
      <w:r w:rsidR="00AF76D8" w:rsidRPr="00DD7AB2">
        <w:rPr>
          <w:rFonts w:ascii="Times New Roman" w:hAnsi="Times New Roman" w:cs="Times New Roman"/>
          <w:sz w:val="24"/>
          <w:szCs w:val="24"/>
        </w:rPr>
        <w:t>FIV</w:t>
      </w:r>
      <w:r w:rsidRPr="00DD7AB2">
        <w:rPr>
          <w:rFonts w:ascii="Times New Roman" w:hAnsi="Times New Roman" w:cs="Times New Roman"/>
          <w:sz w:val="24"/>
          <w:szCs w:val="24"/>
        </w:rPr>
        <w:t>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w:t>
      </w:r>
      <w:r>
        <w:rPr>
          <w:rFonts w:ascii="Times New Roman" w:eastAsiaTheme="minorEastAsia" w:hAnsi="Times New Roman" w:cs="Times New Roman"/>
          <w:sz w:val="20"/>
          <w:szCs w:val="20"/>
        </w:rPr>
        <w:lastRenderedPageBreak/>
        <w:t>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lastRenderedPageBreak/>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w:t>
      </w:r>
      <w:r>
        <w:rPr>
          <w:rFonts w:ascii="Times New Roman" w:hAnsi="Times New Roman" w:cs="Times New Roman"/>
          <w:sz w:val="20"/>
          <w:szCs w:val="20"/>
        </w:rPr>
        <w:lastRenderedPageBreak/>
        <w:t>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77777777" w:rsidR="000018CC" w:rsidRDefault="000018CC" w:rsidP="000018CC">
      <w:pPr>
        <w:pStyle w:val="Caption"/>
        <w:jc w:val="center"/>
        <w:rPr>
          <w:rFonts w:ascii="Times New Roman" w:eastAsiaTheme="minorEastAsia" w:hAnsi="Times New Roman" w:cs="Times New Roman"/>
          <w:sz w:val="20"/>
          <w:szCs w:val="20"/>
        </w:rPr>
      </w:pPr>
      <w:r>
        <w:t xml:space="preserve">Figure </w:t>
      </w:r>
      <w:r w:rsidR="00140158">
        <w:fldChar w:fldCharType="begin"/>
      </w:r>
      <w:r w:rsidR="00140158">
        <w:instrText xml:space="preserve"> SEQ Figure \* ARABIC </w:instrText>
      </w:r>
      <w:r w:rsidR="00140158">
        <w:fldChar w:fldCharType="separate"/>
      </w:r>
      <w:r>
        <w:rPr>
          <w:noProof/>
        </w:rPr>
        <w:t>3</w:t>
      </w:r>
      <w:r w:rsidR="00140158">
        <w:rPr>
          <w:noProof/>
        </w:rPr>
        <w:fldChar w:fldCharType="end"/>
      </w:r>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77777777" w:rsidR="000018CC" w:rsidRDefault="000018CC" w:rsidP="000018CC">
      <w:pPr>
        <w:pStyle w:val="Caption"/>
        <w:rPr>
          <w:rFonts w:ascii="Times New Roman" w:eastAsiaTheme="minorEastAsia" w:hAnsi="Times New Roman" w:cs="Times New Roman"/>
          <w:sz w:val="20"/>
          <w:szCs w:val="20"/>
        </w:rPr>
      </w:pPr>
      <w:r>
        <w:t xml:space="preserve">Figure </w:t>
      </w:r>
      <w:r w:rsidR="00140158">
        <w:fldChar w:fldCharType="begin"/>
      </w:r>
      <w:r w:rsidR="00140158">
        <w:instrText xml:space="preserve"> SEQ Figure \* ARABIC </w:instrText>
      </w:r>
      <w:r w:rsidR="00140158">
        <w:fldChar w:fldCharType="separate"/>
      </w:r>
      <w:r>
        <w:rPr>
          <w:noProof/>
        </w:rPr>
        <w:t>4</w:t>
      </w:r>
      <w:r w:rsidR="00140158">
        <w:rPr>
          <w:noProof/>
        </w:rPr>
        <w:fldChar w:fldCharType="end"/>
      </w:r>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140158"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140158"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8A0D442" w:rsidR="000149FF" w:rsidRDefault="000149FF" w:rsidP="000018CC">
      <w:pPr>
        <w:rPr>
          <w:rFonts w:ascii="Times New Roman" w:hAnsi="Times New Roman" w:cs="Times New Roman"/>
          <w:b/>
          <w:sz w:val="20"/>
          <w:szCs w:val="20"/>
        </w:rPr>
      </w:pPr>
    </w:p>
    <w:p w14:paraId="4CFBD3DF" w14:textId="73FC016D" w:rsidR="006F20D5" w:rsidRDefault="006F20D5" w:rsidP="000018CC">
      <w:pPr>
        <w:rPr>
          <w:rFonts w:ascii="Times New Roman" w:hAnsi="Times New Roman" w:cs="Times New Roman"/>
          <w:b/>
          <w:sz w:val="20"/>
          <w:szCs w:val="20"/>
        </w:rPr>
      </w:pPr>
    </w:p>
    <w:p w14:paraId="25CFB6A0" w14:textId="2C9DCDB3" w:rsidR="006F20D5" w:rsidRDefault="006F20D5" w:rsidP="000018CC">
      <w:pPr>
        <w:rPr>
          <w:rFonts w:ascii="Times New Roman" w:hAnsi="Times New Roman" w:cs="Times New Roman"/>
          <w:b/>
          <w:sz w:val="20"/>
          <w:szCs w:val="20"/>
        </w:rPr>
      </w:pPr>
    </w:p>
    <w:p w14:paraId="3CE920FF" w14:textId="56A3AFBA" w:rsidR="006F20D5" w:rsidRDefault="006F20D5" w:rsidP="000018CC">
      <w:pPr>
        <w:rPr>
          <w:rFonts w:ascii="Times New Roman" w:hAnsi="Times New Roman" w:cs="Times New Roman"/>
          <w:b/>
          <w:sz w:val="20"/>
          <w:szCs w:val="20"/>
        </w:rPr>
      </w:pPr>
    </w:p>
    <w:p w14:paraId="60994B49" w14:textId="73EA0BC1" w:rsidR="006F20D5" w:rsidRDefault="006F20D5" w:rsidP="000018CC">
      <w:pPr>
        <w:rPr>
          <w:rFonts w:ascii="Times New Roman" w:hAnsi="Times New Roman" w:cs="Times New Roman"/>
          <w:b/>
          <w:sz w:val="20"/>
          <w:szCs w:val="20"/>
        </w:rPr>
      </w:pPr>
    </w:p>
    <w:p w14:paraId="74D1DBF4" w14:textId="77777777" w:rsidR="006F20D5" w:rsidRDefault="006F20D5"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lastRenderedPageBreak/>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38BCA1BB" w:rsidR="00953A31" w:rsidRDefault="00953A31" w:rsidP="004D26CE">
      <w:pPr>
        <w:spacing w:line="480" w:lineRule="auto"/>
        <w:contextualSpacing/>
        <w:jc w:val="center"/>
        <w:rPr>
          <w:rFonts w:ascii="Times New Roman" w:hAnsi="Times New Roman" w:cs="Times New Roman"/>
          <w:sz w:val="24"/>
          <w:szCs w:val="24"/>
        </w:rPr>
      </w:pPr>
    </w:p>
    <w:p w14:paraId="3795622B" w14:textId="78E3E049" w:rsidR="006F20D5" w:rsidRDefault="006F20D5" w:rsidP="004D26CE">
      <w:pPr>
        <w:spacing w:line="480" w:lineRule="auto"/>
        <w:contextualSpacing/>
        <w:jc w:val="center"/>
        <w:rPr>
          <w:rFonts w:ascii="Times New Roman" w:hAnsi="Times New Roman" w:cs="Times New Roman"/>
          <w:sz w:val="24"/>
          <w:szCs w:val="24"/>
        </w:rPr>
      </w:pPr>
    </w:p>
    <w:p w14:paraId="59205A76" w14:textId="493B4A24" w:rsidR="006F20D5" w:rsidRDefault="006F20D5" w:rsidP="004D26CE">
      <w:pPr>
        <w:spacing w:line="480" w:lineRule="auto"/>
        <w:contextualSpacing/>
        <w:jc w:val="center"/>
        <w:rPr>
          <w:rFonts w:ascii="Times New Roman" w:hAnsi="Times New Roman" w:cs="Times New Roman"/>
          <w:sz w:val="24"/>
          <w:szCs w:val="24"/>
        </w:rPr>
      </w:pPr>
    </w:p>
    <w:p w14:paraId="029828CA" w14:textId="22617B77" w:rsidR="006F20D5" w:rsidRDefault="006F20D5" w:rsidP="004D26CE">
      <w:pPr>
        <w:spacing w:line="480" w:lineRule="auto"/>
        <w:contextualSpacing/>
        <w:jc w:val="center"/>
        <w:rPr>
          <w:rFonts w:ascii="Times New Roman" w:hAnsi="Times New Roman" w:cs="Times New Roman"/>
          <w:sz w:val="24"/>
          <w:szCs w:val="24"/>
        </w:rPr>
      </w:pPr>
    </w:p>
    <w:p w14:paraId="10CA52E9" w14:textId="3CDB747C" w:rsidR="006F20D5" w:rsidRDefault="006F20D5" w:rsidP="004D26CE">
      <w:pPr>
        <w:spacing w:line="480" w:lineRule="auto"/>
        <w:contextualSpacing/>
        <w:jc w:val="center"/>
        <w:rPr>
          <w:rFonts w:ascii="Times New Roman" w:hAnsi="Times New Roman" w:cs="Times New Roman"/>
          <w:sz w:val="24"/>
          <w:szCs w:val="24"/>
        </w:rPr>
      </w:pPr>
    </w:p>
    <w:p w14:paraId="4A108998" w14:textId="777B702C" w:rsidR="006F20D5" w:rsidRDefault="006F20D5" w:rsidP="004D26CE">
      <w:pPr>
        <w:spacing w:line="480" w:lineRule="auto"/>
        <w:contextualSpacing/>
        <w:jc w:val="center"/>
        <w:rPr>
          <w:rFonts w:ascii="Times New Roman" w:hAnsi="Times New Roman" w:cs="Times New Roman"/>
          <w:sz w:val="24"/>
          <w:szCs w:val="24"/>
        </w:rPr>
      </w:pPr>
    </w:p>
    <w:p w14:paraId="558B2DA9" w14:textId="576398F7" w:rsidR="006F20D5" w:rsidRDefault="006F20D5" w:rsidP="004D26CE">
      <w:pPr>
        <w:spacing w:line="480" w:lineRule="auto"/>
        <w:contextualSpacing/>
        <w:jc w:val="center"/>
        <w:rPr>
          <w:rFonts w:ascii="Times New Roman" w:hAnsi="Times New Roman" w:cs="Times New Roman"/>
          <w:sz w:val="24"/>
          <w:szCs w:val="24"/>
        </w:rPr>
      </w:pPr>
    </w:p>
    <w:p w14:paraId="22F01D24" w14:textId="709AA6A5" w:rsidR="006F20D5" w:rsidRDefault="006F20D5" w:rsidP="004D26CE">
      <w:pPr>
        <w:spacing w:line="480" w:lineRule="auto"/>
        <w:contextualSpacing/>
        <w:jc w:val="center"/>
        <w:rPr>
          <w:rFonts w:ascii="Times New Roman" w:hAnsi="Times New Roman" w:cs="Times New Roman"/>
          <w:sz w:val="24"/>
          <w:szCs w:val="24"/>
        </w:rPr>
      </w:pPr>
    </w:p>
    <w:p w14:paraId="77F80D76" w14:textId="02295C16" w:rsidR="006F20D5" w:rsidRDefault="006F20D5" w:rsidP="004D26CE">
      <w:pPr>
        <w:spacing w:line="480" w:lineRule="auto"/>
        <w:contextualSpacing/>
        <w:jc w:val="center"/>
        <w:rPr>
          <w:rFonts w:ascii="Times New Roman" w:hAnsi="Times New Roman" w:cs="Times New Roman"/>
          <w:sz w:val="24"/>
          <w:szCs w:val="24"/>
        </w:rPr>
      </w:pPr>
    </w:p>
    <w:p w14:paraId="07BE60FB" w14:textId="2D9B3E60" w:rsidR="006F20D5" w:rsidRDefault="006F20D5" w:rsidP="004D26CE">
      <w:pPr>
        <w:spacing w:line="480" w:lineRule="auto"/>
        <w:contextualSpacing/>
        <w:jc w:val="center"/>
        <w:rPr>
          <w:rFonts w:ascii="Times New Roman" w:hAnsi="Times New Roman" w:cs="Times New Roman"/>
          <w:sz w:val="24"/>
          <w:szCs w:val="24"/>
        </w:rPr>
      </w:pPr>
    </w:p>
    <w:p w14:paraId="37B4B465" w14:textId="2A7954E1" w:rsidR="006F20D5" w:rsidRDefault="006F20D5" w:rsidP="004D26CE">
      <w:pPr>
        <w:spacing w:line="480" w:lineRule="auto"/>
        <w:contextualSpacing/>
        <w:jc w:val="center"/>
        <w:rPr>
          <w:rFonts w:ascii="Times New Roman" w:hAnsi="Times New Roman" w:cs="Times New Roman"/>
          <w:sz w:val="24"/>
          <w:szCs w:val="24"/>
        </w:rPr>
      </w:pPr>
    </w:p>
    <w:p w14:paraId="0BBA1728" w14:textId="7D16FDB8" w:rsidR="006F20D5" w:rsidRDefault="006F20D5" w:rsidP="004D26CE">
      <w:pPr>
        <w:spacing w:line="480" w:lineRule="auto"/>
        <w:contextualSpacing/>
        <w:jc w:val="center"/>
        <w:rPr>
          <w:rFonts w:ascii="Times New Roman" w:hAnsi="Times New Roman" w:cs="Times New Roman"/>
          <w:sz w:val="24"/>
          <w:szCs w:val="24"/>
        </w:rPr>
      </w:pPr>
    </w:p>
    <w:p w14:paraId="761071C7" w14:textId="6FE9DBE5" w:rsidR="006F20D5" w:rsidRDefault="006F20D5" w:rsidP="004D26CE">
      <w:pPr>
        <w:spacing w:line="480" w:lineRule="auto"/>
        <w:contextualSpacing/>
        <w:jc w:val="center"/>
        <w:rPr>
          <w:rFonts w:ascii="Times New Roman" w:hAnsi="Times New Roman" w:cs="Times New Roman"/>
          <w:sz w:val="24"/>
          <w:szCs w:val="24"/>
        </w:rPr>
      </w:pPr>
    </w:p>
    <w:p w14:paraId="79A5E317" w14:textId="6C05CFC8" w:rsidR="006F20D5" w:rsidRDefault="006F20D5" w:rsidP="004D26CE">
      <w:pPr>
        <w:spacing w:line="480" w:lineRule="auto"/>
        <w:contextualSpacing/>
        <w:jc w:val="center"/>
        <w:rPr>
          <w:rFonts w:ascii="Times New Roman" w:hAnsi="Times New Roman" w:cs="Times New Roman"/>
          <w:sz w:val="24"/>
          <w:szCs w:val="24"/>
        </w:rPr>
      </w:pPr>
    </w:p>
    <w:p w14:paraId="3601112F" w14:textId="61FD16B5" w:rsidR="006F20D5" w:rsidRDefault="006F20D5" w:rsidP="004D26CE">
      <w:pPr>
        <w:spacing w:line="480" w:lineRule="auto"/>
        <w:contextualSpacing/>
        <w:jc w:val="center"/>
        <w:rPr>
          <w:rFonts w:ascii="Times New Roman" w:hAnsi="Times New Roman" w:cs="Times New Roman"/>
          <w:sz w:val="24"/>
          <w:szCs w:val="24"/>
        </w:rPr>
      </w:pPr>
    </w:p>
    <w:p w14:paraId="455D0767" w14:textId="1CF1D89B" w:rsidR="006F20D5" w:rsidRDefault="006F20D5" w:rsidP="004D26CE">
      <w:pPr>
        <w:spacing w:line="480" w:lineRule="auto"/>
        <w:contextualSpacing/>
        <w:jc w:val="center"/>
        <w:rPr>
          <w:rFonts w:ascii="Times New Roman" w:hAnsi="Times New Roman" w:cs="Times New Roman"/>
          <w:sz w:val="24"/>
          <w:szCs w:val="24"/>
        </w:rPr>
      </w:pPr>
    </w:p>
    <w:p w14:paraId="050F7227" w14:textId="3C9AEC5A" w:rsidR="006F20D5" w:rsidRDefault="006F20D5" w:rsidP="004D26CE">
      <w:pPr>
        <w:spacing w:line="480" w:lineRule="auto"/>
        <w:contextualSpacing/>
        <w:jc w:val="center"/>
        <w:rPr>
          <w:rFonts w:ascii="Times New Roman" w:hAnsi="Times New Roman" w:cs="Times New Roman"/>
          <w:sz w:val="24"/>
          <w:szCs w:val="24"/>
        </w:rPr>
      </w:pPr>
    </w:p>
    <w:p w14:paraId="1E6A1CA7" w14:textId="67D9F1FB" w:rsidR="006F20D5" w:rsidRDefault="006F20D5" w:rsidP="004D26CE">
      <w:pPr>
        <w:spacing w:line="480" w:lineRule="auto"/>
        <w:contextualSpacing/>
        <w:jc w:val="center"/>
        <w:rPr>
          <w:rFonts w:ascii="Times New Roman" w:hAnsi="Times New Roman" w:cs="Times New Roman"/>
          <w:sz w:val="24"/>
          <w:szCs w:val="24"/>
        </w:rPr>
      </w:pPr>
    </w:p>
    <w:p w14:paraId="2F2516AE" w14:textId="3CE3EBA6" w:rsidR="006F20D5" w:rsidRDefault="006F20D5" w:rsidP="004D26CE">
      <w:pPr>
        <w:spacing w:line="480" w:lineRule="auto"/>
        <w:contextualSpacing/>
        <w:jc w:val="center"/>
        <w:rPr>
          <w:rFonts w:ascii="Times New Roman" w:hAnsi="Times New Roman" w:cs="Times New Roman"/>
          <w:sz w:val="24"/>
          <w:szCs w:val="24"/>
        </w:rPr>
      </w:pPr>
    </w:p>
    <w:p w14:paraId="0ED4225D" w14:textId="7B370234" w:rsidR="006F20D5" w:rsidRDefault="006F20D5" w:rsidP="004D26CE">
      <w:pPr>
        <w:spacing w:line="480" w:lineRule="auto"/>
        <w:contextualSpacing/>
        <w:jc w:val="center"/>
        <w:rPr>
          <w:rFonts w:ascii="Times New Roman" w:hAnsi="Times New Roman" w:cs="Times New Roman"/>
          <w:sz w:val="24"/>
          <w:szCs w:val="24"/>
        </w:rPr>
      </w:pPr>
    </w:p>
    <w:p w14:paraId="085C7C7B" w14:textId="5F202A43" w:rsidR="006F20D5" w:rsidRDefault="006F20D5" w:rsidP="004D26CE">
      <w:pPr>
        <w:spacing w:line="480" w:lineRule="auto"/>
        <w:contextualSpacing/>
        <w:jc w:val="center"/>
        <w:rPr>
          <w:rFonts w:ascii="Times New Roman" w:hAnsi="Times New Roman" w:cs="Times New Roman"/>
          <w:sz w:val="24"/>
          <w:szCs w:val="24"/>
        </w:rPr>
      </w:pPr>
    </w:p>
    <w:p w14:paraId="7002334A" w14:textId="27D90DEA" w:rsidR="006F20D5" w:rsidRDefault="00C208AE"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2B31AB97" w14:textId="6E936135" w:rsidR="00C208AE" w:rsidRPr="00FA0665" w:rsidRDefault="00C208AE" w:rsidP="00C208AE">
      <w:pPr>
        <w:pStyle w:val="NormalWeb"/>
      </w:pPr>
      <w:r w:rsidRPr="00FA0665">
        <w:t xml:space="preserve">[123] </w:t>
      </w:r>
      <w:r w:rsidRPr="00FA0665">
        <w:t xml:space="preserve">I. Jonyer, D. J. Cook, and L. B. Holder, </w:t>
      </w:r>
      <w:r w:rsidRPr="00FA0665">
        <w:t>Discovery and Evaluation of Graph-Based Hierarchical Conceptual Clusters</w:t>
      </w:r>
      <w:r w:rsidRPr="00FA0665">
        <w:t xml:space="preserve">, </w:t>
      </w:r>
      <w:r w:rsidRPr="00FA0665">
        <w:rPr>
          <w:rStyle w:val="Emphasis"/>
        </w:rPr>
        <w:t>Journal of Machine Learning Research</w:t>
      </w:r>
      <w:r w:rsidRPr="00FA0665">
        <w:t xml:space="preserve">, 2, pages 19-43, 2001. </w:t>
      </w:r>
    </w:p>
    <w:p w14:paraId="2B907EF2" w14:textId="510DEC55" w:rsidR="00C208AE" w:rsidRPr="00FA0665" w:rsidRDefault="00C208AE" w:rsidP="00C208AE">
      <w:pPr>
        <w:pStyle w:val="NormalWeb"/>
      </w:pPr>
      <w:r w:rsidRPr="00FA0665">
        <w:t xml:space="preserve">[124] </w:t>
      </w:r>
      <w:r w:rsidRPr="00FA0665">
        <w:t xml:space="preserve">I. Jonyer, L. B. Holder, and D. J. Cook, </w:t>
      </w:r>
      <w:r w:rsidRPr="00FA0665">
        <w:t>Hierarchical Conceptual Structural Clustering</w:t>
      </w:r>
      <w:r w:rsidRPr="00FA0665">
        <w:t xml:space="preserve">, </w:t>
      </w:r>
      <w:r w:rsidRPr="00FA0665">
        <w:rPr>
          <w:rStyle w:val="Emphasis"/>
        </w:rPr>
        <w:t>International Journal on Artificial Intelligence Tools</w:t>
      </w:r>
      <w:r w:rsidRPr="00FA0665">
        <w:t xml:space="preserve">, 10(1-2), pages 107-136, 2001. </w:t>
      </w:r>
    </w:p>
    <w:p w14:paraId="6162E181" w14:textId="4D870C2F" w:rsidR="00C208AE" w:rsidRPr="00FA0665" w:rsidRDefault="00C208AE" w:rsidP="00C208AE">
      <w:pPr>
        <w:pStyle w:val="NormalWeb"/>
      </w:pPr>
      <w:r w:rsidRPr="00FA0665">
        <w:t xml:space="preserve">[125] </w:t>
      </w:r>
      <w:r w:rsidRPr="00FA0665">
        <w:t xml:space="preserve">I. Jonyer, L. B. Holder, and D. J. Cook, </w:t>
      </w:r>
      <w:r w:rsidRPr="00FA0665">
        <w:t>Graph-Based Hierarchical Conceptual Clustering in Structural Databases</w:t>
      </w:r>
      <w:hyperlink r:id="rId49" w:history="1">
        <w:r w:rsidRPr="00FA0665">
          <w:rPr>
            <w:rStyle w:val="Hyperlink"/>
          </w:rPr>
          <w:t>'</w:t>
        </w:r>
      </w:hyperlink>
      <w:r w:rsidRPr="00FA0665">
        <w:t xml:space="preserve">', In the </w:t>
      </w:r>
      <w:r w:rsidRPr="00FA0665">
        <w:rPr>
          <w:rStyle w:val="Emphasis"/>
        </w:rPr>
        <w:t>Proceedings of the Seventeenth National Conference on Artificial Intelligence</w:t>
      </w:r>
      <w:r w:rsidRPr="00FA0665">
        <w:t>, 2000.</w:t>
      </w:r>
    </w:p>
    <w:p w14:paraId="2971F8AB" w14:textId="5C881B18" w:rsidR="00C208AE" w:rsidRPr="00FA0665" w:rsidRDefault="00C208AE" w:rsidP="00C208AE">
      <w:pPr>
        <w:pStyle w:val="NormalWeb"/>
      </w:pPr>
      <w:r w:rsidRPr="00FA0665">
        <w:t xml:space="preserve">[126] </w:t>
      </w:r>
      <w:r w:rsidRPr="00FA0665">
        <w:t>I. Jonyer, L. B. Holder, and D. J. Cook,</w:t>
      </w:r>
      <w:r w:rsidRPr="00FA0665">
        <w:rPr>
          <w:color w:val="0066CC"/>
        </w:rPr>
        <w:t xml:space="preserve"> </w:t>
      </w:r>
      <w:r w:rsidRPr="00FA0665">
        <w:t>Graph-Based Hierarchical Conceptual Clustering</w:t>
      </w:r>
      <w:r w:rsidRPr="00FA0665">
        <w:t xml:space="preserve">, In the </w:t>
      </w:r>
      <w:r w:rsidRPr="00FA0665">
        <w:rPr>
          <w:rStyle w:val="Emphasis"/>
        </w:rPr>
        <w:t>Proceedings of the Thirteenth Annual Florida AI Research Symposium</w:t>
      </w:r>
      <w:r w:rsidRPr="00FA0665">
        <w:t>, 2000.</w:t>
      </w:r>
    </w:p>
    <w:p w14:paraId="4CF79F5A" w14:textId="77777777" w:rsidR="00C208AE" w:rsidRDefault="00C208AE" w:rsidP="004D26CE">
      <w:pPr>
        <w:spacing w:line="480" w:lineRule="auto"/>
        <w:contextualSpacing/>
        <w:jc w:val="center"/>
        <w:rPr>
          <w:rFonts w:ascii="Times New Roman" w:hAnsi="Times New Roman" w:cs="Times New Roman"/>
          <w:sz w:val="24"/>
          <w:szCs w:val="24"/>
        </w:rPr>
      </w:pPr>
    </w:p>
    <w:p w14:paraId="2228DFEF" w14:textId="15239DDB" w:rsidR="006F20D5" w:rsidRDefault="006F20D5" w:rsidP="004D26CE">
      <w:pPr>
        <w:spacing w:line="480" w:lineRule="auto"/>
        <w:contextualSpacing/>
        <w:jc w:val="center"/>
        <w:rPr>
          <w:rFonts w:ascii="Times New Roman" w:hAnsi="Times New Roman" w:cs="Times New Roman"/>
          <w:sz w:val="24"/>
          <w:szCs w:val="24"/>
        </w:rPr>
      </w:pPr>
    </w:p>
    <w:p w14:paraId="126B9FB8" w14:textId="23DEEB46" w:rsidR="006F20D5" w:rsidRDefault="006F20D5" w:rsidP="004D26CE">
      <w:pPr>
        <w:spacing w:line="480" w:lineRule="auto"/>
        <w:contextualSpacing/>
        <w:jc w:val="center"/>
        <w:rPr>
          <w:rFonts w:ascii="Times New Roman" w:hAnsi="Times New Roman" w:cs="Times New Roman"/>
          <w:sz w:val="24"/>
          <w:szCs w:val="24"/>
        </w:rPr>
      </w:pPr>
    </w:p>
    <w:p w14:paraId="39F497A0" w14:textId="77699BA1" w:rsidR="00C208AE" w:rsidRDefault="00C208AE" w:rsidP="004D26CE">
      <w:pPr>
        <w:spacing w:line="480" w:lineRule="auto"/>
        <w:contextualSpacing/>
        <w:jc w:val="center"/>
        <w:rPr>
          <w:rFonts w:ascii="Times New Roman" w:hAnsi="Times New Roman" w:cs="Times New Roman"/>
          <w:sz w:val="24"/>
          <w:szCs w:val="24"/>
        </w:rPr>
      </w:pPr>
    </w:p>
    <w:p w14:paraId="29846CC5" w14:textId="584D9004" w:rsidR="00C208AE" w:rsidRDefault="00C208AE" w:rsidP="004D26CE">
      <w:pPr>
        <w:spacing w:line="480" w:lineRule="auto"/>
        <w:contextualSpacing/>
        <w:jc w:val="center"/>
        <w:rPr>
          <w:rFonts w:ascii="Times New Roman" w:hAnsi="Times New Roman" w:cs="Times New Roman"/>
          <w:sz w:val="24"/>
          <w:szCs w:val="24"/>
        </w:rPr>
      </w:pPr>
    </w:p>
    <w:p w14:paraId="329ACA1D" w14:textId="77487A25" w:rsidR="00C208AE" w:rsidRDefault="00C208AE" w:rsidP="004D26CE">
      <w:pPr>
        <w:spacing w:line="480" w:lineRule="auto"/>
        <w:contextualSpacing/>
        <w:jc w:val="center"/>
        <w:rPr>
          <w:rFonts w:ascii="Times New Roman" w:hAnsi="Times New Roman" w:cs="Times New Roman"/>
          <w:sz w:val="24"/>
          <w:szCs w:val="24"/>
        </w:rPr>
      </w:pPr>
    </w:p>
    <w:p w14:paraId="3282E5D0" w14:textId="62B72684" w:rsidR="00C208AE" w:rsidRDefault="00C208AE" w:rsidP="004D26CE">
      <w:pPr>
        <w:spacing w:line="480" w:lineRule="auto"/>
        <w:contextualSpacing/>
        <w:jc w:val="center"/>
        <w:rPr>
          <w:rFonts w:ascii="Times New Roman" w:hAnsi="Times New Roman" w:cs="Times New Roman"/>
          <w:sz w:val="24"/>
          <w:szCs w:val="24"/>
        </w:rPr>
      </w:pPr>
    </w:p>
    <w:p w14:paraId="274D7A82" w14:textId="62619DEC" w:rsidR="00C208AE" w:rsidRDefault="00C208AE" w:rsidP="004D26CE">
      <w:pPr>
        <w:spacing w:line="480" w:lineRule="auto"/>
        <w:contextualSpacing/>
        <w:jc w:val="center"/>
        <w:rPr>
          <w:rFonts w:ascii="Times New Roman" w:hAnsi="Times New Roman" w:cs="Times New Roman"/>
          <w:sz w:val="24"/>
          <w:szCs w:val="24"/>
        </w:rPr>
      </w:pPr>
    </w:p>
    <w:p w14:paraId="55F458A0" w14:textId="19F8CF90" w:rsidR="00C208AE" w:rsidRDefault="00C208AE" w:rsidP="004D26CE">
      <w:pPr>
        <w:spacing w:line="480" w:lineRule="auto"/>
        <w:contextualSpacing/>
        <w:jc w:val="center"/>
        <w:rPr>
          <w:rFonts w:ascii="Times New Roman" w:hAnsi="Times New Roman" w:cs="Times New Roman"/>
          <w:sz w:val="24"/>
          <w:szCs w:val="24"/>
        </w:rPr>
      </w:pPr>
    </w:p>
    <w:p w14:paraId="793F8E31" w14:textId="163EE790" w:rsidR="00C208AE" w:rsidRDefault="00C208AE" w:rsidP="004D26CE">
      <w:pPr>
        <w:spacing w:line="480" w:lineRule="auto"/>
        <w:contextualSpacing/>
        <w:jc w:val="center"/>
        <w:rPr>
          <w:rFonts w:ascii="Times New Roman" w:hAnsi="Times New Roman" w:cs="Times New Roman"/>
          <w:sz w:val="24"/>
          <w:szCs w:val="24"/>
        </w:rPr>
      </w:pPr>
    </w:p>
    <w:p w14:paraId="0646393C" w14:textId="4F0E75EF" w:rsidR="00C208AE" w:rsidRDefault="00C208AE" w:rsidP="004D26CE">
      <w:pPr>
        <w:spacing w:line="480" w:lineRule="auto"/>
        <w:contextualSpacing/>
        <w:jc w:val="center"/>
        <w:rPr>
          <w:rFonts w:ascii="Times New Roman" w:hAnsi="Times New Roman" w:cs="Times New Roman"/>
          <w:sz w:val="24"/>
          <w:szCs w:val="24"/>
        </w:rPr>
      </w:pPr>
    </w:p>
    <w:p w14:paraId="78CF2212" w14:textId="3D5AFAFC" w:rsidR="00C208AE" w:rsidRDefault="00C208AE" w:rsidP="004D26CE">
      <w:pPr>
        <w:spacing w:line="480" w:lineRule="auto"/>
        <w:contextualSpacing/>
        <w:jc w:val="center"/>
        <w:rPr>
          <w:rFonts w:ascii="Times New Roman" w:hAnsi="Times New Roman" w:cs="Times New Roman"/>
          <w:sz w:val="24"/>
          <w:szCs w:val="24"/>
        </w:rPr>
      </w:pPr>
    </w:p>
    <w:p w14:paraId="665B657E" w14:textId="5B518BB5" w:rsidR="00C208AE" w:rsidRDefault="00C208AE" w:rsidP="004D26CE">
      <w:pPr>
        <w:spacing w:line="480" w:lineRule="auto"/>
        <w:contextualSpacing/>
        <w:jc w:val="center"/>
        <w:rPr>
          <w:rFonts w:ascii="Times New Roman" w:hAnsi="Times New Roman" w:cs="Times New Roman"/>
          <w:sz w:val="24"/>
          <w:szCs w:val="24"/>
        </w:rPr>
      </w:pPr>
    </w:p>
    <w:p w14:paraId="62697F09" w14:textId="043B65C6" w:rsidR="00C208AE" w:rsidRDefault="00C208AE" w:rsidP="004D26CE">
      <w:pPr>
        <w:spacing w:line="480" w:lineRule="auto"/>
        <w:contextualSpacing/>
        <w:jc w:val="center"/>
        <w:rPr>
          <w:rFonts w:ascii="Times New Roman" w:hAnsi="Times New Roman" w:cs="Times New Roman"/>
          <w:sz w:val="24"/>
          <w:szCs w:val="24"/>
        </w:rPr>
      </w:pPr>
    </w:p>
    <w:p w14:paraId="75BC06D0" w14:textId="495E4802" w:rsidR="00C208AE" w:rsidRDefault="00C208AE" w:rsidP="004D26CE">
      <w:pPr>
        <w:spacing w:line="480" w:lineRule="auto"/>
        <w:contextualSpacing/>
        <w:jc w:val="center"/>
        <w:rPr>
          <w:rFonts w:ascii="Times New Roman" w:hAnsi="Times New Roman" w:cs="Times New Roman"/>
          <w:sz w:val="24"/>
          <w:szCs w:val="24"/>
        </w:rPr>
      </w:pPr>
    </w:p>
    <w:p w14:paraId="40FD44AD" w14:textId="4F40736B" w:rsidR="00C208AE" w:rsidRDefault="00C208AE" w:rsidP="004D26CE">
      <w:pPr>
        <w:spacing w:line="480" w:lineRule="auto"/>
        <w:contextualSpacing/>
        <w:jc w:val="center"/>
        <w:rPr>
          <w:rFonts w:ascii="Times New Roman" w:hAnsi="Times New Roman" w:cs="Times New Roman"/>
          <w:sz w:val="24"/>
          <w:szCs w:val="24"/>
        </w:rPr>
      </w:pPr>
    </w:p>
    <w:p w14:paraId="7698B027" w14:textId="5AAAB1AA" w:rsidR="00C208AE" w:rsidRDefault="00C208AE" w:rsidP="004D26CE">
      <w:pPr>
        <w:spacing w:line="480" w:lineRule="auto"/>
        <w:contextualSpacing/>
        <w:jc w:val="center"/>
        <w:rPr>
          <w:rFonts w:ascii="Times New Roman" w:hAnsi="Times New Roman" w:cs="Times New Roman"/>
          <w:sz w:val="24"/>
          <w:szCs w:val="24"/>
        </w:rPr>
      </w:pPr>
    </w:p>
    <w:p w14:paraId="616EBD5E" w14:textId="7063AD97" w:rsidR="00C208AE" w:rsidRDefault="00C208AE" w:rsidP="004D26CE">
      <w:pPr>
        <w:spacing w:line="480" w:lineRule="auto"/>
        <w:contextualSpacing/>
        <w:jc w:val="center"/>
        <w:rPr>
          <w:rFonts w:ascii="Times New Roman" w:hAnsi="Times New Roman" w:cs="Times New Roman"/>
          <w:sz w:val="24"/>
          <w:szCs w:val="24"/>
        </w:rPr>
      </w:pPr>
    </w:p>
    <w:p w14:paraId="3B077005" w14:textId="27613487" w:rsidR="00C208AE" w:rsidRDefault="00C208AE" w:rsidP="004D26CE">
      <w:pPr>
        <w:spacing w:line="480" w:lineRule="auto"/>
        <w:contextualSpacing/>
        <w:jc w:val="center"/>
        <w:rPr>
          <w:rFonts w:ascii="Times New Roman" w:hAnsi="Times New Roman" w:cs="Times New Roman"/>
          <w:sz w:val="24"/>
          <w:szCs w:val="24"/>
        </w:rPr>
      </w:pPr>
    </w:p>
    <w:p w14:paraId="5728E82C" w14:textId="575FC49D" w:rsidR="00C208AE" w:rsidRDefault="00C208AE" w:rsidP="004D26CE">
      <w:pPr>
        <w:spacing w:line="480" w:lineRule="auto"/>
        <w:contextualSpacing/>
        <w:jc w:val="center"/>
        <w:rPr>
          <w:rFonts w:ascii="Times New Roman" w:hAnsi="Times New Roman" w:cs="Times New Roman"/>
          <w:sz w:val="24"/>
          <w:szCs w:val="24"/>
        </w:rPr>
      </w:pPr>
    </w:p>
    <w:p w14:paraId="100692B4" w14:textId="77777777" w:rsidR="00C208AE" w:rsidRDefault="00C208AE" w:rsidP="004D26CE">
      <w:pPr>
        <w:spacing w:line="480" w:lineRule="auto"/>
        <w:contextualSpacing/>
        <w:jc w:val="center"/>
        <w:rPr>
          <w:rFonts w:ascii="Times New Roman" w:hAnsi="Times New Roman" w:cs="Times New Roman"/>
          <w:sz w:val="24"/>
          <w:szCs w:val="24"/>
        </w:rPr>
      </w:pPr>
    </w:p>
    <w:p w14:paraId="02C45524" w14:textId="4102F9A1" w:rsidR="006F20D5" w:rsidRDefault="006F20D5" w:rsidP="004D26CE">
      <w:pPr>
        <w:spacing w:line="480" w:lineRule="auto"/>
        <w:contextualSpacing/>
        <w:jc w:val="center"/>
        <w:rPr>
          <w:rFonts w:ascii="Times New Roman" w:hAnsi="Times New Roman" w:cs="Times New Roman"/>
          <w:sz w:val="24"/>
          <w:szCs w:val="24"/>
        </w:rPr>
      </w:pPr>
    </w:p>
    <w:p w14:paraId="2A2F6E22" w14:textId="77777777" w:rsidR="006F20D5" w:rsidRDefault="006F20D5"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lastRenderedPageBreak/>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You must use your full, official name of record on file at Washington State University in all places that require your name. This name appears on your unofficial transcripts (available at 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lastRenderedPageBreak/>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w:t>
      </w:r>
      <w:r>
        <w:rPr>
          <w:rFonts w:ascii="Times New Roman" w:hAnsi="Times New Roman" w:cs="Times New Roman"/>
          <w:sz w:val="24"/>
          <w:szCs w:val="24"/>
        </w:rPr>
        <w:lastRenderedPageBreak/>
        <w:t>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Your font and font size choices must look professional. The Graduate School will instruct students to change their font or font size if the reviewer feels these elements 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lastRenderedPageBreak/>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50"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1"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2"/>
          <w:footerReference w:type="default" r:id="rId53"/>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4">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5"/>
      <w:footerReference w:type="default" r:id="rId56"/>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18CA0" w14:textId="77777777" w:rsidR="001357B9" w:rsidRDefault="001357B9" w:rsidP="001A50CF">
      <w:pPr>
        <w:spacing w:after="0" w:line="240" w:lineRule="auto"/>
      </w:pPr>
      <w:r>
        <w:separator/>
      </w:r>
    </w:p>
  </w:endnote>
  <w:endnote w:type="continuationSeparator" w:id="0">
    <w:p w14:paraId="5B49B716" w14:textId="77777777" w:rsidR="001357B9" w:rsidRDefault="001357B9"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5A2C7933" w:rsidR="00140158" w:rsidRDefault="00140158">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x</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140158" w:rsidRDefault="0014015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34D77729" w:rsidR="00140158" w:rsidRDefault="00140158">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EB375" w14:textId="77777777" w:rsidR="001357B9" w:rsidRDefault="001357B9" w:rsidP="001A50CF">
      <w:pPr>
        <w:spacing w:after="0" w:line="240" w:lineRule="auto"/>
      </w:pPr>
      <w:r>
        <w:separator/>
      </w:r>
    </w:p>
  </w:footnote>
  <w:footnote w:type="continuationSeparator" w:id="0">
    <w:p w14:paraId="054E0C9C" w14:textId="77777777" w:rsidR="001357B9" w:rsidRDefault="001357B9"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140158" w:rsidRDefault="00140158">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140158" w:rsidRPr="00700CF3" w:rsidRDefault="00140158"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140158" w:rsidRPr="00700CF3" w:rsidRDefault="00140158"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140158" w:rsidRDefault="001401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0BC4"/>
    <w:rsid w:val="000018CC"/>
    <w:rsid w:val="00001C42"/>
    <w:rsid w:val="000110A9"/>
    <w:rsid w:val="00011684"/>
    <w:rsid w:val="00012525"/>
    <w:rsid w:val="000149FF"/>
    <w:rsid w:val="00015611"/>
    <w:rsid w:val="00022654"/>
    <w:rsid w:val="000272A5"/>
    <w:rsid w:val="0003301E"/>
    <w:rsid w:val="00040D30"/>
    <w:rsid w:val="00051313"/>
    <w:rsid w:val="00052449"/>
    <w:rsid w:val="000550DC"/>
    <w:rsid w:val="000553A6"/>
    <w:rsid w:val="000570D6"/>
    <w:rsid w:val="0006233A"/>
    <w:rsid w:val="00062FFE"/>
    <w:rsid w:val="00063388"/>
    <w:rsid w:val="00063661"/>
    <w:rsid w:val="00063DE4"/>
    <w:rsid w:val="000675C7"/>
    <w:rsid w:val="000710C7"/>
    <w:rsid w:val="000741FA"/>
    <w:rsid w:val="00080AA3"/>
    <w:rsid w:val="00082C3D"/>
    <w:rsid w:val="00083CE6"/>
    <w:rsid w:val="000860C3"/>
    <w:rsid w:val="0008765C"/>
    <w:rsid w:val="000901E8"/>
    <w:rsid w:val="000907C6"/>
    <w:rsid w:val="0009516D"/>
    <w:rsid w:val="000A00D5"/>
    <w:rsid w:val="000A68C5"/>
    <w:rsid w:val="000A6C18"/>
    <w:rsid w:val="000B1810"/>
    <w:rsid w:val="000B76B7"/>
    <w:rsid w:val="000C08DE"/>
    <w:rsid w:val="000C08E8"/>
    <w:rsid w:val="000C1651"/>
    <w:rsid w:val="000C27D6"/>
    <w:rsid w:val="000C34C9"/>
    <w:rsid w:val="000C6F61"/>
    <w:rsid w:val="000D0B19"/>
    <w:rsid w:val="000D2FEC"/>
    <w:rsid w:val="000D4AE4"/>
    <w:rsid w:val="000E139D"/>
    <w:rsid w:val="000E1ACD"/>
    <w:rsid w:val="000E3DF4"/>
    <w:rsid w:val="000E403C"/>
    <w:rsid w:val="000E48E3"/>
    <w:rsid w:val="000E5B0B"/>
    <w:rsid w:val="000E6F2B"/>
    <w:rsid w:val="000E76DA"/>
    <w:rsid w:val="00101546"/>
    <w:rsid w:val="001023C6"/>
    <w:rsid w:val="00112E83"/>
    <w:rsid w:val="00114135"/>
    <w:rsid w:val="00114356"/>
    <w:rsid w:val="00122314"/>
    <w:rsid w:val="0012710B"/>
    <w:rsid w:val="001357B9"/>
    <w:rsid w:val="00140158"/>
    <w:rsid w:val="00153BF9"/>
    <w:rsid w:val="00155DB2"/>
    <w:rsid w:val="0016264B"/>
    <w:rsid w:val="00170011"/>
    <w:rsid w:val="00171AAF"/>
    <w:rsid w:val="0017258E"/>
    <w:rsid w:val="00174453"/>
    <w:rsid w:val="00175883"/>
    <w:rsid w:val="00176E4D"/>
    <w:rsid w:val="0017744F"/>
    <w:rsid w:val="00180BAA"/>
    <w:rsid w:val="00183DB5"/>
    <w:rsid w:val="00186312"/>
    <w:rsid w:val="0018703B"/>
    <w:rsid w:val="001908C8"/>
    <w:rsid w:val="00191099"/>
    <w:rsid w:val="00191425"/>
    <w:rsid w:val="00192311"/>
    <w:rsid w:val="00196603"/>
    <w:rsid w:val="001969B0"/>
    <w:rsid w:val="00197EC6"/>
    <w:rsid w:val="001A1E7D"/>
    <w:rsid w:val="001A2D27"/>
    <w:rsid w:val="001A31A3"/>
    <w:rsid w:val="001A3B09"/>
    <w:rsid w:val="001A50CF"/>
    <w:rsid w:val="001B6173"/>
    <w:rsid w:val="001C0E2F"/>
    <w:rsid w:val="001C70D0"/>
    <w:rsid w:val="001E40EE"/>
    <w:rsid w:val="001F0F0E"/>
    <w:rsid w:val="001F4274"/>
    <w:rsid w:val="002004AD"/>
    <w:rsid w:val="00210C2E"/>
    <w:rsid w:val="00211572"/>
    <w:rsid w:val="00211F69"/>
    <w:rsid w:val="002142A3"/>
    <w:rsid w:val="00216199"/>
    <w:rsid w:val="002211D3"/>
    <w:rsid w:val="00221B7A"/>
    <w:rsid w:val="00230381"/>
    <w:rsid w:val="0023289F"/>
    <w:rsid w:val="002332D0"/>
    <w:rsid w:val="0023675B"/>
    <w:rsid w:val="00240144"/>
    <w:rsid w:val="0024195E"/>
    <w:rsid w:val="002501AE"/>
    <w:rsid w:val="00251BCD"/>
    <w:rsid w:val="002520F6"/>
    <w:rsid w:val="00255E7B"/>
    <w:rsid w:val="00257AE3"/>
    <w:rsid w:val="00257BBF"/>
    <w:rsid w:val="00264DC7"/>
    <w:rsid w:val="00265139"/>
    <w:rsid w:val="002745C1"/>
    <w:rsid w:val="00275440"/>
    <w:rsid w:val="0027708C"/>
    <w:rsid w:val="00277A06"/>
    <w:rsid w:val="00280C16"/>
    <w:rsid w:val="00282DC9"/>
    <w:rsid w:val="002856CB"/>
    <w:rsid w:val="00286269"/>
    <w:rsid w:val="00291831"/>
    <w:rsid w:val="002954FC"/>
    <w:rsid w:val="00297C9C"/>
    <w:rsid w:val="002A26C7"/>
    <w:rsid w:val="002A291D"/>
    <w:rsid w:val="002A2D79"/>
    <w:rsid w:val="002A686C"/>
    <w:rsid w:val="002B027A"/>
    <w:rsid w:val="002B1C75"/>
    <w:rsid w:val="002B4F89"/>
    <w:rsid w:val="002B7B63"/>
    <w:rsid w:val="002C002A"/>
    <w:rsid w:val="002C38DF"/>
    <w:rsid w:val="002C5B5E"/>
    <w:rsid w:val="002D0AB4"/>
    <w:rsid w:val="002D1F8E"/>
    <w:rsid w:val="002D64B1"/>
    <w:rsid w:val="002E1C33"/>
    <w:rsid w:val="002E2319"/>
    <w:rsid w:val="002E5D01"/>
    <w:rsid w:val="002F049C"/>
    <w:rsid w:val="002F09FD"/>
    <w:rsid w:val="002F1EEC"/>
    <w:rsid w:val="002F2682"/>
    <w:rsid w:val="002F5F05"/>
    <w:rsid w:val="003013BD"/>
    <w:rsid w:val="00303CCF"/>
    <w:rsid w:val="003062B5"/>
    <w:rsid w:val="00316F1F"/>
    <w:rsid w:val="00323D24"/>
    <w:rsid w:val="00326FAA"/>
    <w:rsid w:val="00327569"/>
    <w:rsid w:val="00327D76"/>
    <w:rsid w:val="003319F5"/>
    <w:rsid w:val="00334EC4"/>
    <w:rsid w:val="003354CA"/>
    <w:rsid w:val="00335F44"/>
    <w:rsid w:val="003417F6"/>
    <w:rsid w:val="00345F9E"/>
    <w:rsid w:val="00346459"/>
    <w:rsid w:val="0034660E"/>
    <w:rsid w:val="00346702"/>
    <w:rsid w:val="0034714C"/>
    <w:rsid w:val="00347F75"/>
    <w:rsid w:val="003501B3"/>
    <w:rsid w:val="00351D48"/>
    <w:rsid w:val="00353A7B"/>
    <w:rsid w:val="0035746B"/>
    <w:rsid w:val="003610BF"/>
    <w:rsid w:val="00362EE5"/>
    <w:rsid w:val="00363B77"/>
    <w:rsid w:val="0037258E"/>
    <w:rsid w:val="00372CDA"/>
    <w:rsid w:val="00374C23"/>
    <w:rsid w:val="00374E7C"/>
    <w:rsid w:val="003757F8"/>
    <w:rsid w:val="00375C55"/>
    <w:rsid w:val="00377310"/>
    <w:rsid w:val="00381392"/>
    <w:rsid w:val="00384B56"/>
    <w:rsid w:val="003855CF"/>
    <w:rsid w:val="00387EED"/>
    <w:rsid w:val="00393B88"/>
    <w:rsid w:val="00393FAE"/>
    <w:rsid w:val="00396A41"/>
    <w:rsid w:val="00397EB2"/>
    <w:rsid w:val="003B6CF0"/>
    <w:rsid w:val="003B761F"/>
    <w:rsid w:val="003C419B"/>
    <w:rsid w:val="003C644F"/>
    <w:rsid w:val="003D382E"/>
    <w:rsid w:val="003D4B00"/>
    <w:rsid w:val="003D68DF"/>
    <w:rsid w:val="003E0324"/>
    <w:rsid w:val="003E3439"/>
    <w:rsid w:val="003E3B7E"/>
    <w:rsid w:val="003E4CBB"/>
    <w:rsid w:val="003E5E38"/>
    <w:rsid w:val="003E6CAE"/>
    <w:rsid w:val="003F4722"/>
    <w:rsid w:val="003F7C40"/>
    <w:rsid w:val="0040365A"/>
    <w:rsid w:val="004064DE"/>
    <w:rsid w:val="004068C4"/>
    <w:rsid w:val="004116B0"/>
    <w:rsid w:val="00411A7B"/>
    <w:rsid w:val="004120B9"/>
    <w:rsid w:val="00413FF8"/>
    <w:rsid w:val="004160DA"/>
    <w:rsid w:val="00421457"/>
    <w:rsid w:val="00426E27"/>
    <w:rsid w:val="004300C6"/>
    <w:rsid w:val="00430FBD"/>
    <w:rsid w:val="004330CB"/>
    <w:rsid w:val="004440D2"/>
    <w:rsid w:val="00445394"/>
    <w:rsid w:val="00447808"/>
    <w:rsid w:val="00450EF5"/>
    <w:rsid w:val="00451109"/>
    <w:rsid w:val="00454DB2"/>
    <w:rsid w:val="00455D96"/>
    <w:rsid w:val="00456705"/>
    <w:rsid w:val="004576DC"/>
    <w:rsid w:val="00464FC4"/>
    <w:rsid w:val="00472819"/>
    <w:rsid w:val="004734C9"/>
    <w:rsid w:val="00475AE5"/>
    <w:rsid w:val="004760FC"/>
    <w:rsid w:val="004864ED"/>
    <w:rsid w:val="00486812"/>
    <w:rsid w:val="0049715D"/>
    <w:rsid w:val="004A004E"/>
    <w:rsid w:val="004A2181"/>
    <w:rsid w:val="004A3965"/>
    <w:rsid w:val="004B6F67"/>
    <w:rsid w:val="004C0A0F"/>
    <w:rsid w:val="004C0C32"/>
    <w:rsid w:val="004C1367"/>
    <w:rsid w:val="004C398B"/>
    <w:rsid w:val="004D26CE"/>
    <w:rsid w:val="004D2F49"/>
    <w:rsid w:val="004D3878"/>
    <w:rsid w:val="004D47D8"/>
    <w:rsid w:val="004E1DEC"/>
    <w:rsid w:val="004E283D"/>
    <w:rsid w:val="004E2C14"/>
    <w:rsid w:val="004E34C6"/>
    <w:rsid w:val="004E488E"/>
    <w:rsid w:val="004E4EBC"/>
    <w:rsid w:val="004E5234"/>
    <w:rsid w:val="004E729A"/>
    <w:rsid w:val="004E7F84"/>
    <w:rsid w:val="004F1B58"/>
    <w:rsid w:val="00502A64"/>
    <w:rsid w:val="00502E58"/>
    <w:rsid w:val="00503004"/>
    <w:rsid w:val="00503214"/>
    <w:rsid w:val="00505884"/>
    <w:rsid w:val="00514E48"/>
    <w:rsid w:val="0052309F"/>
    <w:rsid w:val="00532736"/>
    <w:rsid w:val="0053615C"/>
    <w:rsid w:val="00536823"/>
    <w:rsid w:val="005428D5"/>
    <w:rsid w:val="00544441"/>
    <w:rsid w:val="0054759E"/>
    <w:rsid w:val="00547C69"/>
    <w:rsid w:val="0055562C"/>
    <w:rsid w:val="0055795D"/>
    <w:rsid w:val="00560210"/>
    <w:rsid w:val="00560295"/>
    <w:rsid w:val="00566575"/>
    <w:rsid w:val="00574F2E"/>
    <w:rsid w:val="0057673F"/>
    <w:rsid w:val="005773B1"/>
    <w:rsid w:val="005812F0"/>
    <w:rsid w:val="0058241A"/>
    <w:rsid w:val="00585E60"/>
    <w:rsid w:val="005867AB"/>
    <w:rsid w:val="00587D1A"/>
    <w:rsid w:val="00590374"/>
    <w:rsid w:val="005A19D7"/>
    <w:rsid w:val="005A7C64"/>
    <w:rsid w:val="005B10A1"/>
    <w:rsid w:val="005B7333"/>
    <w:rsid w:val="005C02DE"/>
    <w:rsid w:val="005C1A0E"/>
    <w:rsid w:val="005C2EC0"/>
    <w:rsid w:val="005C317F"/>
    <w:rsid w:val="005C5B3F"/>
    <w:rsid w:val="005D2D5A"/>
    <w:rsid w:val="005D5491"/>
    <w:rsid w:val="005E0388"/>
    <w:rsid w:val="005E0F30"/>
    <w:rsid w:val="005E3BC0"/>
    <w:rsid w:val="005E7311"/>
    <w:rsid w:val="005E781C"/>
    <w:rsid w:val="005F7E4B"/>
    <w:rsid w:val="005F7EF7"/>
    <w:rsid w:val="006028D0"/>
    <w:rsid w:val="006066A2"/>
    <w:rsid w:val="00612F24"/>
    <w:rsid w:val="00614850"/>
    <w:rsid w:val="00617C0B"/>
    <w:rsid w:val="00623CB4"/>
    <w:rsid w:val="00624574"/>
    <w:rsid w:val="00624C0D"/>
    <w:rsid w:val="0063061F"/>
    <w:rsid w:val="00630CA8"/>
    <w:rsid w:val="006325D2"/>
    <w:rsid w:val="00637772"/>
    <w:rsid w:val="00641006"/>
    <w:rsid w:val="00644E14"/>
    <w:rsid w:val="006459BF"/>
    <w:rsid w:val="00646896"/>
    <w:rsid w:val="006545CA"/>
    <w:rsid w:val="00660D77"/>
    <w:rsid w:val="00660D9E"/>
    <w:rsid w:val="006617B0"/>
    <w:rsid w:val="00663AE7"/>
    <w:rsid w:val="006677F7"/>
    <w:rsid w:val="006700A5"/>
    <w:rsid w:val="006773B5"/>
    <w:rsid w:val="00683130"/>
    <w:rsid w:val="006848D4"/>
    <w:rsid w:val="00686AC6"/>
    <w:rsid w:val="00687AEA"/>
    <w:rsid w:val="00691518"/>
    <w:rsid w:val="00692044"/>
    <w:rsid w:val="006942F0"/>
    <w:rsid w:val="00694A3B"/>
    <w:rsid w:val="006955C7"/>
    <w:rsid w:val="00697CE2"/>
    <w:rsid w:val="006A04BF"/>
    <w:rsid w:val="006A14AE"/>
    <w:rsid w:val="006A17D2"/>
    <w:rsid w:val="006A2332"/>
    <w:rsid w:val="006A2FB7"/>
    <w:rsid w:val="006B6C32"/>
    <w:rsid w:val="006B6E0F"/>
    <w:rsid w:val="006B76E3"/>
    <w:rsid w:val="006C425D"/>
    <w:rsid w:val="006C520B"/>
    <w:rsid w:val="006D08DA"/>
    <w:rsid w:val="006D7CF2"/>
    <w:rsid w:val="006E18B0"/>
    <w:rsid w:val="006E36D8"/>
    <w:rsid w:val="006E5E79"/>
    <w:rsid w:val="006E71BF"/>
    <w:rsid w:val="006F0360"/>
    <w:rsid w:val="006F0D4F"/>
    <w:rsid w:val="006F20D5"/>
    <w:rsid w:val="006F63F0"/>
    <w:rsid w:val="006F69DD"/>
    <w:rsid w:val="00700CF3"/>
    <w:rsid w:val="00701BC5"/>
    <w:rsid w:val="00701FBA"/>
    <w:rsid w:val="007106C6"/>
    <w:rsid w:val="007109B2"/>
    <w:rsid w:val="007168A3"/>
    <w:rsid w:val="007245CF"/>
    <w:rsid w:val="00725600"/>
    <w:rsid w:val="00730465"/>
    <w:rsid w:val="00730DFC"/>
    <w:rsid w:val="00736110"/>
    <w:rsid w:val="0073787F"/>
    <w:rsid w:val="00740B06"/>
    <w:rsid w:val="00741E8E"/>
    <w:rsid w:val="00741F13"/>
    <w:rsid w:val="007468C8"/>
    <w:rsid w:val="007473C9"/>
    <w:rsid w:val="0074756A"/>
    <w:rsid w:val="007475D6"/>
    <w:rsid w:val="007504D3"/>
    <w:rsid w:val="0075057A"/>
    <w:rsid w:val="00760B11"/>
    <w:rsid w:val="0076484B"/>
    <w:rsid w:val="00765777"/>
    <w:rsid w:val="00766ADB"/>
    <w:rsid w:val="00770FA7"/>
    <w:rsid w:val="00771106"/>
    <w:rsid w:val="00771562"/>
    <w:rsid w:val="00773E20"/>
    <w:rsid w:val="007757FB"/>
    <w:rsid w:val="00784075"/>
    <w:rsid w:val="007859DF"/>
    <w:rsid w:val="007A18CD"/>
    <w:rsid w:val="007A387C"/>
    <w:rsid w:val="007B4DE0"/>
    <w:rsid w:val="007B605E"/>
    <w:rsid w:val="007B74EF"/>
    <w:rsid w:val="007C1735"/>
    <w:rsid w:val="007C4D77"/>
    <w:rsid w:val="007C5275"/>
    <w:rsid w:val="007D0A52"/>
    <w:rsid w:val="007D365B"/>
    <w:rsid w:val="007D75D7"/>
    <w:rsid w:val="007E0EE2"/>
    <w:rsid w:val="007E24FF"/>
    <w:rsid w:val="007E2885"/>
    <w:rsid w:val="007E7AAC"/>
    <w:rsid w:val="007F0FE9"/>
    <w:rsid w:val="007F3501"/>
    <w:rsid w:val="007F7EBE"/>
    <w:rsid w:val="00806E5E"/>
    <w:rsid w:val="0082162C"/>
    <w:rsid w:val="0082301D"/>
    <w:rsid w:val="00823619"/>
    <w:rsid w:val="008248D7"/>
    <w:rsid w:val="00831960"/>
    <w:rsid w:val="00834E65"/>
    <w:rsid w:val="00837B8C"/>
    <w:rsid w:val="008400F2"/>
    <w:rsid w:val="00852D78"/>
    <w:rsid w:val="008557F9"/>
    <w:rsid w:val="00857518"/>
    <w:rsid w:val="008626B4"/>
    <w:rsid w:val="0086677D"/>
    <w:rsid w:val="00870202"/>
    <w:rsid w:val="008719D9"/>
    <w:rsid w:val="00873065"/>
    <w:rsid w:val="0087362D"/>
    <w:rsid w:val="00874B5E"/>
    <w:rsid w:val="008779C0"/>
    <w:rsid w:val="0088674B"/>
    <w:rsid w:val="00886962"/>
    <w:rsid w:val="00894EB4"/>
    <w:rsid w:val="008972F1"/>
    <w:rsid w:val="00897D29"/>
    <w:rsid w:val="008A3049"/>
    <w:rsid w:val="008A5C3E"/>
    <w:rsid w:val="008A5DF9"/>
    <w:rsid w:val="008A5E10"/>
    <w:rsid w:val="008A6B0E"/>
    <w:rsid w:val="008A78AB"/>
    <w:rsid w:val="008B18EE"/>
    <w:rsid w:val="008B4F46"/>
    <w:rsid w:val="008C1038"/>
    <w:rsid w:val="008C4F6A"/>
    <w:rsid w:val="008C6D24"/>
    <w:rsid w:val="008D12C2"/>
    <w:rsid w:val="008D1735"/>
    <w:rsid w:val="008D2CE2"/>
    <w:rsid w:val="008D3129"/>
    <w:rsid w:val="008D486E"/>
    <w:rsid w:val="008D6B30"/>
    <w:rsid w:val="008E315E"/>
    <w:rsid w:val="008E4498"/>
    <w:rsid w:val="008E5662"/>
    <w:rsid w:val="008F0D9D"/>
    <w:rsid w:val="008F1BCD"/>
    <w:rsid w:val="008F7D60"/>
    <w:rsid w:val="0090042B"/>
    <w:rsid w:val="00901C40"/>
    <w:rsid w:val="00902BA9"/>
    <w:rsid w:val="009036CD"/>
    <w:rsid w:val="00905079"/>
    <w:rsid w:val="00905F14"/>
    <w:rsid w:val="00912665"/>
    <w:rsid w:val="009153A2"/>
    <w:rsid w:val="00916C56"/>
    <w:rsid w:val="00917B28"/>
    <w:rsid w:val="00917EB5"/>
    <w:rsid w:val="00921D14"/>
    <w:rsid w:val="0092243E"/>
    <w:rsid w:val="00923A6C"/>
    <w:rsid w:val="00924C3A"/>
    <w:rsid w:val="0092705B"/>
    <w:rsid w:val="00927193"/>
    <w:rsid w:val="00930AED"/>
    <w:rsid w:val="00935862"/>
    <w:rsid w:val="00936026"/>
    <w:rsid w:val="0093631D"/>
    <w:rsid w:val="0094109C"/>
    <w:rsid w:val="009462FB"/>
    <w:rsid w:val="0094773F"/>
    <w:rsid w:val="00950073"/>
    <w:rsid w:val="00950690"/>
    <w:rsid w:val="00953291"/>
    <w:rsid w:val="00953A31"/>
    <w:rsid w:val="00954220"/>
    <w:rsid w:val="00957983"/>
    <w:rsid w:val="0096621C"/>
    <w:rsid w:val="009710EB"/>
    <w:rsid w:val="00972946"/>
    <w:rsid w:val="00974558"/>
    <w:rsid w:val="00981F7F"/>
    <w:rsid w:val="0098272B"/>
    <w:rsid w:val="009848EE"/>
    <w:rsid w:val="00986473"/>
    <w:rsid w:val="009868C5"/>
    <w:rsid w:val="0098732E"/>
    <w:rsid w:val="009969CC"/>
    <w:rsid w:val="009A1E6C"/>
    <w:rsid w:val="009B2560"/>
    <w:rsid w:val="009B4224"/>
    <w:rsid w:val="009B6D80"/>
    <w:rsid w:val="009B7525"/>
    <w:rsid w:val="009C3847"/>
    <w:rsid w:val="009C7092"/>
    <w:rsid w:val="009D4D50"/>
    <w:rsid w:val="009D6AD9"/>
    <w:rsid w:val="009E0E45"/>
    <w:rsid w:val="009E4632"/>
    <w:rsid w:val="009E6F69"/>
    <w:rsid w:val="009F2580"/>
    <w:rsid w:val="00A02426"/>
    <w:rsid w:val="00A076CB"/>
    <w:rsid w:val="00A07AF7"/>
    <w:rsid w:val="00A1244B"/>
    <w:rsid w:val="00A16703"/>
    <w:rsid w:val="00A20BA7"/>
    <w:rsid w:val="00A22849"/>
    <w:rsid w:val="00A2573F"/>
    <w:rsid w:val="00A26AA2"/>
    <w:rsid w:val="00A307F8"/>
    <w:rsid w:val="00A31E19"/>
    <w:rsid w:val="00A36B67"/>
    <w:rsid w:val="00A37931"/>
    <w:rsid w:val="00A37C16"/>
    <w:rsid w:val="00A4061B"/>
    <w:rsid w:val="00A4163A"/>
    <w:rsid w:val="00A42E58"/>
    <w:rsid w:val="00A45595"/>
    <w:rsid w:val="00A46DF3"/>
    <w:rsid w:val="00A51313"/>
    <w:rsid w:val="00A52BD6"/>
    <w:rsid w:val="00A57488"/>
    <w:rsid w:val="00A673E3"/>
    <w:rsid w:val="00A71F9B"/>
    <w:rsid w:val="00A7388F"/>
    <w:rsid w:val="00A746E0"/>
    <w:rsid w:val="00A75631"/>
    <w:rsid w:val="00A80676"/>
    <w:rsid w:val="00A827C5"/>
    <w:rsid w:val="00A86DAA"/>
    <w:rsid w:val="00A87B65"/>
    <w:rsid w:val="00A90A5F"/>
    <w:rsid w:val="00A910E2"/>
    <w:rsid w:val="00A96178"/>
    <w:rsid w:val="00AA214B"/>
    <w:rsid w:val="00AB11A8"/>
    <w:rsid w:val="00AB2555"/>
    <w:rsid w:val="00AC3904"/>
    <w:rsid w:val="00AD004E"/>
    <w:rsid w:val="00AD035C"/>
    <w:rsid w:val="00AD201C"/>
    <w:rsid w:val="00AD57AD"/>
    <w:rsid w:val="00AD7F28"/>
    <w:rsid w:val="00AE2ADC"/>
    <w:rsid w:val="00AE50C4"/>
    <w:rsid w:val="00AE5675"/>
    <w:rsid w:val="00AE7BAC"/>
    <w:rsid w:val="00AF10D0"/>
    <w:rsid w:val="00AF19A9"/>
    <w:rsid w:val="00AF76D8"/>
    <w:rsid w:val="00B0077C"/>
    <w:rsid w:val="00B02D51"/>
    <w:rsid w:val="00B03D48"/>
    <w:rsid w:val="00B05513"/>
    <w:rsid w:val="00B063CF"/>
    <w:rsid w:val="00B1277F"/>
    <w:rsid w:val="00B161A0"/>
    <w:rsid w:val="00B242FF"/>
    <w:rsid w:val="00B26AD0"/>
    <w:rsid w:val="00B319F0"/>
    <w:rsid w:val="00B36CBB"/>
    <w:rsid w:val="00B41A8C"/>
    <w:rsid w:val="00B42771"/>
    <w:rsid w:val="00B46D57"/>
    <w:rsid w:val="00B477FE"/>
    <w:rsid w:val="00B47F9C"/>
    <w:rsid w:val="00B50F7D"/>
    <w:rsid w:val="00B53837"/>
    <w:rsid w:val="00B56E3B"/>
    <w:rsid w:val="00B577FA"/>
    <w:rsid w:val="00B6078B"/>
    <w:rsid w:val="00B64350"/>
    <w:rsid w:val="00B67EF4"/>
    <w:rsid w:val="00B72310"/>
    <w:rsid w:val="00B7277C"/>
    <w:rsid w:val="00B72D14"/>
    <w:rsid w:val="00B75B9D"/>
    <w:rsid w:val="00B80859"/>
    <w:rsid w:val="00B828FB"/>
    <w:rsid w:val="00B83DF6"/>
    <w:rsid w:val="00B8472A"/>
    <w:rsid w:val="00B879DA"/>
    <w:rsid w:val="00B87F67"/>
    <w:rsid w:val="00B911F4"/>
    <w:rsid w:val="00BA09B0"/>
    <w:rsid w:val="00BA47AE"/>
    <w:rsid w:val="00BA7787"/>
    <w:rsid w:val="00BB460B"/>
    <w:rsid w:val="00BB6B22"/>
    <w:rsid w:val="00BB7CFC"/>
    <w:rsid w:val="00BC0DA1"/>
    <w:rsid w:val="00BC5B36"/>
    <w:rsid w:val="00BC6132"/>
    <w:rsid w:val="00BD114A"/>
    <w:rsid w:val="00BD7EF4"/>
    <w:rsid w:val="00BE1C69"/>
    <w:rsid w:val="00BE3EFF"/>
    <w:rsid w:val="00BF709B"/>
    <w:rsid w:val="00C0053B"/>
    <w:rsid w:val="00C041DE"/>
    <w:rsid w:val="00C10FC5"/>
    <w:rsid w:val="00C13C8B"/>
    <w:rsid w:val="00C14873"/>
    <w:rsid w:val="00C15030"/>
    <w:rsid w:val="00C154C0"/>
    <w:rsid w:val="00C208AE"/>
    <w:rsid w:val="00C224B4"/>
    <w:rsid w:val="00C31C75"/>
    <w:rsid w:val="00C32C80"/>
    <w:rsid w:val="00C3333F"/>
    <w:rsid w:val="00C43B1C"/>
    <w:rsid w:val="00C46308"/>
    <w:rsid w:val="00C4767B"/>
    <w:rsid w:val="00C47890"/>
    <w:rsid w:val="00C54E35"/>
    <w:rsid w:val="00C55FB5"/>
    <w:rsid w:val="00C620AB"/>
    <w:rsid w:val="00C63E3A"/>
    <w:rsid w:val="00C6559C"/>
    <w:rsid w:val="00C66B2F"/>
    <w:rsid w:val="00C70D5A"/>
    <w:rsid w:val="00C73B0C"/>
    <w:rsid w:val="00C75DF1"/>
    <w:rsid w:val="00C77712"/>
    <w:rsid w:val="00C80053"/>
    <w:rsid w:val="00C863F7"/>
    <w:rsid w:val="00C868F9"/>
    <w:rsid w:val="00C917D6"/>
    <w:rsid w:val="00C95414"/>
    <w:rsid w:val="00C96CEC"/>
    <w:rsid w:val="00CA41C2"/>
    <w:rsid w:val="00CB25F7"/>
    <w:rsid w:val="00CB3777"/>
    <w:rsid w:val="00CB4B25"/>
    <w:rsid w:val="00CC2A7E"/>
    <w:rsid w:val="00CC36DD"/>
    <w:rsid w:val="00CC3B36"/>
    <w:rsid w:val="00CC3EDA"/>
    <w:rsid w:val="00CC4C45"/>
    <w:rsid w:val="00CD5072"/>
    <w:rsid w:val="00CE6684"/>
    <w:rsid w:val="00CF6E5B"/>
    <w:rsid w:val="00CF7CAF"/>
    <w:rsid w:val="00D000CA"/>
    <w:rsid w:val="00D00263"/>
    <w:rsid w:val="00D04734"/>
    <w:rsid w:val="00D0697F"/>
    <w:rsid w:val="00D07DF7"/>
    <w:rsid w:val="00D07E25"/>
    <w:rsid w:val="00D07F8F"/>
    <w:rsid w:val="00D12680"/>
    <w:rsid w:val="00D137BD"/>
    <w:rsid w:val="00D14396"/>
    <w:rsid w:val="00D144A3"/>
    <w:rsid w:val="00D17008"/>
    <w:rsid w:val="00D17B53"/>
    <w:rsid w:val="00D215F2"/>
    <w:rsid w:val="00D25FB7"/>
    <w:rsid w:val="00D27AF1"/>
    <w:rsid w:val="00D301CD"/>
    <w:rsid w:val="00D338F9"/>
    <w:rsid w:val="00D501EB"/>
    <w:rsid w:val="00D53CF3"/>
    <w:rsid w:val="00D53E3D"/>
    <w:rsid w:val="00D542C8"/>
    <w:rsid w:val="00D578E7"/>
    <w:rsid w:val="00D62BD7"/>
    <w:rsid w:val="00D6650A"/>
    <w:rsid w:val="00D67427"/>
    <w:rsid w:val="00D7109E"/>
    <w:rsid w:val="00D762E2"/>
    <w:rsid w:val="00D77AB8"/>
    <w:rsid w:val="00D82B8B"/>
    <w:rsid w:val="00D85FF5"/>
    <w:rsid w:val="00D96463"/>
    <w:rsid w:val="00D972AA"/>
    <w:rsid w:val="00D97B20"/>
    <w:rsid w:val="00D97FA4"/>
    <w:rsid w:val="00DA1291"/>
    <w:rsid w:val="00DA2888"/>
    <w:rsid w:val="00DA5316"/>
    <w:rsid w:val="00DB0565"/>
    <w:rsid w:val="00DB1BB7"/>
    <w:rsid w:val="00DB4487"/>
    <w:rsid w:val="00DC193A"/>
    <w:rsid w:val="00DD5644"/>
    <w:rsid w:val="00DD5DC4"/>
    <w:rsid w:val="00DD7AB2"/>
    <w:rsid w:val="00DE016C"/>
    <w:rsid w:val="00DE318F"/>
    <w:rsid w:val="00DE6D32"/>
    <w:rsid w:val="00DF0DED"/>
    <w:rsid w:val="00DF185E"/>
    <w:rsid w:val="00DF2CAD"/>
    <w:rsid w:val="00E006DA"/>
    <w:rsid w:val="00E00D6D"/>
    <w:rsid w:val="00E01F2F"/>
    <w:rsid w:val="00E105D0"/>
    <w:rsid w:val="00E11FBA"/>
    <w:rsid w:val="00E123BF"/>
    <w:rsid w:val="00E15BEC"/>
    <w:rsid w:val="00E16A89"/>
    <w:rsid w:val="00E17B42"/>
    <w:rsid w:val="00E203EB"/>
    <w:rsid w:val="00E22CC4"/>
    <w:rsid w:val="00E22E3D"/>
    <w:rsid w:val="00E26F14"/>
    <w:rsid w:val="00E27630"/>
    <w:rsid w:val="00E3050A"/>
    <w:rsid w:val="00E32C5A"/>
    <w:rsid w:val="00E331BF"/>
    <w:rsid w:val="00E34E42"/>
    <w:rsid w:val="00E42C10"/>
    <w:rsid w:val="00E43CAE"/>
    <w:rsid w:val="00E440CB"/>
    <w:rsid w:val="00E449FA"/>
    <w:rsid w:val="00E501A5"/>
    <w:rsid w:val="00E51B9A"/>
    <w:rsid w:val="00E53656"/>
    <w:rsid w:val="00E53E37"/>
    <w:rsid w:val="00E5448F"/>
    <w:rsid w:val="00E54EC6"/>
    <w:rsid w:val="00E63DC9"/>
    <w:rsid w:val="00E71370"/>
    <w:rsid w:val="00E723A8"/>
    <w:rsid w:val="00E8345A"/>
    <w:rsid w:val="00E857AA"/>
    <w:rsid w:val="00E94D5B"/>
    <w:rsid w:val="00E95845"/>
    <w:rsid w:val="00EA664A"/>
    <w:rsid w:val="00EA69FA"/>
    <w:rsid w:val="00EA7A97"/>
    <w:rsid w:val="00EB2747"/>
    <w:rsid w:val="00EB2A2E"/>
    <w:rsid w:val="00EB33B1"/>
    <w:rsid w:val="00EB41B2"/>
    <w:rsid w:val="00EC087F"/>
    <w:rsid w:val="00EC29B3"/>
    <w:rsid w:val="00EC2EFB"/>
    <w:rsid w:val="00EC33F7"/>
    <w:rsid w:val="00EC36B5"/>
    <w:rsid w:val="00EC4F58"/>
    <w:rsid w:val="00EC5ECC"/>
    <w:rsid w:val="00EC70E4"/>
    <w:rsid w:val="00ED0B3E"/>
    <w:rsid w:val="00EE0439"/>
    <w:rsid w:val="00EF0D8E"/>
    <w:rsid w:val="00EF504E"/>
    <w:rsid w:val="00EF537C"/>
    <w:rsid w:val="00F113FC"/>
    <w:rsid w:val="00F14C40"/>
    <w:rsid w:val="00F15301"/>
    <w:rsid w:val="00F211C4"/>
    <w:rsid w:val="00F21A1F"/>
    <w:rsid w:val="00F21C19"/>
    <w:rsid w:val="00F22657"/>
    <w:rsid w:val="00F26ED5"/>
    <w:rsid w:val="00F3629D"/>
    <w:rsid w:val="00F3675F"/>
    <w:rsid w:val="00F4050E"/>
    <w:rsid w:val="00F407F4"/>
    <w:rsid w:val="00F41A82"/>
    <w:rsid w:val="00F42925"/>
    <w:rsid w:val="00F474F9"/>
    <w:rsid w:val="00F50D51"/>
    <w:rsid w:val="00F53B51"/>
    <w:rsid w:val="00F560D2"/>
    <w:rsid w:val="00F56A8B"/>
    <w:rsid w:val="00F61383"/>
    <w:rsid w:val="00F65EA9"/>
    <w:rsid w:val="00F77850"/>
    <w:rsid w:val="00F811DE"/>
    <w:rsid w:val="00F81518"/>
    <w:rsid w:val="00F81C13"/>
    <w:rsid w:val="00F84911"/>
    <w:rsid w:val="00F859F0"/>
    <w:rsid w:val="00F9048F"/>
    <w:rsid w:val="00F90B90"/>
    <w:rsid w:val="00F912B3"/>
    <w:rsid w:val="00F958F2"/>
    <w:rsid w:val="00FA0504"/>
    <w:rsid w:val="00FA0665"/>
    <w:rsid w:val="00FA1FFD"/>
    <w:rsid w:val="00FA4136"/>
    <w:rsid w:val="00FA679C"/>
    <w:rsid w:val="00FA6921"/>
    <w:rsid w:val="00FA70A8"/>
    <w:rsid w:val="00FA721E"/>
    <w:rsid w:val="00FB5648"/>
    <w:rsid w:val="00FC0623"/>
    <w:rsid w:val="00FC6BEF"/>
    <w:rsid w:val="00FD469A"/>
    <w:rsid w:val="00FD4F63"/>
    <w:rsid w:val="00FD76DD"/>
    <w:rsid w:val="00FD7B16"/>
    <w:rsid w:val="00FD7B9C"/>
    <w:rsid w:val="00FE20BB"/>
    <w:rsid w:val="00FE6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 w:type="character" w:styleId="PlaceholderText">
    <w:name w:val="Placeholder Text"/>
    <w:basedOn w:val="DefaultParagraphFont"/>
    <w:uiPriority w:val="99"/>
    <w:semiHidden/>
    <w:rsid w:val="00063388"/>
    <w:rPr>
      <w:color w:val="808080"/>
    </w:rPr>
  </w:style>
  <w:style w:type="paragraph" w:styleId="NormalWeb">
    <w:name w:val="Normal (Web)"/>
    <w:basedOn w:val="Normal"/>
    <w:uiPriority w:val="99"/>
    <w:semiHidden/>
    <w:unhideWhenUsed/>
    <w:rsid w:val="00C208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08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 w:id="13181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guides.lib.umich.edu/c.php?g=283073&amp;p=1886009"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hydra/subdue/publications/jonyer_aaai2000sa.ps"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upport.microsoft.com/?kbid=21193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92C5A-8901-4BC1-BE76-65023704E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56</Pages>
  <Words>16008</Words>
  <Characters>91252</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107046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729</cp:revision>
  <cp:lastPrinted>2017-02-07T19:42:00Z</cp:lastPrinted>
  <dcterms:created xsi:type="dcterms:W3CDTF">2018-03-04T20:48:00Z</dcterms:created>
  <dcterms:modified xsi:type="dcterms:W3CDTF">2018-03-21T00:26:00Z</dcterms:modified>
</cp:coreProperties>
</file>