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4413B533"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w:t>
      </w:r>
      <w:r w:rsidR="004A004E">
        <w:rPr>
          <w:rFonts w:ascii="Times New Roman" w:hAnsi="Times New Roman" w:cs="Times New Roman"/>
          <w:sz w:val="24"/>
          <w:szCs w:val="24"/>
        </w:rPr>
        <w:t>this</w:t>
      </w:r>
      <w:r w:rsidR="007A18CD">
        <w:rPr>
          <w:rFonts w:ascii="Times New Roman" w:hAnsi="Times New Roman" w:cs="Times New Roman"/>
          <w:sz w:val="24"/>
          <w:szCs w:val="24"/>
        </w:rPr>
        <w:t xml:space="preserve"> </w:t>
      </w:r>
      <w:r>
        <w:rPr>
          <w:rFonts w:ascii="Times New Roman" w:hAnsi="Times New Roman" w:cs="Times New Roman"/>
          <w:sz w:val="24"/>
          <w:szCs w:val="24"/>
        </w:rPr>
        <w:t>work</w:t>
      </w:r>
      <w:r w:rsidR="007A18CD">
        <w:rPr>
          <w:rFonts w:ascii="Times New Roman" w:hAnsi="Times New Roman" w:cs="Times New Roman"/>
          <w:sz w:val="24"/>
          <w:szCs w:val="24"/>
        </w:rPr>
        <w:t xml:space="preserve">, he was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w:t>
      </w:r>
      <w:r w:rsidR="0087362D">
        <w:rPr>
          <w:rFonts w:ascii="Times New Roman" w:hAnsi="Times New Roman" w:cs="Times New Roman"/>
          <w:sz w:val="24"/>
          <w:szCs w:val="24"/>
        </w:rPr>
        <w:t xml:space="preserve">also </w:t>
      </w:r>
      <w:r w:rsidR="007A18CD">
        <w:rPr>
          <w:rFonts w:ascii="Times New Roman" w:hAnsi="Times New Roman" w:cs="Times New Roman"/>
          <w:sz w:val="24"/>
          <w:szCs w:val="24"/>
        </w:rPr>
        <w:t>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their decomposition, an</w:t>
      </w:r>
      <w:r w:rsidR="0087362D">
        <w:rPr>
          <w:rFonts w:ascii="Times New Roman" w:hAnsi="Times New Roman" w:cs="Times New Roman"/>
          <w:sz w:val="24"/>
          <w:szCs w:val="24"/>
        </w:rPr>
        <w:t>d their code</w:t>
      </w:r>
      <w:r w:rsidR="007A18CD">
        <w:rPr>
          <w:rFonts w:ascii="Times New Roman" w:hAnsi="Times New Roman" w:cs="Times New Roman"/>
          <w:sz w:val="24"/>
          <w:szCs w:val="24"/>
        </w:rPr>
        <w:t xml:space="preserve"> implementation,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xml:space="preserve">, </w:t>
      </w:r>
      <w:r w:rsidR="00175883">
        <w:rPr>
          <w:rFonts w:ascii="Times New Roman" w:hAnsi="Times New Roman" w:cs="Times New Roman"/>
          <w:sz w:val="24"/>
          <w:szCs w:val="24"/>
        </w:rPr>
        <w:t>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w:t>
      </w:r>
      <w:r w:rsidR="007B4DE0">
        <w:rPr>
          <w:rFonts w:ascii="Times New Roman" w:hAnsi="Times New Roman" w:cs="Times New Roman"/>
          <w:sz w:val="24"/>
          <w:szCs w:val="24"/>
        </w:rPr>
        <w:t>extend them my sincerest gratitude</w:t>
      </w:r>
      <w:r w:rsidR="007A18CD">
        <w:rPr>
          <w:rFonts w:ascii="Times New Roman" w:hAnsi="Times New Roman" w:cs="Times New Roman"/>
          <w:sz w:val="24"/>
          <w:szCs w:val="24"/>
        </w:rPr>
        <w:t xml:space="preserve">,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1B8F3C75"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w:t>
      </w:r>
      <w:r w:rsidR="007B4DE0">
        <w:rPr>
          <w:rFonts w:ascii="Times New Roman" w:hAnsi="Times New Roman" w:cs="Times New Roman"/>
          <w:sz w:val="24"/>
          <w:szCs w:val="24"/>
        </w:rPr>
        <w:t>source</w:t>
      </w:r>
      <w:r w:rsidR="001A2D27">
        <w:rPr>
          <w:rFonts w:ascii="Times New Roman" w:hAnsi="Times New Roman" w:cs="Times New Roman"/>
          <w:sz w:val="24"/>
          <w:szCs w:val="24"/>
        </w:rPr>
        <w:t xml:space="preserve">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xml:space="preserve">. Likewise, </w:t>
      </w:r>
      <w:r w:rsidR="0017258E">
        <w:rPr>
          <w:rFonts w:ascii="Times New Roman" w:hAnsi="Times New Roman" w:cs="Times New Roman"/>
          <w:sz w:val="24"/>
          <w:szCs w:val="24"/>
        </w:rPr>
        <w:t xml:space="preserve">I thank </w:t>
      </w:r>
      <w:r w:rsidR="001A2D27">
        <w:rPr>
          <w:rFonts w:ascii="Times New Roman" w:hAnsi="Times New Roman" w:cs="Times New Roman"/>
          <w:sz w:val="24"/>
          <w:szCs w:val="24"/>
        </w:rPr>
        <w:t>the many other process mining and machine learning software developers whose labor made this thesis possible through open-source tools and methods</w:t>
      </w:r>
      <w:r w:rsidR="0017258E">
        <w:rPr>
          <w:rFonts w:ascii="Times New Roman" w:hAnsi="Times New Roman" w:cs="Times New Roman"/>
          <w:sz w:val="24"/>
          <w:szCs w:val="24"/>
        </w:rPr>
        <w:t>, all of which</w:t>
      </w:r>
      <w:r w:rsidR="001A2D27">
        <w:rPr>
          <w:rFonts w:ascii="Times New Roman" w:hAnsi="Times New Roman" w:cs="Times New Roman"/>
          <w:sz w:val="24"/>
          <w:szCs w:val="24"/>
        </w:rPr>
        <w:t xml:space="preserve"> have radically democratized </w:t>
      </w:r>
      <w:r w:rsidR="006E5E79">
        <w:rPr>
          <w:rFonts w:ascii="Times New Roman" w:hAnsi="Times New Roman" w:cs="Times New Roman"/>
          <w:sz w:val="24"/>
          <w:szCs w:val="24"/>
        </w:rPr>
        <w:t xml:space="preserve">the application of </w:t>
      </w:r>
      <w:r w:rsidR="001A2D27">
        <w:rPr>
          <w:rFonts w:ascii="Times New Roman" w:hAnsi="Times New Roman" w:cs="Times New Roman"/>
          <w:sz w:val="24"/>
          <w:szCs w:val="24"/>
        </w:rPr>
        <w:t>machine learning and data analysis.</w:t>
      </w:r>
      <w:r w:rsidR="00FA4136">
        <w:rPr>
          <w:rFonts w:ascii="Times New Roman" w:hAnsi="Times New Roman" w:cs="Times New Roman"/>
          <w:sz w:val="24"/>
          <w:szCs w:val="24"/>
        </w:rPr>
        <w:t xml:space="preserve"> These anonymous library authors </w:t>
      </w:r>
      <w:r w:rsidR="009B2560">
        <w:rPr>
          <w:rFonts w:ascii="Times New Roman" w:hAnsi="Times New Roman" w:cs="Times New Roman"/>
          <w:sz w:val="24"/>
          <w:szCs w:val="24"/>
        </w:rPr>
        <w:t>lead</w:t>
      </w:r>
      <w:r w:rsidR="00FA4136">
        <w:rPr>
          <w:rFonts w:ascii="Times New Roman" w:hAnsi="Times New Roman" w:cs="Times New Roman"/>
          <w:sz w:val="24"/>
          <w:szCs w:val="24"/>
        </w:rPr>
        <w:t xml:space="preserve"> </w:t>
      </w:r>
      <w:r w:rsidR="006C520B">
        <w:rPr>
          <w:rFonts w:ascii="Times New Roman" w:hAnsi="Times New Roman" w:cs="Times New Roman"/>
          <w:sz w:val="24"/>
          <w:szCs w:val="24"/>
        </w:rPr>
        <w:t xml:space="preserve">the </w:t>
      </w:r>
      <w:r w:rsidR="009B2560">
        <w:rPr>
          <w:rFonts w:ascii="Times New Roman" w:hAnsi="Times New Roman" w:cs="Times New Roman"/>
          <w:sz w:val="24"/>
          <w:szCs w:val="24"/>
        </w:rPr>
        <w:t>quiet</w:t>
      </w:r>
      <w:r w:rsidR="00FA4136">
        <w:rPr>
          <w:rFonts w:ascii="Times New Roman" w:hAnsi="Times New Roman" w:cs="Times New Roman"/>
          <w:sz w:val="24"/>
          <w:szCs w:val="24"/>
        </w:rPr>
        <w:t xml:space="preserve"> revolution in machine learning and data analysis</w:t>
      </w:r>
      <w:r w:rsidR="009B2560">
        <w:rPr>
          <w:rFonts w:ascii="Times New Roman" w:hAnsi="Times New Roman" w:cs="Times New Roman"/>
          <w:sz w:val="24"/>
          <w:szCs w:val="24"/>
        </w:rPr>
        <w:t>, and their</w:t>
      </w:r>
      <w:r w:rsidR="00C46308">
        <w:rPr>
          <w:rFonts w:ascii="Times New Roman" w:hAnsi="Times New Roman" w:cs="Times New Roman"/>
          <w:sz w:val="24"/>
          <w:szCs w:val="24"/>
        </w:rPr>
        <w:t xml:space="preserv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w:t>
      </w:r>
      <w:r w:rsidR="009B2560">
        <w:rPr>
          <w:rFonts w:ascii="Times New Roman" w:hAnsi="Times New Roman" w:cs="Times New Roman"/>
          <w:sz w:val="24"/>
          <w:szCs w:val="24"/>
        </w:rPr>
        <w:t>der-</w:t>
      </w:r>
      <w:r w:rsidR="00C46308">
        <w:rPr>
          <w:rFonts w:ascii="Times New Roman" w:hAnsi="Times New Roman" w:cs="Times New Roman"/>
          <w:sz w:val="24"/>
          <w:szCs w:val="24"/>
        </w:rPr>
        <w:t>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66BF42F8"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w:t>
      </w:r>
      <w:r w:rsidR="00E95845">
        <w:rPr>
          <w:rFonts w:ascii="Times New Roman" w:hAnsi="Times New Roman" w:cs="Times New Roman"/>
          <w:sz w:val="24"/>
          <w:szCs w:val="24"/>
        </w:rPr>
        <w:t xml:space="preserve"> V</w:t>
      </w:r>
      <w:r w:rsidRPr="00F912B3">
        <w:rPr>
          <w:rFonts w:ascii="Times New Roman" w:hAnsi="Times New Roman" w:cs="Times New Roman"/>
          <w:sz w:val="24"/>
          <w:szCs w:val="24"/>
        </w:rPr>
        <w:t xml:space="preserve">ia this structured feature representation of a process log, </w:t>
      </w:r>
      <w:r w:rsidR="00E95845">
        <w:rPr>
          <w:rFonts w:ascii="Times New Roman" w:hAnsi="Times New Roman" w:cs="Times New Roman"/>
          <w:sz w:val="24"/>
          <w:szCs w:val="24"/>
        </w:rPr>
        <w:t xml:space="preserve">anomaly detection </w:t>
      </w:r>
      <w:r w:rsidR="00FE687D">
        <w:rPr>
          <w:rFonts w:ascii="Times New Roman" w:hAnsi="Times New Roman" w:cs="Times New Roman"/>
          <w:sz w:val="24"/>
          <w:szCs w:val="24"/>
        </w:rPr>
        <w:t>wa</w:t>
      </w:r>
      <w:r w:rsidR="00E95845">
        <w:rPr>
          <w:rFonts w:ascii="Times New Roman" w:hAnsi="Times New Roman" w:cs="Times New Roman"/>
          <w:sz w:val="24"/>
          <w:szCs w:val="24"/>
        </w:rPr>
        <w:t xml:space="preserve">s performed </w:t>
      </w:r>
      <w:r w:rsidRPr="00F912B3">
        <w:rPr>
          <w:rFonts w:ascii="Times New Roman" w:hAnsi="Times New Roman" w:cs="Times New Roman"/>
          <w:sz w:val="24"/>
          <w:szCs w:val="24"/>
        </w:rPr>
        <w:t>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3DFE3FEF" w14:textId="56711FB8" w:rsidR="005C2EC0" w:rsidRDefault="004116B0" w:rsidP="00C13C8B">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34754D3D" w14:textId="162440D8" w:rsidR="003417F6" w:rsidRPr="000272A5" w:rsidRDefault="003417F6" w:rsidP="003417F6">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ONE: </w:t>
      </w:r>
      <w:r w:rsidR="00924C3A">
        <w:rPr>
          <w:rFonts w:ascii="Times New Roman" w:hAnsi="Times New Roman" w:cs="Times New Roman"/>
          <w:sz w:val="24"/>
          <w:szCs w:val="24"/>
        </w:rPr>
        <w:t>OVERVIEW</w:t>
      </w:r>
      <w:r w:rsidRPr="000272A5">
        <w:rPr>
          <w:rFonts w:ascii="Times New Roman" w:hAnsi="Times New Roman" w:cs="Times New Roman"/>
          <w:sz w:val="24"/>
          <w:szCs w:val="24"/>
        </w:rPr>
        <w:tab/>
        <w:t>1</w:t>
      </w:r>
    </w:p>
    <w:p w14:paraId="1320F6A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72A22D5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Contributions</w:t>
      </w:r>
      <w:r w:rsidRPr="000272A5">
        <w:rPr>
          <w:rFonts w:ascii="Times New Roman" w:hAnsi="Times New Roman" w:cs="Times New Roman"/>
          <w:sz w:val="24"/>
          <w:szCs w:val="24"/>
        </w:rPr>
        <w:tab/>
        <w:t>2</w:t>
      </w:r>
    </w:p>
    <w:p w14:paraId="44455FB4" w14:textId="7B4C7D95" w:rsidR="003417F6"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02E5CFD0" w14:textId="68367D28"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w:t>
      </w:r>
      <w:r w:rsidR="00874B5E">
        <w:rPr>
          <w:rFonts w:ascii="Times New Roman" w:hAnsi="Times New Roman" w:cs="Times New Roman"/>
          <w:sz w:val="24"/>
          <w:szCs w:val="24"/>
        </w:rPr>
        <w:t>TWO</w:t>
      </w:r>
      <w:r w:rsidR="00536823" w:rsidRPr="000272A5">
        <w:rPr>
          <w:rFonts w:ascii="Times New Roman" w:hAnsi="Times New Roman" w:cs="Times New Roman"/>
          <w:sz w:val="24"/>
          <w:szCs w:val="24"/>
        </w:rPr>
        <w:t>: INTRODUCTION</w:t>
      </w:r>
      <w:r w:rsidR="00536823" w:rsidRPr="000272A5">
        <w:rPr>
          <w:rFonts w:ascii="Times New Roman" w:hAnsi="Times New Roman" w:cs="Times New Roman"/>
          <w:sz w:val="24"/>
          <w:szCs w:val="24"/>
        </w:rPr>
        <w:tab/>
        <w:t>1</w:t>
      </w:r>
    </w:p>
    <w:p w14:paraId="45620D2B" w14:textId="7E6CAE7A"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31F63ED8" w:rsidR="000675C7"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4ED5A009" w14:textId="3D3EB356" w:rsidR="00587D1A"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Graph Representations</w:t>
      </w:r>
      <w:r w:rsidRPr="000272A5">
        <w:rPr>
          <w:rFonts w:ascii="Times New Roman" w:hAnsi="Times New Roman" w:cs="Times New Roman"/>
          <w:sz w:val="24"/>
          <w:szCs w:val="24"/>
        </w:rPr>
        <w:tab/>
        <w:t>2</w:t>
      </w:r>
    </w:p>
    <w:p w14:paraId="2972C163" w14:textId="4E781E4C" w:rsidR="00587D1A" w:rsidRPr="000272A5"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Anomaly Detection</w:t>
      </w:r>
      <w:r w:rsidRPr="000272A5">
        <w:rPr>
          <w:rFonts w:ascii="Times New Roman" w:hAnsi="Times New Roman" w:cs="Times New Roman"/>
          <w:sz w:val="24"/>
          <w:szCs w:val="24"/>
        </w:rPr>
        <w:tab/>
        <w:t>2</w:t>
      </w:r>
    </w:p>
    <w:p w14:paraId="5DA003B6" w14:textId="7E54F708"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t>
      </w:r>
      <w:r w:rsidR="00874B5E">
        <w:rPr>
          <w:rFonts w:ascii="Times New Roman" w:hAnsi="Times New Roman" w:cs="Times New Roman"/>
          <w:sz w:val="24"/>
          <w:szCs w:val="24"/>
        </w:rPr>
        <w:t>HREE</w:t>
      </w:r>
      <w:r w:rsidR="00536823" w:rsidRPr="000272A5">
        <w:rPr>
          <w:rFonts w:ascii="Times New Roman" w:hAnsi="Times New Roman" w:cs="Times New Roman"/>
          <w:sz w:val="24"/>
          <w:szCs w:val="24"/>
        </w:rPr>
        <w:t>:</w:t>
      </w:r>
      <w:r w:rsidR="00D17B53" w:rsidRPr="000272A5">
        <w:rPr>
          <w:rFonts w:ascii="Times New Roman" w:hAnsi="Times New Roman" w:cs="Times New Roman"/>
          <w:sz w:val="24"/>
          <w:szCs w:val="24"/>
        </w:rPr>
        <w:t xml:space="preserve"> G</w:t>
      </w:r>
      <w:r w:rsidR="002332D0" w:rsidRPr="000272A5">
        <w:rPr>
          <w:rFonts w:ascii="Times New Roman" w:hAnsi="Times New Roman" w:cs="Times New Roman"/>
          <w:sz w:val="24"/>
          <w:szCs w:val="24"/>
        </w:rPr>
        <w:t>RAPHICAL COMPRESSION OF PROCESS DATA</w:t>
      </w:r>
      <w:r w:rsidR="00536823" w:rsidRPr="000272A5">
        <w:rPr>
          <w:rFonts w:ascii="Times New Roman" w:hAnsi="Times New Roman" w:cs="Times New Roman"/>
          <w:sz w:val="24"/>
          <w:szCs w:val="24"/>
        </w:rPr>
        <w:tab/>
        <w:t>4</w:t>
      </w:r>
    </w:p>
    <w:p w14:paraId="563883C2" w14:textId="5F2B4901"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3E828A0A" w14:textId="77777777" w:rsidR="0094773F" w:rsidRDefault="0094773F" w:rsidP="0094773F">
      <w:pPr>
        <w:tabs>
          <w:tab w:val="right" w:leader="dot" w:pos="9360"/>
        </w:tabs>
        <w:spacing w:line="480" w:lineRule="auto"/>
        <w:ind w:left="360" w:firstLine="720"/>
        <w:contextualSpacing/>
        <w:rPr>
          <w:rFonts w:ascii="Times New Roman" w:hAnsi="Times New Roman" w:cs="Times New Roman"/>
          <w:sz w:val="24"/>
          <w:szCs w:val="24"/>
        </w:rPr>
      </w:pPr>
      <w:r w:rsidRPr="000D2FEC">
        <w:rPr>
          <w:rFonts w:ascii="Times New Roman" w:hAnsi="Times New Roman" w:cs="Times New Roman"/>
          <w:sz w:val="24"/>
          <w:szCs w:val="24"/>
          <w:highlight w:val="yellow"/>
        </w:rPr>
        <w:t>Problem Definition</w:t>
      </w:r>
      <w:r w:rsidRPr="000272A5">
        <w:rPr>
          <w:rFonts w:ascii="Times New Roman" w:hAnsi="Times New Roman" w:cs="Times New Roman"/>
          <w:sz w:val="24"/>
          <w:szCs w:val="24"/>
        </w:rPr>
        <w:tab/>
        <w:t>2</w:t>
      </w:r>
    </w:p>
    <w:p w14:paraId="4D77E554" w14:textId="0A05DBC2" w:rsidR="0094773F"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D2FEC">
        <w:rPr>
          <w:rFonts w:ascii="Times New Roman" w:hAnsi="Times New Roman" w:cs="Times New Roman"/>
          <w:sz w:val="24"/>
          <w:szCs w:val="24"/>
          <w:highlight w:val="yellow"/>
        </w:rPr>
        <w:t>Problem Complexity</w:t>
      </w:r>
      <w:r w:rsidRPr="000272A5">
        <w:rPr>
          <w:rFonts w:ascii="Times New Roman" w:hAnsi="Times New Roman" w:cs="Times New Roman"/>
          <w:sz w:val="24"/>
          <w:szCs w:val="24"/>
        </w:rPr>
        <w:tab/>
        <w:t>2</w:t>
      </w:r>
    </w:p>
    <w:p w14:paraId="1DCC5375" w14:textId="40AF4050" w:rsidR="007E2885"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Previous Work</w:t>
      </w:r>
      <w:r w:rsidRPr="000272A5">
        <w:rPr>
          <w:rFonts w:ascii="Times New Roman" w:hAnsi="Times New Roman" w:cs="Times New Roman"/>
          <w:sz w:val="24"/>
          <w:szCs w:val="24"/>
        </w:rPr>
        <w:tab/>
        <w:t>2</w:t>
      </w:r>
    </w:p>
    <w:p w14:paraId="1E430286" w14:textId="01F47D55" w:rsidR="007E2885" w:rsidRPr="000272A5" w:rsidRDefault="007E2885" w:rsidP="007E2885">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w:t>
      </w:r>
      <w:r w:rsidR="00EC70E4">
        <w:rPr>
          <w:rFonts w:ascii="Times New Roman" w:hAnsi="Times New Roman" w:cs="Times New Roman"/>
          <w:sz w:val="24"/>
          <w:szCs w:val="24"/>
        </w:rPr>
        <w:t>FOUR</w:t>
      </w:r>
      <w:r w:rsidRPr="000272A5">
        <w:rPr>
          <w:rFonts w:ascii="Times New Roman" w:hAnsi="Times New Roman" w:cs="Times New Roman"/>
          <w:sz w:val="24"/>
          <w:szCs w:val="24"/>
        </w:rPr>
        <w:t xml:space="preserve">: </w:t>
      </w:r>
      <w:r>
        <w:rPr>
          <w:rFonts w:ascii="Times New Roman" w:hAnsi="Times New Roman" w:cs="Times New Roman"/>
          <w:sz w:val="24"/>
          <w:szCs w:val="24"/>
        </w:rPr>
        <w:t>PRO</w:t>
      </w:r>
      <w:r w:rsidR="00683130">
        <w:rPr>
          <w:rFonts w:ascii="Times New Roman" w:hAnsi="Times New Roman" w:cs="Times New Roman"/>
          <w:sz w:val="24"/>
          <w:szCs w:val="24"/>
        </w:rPr>
        <w:t xml:space="preserve">POSED </w:t>
      </w:r>
      <w:r w:rsidR="00192311">
        <w:rPr>
          <w:rFonts w:ascii="Times New Roman" w:hAnsi="Times New Roman" w:cs="Times New Roman"/>
          <w:sz w:val="24"/>
          <w:szCs w:val="24"/>
        </w:rPr>
        <w:t>ALGORITHM</w:t>
      </w:r>
      <w:r w:rsidRPr="000272A5">
        <w:rPr>
          <w:rFonts w:ascii="Times New Roman" w:hAnsi="Times New Roman" w:cs="Times New Roman"/>
          <w:sz w:val="24"/>
          <w:szCs w:val="24"/>
        </w:rPr>
        <w:tab/>
        <w:t>4</w:t>
      </w:r>
    </w:p>
    <w:p w14:paraId="68879B4B" w14:textId="68C8655D" w:rsidR="0092705B" w:rsidRPr="000272A5" w:rsidRDefault="007E2885"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Proposed </w:t>
      </w:r>
      <w:r w:rsidR="00192311">
        <w:rPr>
          <w:rFonts w:ascii="Times New Roman" w:hAnsi="Times New Roman" w:cs="Times New Roman"/>
          <w:sz w:val="24"/>
          <w:szCs w:val="24"/>
        </w:rPr>
        <w:t>Algorithm</w:t>
      </w:r>
      <w:r w:rsidR="0092705B"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15BCB6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w:t>
      </w:r>
      <w:r w:rsidR="00EC70E4">
        <w:rPr>
          <w:rFonts w:ascii="Times New Roman" w:hAnsi="Times New Roman" w:cs="Times New Roman"/>
          <w:sz w:val="24"/>
          <w:szCs w:val="24"/>
        </w:rPr>
        <w:t>FIV</w:t>
      </w:r>
      <w:r w:rsidR="00536823" w:rsidRPr="000272A5">
        <w:rPr>
          <w:rFonts w:ascii="Times New Roman" w:hAnsi="Times New Roman" w:cs="Times New Roman"/>
          <w:sz w:val="24"/>
          <w:szCs w:val="24"/>
        </w:rPr>
        <w:t>E: A</w:t>
      </w:r>
      <w:r w:rsidR="00EF0D8E">
        <w:rPr>
          <w:rFonts w:ascii="Times New Roman" w:hAnsi="Times New Roman" w:cs="Times New Roman"/>
          <w:sz w:val="24"/>
          <w:szCs w:val="24"/>
        </w:rPr>
        <w:t>NOMALY DETECTION</w:t>
      </w:r>
      <w:r w:rsidR="002A686C" w:rsidRPr="000272A5">
        <w:rPr>
          <w:rFonts w:ascii="Times New Roman" w:hAnsi="Times New Roman" w:cs="Times New Roman"/>
          <w:sz w:val="24"/>
          <w:szCs w:val="24"/>
        </w:rPr>
        <w:t xml:space="preserve"> EVALUATION</w:t>
      </w:r>
      <w:r w:rsidR="00536823" w:rsidRPr="000272A5">
        <w:rPr>
          <w:rFonts w:ascii="Times New Roman" w:hAnsi="Times New Roman" w:cs="Times New Roman"/>
          <w:sz w:val="24"/>
          <w:szCs w:val="24"/>
        </w:rPr>
        <w:tab/>
        <w:t>6</w:t>
      </w:r>
    </w:p>
    <w:p w14:paraId="513E6666" w14:textId="648E36E0"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3ABAAD44"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Experiment 3: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701D3597"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EC70E4">
        <w:rPr>
          <w:rFonts w:ascii="Times New Roman" w:hAnsi="Times New Roman" w:cs="Times New Roman"/>
          <w:sz w:val="24"/>
          <w:szCs w:val="24"/>
        </w:rPr>
        <w:t xml:space="preserve"> SIX</w:t>
      </w:r>
      <w:r w:rsidR="00536823" w:rsidRPr="000272A5">
        <w:rPr>
          <w:rFonts w:ascii="Times New Roman" w:hAnsi="Times New Roman" w:cs="Times New Roman"/>
          <w:sz w:val="24"/>
          <w:szCs w:val="24"/>
        </w:rPr>
        <w:t>: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55F902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UAO/UFO Sightings, 1945-2016</w:t>
      </w:r>
      <w:r w:rsidR="00536823">
        <w:rPr>
          <w:rFonts w:ascii="Times New Roman" w:hAnsi="Times New Roman" w:cs="Times New Roman"/>
          <w:sz w:val="24"/>
          <w:szCs w:val="24"/>
        </w:rPr>
        <w:tab/>
      </w:r>
      <w:r>
        <w:rPr>
          <w:rFonts w:ascii="Times New Roman" w:hAnsi="Times New Roman" w:cs="Times New Roman"/>
          <w:sz w:val="24"/>
          <w:szCs w:val="24"/>
        </w:rPr>
        <w:t>7</w:t>
      </w:r>
    </w:p>
    <w:p w14:paraId="3E28F923"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1.2</w:t>
      </w:r>
      <w:r>
        <w:rPr>
          <w:rFonts w:ascii="Times New Roman" w:hAnsi="Times New Roman" w:cs="Times New Roman"/>
          <w:sz w:val="24"/>
          <w:szCs w:val="24"/>
        </w:rPr>
        <w:t>:</w:t>
      </w:r>
      <w:r w:rsidR="00536823">
        <w:rPr>
          <w:rFonts w:ascii="Times New Roman" w:hAnsi="Times New Roman" w:cs="Times New Roman"/>
          <w:sz w:val="24"/>
          <w:szCs w:val="24"/>
        </w:rPr>
        <w:t xml:space="preserve"> Comparison of Absorbency</w:t>
      </w:r>
      <w:r w:rsidR="00536823">
        <w:rPr>
          <w:rFonts w:ascii="Times New Roman" w:hAnsi="Times New Roman" w:cs="Times New Roman"/>
          <w:sz w:val="24"/>
          <w:szCs w:val="24"/>
        </w:rPr>
        <w:tab/>
      </w:r>
      <w:r>
        <w:rPr>
          <w:rFonts w:ascii="Times New Roman" w:hAnsi="Times New Roman" w:cs="Times New Roman"/>
          <w:sz w:val="24"/>
          <w:szCs w:val="24"/>
        </w:rPr>
        <w:t>24</w:t>
      </w:r>
    </w:p>
    <w:p w14:paraId="44EA819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2.1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Speed and Vector Comparison</w:t>
      </w:r>
      <w:r w:rsidR="00536823">
        <w:rPr>
          <w:rFonts w:ascii="Times New Roman" w:hAnsi="Times New Roman" w:cs="Times New Roman"/>
          <w:sz w:val="24"/>
          <w:szCs w:val="24"/>
        </w:rPr>
        <w:tab/>
      </w:r>
      <w:r>
        <w:rPr>
          <w:rFonts w:ascii="Times New Roman" w:hAnsi="Times New Roman" w:cs="Times New Roman"/>
          <w:sz w:val="24"/>
          <w:szCs w:val="24"/>
        </w:rPr>
        <w:t>33</w:t>
      </w:r>
    </w:p>
    <w:p w14:paraId="737966F2"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 Foucault and the Alien</w:t>
      </w:r>
      <w:r>
        <w:rPr>
          <w:rFonts w:ascii="Times New Roman" w:hAnsi="Times New Roman" w:cs="Times New Roman"/>
          <w:sz w:val="24"/>
          <w:szCs w:val="24"/>
        </w:rPr>
        <w:tab/>
        <w:t>iii</w:t>
      </w:r>
    </w:p>
    <w:p w14:paraId="5D55E253"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 Amino Acid Structure</w:t>
      </w:r>
      <w:r>
        <w:rPr>
          <w:rFonts w:ascii="Times New Roman" w:hAnsi="Times New Roman" w:cs="Times New Roman"/>
          <w:sz w:val="24"/>
          <w:szCs w:val="24"/>
        </w:rPr>
        <w:tab/>
        <w:t>iv</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247AD557"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xml:space="preserve">: </w:t>
      </w:r>
      <w:r w:rsidR="007F0FE9">
        <w:rPr>
          <w:rFonts w:ascii="Times New Roman" w:hAnsi="Times New Roman" w:cs="Times New Roman"/>
          <w:sz w:val="24"/>
          <w:szCs w:val="24"/>
        </w:rPr>
        <w:t>OVERVIEW</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155972CA" w14:textId="545B4D92"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 derived from</w:t>
      </w:r>
      <w:r w:rsidR="000E76DA">
        <w:rPr>
          <w:rFonts w:ascii="Times New Roman" w:hAnsi="Times New Roman" w:cs="Times New Roman"/>
          <w:sz w:val="20"/>
          <w:szCs w:val="20"/>
        </w:rPr>
        <w:t xml:space="preserve"> </w:t>
      </w:r>
      <w:r w:rsidR="00C77712">
        <w:rPr>
          <w:rFonts w:ascii="Times New Roman" w:hAnsi="Times New Roman" w:cs="Times New Roman"/>
          <w:sz w:val="20"/>
          <w:szCs w:val="20"/>
        </w:rPr>
        <w:t>data</w:t>
      </w:r>
      <w:r w:rsidR="00D07E25">
        <w:rPr>
          <w:rFonts w:ascii="Times New Roman" w:hAnsi="Times New Roman" w:cs="Times New Roman"/>
          <w:sz w:val="20"/>
          <w:szCs w:val="20"/>
        </w:rPr>
        <w:t xml:space="preserve"> characterizing </w:t>
      </w:r>
      <w:r w:rsidR="00C77712">
        <w:rPr>
          <w:rFonts w:ascii="Times New Roman" w:hAnsi="Times New Roman" w:cs="Times New Roman"/>
          <w:sz w:val="20"/>
          <w:szCs w:val="20"/>
        </w:rPr>
        <w:t xml:space="preserve">the execution of </w:t>
      </w:r>
      <w:r w:rsidR="004E488E">
        <w:rPr>
          <w:rFonts w:ascii="Times New Roman" w:hAnsi="Times New Roman" w:cs="Times New Roman"/>
          <w:sz w:val="20"/>
          <w:szCs w:val="20"/>
        </w:rPr>
        <w:t>an</w:t>
      </w:r>
      <w:r w:rsidR="007C5275">
        <w:rPr>
          <w:rFonts w:ascii="Times New Roman" w:hAnsi="Times New Roman" w:cs="Times New Roman"/>
          <w:sz w:val="20"/>
          <w:szCs w:val="20"/>
        </w:rPr>
        <w:t xml:space="preserve"> </w:t>
      </w:r>
      <w:r w:rsidR="00D07E25">
        <w:rPr>
          <w:rFonts w:ascii="Times New Roman" w:hAnsi="Times New Roman" w:cs="Times New Roman"/>
          <w:sz w:val="20"/>
          <w:szCs w:val="20"/>
        </w:rPr>
        <w:t>underlying</w:t>
      </w:r>
      <w:r w:rsidR="00C73B0C">
        <w:rPr>
          <w:rFonts w:ascii="Times New Roman" w:hAnsi="Times New Roman" w:cs="Times New Roman"/>
          <w:sz w:val="20"/>
          <w:szCs w:val="20"/>
        </w:rPr>
        <w:t>, hidden</w:t>
      </w:r>
      <w:r w:rsidR="00D07E25">
        <w:rPr>
          <w:rFonts w:ascii="Times New Roman" w:hAnsi="Times New Roman" w:cs="Times New Roman"/>
          <w:sz w:val="20"/>
          <w:szCs w:val="20"/>
        </w:rPr>
        <w:t xml:space="preserve"> process. </w:t>
      </w:r>
      <w:r w:rsidR="00901C40">
        <w:rPr>
          <w:rFonts w:ascii="Times New Roman" w:hAnsi="Times New Roman" w:cs="Times New Roman"/>
          <w:sz w:val="20"/>
          <w:szCs w:val="20"/>
        </w:rPr>
        <w:t>Its</w:t>
      </w:r>
      <w:r w:rsidR="006325D2">
        <w:rPr>
          <w:rFonts w:ascii="Times New Roman" w:hAnsi="Times New Roman" w:cs="Times New Roman"/>
          <w:sz w:val="20"/>
          <w:szCs w:val="20"/>
        </w:rPr>
        <w:t xml:space="preserve"> application</w:t>
      </w:r>
      <w:r w:rsidR="00901C40">
        <w:rPr>
          <w:rFonts w:ascii="Times New Roman" w:hAnsi="Times New Roman" w:cs="Times New Roman"/>
          <w:sz w:val="20"/>
          <w:szCs w:val="20"/>
        </w:rPr>
        <w:t xml:space="preserve"> often</w:t>
      </w:r>
      <w:r w:rsidR="00334EC4">
        <w:rPr>
          <w:rFonts w:ascii="Times New Roman" w:hAnsi="Times New Roman" w:cs="Times New Roman"/>
          <w:sz w:val="20"/>
          <w:szCs w:val="20"/>
        </w:rPr>
        <w:t xml:space="preserve"> involve</w:t>
      </w:r>
      <w:r w:rsidR="00901C40">
        <w:rPr>
          <w:rFonts w:ascii="Times New Roman" w:hAnsi="Times New Roman" w:cs="Times New Roman"/>
          <w:sz w:val="20"/>
          <w:szCs w:val="20"/>
        </w:rPr>
        <w:t>s</w:t>
      </w:r>
      <w:r w:rsidR="00D07E25">
        <w:rPr>
          <w:rFonts w:ascii="Times New Roman" w:hAnsi="Times New Roman" w:cs="Times New Roman"/>
          <w:sz w:val="20"/>
          <w:szCs w:val="20"/>
        </w:rPr>
        <w:t xml:space="preserve"> business</w:t>
      </w:r>
      <w:r w:rsidR="0073787F">
        <w:rPr>
          <w:rFonts w:ascii="Times New Roman" w:hAnsi="Times New Roman" w:cs="Times New Roman"/>
          <w:sz w:val="20"/>
          <w:szCs w:val="20"/>
        </w:rPr>
        <w:t xml:space="preserve"> process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w:t>
      </w:r>
      <w:r w:rsidR="00FE20BB">
        <w:rPr>
          <w:rFonts w:ascii="Times New Roman" w:hAnsi="Times New Roman" w:cs="Times New Roman"/>
          <w:sz w:val="20"/>
          <w:szCs w:val="20"/>
        </w:rPr>
        <w:t xml:space="preserve"> tracking</w:t>
      </w:r>
      <w:r w:rsidR="00D07E25">
        <w:rPr>
          <w:rFonts w:ascii="Times New Roman" w:hAnsi="Times New Roman" w:cs="Times New Roman"/>
          <w:sz w:val="20"/>
          <w:szCs w:val="20"/>
        </w:rPr>
        <w:t xml:space="preserve"> a manufacturing production method or a hospital admission process</w:t>
      </w:r>
      <w:r w:rsidR="00D62BD7">
        <w:rPr>
          <w:rFonts w:ascii="Times New Roman" w:hAnsi="Times New Roman" w:cs="Times New Roman"/>
          <w:sz w:val="20"/>
          <w:szCs w:val="20"/>
        </w:rPr>
        <w:t xml:space="preserve">. </w:t>
      </w:r>
      <w:r w:rsidR="00C3333F">
        <w:rPr>
          <w:rFonts w:ascii="Times New Roman" w:hAnsi="Times New Roman" w:cs="Times New Roman"/>
          <w:sz w:val="20"/>
          <w:szCs w:val="20"/>
        </w:rPr>
        <w:t>However,</w:t>
      </w:r>
      <w:r w:rsidR="00D62BD7">
        <w:rPr>
          <w:rFonts w:ascii="Times New Roman" w:hAnsi="Times New Roman" w:cs="Times New Roman"/>
          <w:sz w:val="20"/>
          <w:szCs w:val="20"/>
        </w:rPr>
        <w:t xml:space="preserve"> the representation of process data and model 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w:t>
      </w:r>
      <w:r w:rsidR="006325D2">
        <w:rPr>
          <w:rFonts w:ascii="Times New Roman" w:hAnsi="Times New Roman" w:cs="Times New Roman"/>
          <w:sz w:val="20"/>
          <w:szCs w:val="20"/>
        </w:rPr>
        <w:t>discrete</w:t>
      </w:r>
      <w:r w:rsidR="00D62BD7">
        <w:rPr>
          <w:rFonts w:ascii="Times New Roman" w:hAnsi="Times New Roman" w:cs="Times New Roman"/>
          <w:sz w:val="20"/>
          <w:szCs w:val="20"/>
        </w:rPr>
        <w:t xml:space="preserve"> structured task environment for which a </w:t>
      </w:r>
      <w:r w:rsidR="00637772">
        <w:rPr>
          <w:rFonts w:ascii="Times New Roman" w:hAnsi="Times New Roman" w:cs="Times New Roman"/>
          <w:sz w:val="20"/>
          <w:szCs w:val="20"/>
        </w:rPr>
        <w:t>researcher</w:t>
      </w:r>
      <w:r w:rsidR="00D62BD7">
        <w:rPr>
          <w:rFonts w:ascii="Times New Roman" w:hAnsi="Times New Roman" w:cs="Times New Roman"/>
          <w:sz w:val="20"/>
          <w:szCs w:val="20"/>
        </w:rPr>
        <w:t xml:space="preserve"> wishes to understand the structural, temporal, or quantitative features of </w:t>
      </w:r>
      <w:r w:rsidR="009D4D50">
        <w:rPr>
          <w:rFonts w:ascii="Times New Roman" w:hAnsi="Times New Roman" w:cs="Times New Roman"/>
          <w:sz w:val="20"/>
          <w:szCs w:val="20"/>
        </w:rPr>
        <w:t>a</w:t>
      </w:r>
      <w:r w:rsidR="00E34E42">
        <w:rPr>
          <w:rFonts w:ascii="Times New Roman" w:hAnsi="Times New Roman" w:cs="Times New Roman"/>
          <w:sz w:val="20"/>
          <w:szCs w:val="20"/>
        </w:rPr>
        <w:t>n unknown</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w:t>
      </w:r>
      <w:r w:rsidR="00624C0D">
        <w:rPr>
          <w:rFonts w:ascii="Times New Roman" w:hAnsi="Times New Roman" w:cs="Times New Roman"/>
          <w:sz w:val="20"/>
          <w:szCs w:val="20"/>
        </w:rPr>
        <w:t>dges</w:t>
      </w:r>
      <w:r w:rsidR="007C5275">
        <w:rPr>
          <w:rFonts w:ascii="Times New Roman" w:hAnsi="Times New Roman" w:cs="Times New Roman"/>
          <w:sz w:val="20"/>
          <w:szCs w:val="20"/>
        </w:rPr>
        <w:t xml:space="preserve"> model construction and data analysis</w:t>
      </w:r>
      <w:r w:rsidR="008D6B30">
        <w:rPr>
          <w:rFonts w:ascii="Times New Roman" w:hAnsi="Times New Roman" w:cs="Times New Roman"/>
          <w:sz w:val="20"/>
          <w:szCs w:val="20"/>
        </w:rPr>
        <w:t xml:space="preserve"> using a common set of formalisms for constructing models from </w:t>
      </w:r>
      <w:r w:rsidR="003E3439">
        <w:rPr>
          <w:rFonts w:ascii="Times New Roman" w:hAnsi="Times New Roman" w:cs="Times New Roman"/>
          <w:sz w:val="20"/>
          <w:szCs w:val="20"/>
        </w:rPr>
        <w:t>data</w:t>
      </w:r>
      <w:r w:rsidR="00834E65">
        <w:rPr>
          <w:rFonts w:ascii="Times New Roman" w:hAnsi="Times New Roman" w:cs="Times New Roman"/>
          <w:sz w:val="20"/>
          <w:szCs w:val="20"/>
        </w:rPr>
        <w:t>,</w:t>
      </w:r>
      <w:r w:rsidR="003E3439">
        <w:rPr>
          <w:rFonts w:ascii="Times New Roman" w:hAnsi="Times New Roman" w:cs="Times New Roman"/>
          <w:sz w:val="20"/>
          <w:szCs w:val="20"/>
        </w:rPr>
        <w:t xml:space="preserve"> and</w:t>
      </w:r>
      <w:r w:rsidR="008D6B30">
        <w:rPr>
          <w:rFonts w:ascii="Times New Roman" w:hAnsi="Times New Roman" w:cs="Times New Roman"/>
          <w:sz w:val="20"/>
          <w:szCs w:val="20"/>
        </w:rPr>
        <w:t xml:space="preserve"> </w:t>
      </w:r>
      <w:r w:rsidR="00F9048F">
        <w:rPr>
          <w:rFonts w:ascii="Times New Roman" w:hAnsi="Times New Roman" w:cs="Times New Roman"/>
          <w:sz w:val="20"/>
          <w:szCs w:val="20"/>
        </w:rPr>
        <w:t xml:space="preserve">for </w:t>
      </w:r>
      <w:r w:rsidR="00834E65">
        <w:rPr>
          <w:rFonts w:ascii="Times New Roman" w:hAnsi="Times New Roman" w:cs="Times New Roman"/>
          <w:sz w:val="20"/>
          <w:szCs w:val="20"/>
        </w:rPr>
        <w:t xml:space="preserve">subsequently </w:t>
      </w:r>
      <w:r w:rsidR="008D6B30">
        <w:rPr>
          <w:rFonts w:ascii="Times New Roman" w:hAnsi="Times New Roman" w:cs="Times New Roman"/>
          <w:sz w:val="20"/>
          <w:szCs w:val="20"/>
        </w:rPr>
        <w:t>analyzing the</w:t>
      </w:r>
      <w:r w:rsidR="003E3439">
        <w:rPr>
          <w:rFonts w:ascii="Times New Roman" w:hAnsi="Times New Roman" w:cs="Times New Roman"/>
          <w:sz w:val="20"/>
          <w:szCs w:val="20"/>
        </w:rPr>
        <w:t>se models</w:t>
      </w:r>
      <w:r w:rsidR="008D6B30">
        <w:rPr>
          <w:rFonts w:ascii="Times New Roman" w:hAnsi="Times New Roman" w:cs="Times New Roman"/>
          <w:sz w:val="20"/>
          <w:szCs w:val="20"/>
        </w:rPr>
        <w:t xml:space="preserve"> according to recurring patterns and use-cases</w:t>
      </w:r>
      <w:r w:rsidR="009848EE">
        <w:rPr>
          <w:rFonts w:ascii="Times New Roman" w:hAnsi="Times New Roman" w:cs="Times New Roman"/>
          <w:sz w:val="20"/>
          <w:szCs w:val="20"/>
        </w:rPr>
        <w:t xml:space="preserve"> within a</w:t>
      </w:r>
      <w:r w:rsidR="00560210">
        <w:rPr>
          <w:rFonts w:ascii="Times New Roman" w:hAnsi="Times New Roman" w:cs="Times New Roman"/>
          <w:sz w:val="20"/>
          <w:szCs w:val="20"/>
        </w:rPr>
        <w:t xml:space="preserve"> specific</w:t>
      </w:r>
      <w:r w:rsidR="009848EE">
        <w:rPr>
          <w:rFonts w:ascii="Times New Roman" w:hAnsi="Times New Roman" w:cs="Times New Roman"/>
          <w:sz w:val="20"/>
          <w:szCs w:val="20"/>
        </w:rPr>
        <w:t xml:space="preserve"> </w:t>
      </w:r>
      <w:r w:rsidR="007245CF">
        <w:rPr>
          <w:rFonts w:ascii="Times New Roman" w:hAnsi="Times New Roman" w:cs="Times New Roman"/>
          <w:sz w:val="20"/>
          <w:szCs w:val="20"/>
        </w:rPr>
        <w:t>domain</w:t>
      </w:r>
      <w:r w:rsidR="00BA7787">
        <w:rPr>
          <w:rFonts w:ascii="Times New Roman" w:hAnsi="Times New Roman" w:cs="Times New Roman"/>
          <w:sz w:val="20"/>
          <w:szCs w:val="20"/>
        </w:rPr>
        <w:t>.</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1305C514" w:rsidR="008D6B30" w:rsidRDefault="00E3050A"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Although the </w:t>
      </w:r>
      <w:r w:rsidR="00740B06">
        <w:rPr>
          <w:rFonts w:ascii="Times New Roman" w:hAnsi="Times New Roman" w:cs="Times New Roman"/>
          <w:sz w:val="20"/>
          <w:szCs w:val="20"/>
        </w:rPr>
        <w:t>process mining</w:t>
      </w:r>
      <w:r>
        <w:rPr>
          <w:rFonts w:ascii="Times New Roman" w:hAnsi="Times New Roman" w:cs="Times New Roman"/>
          <w:sz w:val="20"/>
          <w:szCs w:val="20"/>
        </w:rPr>
        <w:t xml:space="preserve"> has many other applications</w:t>
      </w:r>
      <w:r w:rsidR="008D6B30">
        <w:rPr>
          <w:rFonts w:ascii="Times New Roman" w:hAnsi="Times New Roman" w:cs="Times New Roman"/>
          <w:sz w:val="20"/>
          <w:szCs w:val="20"/>
        </w:rPr>
        <w:t xml:space="preserve">, the two most prominent tasks are model construction and </w:t>
      </w:r>
      <w:r w:rsidR="00A31E19">
        <w:rPr>
          <w:rFonts w:ascii="Times New Roman" w:hAnsi="Times New Roman" w:cs="Times New Roman"/>
          <w:sz w:val="20"/>
          <w:szCs w:val="20"/>
        </w:rPr>
        <w:t>conformance checking. Model c</w:t>
      </w:r>
      <w:r w:rsidR="00DE016C">
        <w:rPr>
          <w:rFonts w:ascii="Times New Roman" w:hAnsi="Times New Roman" w:cs="Times New Roman"/>
          <w:sz w:val="20"/>
          <w:szCs w:val="20"/>
        </w:rPr>
        <w:t>onstruction involves</w:t>
      </w:r>
      <w:r w:rsidR="00A31E19">
        <w:rPr>
          <w:rFonts w:ascii="Times New Roman" w:hAnsi="Times New Roman" w:cs="Times New Roman"/>
          <w:sz w:val="20"/>
          <w:szCs w:val="20"/>
        </w:rPr>
        <w:t xml:space="preserve"> constructing </w:t>
      </w:r>
      <w:r w:rsidR="006325D2">
        <w:rPr>
          <w:rFonts w:ascii="Times New Roman" w:hAnsi="Times New Roman" w:cs="Times New Roman"/>
          <w:sz w:val="20"/>
          <w:szCs w:val="20"/>
        </w:rPr>
        <w:t>a prototype</w:t>
      </w:r>
      <w:r w:rsidR="00A31E19">
        <w:rPr>
          <w:rFonts w:ascii="Times New Roman" w:hAnsi="Times New Roman" w:cs="Times New Roman"/>
          <w:sz w:val="20"/>
          <w:szCs w:val="20"/>
        </w:rPr>
        <w:t xml:space="preserv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6325D2">
        <w:rPr>
          <w:rFonts w:ascii="Times New Roman" w:hAnsi="Times New Roman" w:cs="Times New Roman"/>
          <w:sz w:val="20"/>
          <w:szCs w:val="20"/>
        </w:rPr>
        <w:t xml:space="preserve">abides </w:t>
      </w:r>
      <w:r w:rsidR="008E4498">
        <w:rPr>
          <w:rFonts w:ascii="Times New Roman" w:hAnsi="Times New Roman" w:cs="Times New Roman"/>
          <w:sz w:val="20"/>
          <w:szCs w:val="20"/>
        </w:rPr>
        <w:t>a</w:t>
      </w:r>
      <w:r w:rsidR="00A31E19">
        <w:rPr>
          <w:rFonts w:ascii="Times New Roman" w:hAnsi="Times New Roman" w:cs="Times New Roman"/>
          <w:sz w:val="20"/>
          <w:szCs w:val="20"/>
        </w:rPr>
        <w:t xml:space="preserv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w:t>
      </w:r>
      <w:r w:rsidR="00257AE3">
        <w:rPr>
          <w:rFonts w:ascii="Times New Roman" w:hAnsi="Times New Roman" w:cs="Times New Roman"/>
          <w:sz w:val="20"/>
          <w:szCs w:val="20"/>
        </w:rPr>
        <w:t>which</w:t>
      </w:r>
      <w:r w:rsidR="00A31E19">
        <w:rPr>
          <w:rFonts w:ascii="Times New Roman" w:hAnsi="Times New Roman" w:cs="Times New Roman"/>
          <w:sz w:val="20"/>
          <w:szCs w:val="20"/>
        </w:rPr>
        <w:t xml:space="preserve"> minimally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41F13">
        <w:rPr>
          <w:rFonts w:ascii="Times New Roman" w:hAnsi="Times New Roman" w:cs="Times New Roman"/>
          <w:sz w:val="20"/>
          <w:szCs w:val="20"/>
        </w:rPr>
        <w:t>,</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in further detail</w:t>
      </w:r>
      <w:r w:rsidR="000A68C5">
        <w:rPr>
          <w:rFonts w:ascii="Times New Roman" w:hAnsi="Times New Roman" w:cs="Times New Roman"/>
          <w:sz w:val="20"/>
          <w:szCs w:val="20"/>
        </w:rPr>
        <w:t>,</w:t>
      </w:r>
      <w:r w:rsidR="00A31E19">
        <w:rPr>
          <w:rFonts w:ascii="Times New Roman" w:hAnsi="Times New Roman" w:cs="Times New Roman"/>
          <w:sz w:val="20"/>
          <w:szCs w:val="20"/>
        </w:rPr>
        <w:t xml:space="preserve"> for now it suffices to think of model construction as the abstract task of reconstructing a structur</w:t>
      </w:r>
      <w:r w:rsidR="00566575">
        <w:rPr>
          <w:rFonts w:ascii="Times New Roman" w:hAnsi="Times New Roman" w:cs="Times New Roman"/>
          <w:sz w:val="20"/>
          <w:szCs w:val="20"/>
        </w:rPr>
        <w:t>ed</w:t>
      </w:r>
      <w:r w:rsidR="00BE1C69">
        <w:rPr>
          <w:rFonts w:ascii="Times New Roman" w:hAnsi="Times New Roman" w:cs="Times New Roman"/>
          <w:sz w:val="20"/>
          <w:szCs w:val="20"/>
        </w:rPr>
        <w:t xml:space="preserve"> graphical</w:t>
      </w:r>
      <w:r w:rsidR="00A31E19">
        <w:rPr>
          <w:rFonts w:ascii="Times New Roman" w:hAnsi="Times New Roman" w:cs="Times New Roman"/>
          <w:sz w:val="20"/>
          <w:szCs w:val="20"/>
        </w:rPr>
        <w:t xml:space="preserve"> model of </w:t>
      </w:r>
      <w:r w:rsidR="00873065">
        <w:rPr>
          <w:rFonts w:ascii="Times New Roman" w:hAnsi="Times New Roman" w:cs="Times New Roman"/>
          <w:sz w:val="20"/>
          <w:szCs w:val="20"/>
        </w:rPr>
        <w:t>a</w:t>
      </w:r>
      <w:r w:rsidR="00A31E19">
        <w:rPr>
          <w:rFonts w:ascii="Times New Roman" w:hAnsi="Times New Roman" w:cs="Times New Roman"/>
          <w:sz w:val="20"/>
          <w:szCs w:val="20"/>
        </w:rPr>
        <w:t xml:space="preserve"> hidden process from traces </w:t>
      </w:r>
      <w:r w:rsidR="00CA41C2">
        <w:rPr>
          <w:rFonts w:ascii="Times New Roman" w:hAnsi="Times New Roman" w:cs="Times New Roman"/>
          <w:sz w:val="20"/>
          <w:szCs w:val="20"/>
        </w:rPr>
        <w:t>re</w:t>
      </w:r>
      <w:r w:rsidR="00566575">
        <w:rPr>
          <w:rFonts w:ascii="Times New Roman" w:hAnsi="Times New Roman" w:cs="Times New Roman"/>
          <w:sz w:val="20"/>
          <w:szCs w:val="20"/>
        </w:rPr>
        <w:t>presenting</w:t>
      </w:r>
      <w:r w:rsidR="00A31E19">
        <w:rPr>
          <w:rFonts w:ascii="Times New Roman" w:hAnsi="Times New Roman" w:cs="Times New Roman"/>
          <w:sz w:val="20"/>
          <w:szCs w:val="20"/>
        </w:rPr>
        <w:t xml:space="preserve"> executions of th</w:t>
      </w:r>
      <w:r w:rsidR="00873065">
        <w:rPr>
          <w:rFonts w:ascii="Times New Roman" w:hAnsi="Times New Roman" w:cs="Times New Roman"/>
          <w:sz w:val="20"/>
          <w:szCs w:val="20"/>
        </w:rPr>
        <w:t>e</w:t>
      </w:r>
      <w:r w:rsidR="00A31E19">
        <w:rPr>
          <w:rFonts w:ascii="Times New Roman" w:hAnsi="Times New Roman" w:cs="Times New Roman"/>
          <w:sz w:val="20"/>
          <w:szCs w:val="20"/>
        </w:rPr>
        <w:t xml:space="preserve"> process. For example, </w:t>
      </w:r>
      <w:r w:rsidR="00A910E2">
        <w:rPr>
          <w:rFonts w:ascii="Times New Roman" w:hAnsi="Times New Roman" w:cs="Times New Roman"/>
          <w:sz w:val="20"/>
          <w:szCs w:val="20"/>
        </w:rPr>
        <w:t xml:space="preserve">the </w:t>
      </w:r>
      <w:r w:rsidR="00A31E19">
        <w:rPr>
          <w:rFonts w:ascii="Times New Roman" w:hAnsi="Times New Roman" w:cs="Times New Roman"/>
          <w:sz w:val="20"/>
          <w:szCs w:val="20"/>
        </w:rPr>
        <w:t>transaction logs of user interaction</w:t>
      </w:r>
      <w:r w:rsidR="00A910E2">
        <w:rPr>
          <w:rFonts w:ascii="Times New Roman" w:hAnsi="Times New Roman" w:cs="Times New Roman"/>
          <w:sz w:val="20"/>
          <w:szCs w:val="20"/>
        </w:rPr>
        <w:t>s</w:t>
      </w:r>
      <w:r w:rsidR="00A31E19">
        <w:rPr>
          <w:rFonts w:ascii="Times New Roman" w:hAnsi="Times New Roman" w:cs="Times New Roman"/>
          <w:sz w:val="20"/>
          <w:szCs w:val="20"/>
        </w:rPr>
        <w:t xml:space="preserve"> </w:t>
      </w:r>
      <w:r w:rsidR="00A910E2">
        <w:rPr>
          <w:rFonts w:ascii="Times New Roman" w:hAnsi="Times New Roman" w:cs="Times New Roman"/>
          <w:sz w:val="20"/>
          <w:szCs w:val="20"/>
        </w:rPr>
        <w:t>with</w:t>
      </w:r>
      <w:r w:rsidR="00A31E19">
        <w:rPr>
          <w:rFonts w:ascii="Times New Roman" w:hAnsi="Times New Roman" w:cs="Times New Roman"/>
          <w:sz w:val="20"/>
          <w:szCs w:val="20"/>
        </w:rPr>
        <w:t xml:space="preserve"> a commerce website could be used to reconstruct the graphical model of an online shopping process</w:t>
      </w:r>
      <w:r w:rsidR="00CC4C45">
        <w:rPr>
          <w:rFonts w:ascii="Times New Roman" w:hAnsi="Times New Roman" w:cs="Times New Roman"/>
          <w:sz w:val="20"/>
          <w:szCs w:val="20"/>
        </w:rPr>
        <w:t xml:space="preserve"> and its</w:t>
      </w:r>
      <w:r w:rsidR="000C27D6">
        <w:rPr>
          <w:rFonts w:ascii="Times New Roman" w:hAnsi="Times New Roman" w:cs="Times New Roman"/>
          <w:sz w:val="20"/>
          <w:szCs w:val="20"/>
        </w:rPr>
        <w:t xml:space="preserve"> most frequent</w:t>
      </w:r>
      <w:r w:rsidR="00CC4C45">
        <w:rPr>
          <w:rFonts w:ascii="Times New Roman" w:hAnsi="Times New Roman" w:cs="Times New Roman"/>
          <w:sz w:val="20"/>
          <w:szCs w:val="20"/>
        </w:rPr>
        <w:t xml:space="preserve"> </w:t>
      </w:r>
      <w:r w:rsidR="00BE1C69">
        <w:rPr>
          <w:rFonts w:ascii="Times New Roman" w:hAnsi="Times New Roman" w:cs="Times New Roman"/>
          <w:sz w:val="20"/>
          <w:szCs w:val="20"/>
        </w:rPr>
        <w:t xml:space="preserve">customer </w:t>
      </w:r>
      <w:r w:rsidR="00CC4C45">
        <w:rPr>
          <w:rFonts w:ascii="Times New Roman" w:hAnsi="Times New Roman" w:cs="Times New Roman"/>
          <w:sz w:val="20"/>
          <w:szCs w:val="20"/>
        </w:rPr>
        <w:t>use-cases</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Similarly</w:t>
      </w:r>
      <w:r w:rsidR="00A31E19">
        <w:rPr>
          <w:rFonts w:ascii="Times New Roman" w:hAnsi="Times New Roman" w:cs="Times New Roman"/>
          <w:sz w:val="20"/>
          <w:szCs w:val="20"/>
        </w:rPr>
        <w:t>,</w:t>
      </w:r>
      <w:r w:rsidR="005E7311">
        <w:rPr>
          <w:rFonts w:ascii="Times New Roman" w:hAnsi="Times New Roman" w:cs="Times New Roman"/>
          <w:sz w:val="20"/>
          <w:szCs w:val="20"/>
        </w:rPr>
        <w:t xml:space="preserve"> </w:t>
      </w:r>
      <w:r w:rsidR="005428D5">
        <w:rPr>
          <w:rFonts w:ascii="Times New Roman" w:hAnsi="Times New Roman" w:cs="Times New Roman"/>
          <w:sz w:val="20"/>
          <w:szCs w:val="20"/>
        </w:rPr>
        <w:t>a log</w:t>
      </w:r>
      <w:r w:rsidR="005E7311">
        <w:rPr>
          <w:rFonts w:ascii="Times New Roman" w:hAnsi="Times New Roman" w:cs="Times New Roman"/>
          <w:sz w:val="20"/>
          <w:szCs w:val="20"/>
        </w:rPr>
        <w:t xml:space="preserve"> of</w:t>
      </w:r>
      <w:r w:rsidR="00A31E19">
        <w:rPr>
          <w:rFonts w:ascii="Times New Roman" w:hAnsi="Times New Roman" w:cs="Times New Roman"/>
          <w:sz w:val="20"/>
          <w:szCs w:val="20"/>
        </w:rPr>
        <w:t xml:space="preserve"> protocol messages </w:t>
      </w:r>
      <w:r w:rsidR="005C317F">
        <w:rPr>
          <w:rFonts w:ascii="Times New Roman" w:hAnsi="Times New Roman" w:cs="Times New Roman"/>
          <w:sz w:val="20"/>
          <w:szCs w:val="20"/>
        </w:rPr>
        <w:t>for</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an</w:t>
      </w:r>
      <w:r w:rsidR="00A31E19">
        <w:rPr>
          <w:rFonts w:ascii="Times New Roman" w:hAnsi="Times New Roman" w:cs="Times New Roman"/>
          <w:sz w:val="20"/>
          <w:szCs w:val="20"/>
        </w:rPr>
        <w:t xml:space="preserve"> automated distributed system could be used to reconstruct the industrial process they implement. Hence, model construction has applications that are both organic</w:t>
      </w:r>
      <w:r w:rsidR="00905F14">
        <w:rPr>
          <w:rFonts w:ascii="Times New Roman" w:hAnsi="Times New Roman" w:cs="Times New Roman"/>
          <w:sz w:val="20"/>
          <w:szCs w:val="20"/>
        </w:rPr>
        <w:t xml:space="preserve"> (noisy</w:t>
      </w:r>
      <w:r w:rsidR="000907C6">
        <w:rPr>
          <w:rFonts w:ascii="Times New Roman" w:hAnsi="Times New Roman" w:cs="Times New Roman"/>
          <w:sz w:val="20"/>
          <w:szCs w:val="20"/>
        </w:rPr>
        <w:t xml:space="preserve"> and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w:t>
      </w:r>
      <w:r w:rsidR="00B02D51">
        <w:rPr>
          <w:rFonts w:ascii="Times New Roman" w:hAnsi="Times New Roman" w:cs="Times New Roman"/>
          <w:sz w:val="20"/>
          <w:szCs w:val="20"/>
        </w:rPr>
        <w:t>,</w:t>
      </w:r>
      <w:r w:rsidR="0049715D">
        <w:rPr>
          <w:rFonts w:ascii="Times New Roman" w:hAnsi="Times New Roman" w:cs="Times New Roman"/>
          <w:sz w:val="20"/>
          <w:szCs w:val="20"/>
        </w:rPr>
        <w:t xml:space="preserve">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1205AFEA"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w:t>
      </w:r>
      <w:r w:rsidR="002004AD">
        <w:rPr>
          <w:rFonts w:ascii="Times New Roman" w:hAnsi="Times New Roman" w:cs="Times New Roman"/>
          <w:sz w:val="20"/>
          <w:szCs w:val="20"/>
        </w:rPr>
        <w:t>involves</w:t>
      </w:r>
      <w:r>
        <w:rPr>
          <w:rFonts w:ascii="Times New Roman" w:hAnsi="Times New Roman" w:cs="Times New Roman"/>
          <w:sz w:val="20"/>
          <w:szCs w:val="20"/>
        </w:rPr>
        <w:t xml:space="preserve">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and some model specification</w:t>
      </w:r>
      <w:r w:rsidR="007F350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 xml:space="preserve">M*. </w:t>
      </w:r>
      <w:r>
        <w:rPr>
          <w:rFonts w:ascii="Times New Roman" w:hAnsi="Times New Roman" w:cs="Times New Roman"/>
          <w:sz w:val="20"/>
          <w:szCs w:val="20"/>
        </w:rPr>
        <w:t xml:space="preserve">For instance, a bank might </w:t>
      </w:r>
      <w:r w:rsidR="000E139D">
        <w:rPr>
          <w:rFonts w:ascii="Times New Roman" w:hAnsi="Times New Roman" w:cs="Times New Roman"/>
          <w:sz w:val="20"/>
          <w:szCs w:val="20"/>
        </w:rPr>
        <w:t>specify</w:t>
      </w:r>
      <w:r>
        <w:rPr>
          <w:rFonts w:ascii="Times New Roman" w:hAnsi="Times New Roman" w:cs="Times New Roman"/>
          <w:sz w:val="20"/>
          <w:szCs w:val="20"/>
        </w:rPr>
        <w:t xml:space="preserve"> strict </w:t>
      </w:r>
      <w:r w:rsidR="000E139D">
        <w:rPr>
          <w:rFonts w:ascii="Times New Roman" w:hAnsi="Times New Roman" w:cs="Times New Roman"/>
          <w:sz w:val="20"/>
          <w:szCs w:val="20"/>
        </w:rPr>
        <w:t>policies</w:t>
      </w:r>
      <w:r>
        <w:rPr>
          <w:rFonts w:ascii="Times New Roman" w:hAnsi="Times New Roman" w:cs="Times New Roman"/>
          <w:sz w:val="20"/>
          <w:szCs w:val="20"/>
        </w:rPr>
        <w:t xml:space="preserve"> on all aspects of a complex financial transaction,</w:t>
      </w:r>
      <w:r w:rsidR="00D27AF1">
        <w:rPr>
          <w:rFonts w:ascii="Times New Roman" w:hAnsi="Times New Roman" w:cs="Times New Roman"/>
          <w:sz w:val="20"/>
          <w:szCs w:val="20"/>
        </w:rPr>
        <w:t xml:space="preserve"> by</w:t>
      </w:r>
      <w:r w:rsidR="000E139D">
        <w:rPr>
          <w:rFonts w:ascii="Times New Roman" w:hAnsi="Times New Roman" w:cs="Times New Roman"/>
          <w:sz w:val="20"/>
          <w:szCs w:val="20"/>
        </w:rPr>
        <w:t xml:space="preserve"> which</w:t>
      </w:r>
      <w:r>
        <w:rPr>
          <w:rFonts w:ascii="Times New Roman" w:hAnsi="Times New Roman" w:cs="Times New Roman"/>
          <w:sz w:val="20"/>
          <w:szCs w:val="20"/>
        </w:rPr>
        <w:t xml:space="preserve"> it can then detect fraud </w:t>
      </w:r>
      <w:r w:rsidR="007F3501">
        <w:rPr>
          <w:rFonts w:ascii="Times New Roman" w:hAnsi="Times New Roman" w:cs="Times New Roman"/>
          <w:sz w:val="20"/>
          <w:szCs w:val="20"/>
        </w:rPr>
        <w:t>or other</w:t>
      </w:r>
      <w:r>
        <w:rPr>
          <w:rFonts w:ascii="Times New Roman" w:hAnsi="Times New Roman" w:cs="Times New Roman"/>
          <w:sz w:val="20"/>
          <w:szCs w:val="20"/>
        </w:rPr>
        <w:t xml:space="preserv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w:t>
      </w:r>
      <w:r w:rsidR="008C6D24">
        <w:rPr>
          <w:rFonts w:ascii="Times New Roman" w:hAnsi="Times New Roman" w:cs="Times New Roman"/>
          <w:sz w:val="20"/>
          <w:szCs w:val="20"/>
        </w:rPr>
        <w:t xml:space="preserve"> in terms of detecting missing, unexpected, or out-of-order events,</w:t>
      </w:r>
      <w:r>
        <w:rPr>
          <w:rFonts w:ascii="Times New Roman" w:hAnsi="Times New Roman" w:cs="Times New Roman"/>
          <w:sz w:val="20"/>
          <w:szCs w:val="20"/>
        </w:rPr>
        <w:t xml:space="preserve"> such as </w:t>
      </w:r>
      <w:r w:rsidR="008C6D24">
        <w:rPr>
          <w:rFonts w:ascii="Times New Roman" w:hAnsi="Times New Roman" w:cs="Times New Roman"/>
          <w:sz w:val="20"/>
          <w:szCs w:val="20"/>
        </w:rPr>
        <w:t>detect</w:t>
      </w:r>
      <w:r>
        <w:rPr>
          <w:rFonts w:ascii="Times New Roman" w:hAnsi="Times New Roman" w:cs="Times New Roman"/>
          <w:sz w:val="20"/>
          <w:szCs w:val="20"/>
        </w:rPr>
        <w:t>ing the approval of transactions without pr</w:t>
      </w:r>
      <w:r w:rsidR="001F4274">
        <w:rPr>
          <w:rFonts w:ascii="Times New Roman" w:hAnsi="Times New Roman" w:cs="Times New Roman"/>
          <w:sz w:val="20"/>
          <w:szCs w:val="20"/>
        </w:rPr>
        <w:t>ior</w:t>
      </w:r>
      <w:r>
        <w:rPr>
          <w:rFonts w:ascii="Times New Roman" w:hAnsi="Times New Roman" w:cs="Times New Roman"/>
          <w:sz w:val="20"/>
          <w:szCs w:val="20"/>
        </w:rPr>
        <w:t xml:space="preserve"> digital signatures.</w:t>
      </w:r>
      <w:r w:rsidR="001B6173">
        <w:rPr>
          <w:rFonts w:ascii="Times New Roman" w:hAnsi="Times New Roman" w:cs="Times New Roman"/>
          <w:sz w:val="20"/>
          <w:szCs w:val="20"/>
        </w:rPr>
        <w:t xml:space="preserve"> </w:t>
      </w:r>
      <w:r w:rsidR="0086677D">
        <w:rPr>
          <w:rFonts w:ascii="Times New Roman" w:hAnsi="Times New Roman" w:cs="Times New Roman"/>
          <w:sz w:val="20"/>
          <w:szCs w:val="20"/>
        </w:rPr>
        <w:t>However, c</w:t>
      </w:r>
      <w:r>
        <w:rPr>
          <w:rFonts w:ascii="Times New Roman" w:hAnsi="Times New Roman" w:cs="Times New Roman"/>
          <w:sz w:val="20"/>
          <w:szCs w:val="20"/>
        </w:rPr>
        <w:t xml:space="preserve">onformance checking </w:t>
      </w:r>
      <w:r w:rsidR="0086677D">
        <w:rPr>
          <w:rFonts w:ascii="Times New Roman" w:hAnsi="Times New Roman" w:cs="Times New Roman"/>
          <w:sz w:val="20"/>
          <w:szCs w:val="20"/>
        </w:rPr>
        <w:t xml:space="preserve">can </w:t>
      </w:r>
      <w:r w:rsidR="001B6173">
        <w:rPr>
          <w:rFonts w:ascii="Times New Roman" w:hAnsi="Times New Roman" w:cs="Times New Roman"/>
          <w:sz w:val="20"/>
          <w:szCs w:val="20"/>
        </w:rPr>
        <w:t xml:space="preserve">also </w:t>
      </w:r>
      <w:r>
        <w:rPr>
          <w:rFonts w:ascii="Times New Roman" w:hAnsi="Times New Roman" w:cs="Times New Roman"/>
          <w:sz w:val="20"/>
          <w:szCs w:val="20"/>
        </w:rPr>
        <w:t>encompass more continuous schemes for evaluating conformance according to the model’s objectives</w:t>
      </w:r>
      <w:r w:rsidR="008A78AB">
        <w:rPr>
          <w:rFonts w:ascii="Times New Roman" w:hAnsi="Times New Roman" w:cs="Times New Roman"/>
          <w:sz w:val="20"/>
          <w:szCs w:val="20"/>
        </w:rPr>
        <w:t>.</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1AFB5E2E" w14:textId="7969DFF3" w:rsidR="00C917D6" w:rsidRDefault="001969B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M</w:t>
      </w:r>
      <w:r w:rsidR="00617C0B">
        <w:rPr>
          <w:rFonts w:ascii="Times New Roman" w:hAnsi="Times New Roman" w:cs="Times New Roman"/>
          <w:sz w:val="20"/>
          <w:szCs w:val="20"/>
        </w:rPr>
        <w:t>odel construction and conformance checking remain open problems because the</w:t>
      </w:r>
      <w:r w:rsidR="00E32C5A">
        <w:rPr>
          <w:rFonts w:ascii="Times New Roman" w:hAnsi="Times New Roman" w:cs="Times New Roman"/>
          <w:sz w:val="20"/>
          <w:szCs w:val="20"/>
        </w:rPr>
        <w:t xml:space="preserve"> </w:t>
      </w:r>
      <w:r w:rsidR="00617C0B">
        <w:rPr>
          <w:rFonts w:ascii="Times New Roman" w:hAnsi="Times New Roman" w:cs="Times New Roman"/>
          <w:sz w:val="20"/>
          <w:szCs w:val="20"/>
        </w:rPr>
        <w:t>complexity</w:t>
      </w:r>
      <w:r w:rsidR="00347F75">
        <w:rPr>
          <w:rFonts w:ascii="Times New Roman" w:hAnsi="Times New Roman" w:cs="Times New Roman"/>
          <w:sz w:val="20"/>
          <w:szCs w:val="20"/>
        </w:rPr>
        <w:t xml:space="preserve"> of structural data</w:t>
      </w:r>
      <w:r w:rsidR="00617C0B">
        <w:rPr>
          <w:rFonts w:ascii="Times New Roman" w:hAnsi="Times New Roman" w:cs="Times New Roman"/>
          <w:sz w:val="20"/>
          <w:szCs w:val="20"/>
        </w:rPr>
        <w:t xml:space="preserve"> </w:t>
      </w:r>
      <w:r w:rsidR="00C10FC5">
        <w:rPr>
          <w:rFonts w:ascii="Times New Roman" w:hAnsi="Times New Roman" w:cs="Times New Roman"/>
          <w:sz w:val="20"/>
          <w:szCs w:val="20"/>
        </w:rPr>
        <w:t>usually</w:t>
      </w:r>
      <w:r w:rsidR="00617C0B">
        <w:rPr>
          <w:rFonts w:ascii="Times New Roman" w:hAnsi="Times New Roman" w:cs="Times New Roman"/>
          <w:sz w:val="20"/>
          <w:szCs w:val="20"/>
        </w:rPr>
        <w:t xml:space="preserve">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disco</w:t>
      </w:r>
      <w:r>
        <w:rPr>
          <w:rFonts w:ascii="Times New Roman" w:hAnsi="Times New Roman" w:cs="Times New Roman"/>
          <w:sz w:val="20"/>
          <w:szCs w:val="20"/>
        </w:rPr>
        <w:t>v</w:t>
      </w:r>
      <w:r w:rsidR="00374E7C">
        <w:rPr>
          <w:rFonts w:ascii="Times New Roman" w:hAnsi="Times New Roman" w:cs="Times New Roman"/>
          <w:sz w:val="20"/>
          <w:szCs w:val="20"/>
        </w:rPr>
        <w:t>ered</w:t>
      </w:r>
      <w:r w:rsidR="00FA721E">
        <w:rPr>
          <w:rFonts w:ascii="Times New Roman" w:hAnsi="Times New Roman" w:cs="Times New Roman"/>
          <w:sz w:val="20"/>
          <w:szCs w:val="20"/>
        </w:rPr>
        <w:t>, and</w:t>
      </w:r>
      <w:r w:rsidR="00617C0B">
        <w:rPr>
          <w:rFonts w:ascii="Times New Roman" w:hAnsi="Times New Roman" w:cs="Times New Roman"/>
          <w:sz w:val="20"/>
          <w:szCs w:val="20"/>
        </w:rPr>
        <w:t xml:space="preserve"> better approximations are constantly being devised. The</w:t>
      </w:r>
      <w:r w:rsidR="00C10FC5">
        <w:rPr>
          <w:rFonts w:ascii="Times New Roman" w:hAnsi="Times New Roman" w:cs="Times New Roman"/>
          <w:sz w:val="20"/>
          <w:szCs w:val="20"/>
        </w:rPr>
        <w:t>se problems</w:t>
      </w:r>
      <w:r w:rsidR="00617C0B">
        <w:rPr>
          <w:rFonts w:ascii="Times New Roman" w:hAnsi="Times New Roman" w:cs="Times New Roman"/>
          <w:sz w:val="20"/>
          <w:szCs w:val="20"/>
        </w:rPr>
        <w:t xml:space="preserve"> also possess many </w:t>
      </w:r>
      <w:r w:rsidR="00C10FC5">
        <w:rPr>
          <w:rFonts w:ascii="Times New Roman" w:hAnsi="Times New Roman" w:cs="Times New Roman"/>
          <w:sz w:val="20"/>
          <w:szCs w:val="20"/>
        </w:rPr>
        <w:t xml:space="preserve">natural </w:t>
      </w:r>
      <w:r w:rsidR="00617C0B">
        <w:rPr>
          <w:rFonts w:ascii="Times New Roman" w:hAnsi="Times New Roman" w:cs="Times New Roman"/>
          <w:sz w:val="20"/>
          <w:szCs w:val="20"/>
        </w:rPr>
        <w:t>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sidR="00617C0B">
        <w:rPr>
          <w:rFonts w:ascii="Times New Roman" w:hAnsi="Times New Roman" w:cs="Times New Roman"/>
          <w:sz w:val="20"/>
          <w:szCs w:val="20"/>
        </w:rPr>
        <w:t xml:space="preserve">. Such cases arise in operational settings for which a practitioner might wish to predict cost, resource, or other bottlenecks in a process. </w:t>
      </w:r>
      <w:r w:rsidR="007D0A52">
        <w:rPr>
          <w:rFonts w:ascii="Times New Roman" w:hAnsi="Times New Roman" w:cs="Times New Roman"/>
          <w:sz w:val="20"/>
          <w:szCs w:val="20"/>
        </w:rPr>
        <w:t xml:space="preserve">In this work, conformance checking </w:t>
      </w:r>
      <w:r w:rsidR="008A78AB">
        <w:rPr>
          <w:rFonts w:ascii="Times New Roman" w:hAnsi="Times New Roman" w:cs="Times New Roman"/>
          <w:sz w:val="20"/>
          <w:szCs w:val="20"/>
        </w:rPr>
        <w:t xml:space="preserve">is implemented </w:t>
      </w:r>
      <w:r w:rsidR="009E4632">
        <w:rPr>
          <w:rFonts w:ascii="Times New Roman" w:hAnsi="Times New Roman" w:cs="Times New Roman"/>
          <w:sz w:val="20"/>
          <w:szCs w:val="20"/>
        </w:rPr>
        <w:t>via</w:t>
      </w:r>
      <w:r w:rsidR="007D0A52">
        <w:rPr>
          <w:rFonts w:ascii="Times New Roman" w:hAnsi="Times New Roman" w:cs="Times New Roman"/>
          <w:sz w:val="20"/>
          <w:szCs w:val="20"/>
        </w:rPr>
        <w:t xml:space="preserve"> unsupervised anomaly detection, the task of identifying unusual activity occurring in the context of </w:t>
      </w:r>
      <w:r w:rsidR="0096621C">
        <w:rPr>
          <w:rFonts w:ascii="Times New Roman" w:hAnsi="Times New Roman" w:cs="Times New Roman"/>
          <w:sz w:val="20"/>
          <w:szCs w:val="20"/>
        </w:rPr>
        <w:t>the normative patterns of a process.</w:t>
      </w:r>
    </w:p>
    <w:p w14:paraId="3ECFF142" w14:textId="77777777" w:rsidR="00C917D6" w:rsidRDefault="00C917D6" w:rsidP="00346459">
      <w:pPr>
        <w:spacing w:line="240" w:lineRule="auto"/>
        <w:contextualSpacing/>
        <w:rPr>
          <w:rFonts w:ascii="Times New Roman" w:hAnsi="Times New Roman" w:cs="Times New Roman"/>
          <w:sz w:val="20"/>
          <w:szCs w:val="20"/>
        </w:rPr>
      </w:pPr>
    </w:p>
    <w:p w14:paraId="7B7430B2" w14:textId="38E51711" w:rsidR="00DB1BB7" w:rsidRDefault="00AD201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O</w:t>
      </w:r>
      <w:r w:rsidR="001F0F0E">
        <w:rPr>
          <w:rFonts w:ascii="Times New Roman" w:hAnsi="Times New Roman" w:cs="Times New Roman"/>
          <w:sz w:val="20"/>
          <w:szCs w:val="20"/>
        </w:rPr>
        <w:t xml:space="preserve">verall, the breadth of process mining </w:t>
      </w:r>
      <w:r w:rsidR="00B72310">
        <w:rPr>
          <w:rFonts w:ascii="Times New Roman" w:hAnsi="Times New Roman" w:cs="Times New Roman"/>
          <w:sz w:val="20"/>
          <w:szCs w:val="20"/>
        </w:rPr>
        <w:t xml:space="preserve">is attributable </w:t>
      </w:r>
      <w:r w:rsidR="001F0F0E">
        <w:rPr>
          <w:rFonts w:ascii="Times New Roman" w:hAnsi="Times New Roman" w:cs="Times New Roman"/>
          <w:sz w:val="20"/>
          <w:szCs w:val="20"/>
        </w:rPr>
        <w:t xml:space="preserve">to the </w:t>
      </w:r>
      <w:r w:rsidR="003E0324">
        <w:rPr>
          <w:rFonts w:ascii="Times New Roman" w:hAnsi="Times New Roman" w:cs="Times New Roman"/>
          <w:sz w:val="20"/>
          <w:szCs w:val="20"/>
        </w:rPr>
        <w:t>multiple</w:t>
      </w:r>
      <w:r w:rsidR="001F0F0E">
        <w:rPr>
          <w:rFonts w:ascii="Times New Roman" w:hAnsi="Times New Roman" w:cs="Times New Roman"/>
          <w:sz w:val="20"/>
          <w:szCs w:val="20"/>
        </w:rPr>
        <w:t xml:space="preserve"> objectives it encompasses</w:t>
      </w:r>
      <w:r w:rsidR="0009516D">
        <w:rPr>
          <w:rFonts w:ascii="Times New Roman" w:hAnsi="Times New Roman" w:cs="Times New Roman"/>
          <w:sz w:val="20"/>
          <w:szCs w:val="20"/>
        </w:rPr>
        <w:t xml:space="preserve">, and </w:t>
      </w:r>
      <w:r w:rsidR="00B72310">
        <w:rPr>
          <w:rFonts w:ascii="Times New Roman" w:hAnsi="Times New Roman" w:cs="Times New Roman"/>
          <w:sz w:val="20"/>
          <w:szCs w:val="20"/>
        </w:rPr>
        <w:t xml:space="preserve">an </w:t>
      </w:r>
      <w:r w:rsidR="00837B8C">
        <w:rPr>
          <w:rFonts w:ascii="Times New Roman" w:hAnsi="Times New Roman" w:cs="Times New Roman"/>
          <w:sz w:val="20"/>
          <w:szCs w:val="20"/>
        </w:rPr>
        <w:t xml:space="preserve">input complexity </w:t>
      </w:r>
      <w:r>
        <w:rPr>
          <w:rFonts w:ascii="Times New Roman" w:hAnsi="Times New Roman" w:cs="Times New Roman"/>
          <w:sz w:val="20"/>
          <w:szCs w:val="20"/>
        </w:rPr>
        <w:t>that</w:t>
      </w:r>
      <w:r w:rsidR="00837B8C">
        <w:rPr>
          <w:rFonts w:ascii="Times New Roman" w:hAnsi="Times New Roman" w:cs="Times New Roman"/>
          <w:sz w:val="20"/>
          <w:szCs w:val="20"/>
        </w:rPr>
        <w:t xml:space="preserve"> does</w:t>
      </w:r>
      <w:r w:rsidR="004E4EBC">
        <w:rPr>
          <w:rFonts w:ascii="Times New Roman" w:hAnsi="Times New Roman" w:cs="Times New Roman"/>
          <w:sz w:val="20"/>
          <w:szCs w:val="20"/>
        </w:rPr>
        <w:t xml:space="preserve"> not</w:t>
      </w:r>
      <w:r w:rsidR="00837B8C">
        <w:rPr>
          <w:rFonts w:ascii="Times New Roman" w:hAnsi="Times New Roman" w:cs="Times New Roman"/>
          <w:sz w:val="20"/>
          <w:szCs w:val="20"/>
        </w:rPr>
        <w:t xml:space="preserve"> readily lend itself to algorithms that are </w:t>
      </w:r>
      <w:r w:rsidR="004E4EBC">
        <w:rPr>
          <w:rFonts w:ascii="Times New Roman" w:hAnsi="Times New Roman" w:cs="Times New Roman"/>
          <w:sz w:val="20"/>
          <w:szCs w:val="20"/>
        </w:rPr>
        <w:t>both</w:t>
      </w:r>
      <w:r w:rsidR="00837B8C">
        <w:rPr>
          <w:rFonts w:ascii="Times New Roman" w:hAnsi="Times New Roman" w:cs="Times New Roman"/>
          <w:sz w:val="20"/>
          <w:szCs w:val="20"/>
        </w:rPr>
        <w:t xml:space="preserve"> optimal and efficient.</w:t>
      </w:r>
      <w:r w:rsidR="004E4EBC">
        <w:rPr>
          <w:rFonts w:ascii="Times New Roman" w:hAnsi="Times New Roman" w:cs="Times New Roman"/>
          <w:sz w:val="20"/>
          <w:szCs w:val="20"/>
        </w:rPr>
        <w:t xml:space="preserve"> Most often, only one of these attributes is attainable, at the expense of the other.</w:t>
      </w:r>
      <w:r>
        <w:rPr>
          <w:rFonts w:ascii="Times New Roman" w:hAnsi="Times New Roman" w:cs="Times New Roman"/>
          <w:sz w:val="20"/>
          <w:szCs w:val="20"/>
        </w:rPr>
        <w:t xml:space="preserve"> However, i</w:t>
      </w:r>
      <w:r w:rsidR="003062B5">
        <w:rPr>
          <w:rFonts w:ascii="Times New Roman" w:hAnsi="Times New Roman" w:cs="Times New Roman"/>
          <w:sz w:val="20"/>
          <w:szCs w:val="20"/>
        </w:rPr>
        <w:t>t is easy to envision</w:t>
      </w:r>
      <w:r w:rsidR="00C917D6">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3062B5">
        <w:rPr>
          <w:rFonts w:ascii="Times New Roman" w:hAnsi="Times New Roman" w:cs="Times New Roman"/>
          <w:sz w:val="20"/>
          <w:szCs w:val="20"/>
        </w:rPr>
        <w:t xml:space="preserve">value which institutions place on automated process intelligence to guide their decision making. </w:t>
      </w:r>
      <w:r w:rsidR="00C917D6">
        <w:rPr>
          <w:rFonts w:ascii="Times New Roman" w:hAnsi="Times New Roman" w:cs="Times New Roman"/>
          <w:sz w:val="20"/>
          <w:szCs w:val="20"/>
        </w:rPr>
        <w:t xml:space="preserve">This creates </w:t>
      </w:r>
      <w:r w:rsidR="005E3BC0">
        <w:rPr>
          <w:rFonts w:ascii="Times New Roman" w:hAnsi="Times New Roman" w:cs="Times New Roman"/>
          <w:sz w:val="20"/>
          <w:szCs w:val="20"/>
        </w:rPr>
        <w:t>ab</w:t>
      </w:r>
      <w:r w:rsidR="006E18B0">
        <w:rPr>
          <w:rFonts w:ascii="Times New Roman" w:hAnsi="Times New Roman" w:cs="Times New Roman"/>
          <w:sz w:val="20"/>
          <w:szCs w:val="20"/>
        </w:rPr>
        <w:t>undant</w:t>
      </w:r>
      <w:r w:rsidR="00C917D6">
        <w:rPr>
          <w:rFonts w:ascii="Times New Roman" w:hAnsi="Times New Roman" w:cs="Times New Roman"/>
          <w:sz w:val="20"/>
          <w:szCs w:val="20"/>
        </w:rPr>
        <w:t xml:space="preserve"> opportunities, but </w:t>
      </w:r>
      <w:r w:rsidR="00950690">
        <w:rPr>
          <w:rFonts w:ascii="Times New Roman" w:hAnsi="Times New Roman" w:cs="Times New Roman"/>
          <w:sz w:val="20"/>
          <w:szCs w:val="20"/>
        </w:rPr>
        <w:t xml:space="preserve">also </w:t>
      </w:r>
      <w:r w:rsidR="00C917D6">
        <w:rPr>
          <w:rFonts w:ascii="Times New Roman" w:hAnsi="Times New Roman" w:cs="Times New Roman"/>
          <w:sz w:val="20"/>
          <w:szCs w:val="20"/>
        </w:rPr>
        <w:t xml:space="preserve">involves problems that are </w:t>
      </w:r>
      <w:r w:rsidR="003062B5">
        <w:rPr>
          <w:rFonts w:ascii="Times New Roman" w:hAnsi="Times New Roman" w:cs="Times New Roman"/>
          <w:sz w:val="20"/>
          <w:szCs w:val="20"/>
        </w:rPr>
        <w:t xml:space="preserve">highly resilient to </w:t>
      </w:r>
      <w:r w:rsidR="009D6AD9">
        <w:rPr>
          <w:rFonts w:ascii="Times New Roman" w:hAnsi="Times New Roman" w:cs="Times New Roman"/>
          <w:sz w:val="20"/>
          <w:szCs w:val="20"/>
        </w:rPr>
        <w:t>straightforward</w:t>
      </w:r>
      <w:r w:rsidR="00264DC7">
        <w:rPr>
          <w:rFonts w:ascii="Times New Roman" w:hAnsi="Times New Roman" w:cs="Times New Roman"/>
          <w:sz w:val="20"/>
          <w:szCs w:val="20"/>
        </w:rPr>
        <w:t>, canonical solution</w:t>
      </w:r>
      <w:r w:rsidR="008A5C3E">
        <w:rPr>
          <w:rFonts w:ascii="Times New Roman" w:hAnsi="Times New Roman" w:cs="Times New Roman"/>
          <w:sz w:val="20"/>
          <w:szCs w:val="20"/>
        </w:rPr>
        <w:t>s.</w:t>
      </w:r>
    </w:p>
    <w:p w14:paraId="5F4C923D" w14:textId="77777777" w:rsidR="003062B5" w:rsidRDefault="003062B5"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58D658B8" w14:textId="72AF02C1" w:rsidR="002F2682" w:rsidRDefault="002F2682" w:rsidP="00346459">
      <w:pPr>
        <w:spacing w:line="240" w:lineRule="auto"/>
        <w:contextualSpacing/>
        <w:rPr>
          <w:rFonts w:ascii="Times New Roman" w:hAnsi="Times New Roman" w:cs="Times New Roman"/>
          <w:sz w:val="20"/>
          <w:szCs w:val="20"/>
        </w:rPr>
      </w:pPr>
    </w:p>
    <w:p w14:paraId="3F09A890" w14:textId="01F7DF60" w:rsidR="00063DE4" w:rsidRDefault="00063DE4"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(Write from general to specific)</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6E5951CB"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This thesis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anomaly detection</w:t>
      </w:r>
      <w:r w:rsidR="000A6C18">
        <w:rPr>
          <w:rFonts w:ascii="Times New Roman" w:hAnsi="Times New Roman" w:cs="Times New Roman"/>
          <w:sz w:val="20"/>
          <w:szCs w:val="20"/>
        </w:rPr>
        <w:t xml:space="preserve"> </w:t>
      </w:r>
      <w:r w:rsidR="00FA1FFD">
        <w:rPr>
          <w:rFonts w:ascii="Times New Roman" w:hAnsi="Times New Roman" w:cs="Times New Roman"/>
          <w:sz w:val="20"/>
          <w:szCs w:val="20"/>
        </w:rPr>
        <w:t>using</w:t>
      </w:r>
      <w:r w:rsidR="00F61383">
        <w:rPr>
          <w:rFonts w:ascii="Times New Roman" w:hAnsi="Times New Roman" w:cs="Times New Roman"/>
          <w:sz w:val="20"/>
          <w:szCs w:val="20"/>
        </w:rPr>
        <w:t xml:space="preserve"> </w:t>
      </w:r>
      <w:r w:rsidR="00230381">
        <w:rPr>
          <w:rFonts w:ascii="Times New Roman" w:hAnsi="Times New Roman" w:cs="Times New Roman"/>
          <w:sz w:val="20"/>
          <w:szCs w:val="20"/>
        </w:rPr>
        <w:t>graph compression</w:t>
      </w:r>
      <w:r w:rsidR="000A6C18">
        <w:rPr>
          <w:rFonts w:ascii="Times New Roman" w:hAnsi="Times New Roman" w:cs="Times New Roman"/>
          <w:sz w:val="20"/>
          <w:szCs w:val="20"/>
        </w:rPr>
        <w:t>.</w:t>
      </w:r>
      <w:r w:rsidR="00502A64">
        <w:rPr>
          <w:rFonts w:ascii="Times New Roman" w:hAnsi="Times New Roman" w:cs="Times New Roman"/>
          <w:sz w:val="20"/>
          <w:szCs w:val="20"/>
        </w:rPr>
        <w:t xml:space="preserve"> Using th</w:t>
      </w:r>
      <w:r w:rsidR="00EC087F">
        <w:rPr>
          <w:rFonts w:ascii="Times New Roman" w:hAnsi="Times New Roman" w:cs="Times New Roman"/>
          <w:sz w:val="20"/>
          <w:szCs w:val="20"/>
        </w:rPr>
        <w:t xml:space="preserve">is unsupervised method, one can gain </w:t>
      </w:r>
      <w:r w:rsidR="00EC087F">
        <w:rPr>
          <w:rFonts w:ascii="Times New Roman" w:hAnsi="Times New Roman" w:cs="Times New Roman"/>
          <w:sz w:val="20"/>
          <w:szCs w:val="20"/>
        </w:rPr>
        <w:lastRenderedPageBreak/>
        <w:t>insight into many different processes and their structural properties</w:t>
      </w:r>
      <w:r w:rsidR="00C80053">
        <w:rPr>
          <w:rFonts w:ascii="Times New Roman" w:hAnsi="Times New Roman" w:cs="Times New Roman"/>
          <w:sz w:val="20"/>
          <w:szCs w:val="20"/>
        </w:rPr>
        <w:t>. This allows these processes to be tracked, measured, and improved</w:t>
      </w:r>
      <w:r w:rsidR="00CC3B36">
        <w:rPr>
          <w:rFonts w:ascii="Times New Roman" w:hAnsi="Times New Roman" w:cs="Times New Roman"/>
          <w:sz w:val="20"/>
          <w:szCs w:val="20"/>
        </w:rPr>
        <w:t>, which</w:t>
      </w:r>
      <w:r w:rsidR="00C80053">
        <w:rPr>
          <w:rFonts w:ascii="Times New Roman" w:hAnsi="Times New Roman" w:cs="Times New Roman"/>
          <w:sz w:val="20"/>
          <w:szCs w:val="20"/>
        </w:rPr>
        <w:t xml:space="preserve"> previously required knowledge of the process to be evaluated. In complementary fashion, </w:t>
      </w:r>
      <w:r w:rsidR="00DA2888">
        <w:rPr>
          <w:rFonts w:ascii="Times New Roman" w:hAnsi="Times New Roman" w:cs="Times New Roman"/>
          <w:sz w:val="20"/>
          <w:szCs w:val="20"/>
        </w:rPr>
        <w:t>the method</w:t>
      </w:r>
      <w:r w:rsidR="00C80053">
        <w:rPr>
          <w:rFonts w:ascii="Times New Roman" w:hAnsi="Times New Roman" w:cs="Times New Roman"/>
          <w:sz w:val="20"/>
          <w:szCs w:val="20"/>
        </w:rPr>
        <w:t xml:space="preserve"> allows one to detect anomalies in unknown processes with</w:t>
      </w:r>
      <w:r w:rsidR="00560295">
        <w:rPr>
          <w:rFonts w:ascii="Times New Roman" w:hAnsi="Times New Roman" w:cs="Times New Roman"/>
          <w:sz w:val="20"/>
          <w:szCs w:val="20"/>
        </w:rPr>
        <w:t>out</w:t>
      </w:r>
      <w:r w:rsidR="00C80053">
        <w:rPr>
          <w:rFonts w:ascii="Times New Roman" w:hAnsi="Times New Roman" w:cs="Times New Roman"/>
          <w:sz w:val="20"/>
          <w:szCs w:val="20"/>
        </w:rPr>
        <w:t xml:space="preserve"> prior</w:t>
      </w:r>
      <w:r w:rsidR="00857518">
        <w:rPr>
          <w:rFonts w:ascii="Times New Roman" w:hAnsi="Times New Roman" w:cs="Times New Roman"/>
          <w:sz w:val="20"/>
          <w:szCs w:val="20"/>
        </w:rPr>
        <w:t xml:space="preserve"> domain</w:t>
      </w:r>
      <w:r w:rsidR="00C80053">
        <w:rPr>
          <w:rFonts w:ascii="Times New Roman" w:hAnsi="Times New Roman" w:cs="Times New Roman"/>
          <w:sz w:val="20"/>
          <w:szCs w:val="20"/>
        </w:rPr>
        <w:t xml:space="preserve"> knowledge of the process</w:t>
      </w:r>
      <w:r w:rsidR="00BA09B0">
        <w:rPr>
          <w:rFonts w:ascii="Times New Roman" w:hAnsi="Times New Roman" w:cs="Times New Roman"/>
          <w:sz w:val="20"/>
          <w:szCs w:val="20"/>
        </w:rPr>
        <w:t>,</w:t>
      </w:r>
      <w:r w:rsidR="00F50D51">
        <w:rPr>
          <w:rFonts w:ascii="Times New Roman" w:hAnsi="Times New Roman" w:cs="Times New Roman"/>
          <w:sz w:val="20"/>
          <w:szCs w:val="20"/>
        </w:rPr>
        <w:t xml:space="preserve"> its implementation</w:t>
      </w:r>
      <w:r w:rsidR="00BA09B0">
        <w:rPr>
          <w:rFonts w:ascii="Times New Roman" w:hAnsi="Times New Roman" w:cs="Times New Roman"/>
          <w:sz w:val="20"/>
          <w:szCs w:val="20"/>
        </w:rPr>
        <w:t>, or its prior formal specification.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7FB9E8DF"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w:t>
      </w:r>
      <w:r w:rsidR="005F7E4B">
        <w:rPr>
          <w:rFonts w:ascii="Times New Roman" w:hAnsi="Times New Roman" w:cs="Times New Roman"/>
          <w:sz w:val="20"/>
          <w:szCs w:val="20"/>
        </w:rPr>
        <w:t xml:space="preserve"> further</w:t>
      </w:r>
      <w:r>
        <w:rPr>
          <w:rFonts w:ascii="Times New Roman" w:hAnsi="Times New Roman" w:cs="Times New Roman"/>
          <w:sz w:val="20"/>
          <w:szCs w:val="20"/>
        </w:rPr>
        <w:t xml:space="preserve"> develop</w:t>
      </w:r>
      <w:r w:rsidR="005F7E4B">
        <w:rPr>
          <w:rFonts w:ascii="Times New Roman" w:hAnsi="Times New Roman" w:cs="Times New Roman"/>
          <w:sz w:val="20"/>
          <w:szCs w:val="20"/>
        </w:rPr>
        <w:t xml:space="preserve"> graph compression methods</w:t>
      </w:r>
      <w:r>
        <w:rPr>
          <w:rFonts w:ascii="Times New Roman" w:hAnsi="Times New Roman" w:cs="Times New Roman"/>
          <w:sz w:val="20"/>
          <w:szCs w:val="20"/>
        </w:rPr>
        <w:t xml:space="preserve"> </w:t>
      </w:r>
      <w:r w:rsidR="005C1A0E">
        <w:rPr>
          <w:rFonts w:ascii="Times New Roman" w:hAnsi="Times New Roman" w:cs="Times New Roman"/>
          <w:sz w:val="20"/>
          <w:szCs w:val="20"/>
        </w:rPr>
        <w:t>f</w:t>
      </w:r>
      <w:r>
        <w:rPr>
          <w:rFonts w:ascii="Times New Roman" w:hAnsi="Times New Roman" w:cs="Times New Roman"/>
          <w:sz w:val="20"/>
          <w:szCs w:val="20"/>
        </w:rPr>
        <w:t>or the purposes of process mining</w:t>
      </w:r>
      <w:r w:rsidR="005F7E4B">
        <w:rPr>
          <w:rFonts w:ascii="Times New Roman" w:hAnsi="Times New Roman" w:cs="Times New Roman"/>
          <w:sz w:val="20"/>
          <w:szCs w:val="20"/>
        </w:rPr>
        <w:t>,</w:t>
      </w:r>
      <w:r w:rsidR="00C54E35">
        <w:rPr>
          <w:rFonts w:ascii="Times New Roman" w:hAnsi="Times New Roman" w:cs="Times New Roman"/>
          <w:sz w:val="20"/>
          <w:szCs w:val="20"/>
        </w:rPr>
        <w:t xml:space="preserve"> using </w:t>
      </w:r>
      <w:r w:rsidR="005F7E4B">
        <w:rPr>
          <w:rFonts w:ascii="Times New Roman" w:hAnsi="Times New Roman" w:cs="Times New Roman"/>
          <w:sz w:val="20"/>
          <w:szCs w:val="20"/>
        </w:rPr>
        <w:t>process mining</w:t>
      </w:r>
      <w:r w:rsidR="00C54E35">
        <w:rPr>
          <w:rFonts w:ascii="Times New Roman" w:hAnsi="Times New Roman" w:cs="Times New Roman"/>
          <w:sz w:val="20"/>
          <w:szCs w:val="20"/>
        </w:rPr>
        <w:t xml:space="preserve"> formalisms</w:t>
      </w:r>
      <w:r>
        <w:rPr>
          <w:rFonts w:ascii="Times New Roman" w:hAnsi="Times New Roman" w:cs="Times New Roman"/>
          <w:sz w:val="20"/>
          <w:szCs w:val="20"/>
        </w:rPr>
        <w:t xml:space="preserve">.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[CITE previous SUBDUE] using a method </w:t>
      </w:r>
      <w:r w:rsidR="00E53656">
        <w:rPr>
          <w:rFonts w:ascii="Times New Roman" w:hAnsi="Times New Roman" w:cs="Times New Roman"/>
          <w:sz w:val="20"/>
          <w:szCs w:val="20"/>
        </w:rPr>
        <w:t>that</w:t>
      </w:r>
      <w:r>
        <w:rPr>
          <w:rFonts w:ascii="Times New Roman" w:hAnsi="Times New Roman" w:cs="Times New Roman"/>
          <w:sz w:val="20"/>
          <w:szCs w:val="20"/>
        </w:rPr>
        <w:t xml:space="preserve"> did not work in the same manner. The remedy </w:t>
      </w:r>
      <w:r w:rsidR="00E71370">
        <w:rPr>
          <w:rFonts w:ascii="Times New Roman" w:hAnsi="Times New Roman" w:cs="Times New Roman"/>
          <w:sz w:val="20"/>
          <w:szCs w:val="20"/>
        </w:rPr>
        <w:t xml:space="preserve">for use in </w:t>
      </w:r>
      <w:r w:rsidR="002B027A">
        <w:rPr>
          <w:rFonts w:ascii="Times New Roman" w:hAnsi="Times New Roman" w:cs="Times New Roman"/>
          <w:sz w:val="20"/>
          <w:szCs w:val="20"/>
        </w:rPr>
        <w:t xml:space="preserve">the </w:t>
      </w:r>
      <w:r w:rsidR="004E283D">
        <w:rPr>
          <w:rFonts w:ascii="Times New Roman" w:hAnsi="Times New Roman" w:cs="Times New Roman"/>
          <w:sz w:val="20"/>
          <w:szCs w:val="20"/>
        </w:rPr>
        <w:t>process mining</w:t>
      </w:r>
      <w:r w:rsidR="00E71370">
        <w:rPr>
          <w:rFonts w:ascii="Times New Roman" w:hAnsi="Times New Roman" w:cs="Times New Roman"/>
          <w:sz w:val="20"/>
          <w:szCs w:val="20"/>
        </w:rPr>
        <w:t xml:space="preserve"> domain </w:t>
      </w:r>
      <w:r>
        <w:rPr>
          <w:rFonts w:ascii="Times New Roman" w:hAnsi="Times New Roman" w:cs="Times New Roman"/>
          <w:sz w:val="20"/>
          <w:szCs w:val="20"/>
        </w:rPr>
        <w:t xml:space="preserve">was a slight modification that yielded unexpectedly good </w:t>
      </w:r>
      <w:r w:rsidR="003F4722">
        <w:rPr>
          <w:rFonts w:ascii="Times New Roman" w:hAnsi="Times New Roman" w:cs="Times New Roman"/>
          <w:sz w:val="20"/>
          <w:szCs w:val="20"/>
        </w:rPr>
        <w:t>results and</w:t>
      </w:r>
      <w:r>
        <w:rPr>
          <w:rFonts w:ascii="Times New Roman" w:hAnsi="Times New Roman" w:cs="Times New Roman"/>
          <w:sz w:val="20"/>
          <w:szCs w:val="20"/>
        </w:rPr>
        <w:t xml:space="preserve"> </w:t>
      </w:r>
      <w:r w:rsidR="006D7CF2">
        <w:rPr>
          <w:rFonts w:ascii="Times New Roman" w:hAnsi="Times New Roman" w:cs="Times New Roman"/>
          <w:sz w:val="20"/>
          <w:szCs w:val="20"/>
        </w:rPr>
        <w:t>possesses</w:t>
      </w:r>
      <w:r>
        <w:rPr>
          <w:rFonts w:ascii="Times New Roman" w:hAnsi="Times New Roman" w:cs="Times New Roman"/>
          <w:sz w:val="20"/>
          <w:szCs w:val="20"/>
        </w:rPr>
        <w:t xml:space="preserve"> bro</w:t>
      </w:r>
      <w:r w:rsidR="002D64B1">
        <w:rPr>
          <w:rFonts w:ascii="Times New Roman" w:hAnsi="Times New Roman" w:cs="Times New Roman"/>
          <w:sz w:val="20"/>
          <w:szCs w:val="20"/>
        </w:rPr>
        <w:t>ader application</w:t>
      </w:r>
      <w:r w:rsidR="004120B9">
        <w:rPr>
          <w:rFonts w:ascii="Times New Roman" w:hAnsi="Times New Roman" w:cs="Times New Roman"/>
          <w:sz w:val="20"/>
          <w:szCs w:val="20"/>
        </w:rPr>
        <w:t xml:space="preserve"> </w:t>
      </w:r>
      <w:r w:rsidR="00C154C0">
        <w:rPr>
          <w:rFonts w:ascii="Times New Roman" w:hAnsi="Times New Roman" w:cs="Times New Roman"/>
          <w:sz w:val="20"/>
          <w:szCs w:val="20"/>
        </w:rPr>
        <w:t>in</w:t>
      </w:r>
      <w:r>
        <w:rPr>
          <w:rFonts w:ascii="Times New Roman" w:hAnsi="Times New Roman" w:cs="Times New Roman"/>
          <w:sz w:val="20"/>
          <w:szCs w:val="20"/>
        </w:rPr>
        <w:t xml:space="preserve"> unsupervised learning.</w:t>
      </w:r>
    </w:p>
    <w:p w14:paraId="589DCDB0" w14:textId="5A19C789" w:rsidR="00063DE4" w:rsidRDefault="00063DE4" w:rsidP="00346459">
      <w:pPr>
        <w:spacing w:line="240" w:lineRule="auto"/>
        <w:contextualSpacing/>
        <w:rPr>
          <w:rFonts w:ascii="Times New Roman" w:hAnsi="Times New Roman" w:cs="Times New Roman"/>
          <w:sz w:val="20"/>
          <w:szCs w:val="20"/>
        </w:rPr>
      </w:pPr>
    </w:p>
    <w:p w14:paraId="2A08BBE5" w14:textId="1B09E2BF" w:rsidR="00D97B20" w:rsidRDefault="00B41A8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As such, th</w:t>
      </w:r>
      <w:r w:rsidR="00A57488">
        <w:rPr>
          <w:rFonts w:ascii="Times New Roman" w:hAnsi="Times New Roman" w:cs="Times New Roman"/>
          <w:sz w:val="20"/>
          <w:szCs w:val="20"/>
        </w:rPr>
        <w:t>e method presented in this work</w:t>
      </w:r>
      <w:r>
        <w:rPr>
          <w:rFonts w:ascii="Times New Roman" w:hAnsi="Times New Roman" w:cs="Times New Roman"/>
          <w:sz w:val="20"/>
          <w:szCs w:val="20"/>
        </w:rPr>
        <w:t xml:space="preserve"> accomplished the following:</w:t>
      </w:r>
    </w:p>
    <w:p w14:paraId="1CE5478A" w14:textId="38420CF3" w:rsidR="00445394" w:rsidRPr="00B41A8C" w:rsidRDefault="00B41A8C"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A n</w:t>
      </w:r>
      <w:r w:rsidR="00445394" w:rsidRPr="00B41A8C">
        <w:rPr>
          <w:rFonts w:ascii="Times New Roman" w:hAnsi="Times New Roman" w:cs="Times New Roman"/>
          <w:sz w:val="20"/>
          <w:szCs w:val="20"/>
        </w:rPr>
        <w:t>ew method for</w:t>
      </w:r>
      <w:r w:rsidR="00E00D6D" w:rsidRPr="00B41A8C">
        <w:rPr>
          <w:rFonts w:ascii="Times New Roman" w:hAnsi="Times New Roman" w:cs="Times New Roman"/>
          <w:sz w:val="20"/>
          <w:szCs w:val="20"/>
        </w:rPr>
        <w:t xml:space="preserve"> process modeling and</w:t>
      </w:r>
      <w:r w:rsidR="00445394" w:rsidRPr="00B41A8C">
        <w:rPr>
          <w:rFonts w:ascii="Times New Roman" w:hAnsi="Times New Roman" w:cs="Times New Roman"/>
          <w:sz w:val="20"/>
          <w:szCs w:val="20"/>
        </w:rPr>
        <w:t xml:space="preserve"> structural trace analysis</w:t>
      </w:r>
    </w:p>
    <w:p w14:paraId="568B6549" w14:textId="1E172BB5" w:rsidR="00445394" w:rsidRPr="00697CE2" w:rsidRDefault="00B41A8C" w:rsidP="00697CE2">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new method of anomaly detection</w:t>
      </w:r>
      <w:r w:rsidR="00697CE2">
        <w:rPr>
          <w:rFonts w:ascii="Times New Roman" w:hAnsi="Times New Roman" w:cs="Times New Roman"/>
          <w:sz w:val="20"/>
          <w:szCs w:val="20"/>
        </w:rPr>
        <w:t>,</w:t>
      </w:r>
      <w:r w:rsidR="00697CE2" w:rsidRPr="00697CE2">
        <w:rPr>
          <w:rFonts w:ascii="Times New Roman" w:hAnsi="Times New Roman" w:cs="Times New Roman"/>
          <w:sz w:val="20"/>
          <w:szCs w:val="20"/>
        </w:rPr>
        <w:t xml:space="preserve"> </w:t>
      </w:r>
      <w:r w:rsidR="00697CE2" w:rsidRPr="00B41A8C">
        <w:rPr>
          <w:rFonts w:ascii="Times New Roman" w:hAnsi="Times New Roman" w:cs="Times New Roman"/>
          <w:sz w:val="20"/>
          <w:szCs w:val="20"/>
        </w:rPr>
        <w:t xml:space="preserve">capable of </w:t>
      </w:r>
      <w:r w:rsidR="00BD114A">
        <w:rPr>
          <w:rFonts w:ascii="Times New Roman" w:hAnsi="Times New Roman" w:cs="Times New Roman"/>
          <w:sz w:val="20"/>
          <w:szCs w:val="20"/>
        </w:rPr>
        <w:t>causally attributing</w:t>
      </w:r>
      <w:r w:rsidR="00697CE2" w:rsidRPr="00B41A8C">
        <w:rPr>
          <w:rFonts w:ascii="Times New Roman" w:hAnsi="Times New Roman" w:cs="Times New Roman"/>
          <w:sz w:val="20"/>
          <w:szCs w:val="20"/>
        </w:rPr>
        <w:t xml:space="preserve"> the</w:t>
      </w:r>
      <w:r w:rsidR="00697CE2">
        <w:rPr>
          <w:rFonts w:ascii="Times New Roman" w:hAnsi="Times New Roman" w:cs="Times New Roman"/>
          <w:sz w:val="20"/>
          <w:szCs w:val="20"/>
        </w:rPr>
        <w:t xml:space="preserve"> anomalous</w:t>
      </w:r>
      <w:r w:rsidR="006617B0">
        <w:rPr>
          <w:rFonts w:ascii="Times New Roman" w:hAnsi="Times New Roman" w:cs="Times New Roman"/>
          <w:sz w:val="20"/>
          <w:szCs w:val="20"/>
        </w:rPr>
        <w:t xml:space="preserve"> structural</w:t>
      </w:r>
      <w:r w:rsidR="00697CE2" w:rsidRPr="00B41A8C">
        <w:rPr>
          <w:rFonts w:ascii="Times New Roman" w:hAnsi="Times New Roman" w:cs="Times New Roman"/>
          <w:sz w:val="20"/>
          <w:szCs w:val="20"/>
        </w:rPr>
        <w:t xml:space="preserve"> components</w:t>
      </w:r>
      <w:r w:rsidR="00697CE2">
        <w:rPr>
          <w:rFonts w:ascii="Times New Roman" w:hAnsi="Times New Roman" w:cs="Times New Roman"/>
          <w:sz w:val="20"/>
          <w:szCs w:val="20"/>
        </w:rPr>
        <w:t xml:space="preserve"> of anomalies</w:t>
      </w:r>
    </w:p>
    <w:p w14:paraId="7F05D912" w14:textId="79F693D0" w:rsidR="00FD4F63" w:rsidRPr="00B41A8C" w:rsidRDefault="00A57488"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hierarchical </w:t>
      </w:r>
      <w:r w:rsidR="0052309F">
        <w:rPr>
          <w:rFonts w:ascii="Times New Roman" w:hAnsi="Times New Roman" w:cs="Times New Roman"/>
          <w:sz w:val="20"/>
          <w:szCs w:val="20"/>
        </w:rPr>
        <w:t xml:space="preserve">feature </w:t>
      </w:r>
      <w:r w:rsidR="008779C0">
        <w:rPr>
          <w:rFonts w:ascii="Times New Roman" w:hAnsi="Times New Roman" w:cs="Times New Roman"/>
          <w:sz w:val="20"/>
          <w:szCs w:val="20"/>
        </w:rPr>
        <w:t xml:space="preserve">representation of the structural components of </w:t>
      </w:r>
      <w:r w:rsidR="00E26F14">
        <w:rPr>
          <w:rFonts w:ascii="Times New Roman" w:hAnsi="Times New Roman" w:cs="Times New Roman"/>
          <w:sz w:val="20"/>
          <w:szCs w:val="20"/>
        </w:rPr>
        <w:t>unknown</w:t>
      </w:r>
      <w:r w:rsidR="008779C0">
        <w:rPr>
          <w:rFonts w:ascii="Times New Roman" w:hAnsi="Times New Roman" w:cs="Times New Roman"/>
          <w:sz w:val="20"/>
          <w:szCs w:val="20"/>
        </w:rPr>
        <w:t xml:space="preserve"> process</w:t>
      </w:r>
      <w:r w:rsidR="007504D3">
        <w:rPr>
          <w:rFonts w:ascii="Times New Roman" w:hAnsi="Times New Roman" w:cs="Times New Roman"/>
          <w:sz w:val="20"/>
          <w:szCs w:val="20"/>
        </w:rPr>
        <w:t>es</w:t>
      </w:r>
    </w:p>
    <w:p w14:paraId="11FBA5DD" w14:textId="77777777" w:rsidR="008719D9" w:rsidRPr="008719D9" w:rsidRDefault="008719D9" w:rsidP="008516F2">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Significant op</w:t>
      </w:r>
      <w:r w:rsidR="00D12680" w:rsidRPr="00D12680">
        <w:rPr>
          <w:rFonts w:ascii="Times New Roman" w:hAnsi="Times New Roman" w:cs="Times New Roman"/>
          <w:sz w:val="20"/>
          <w:szCs w:val="20"/>
        </w:rPr>
        <w:t xml:space="preserve">en-source </w:t>
      </w:r>
      <w:r w:rsidR="0027708C" w:rsidRPr="00D12680">
        <w:rPr>
          <w:rFonts w:ascii="Times New Roman" w:hAnsi="Times New Roman" w:cs="Times New Roman"/>
          <w:sz w:val="20"/>
          <w:szCs w:val="20"/>
        </w:rPr>
        <w:t>software development</w:t>
      </w:r>
    </w:p>
    <w:p w14:paraId="24CBB1AB" w14:textId="138FF178" w:rsidR="00A42E58" w:rsidRPr="00502A64" w:rsidRDefault="00EA69FA" w:rsidP="008516F2">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w:t>
      </w:r>
      <w:r w:rsidR="008719D9">
        <w:rPr>
          <w:rFonts w:ascii="Times New Roman" w:hAnsi="Times New Roman" w:cs="Times New Roman"/>
          <w:sz w:val="20"/>
          <w:szCs w:val="20"/>
        </w:rPr>
        <w:t xml:space="preserve">ynthetic </w:t>
      </w:r>
      <w:r w:rsidR="002E5D01">
        <w:rPr>
          <w:rFonts w:ascii="Times New Roman" w:hAnsi="Times New Roman" w:cs="Times New Roman"/>
          <w:sz w:val="20"/>
          <w:szCs w:val="20"/>
        </w:rPr>
        <w:t>datasets</w:t>
      </w:r>
      <w:r w:rsidR="008719D9">
        <w:rPr>
          <w:rFonts w:ascii="Times New Roman" w:hAnsi="Times New Roman" w:cs="Times New Roman"/>
          <w:sz w:val="20"/>
          <w:szCs w:val="20"/>
        </w:rPr>
        <w:t xml:space="preserve"> and data generation software for task benchmarking</w:t>
      </w:r>
    </w:p>
    <w:p w14:paraId="21F05782" w14:textId="216FAC71" w:rsidR="00502A64" w:rsidRPr="00051313" w:rsidRDefault="004A3965" w:rsidP="00B42771">
      <w:pPr>
        <w:spacing w:line="240" w:lineRule="auto"/>
        <w:rPr>
          <w:rFonts w:ascii="Times New Roman" w:hAnsi="Times New Roman" w:cs="Times New Roman"/>
          <w:sz w:val="20"/>
          <w:szCs w:val="20"/>
        </w:rPr>
      </w:pPr>
      <w:r>
        <w:rPr>
          <w:rFonts w:ascii="Times New Roman" w:hAnsi="Times New Roman" w:cs="Times New Roman"/>
          <w:sz w:val="20"/>
          <w:szCs w:val="20"/>
        </w:rPr>
        <w:t>Clearly t</w:t>
      </w:r>
      <w:r w:rsidR="00051313">
        <w:rPr>
          <w:rFonts w:ascii="Times New Roman" w:hAnsi="Times New Roman" w:cs="Times New Roman"/>
          <w:sz w:val="20"/>
          <w:szCs w:val="20"/>
        </w:rPr>
        <w:t xml:space="preserve">hese accomplishments overlap </w:t>
      </w:r>
      <w:r w:rsidR="00B42771">
        <w:rPr>
          <w:rFonts w:ascii="Times New Roman" w:hAnsi="Times New Roman" w:cs="Times New Roman"/>
          <w:sz w:val="20"/>
          <w:szCs w:val="20"/>
        </w:rPr>
        <w:t xml:space="preserve">significantly </w:t>
      </w:r>
      <w:r w:rsidR="00051313">
        <w:rPr>
          <w:rFonts w:ascii="Times New Roman" w:hAnsi="Times New Roman" w:cs="Times New Roman"/>
          <w:sz w:val="20"/>
          <w:szCs w:val="20"/>
        </w:rPr>
        <w:t>since they involved the same method. However, t</w:t>
      </w:r>
      <w:r w:rsidR="00051313">
        <w:rPr>
          <w:rFonts w:ascii="Times New Roman" w:hAnsi="Times New Roman" w:cs="Times New Roman"/>
          <w:sz w:val="20"/>
          <w:szCs w:val="20"/>
        </w:rPr>
        <w:t>he method proved successful, and the overall framework serves as a starting point for future research using other structural learning methods, and potentially deep learning</w:t>
      </w:r>
      <w:r w:rsidR="00051313">
        <w:rPr>
          <w:rFonts w:ascii="Times New Roman" w:hAnsi="Times New Roman" w:cs="Times New Roman"/>
          <w:sz w:val="20"/>
          <w:szCs w:val="20"/>
        </w:rPr>
        <w:t xml:space="preserve">. </w:t>
      </w:r>
      <w:r w:rsidR="00B42771">
        <w:rPr>
          <w:rFonts w:ascii="Times New Roman" w:hAnsi="Times New Roman" w:cs="Times New Roman"/>
          <w:sz w:val="20"/>
          <w:szCs w:val="20"/>
        </w:rPr>
        <w:t>L</w:t>
      </w:r>
      <w:r w:rsidR="00051313">
        <w:rPr>
          <w:rFonts w:ascii="Times New Roman" w:hAnsi="Times New Roman" w:cs="Times New Roman"/>
          <w:sz w:val="20"/>
          <w:szCs w:val="20"/>
        </w:rPr>
        <w:t>earn</w:t>
      </w:r>
      <w:r w:rsidR="00B42771">
        <w:rPr>
          <w:rFonts w:ascii="Times New Roman" w:hAnsi="Times New Roman" w:cs="Times New Roman"/>
          <w:sz w:val="20"/>
          <w:szCs w:val="20"/>
        </w:rPr>
        <w:t>ing</w:t>
      </w:r>
      <w:r w:rsidR="00051313">
        <w:rPr>
          <w:rFonts w:ascii="Times New Roman" w:hAnsi="Times New Roman" w:cs="Times New Roman"/>
          <w:sz w:val="20"/>
          <w:szCs w:val="20"/>
        </w:rPr>
        <w:t xml:space="preserve"> structure within high dimensional data</w:t>
      </w:r>
      <w:r w:rsidR="00D25FB7">
        <w:rPr>
          <w:rFonts w:ascii="Times New Roman" w:hAnsi="Times New Roman" w:cs="Times New Roman"/>
          <w:sz w:val="20"/>
          <w:szCs w:val="20"/>
        </w:rPr>
        <w:t xml:space="preserve"> </w:t>
      </w:r>
      <w:r w:rsidR="00DF0DED">
        <w:rPr>
          <w:rFonts w:ascii="Times New Roman" w:hAnsi="Times New Roman" w:cs="Times New Roman"/>
          <w:sz w:val="20"/>
          <w:szCs w:val="20"/>
        </w:rPr>
        <w:t>embodies</w:t>
      </w:r>
      <w:r w:rsidR="00B42771">
        <w:rPr>
          <w:rFonts w:ascii="Times New Roman" w:hAnsi="Times New Roman" w:cs="Times New Roman"/>
          <w:sz w:val="20"/>
          <w:szCs w:val="20"/>
        </w:rPr>
        <w:t xml:space="preserve"> the ability to </w:t>
      </w:r>
      <w:r w:rsidR="00A2573F">
        <w:rPr>
          <w:rFonts w:ascii="Times New Roman" w:hAnsi="Times New Roman" w:cs="Times New Roman"/>
          <w:sz w:val="20"/>
          <w:szCs w:val="20"/>
        </w:rPr>
        <w:t>learn</w:t>
      </w:r>
      <w:r w:rsidR="00B42771">
        <w:rPr>
          <w:rFonts w:ascii="Times New Roman" w:hAnsi="Times New Roman" w:cs="Times New Roman"/>
          <w:sz w:val="20"/>
          <w:szCs w:val="20"/>
        </w:rPr>
        <w:t xml:space="preserve"> compressed representations of a highly dimensional world,</w:t>
      </w:r>
      <w:r w:rsidR="00051313">
        <w:rPr>
          <w:rFonts w:ascii="Times New Roman" w:hAnsi="Times New Roman" w:cs="Times New Roman"/>
          <w:sz w:val="20"/>
          <w:szCs w:val="20"/>
        </w:rPr>
        <w:t xml:space="preserve"> </w:t>
      </w:r>
      <w:r w:rsidR="006B6E0F">
        <w:rPr>
          <w:rFonts w:ascii="Times New Roman" w:hAnsi="Times New Roman" w:cs="Times New Roman"/>
          <w:sz w:val="20"/>
          <w:szCs w:val="20"/>
        </w:rPr>
        <w:t>a</w:t>
      </w:r>
      <w:r w:rsidR="00B42771">
        <w:rPr>
          <w:rFonts w:ascii="Times New Roman" w:hAnsi="Times New Roman" w:cs="Times New Roman"/>
          <w:sz w:val="20"/>
          <w:szCs w:val="20"/>
        </w:rPr>
        <w:t xml:space="preserve"> core requirement of general purpose machine learning and artificial intelligence.</w:t>
      </w:r>
      <w:r w:rsidR="00EF504E">
        <w:rPr>
          <w:rFonts w:ascii="Times New Roman" w:hAnsi="Times New Roman" w:cs="Times New Roman"/>
          <w:sz w:val="20"/>
          <w:szCs w:val="20"/>
        </w:rPr>
        <w:t xml:space="preserve"> The method presented in this work advances this goal</w:t>
      </w:r>
      <w:r w:rsidR="000710C7">
        <w:rPr>
          <w:rFonts w:ascii="Times New Roman" w:hAnsi="Times New Roman" w:cs="Times New Roman"/>
          <w:sz w:val="20"/>
          <w:szCs w:val="20"/>
        </w:rPr>
        <w:t xml:space="preserve"> directly, but also provides useful problem characterizations and datasets for use by implementers of more advanced solutions.</w:t>
      </w: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CC69BFA" w14:textId="32054511" w:rsidR="00A42E58" w:rsidRDefault="00A42E58"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remainder of this work is </w:t>
      </w:r>
      <w:r w:rsidR="00930AED">
        <w:rPr>
          <w:rFonts w:ascii="Times New Roman" w:hAnsi="Times New Roman" w:cs="Times New Roman"/>
          <w:sz w:val="20"/>
          <w:szCs w:val="20"/>
        </w:rPr>
        <w:t>organized</w:t>
      </w:r>
      <w:r>
        <w:rPr>
          <w:rFonts w:ascii="Times New Roman" w:hAnsi="Times New Roman" w:cs="Times New Roman"/>
          <w:sz w:val="20"/>
          <w:szCs w:val="20"/>
        </w:rPr>
        <w:t xml:space="preserve"> as follows. Section</w:t>
      </w:r>
      <w:r w:rsidR="00897D29">
        <w:rPr>
          <w:rFonts w:ascii="Times New Roman" w:hAnsi="Times New Roman" w:cs="Times New Roman"/>
          <w:sz w:val="20"/>
          <w:szCs w:val="20"/>
        </w:rPr>
        <w:t xml:space="preserve"> one</w:t>
      </w:r>
      <w:r>
        <w:rPr>
          <w:rFonts w:ascii="Times New Roman" w:hAnsi="Times New Roman" w:cs="Times New Roman"/>
          <w:sz w:val="20"/>
          <w:szCs w:val="20"/>
        </w:rPr>
        <w:t xml:space="preserve"> introduces process mining in further detail, then characterizes the task of anomaly detection in this domain. Additionally, graph compression and graph representations are introduced, </w:t>
      </w:r>
      <w:r w:rsidR="00897D29">
        <w:rPr>
          <w:rFonts w:ascii="Times New Roman" w:hAnsi="Times New Roman" w:cs="Times New Roman"/>
          <w:sz w:val="20"/>
          <w:szCs w:val="20"/>
        </w:rPr>
        <w:t>as they are</w:t>
      </w:r>
      <w:r>
        <w:rPr>
          <w:rFonts w:ascii="Times New Roman" w:hAnsi="Times New Roman" w:cs="Times New Roman"/>
          <w:sz w:val="20"/>
          <w:szCs w:val="20"/>
        </w:rPr>
        <w:t xml:space="preserve"> used throughout this work. With this context </w:t>
      </w:r>
      <w:r w:rsidR="00EB33B1">
        <w:rPr>
          <w:rFonts w:ascii="Times New Roman" w:hAnsi="Times New Roman" w:cs="Times New Roman"/>
          <w:sz w:val="20"/>
          <w:szCs w:val="20"/>
        </w:rPr>
        <w:t>established</w:t>
      </w:r>
      <w:r>
        <w:rPr>
          <w:rFonts w:ascii="Times New Roman" w:hAnsi="Times New Roman" w:cs="Times New Roman"/>
          <w:sz w:val="20"/>
          <w:szCs w:val="20"/>
        </w:rPr>
        <w:t>, section three</w:t>
      </w:r>
      <w:r w:rsidR="00A16703">
        <w:rPr>
          <w:rFonts w:ascii="Times New Roman" w:hAnsi="Times New Roman" w:cs="Times New Roman"/>
          <w:sz w:val="20"/>
          <w:szCs w:val="20"/>
        </w:rPr>
        <w:t xml:space="preserve"> introduces</w:t>
      </w:r>
      <w:r>
        <w:rPr>
          <w:rFonts w:ascii="Times New Roman" w:hAnsi="Times New Roman" w:cs="Times New Roman"/>
          <w:sz w:val="20"/>
          <w:szCs w:val="20"/>
        </w:rPr>
        <w:t xml:space="preserve"> required terminology and defines the specific problem of graphical trace compression and characterizes its complexity. Subsequently, heuristic compression methods are introduced. Section four then lays out the proposed method of graphical trace compression and its anomaly detection </w:t>
      </w:r>
      <w:r w:rsidR="006F69DD">
        <w:rPr>
          <w:rFonts w:ascii="Times New Roman" w:hAnsi="Times New Roman" w:cs="Times New Roman"/>
          <w:sz w:val="20"/>
          <w:szCs w:val="20"/>
        </w:rPr>
        <w:t>method</w:t>
      </w:r>
      <w:r>
        <w:rPr>
          <w:rFonts w:ascii="Times New Roman" w:hAnsi="Times New Roman" w:cs="Times New Roman"/>
          <w:sz w:val="20"/>
          <w:szCs w:val="20"/>
        </w:rPr>
        <w:t xml:space="preserve">, followed by various evaluations in section five. </w:t>
      </w:r>
      <w:r w:rsidR="00101546">
        <w:rPr>
          <w:rFonts w:ascii="Times New Roman" w:hAnsi="Times New Roman" w:cs="Times New Roman"/>
          <w:sz w:val="20"/>
          <w:szCs w:val="20"/>
        </w:rPr>
        <w:t xml:space="preserve">The objective of these evaluations </w:t>
      </w:r>
      <w:r w:rsidR="00771562">
        <w:rPr>
          <w:rFonts w:ascii="Times New Roman" w:hAnsi="Times New Roman" w:cs="Times New Roman"/>
          <w:sz w:val="20"/>
          <w:szCs w:val="20"/>
        </w:rPr>
        <w:t>wa</w:t>
      </w:r>
      <w:r w:rsidR="00101546">
        <w:rPr>
          <w:rFonts w:ascii="Times New Roman" w:hAnsi="Times New Roman" w:cs="Times New Roman"/>
          <w:sz w:val="20"/>
          <w:szCs w:val="20"/>
        </w:rPr>
        <w:t xml:space="preserve">s to demonstrate the performance of the method over a range of possible inputs and internal conditions. This was done by defining the necessary data generation schemes, and then evaluating the </w:t>
      </w:r>
      <w:r w:rsidR="006F0360">
        <w:rPr>
          <w:rFonts w:ascii="Times New Roman" w:hAnsi="Times New Roman" w:cs="Times New Roman"/>
          <w:sz w:val="20"/>
          <w:szCs w:val="20"/>
        </w:rPr>
        <w:t>performance</w:t>
      </w:r>
      <w:r w:rsidR="00101546">
        <w:rPr>
          <w:rFonts w:ascii="Times New Roman" w:hAnsi="Times New Roman" w:cs="Times New Roman"/>
          <w:sz w:val="20"/>
          <w:szCs w:val="20"/>
        </w:rPr>
        <w:t xml:space="preserve"> for these datasets over a range of parameters</w:t>
      </w:r>
      <w:r w:rsidR="006F0360">
        <w:rPr>
          <w:rFonts w:ascii="Times New Roman" w:hAnsi="Times New Roman" w:cs="Times New Roman"/>
          <w:sz w:val="20"/>
          <w:szCs w:val="20"/>
        </w:rPr>
        <w:t>, followed by a discussion of the results. Finally, detailed conclusions and potential future work are discussed.</w:t>
      </w:r>
    </w:p>
    <w:p w14:paraId="04B32089" w14:textId="77777777" w:rsidR="002C002A" w:rsidRDefault="002C002A" w:rsidP="00346459">
      <w:pPr>
        <w:spacing w:line="240" w:lineRule="auto"/>
        <w:contextualSpacing/>
        <w:rPr>
          <w:rFonts w:ascii="Times New Roman" w:hAnsi="Times New Roman" w:cs="Times New Roman"/>
          <w:sz w:val="20"/>
          <w:szCs w:val="20"/>
        </w:rPr>
      </w:pPr>
    </w:p>
    <w:p w14:paraId="4C9364AA" w14:textId="7A432EB5" w:rsidR="002C002A" w:rsidRDefault="002C002A" w:rsidP="00346459">
      <w:pPr>
        <w:spacing w:line="240" w:lineRule="auto"/>
        <w:contextualSpacing/>
        <w:rPr>
          <w:rFonts w:ascii="Times New Roman" w:hAnsi="Times New Roman" w:cs="Times New Roman"/>
          <w:sz w:val="20"/>
          <w:szCs w:val="20"/>
        </w:rPr>
      </w:pPr>
    </w:p>
    <w:p w14:paraId="7E63CF5C" w14:textId="5616F521" w:rsidR="00454DB2" w:rsidRDefault="00454DB2" w:rsidP="00346459">
      <w:pPr>
        <w:spacing w:line="240" w:lineRule="auto"/>
        <w:contextualSpacing/>
        <w:rPr>
          <w:rFonts w:ascii="Times New Roman" w:hAnsi="Times New Roman" w:cs="Times New Roman"/>
          <w:sz w:val="20"/>
          <w:szCs w:val="20"/>
        </w:rPr>
      </w:pPr>
    </w:p>
    <w:p w14:paraId="49C6E4CE" w14:textId="6E44894D" w:rsidR="00454DB2" w:rsidRDefault="00454DB2" w:rsidP="00346459">
      <w:pPr>
        <w:spacing w:line="240" w:lineRule="auto"/>
        <w:contextualSpacing/>
        <w:rPr>
          <w:rFonts w:ascii="Times New Roman" w:hAnsi="Times New Roman" w:cs="Times New Roman"/>
          <w:sz w:val="20"/>
          <w:szCs w:val="20"/>
        </w:rPr>
      </w:pPr>
    </w:p>
    <w:p w14:paraId="56544057" w14:textId="79351CB3" w:rsidR="00454DB2" w:rsidRDefault="00454DB2" w:rsidP="00346459">
      <w:pPr>
        <w:spacing w:line="240" w:lineRule="auto"/>
        <w:contextualSpacing/>
        <w:rPr>
          <w:rFonts w:ascii="Times New Roman" w:hAnsi="Times New Roman" w:cs="Times New Roman"/>
          <w:sz w:val="20"/>
          <w:szCs w:val="20"/>
        </w:rPr>
      </w:pPr>
    </w:p>
    <w:p w14:paraId="059AE9BB" w14:textId="23055139" w:rsidR="00454DB2" w:rsidRDefault="00454DB2" w:rsidP="00346459">
      <w:pPr>
        <w:spacing w:line="240" w:lineRule="auto"/>
        <w:contextualSpacing/>
        <w:rPr>
          <w:rFonts w:ascii="Times New Roman" w:hAnsi="Times New Roman" w:cs="Times New Roman"/>
          <w:sz w:val="20"/>
          <w:szCs w:val="20"/>
        </w:rPr>
      </w:pPr>
    </w:p>
    <w:p w14:paraId="1E09CA95" w14:textId="78AD658E" w:rsidR="00454DB2" w:rsidRDefault="00454DB2" w:rsidP="00346459">
      <w:pPr>
        <w:spacing w:line="240" w:lineRule="auto"/>
        <w:contextualSpacing/>
        <w:rPr>
          <w:rFonts w:ascii="Times New Roman" w:hAnsi="Times New Roman" w:cs="Times New Roman"/>
          <w:sz w:val="20"/>
          <w:szCs w:val="20"/>
        </w:rPr>
      </w:pPr>
    </w:p>
    <w:p w14:paraId="2F1DF7F7" w14:textId="2BBE907B" w:rsidR="00454DB2" w:rsidRDefault="00454DB2" w:rsidP="00346459">
      <w:pPr>
        <w:spacing w:line="240" w:lineRule="auto"/>
        <w:contextualSpacing/>
        <w:rPr>
          <w:rFonts w:ascii="Times New Roman" w:hAnsi="Times New Roman" w:cs="Times New Roman"/>
          <w:sz w:val="20"/>
          <w:szCs w:val="20"/>
        </w:rPr>
      </w:pPr>
    </w:p>
    <w:p w14:paraId="48B978AE" w14:textId="0E577552" w:rsidR="00454DB2" w:rsidRDefault="00454DB2" w:rsidP="00346459">
      <w:pPr>
        <w:spacing w:line="240" w:lineRule="auto"/>
        <w:contextualSpacing/>
        <w:rPr>
          <w:rFonts w:ascii="Times New Roman" w:hAnsi="Times New Roman" w:cs="Times New Roman"/>
          <w:sz w:val="20"/>
          <w:szCs w:val="20"/>
        </w:rPr>
      </w:pPr>
    </w:p>
    <w:p w14:paraId="4C3C708D" w14:textId="45B6C00B" w:rsidR="00454DB2" w:rsidRDefault="00454DB2" w:rsidP="00346459">
      <w:pPr>
        <w:spacing w:line="240" w:lineRule="auto"/>
        <w:contextualSpacing/>
        <w:rPr>
          <w:rFonts w:ascii="Times New Roman" w:hAnsi="Times New Roman" w:cs="Times New Roman"/>
          <w:sz w:val="20"/>
          <w:szCs w:val="20"/>
        </w:rPr>
      </w:pPr>
    </w:p>
    <w:p w14:paraId="0EF23247" w14:textId="7C7F7DD2" w:rsidR="00454DB2" w:rsidRDefault="00454DB2" w:rsidP="00346459">
      <w:pPr>
        <w:spacing w:line="240" w:lineRule="auto"/>
        <w:contextualSpacing/>
        <w:rPr>
          <w:rFonts w:ascii="Times New Roman" w:hAnsi="Times New Roman" w:cs="Times New Roman"/>
          <w:sz w:val="20"/>
          <w:szCs w:val="20"/>
        </w:rPr>
      </w:pPr>
    </w:p>
    <w:p w14:paraId="420ACBB0" w14:textId="3334F615" w:rsidR="00454DB2" w:rsidRDefault="00454DB2" w:rsidP="00346459">
      <w:pPr>
        <w:spacing w:line="240" w:lineRule="auto"/>
        <w:contextualSpacing/>
        <w:rPr>
          <w:rFonts w:ascii="Times New Roman" w:hAnsi="Times New Roman" w:cs="Times New Roman"/>
          <w:sz w:val="20"/>
          <w:szCs w:val="20"/>
        </w:rPr>
      </w:pPr>
    </w:p>
    <w:p w14:paraId="11D140A0" w14:textId="23A8E80F" w:rsidR="00454DB2" w:rsidRDefault="00454DB2" w:rsidP="00346459">
      <w:pPr>
        <w:spacing w:line="240" w:lineRule="auto"/>
        <w:contextualSpacing/>
        <w:rPr>
          <w:rFonts w:ascii="Times New Roman" w:hAnsi="Times New Roman" w:cs="Times New Roman"/>
          <w:sz w:val="20"/>
          <w:szCs w:val="20"/>
        </w:rPr>
      </w:pPr>
    </w:p>
    <w:p w14:paraId="21DB4830" w14:textId="746D30E0" w:rsidR="00454DB2" w:rsidRDefault="00454DB2" w:rsidP="00346459">
      <w:pPr>
        <w:spacing w:line="240" w:lineRule="auto"/>
        <w:contextualSpacing/>
        <w:rPr>
          <w:rFonts w:ascii="Times New Roman" w:hAnsi="Times New Roman" w:cs="Times New Roman"/>
          <w:sz w:val="20"/>
          <w:szCs w:val="20"/>
        </w:rPr>
      </w:pPr>
    </w:p>
    <w:p w14:paraId="1BF9009B" w14:textId="3A98FE45" w:rsidR="00454DB2" w:rsidRDefault="00454DB2" w:rsidP="00346459">
      <w:pPr>
        <w:spacing w:line="240" w:lineRule="auto"/>
        <w:contextualSpacing/>
        <w:rPr>
          <w:rFonts w:ascii="Times New Roman" w:hAnsi="Times New Roman" w:cs="Times New Roman"/>
          <w:sz w:val="20"/>
          <w:szCs w:val="20"/>
        </w:rPr>
      </w:pPr>
    </w:p>
    <w:p w14:paraId="1A5F6D3E" w14:textId="59EEA4A3" w:rsidR="00454DB2" w:rsidRDefault="00454DB2" w:rsidP="00346459">
      <w:pPr>
        <w:spacing w:line="240" w:lineRule="auto"/>
        <w:contextualSpacing/>
        <w:rPr>
          <w:rFonts w:ascii="Times New Roman" w:hAnsi="Times New Roman" w:cs="Times New Roman"/>
          <w:sz w:val="20"/>
          <w:szCs w:val="20"/>
        </w:rPr>
      </w:pPr>
    </w:p>
    <w:p w14:paraId="332ED523" w14:textId="26B363FA" w:rsidR="00454DB2" w:rsidRDefault="00454DB2" w:rsidP="00346459">
      <w:pPr>
        <w:spacing w:line="240" w:lineRule="auto"/>
        <w:contextualSpacing/>
        <w:rPr>
          <w:rFonts w:ascii="Times New Roman" w:hAnsi="Times New Roman" w:cs="Times New Roman"/>
          <w:sz w:val="20"/>
          <w:szCs w:val="20"/>
        </w:rPr>
      </w:pPr>
    </w:p>
    <w:p w14:paraId="4B0F3381" w14:textId="2137B2DB" w:rsidR="00454DB2" w:rsidRDefault="00454DB2" w:rsidP="00346459">
      <w:pPr>
        <w:spacing w:line="240" w:lineRule="auto"/>
        <w:contextualSpacing/>
        <w:rPr>
          <w:rFonts w:ascii="Times New Roman" w:hAnsi="Times New Roman" w:cs="Times New Roman"/>
          <w:sz w:val="20"/>
          <w:szCs w:val="20"/>
        </w:rPr>
      </w:pPr>
    </w:p>
    <w:p w14:paraId="70D550F9" w14:textId="4290635B" w:rsidR="00454DB2" w:rsidRDefault="00454DB2" w:rsidP="00346459">
      <w:pPr>
        <w:spacing w:line="240" w:lineRule="auto"/>
        <w:contextualSpacing/>
        <w:rPr>
          <w:rFonts w:ascii="Times New Roman" w:hAnsi="Times New Roman" w:cs="Times New Roman"/>
          <w:sz w:val="20"/>
          <w:szCs w:val="20"/>
        </w:rPr>
      </w:pPr>
    </w:p>
    <w:p w14:paraId="3840807D" w14:textId="1D8DFA81" w:rsidR="00454DB2" w:rsidRDefault="00454DB2" w:rsidP="00346459">
      <w:pPr>
        <w:spacing w:line="240" w:lineRule="auto"/>
        <w:contextualSpacing/>
        <w:rPr>
          <w:rFonts w:ascii="Times New Roman" w:hAnsi="Times New Roman" w:cs="Times New Roman"/>
          <w:sz w:val="20"/>
          <w:szCs w:val="20"/>
        </w:rPr>
      </w:pPr>
    </w:p>
    <w:p w14:paraId="6ACFD817" w14:textId="42A1D128" w:rsidR="00454DB2" w:rsidRDefault="00454DB2" w:rsidP="00346459">
      <w:pPr>
        <w:spacing w:line="240" w:lineRule="auto"/>
        <w:contextualSpacing/>
        <w:rPr>
          <w:rFonts w:ascii="Times New Roman" w:hAnsi="Times New Roman" w:cs="Times New Roman"/>
          <w:sz w:val="20"/>
          <w:szCs w:val="20"/>
        </w:rPr>
      </w:pPr>
    </w:p>
    <w:p w14:paraId="54E1CD76" w14:textId="75941137" w:rsidR="00454DB2" w:rsidRDefault="00454DB2" w:rsidP="00346459">
      <w:pPr>
        <w:spacing w:line="240" w:lineRule="auto"/>
        <w:contextualSpacing/>
        <w:rPr>
          <w:rFonts w:ascii="Times New Roman" w:hAnsi="Times New Roman" w:cs="Times New Roman"/>
          <w:sz w:val="20"/>
          <w:szCs w:val="20"/>
        </w:rPr>
      </w:pPr>
    </w:p>
    <w:p w14:paraId="4C6553A8" w14:textId="6647246D" w:rsidR="00454DB2" w:rsidRDefault="00454DB2" w:rsidP="00346459">
      <w:pPr>
        <w:spacing w:line="240" w:lineRule="auto"/>
        <w:contextualSpacing/>
        <w:rPr>
          <w:rFonts w:ascii="Times New Roman" w:hAnsi="Times New Roman" w:cs="Times New Roman"/>
          <w:sz w:val="20"/>
          <w:szCs w:val="20"/>
        </w:rPr>
      </w:pPr>
    </w:p>
    <w:p w14:paraId="42E829D8" w14:textId="2BF66E95" w:rsidR="00454DB2" w:rsidRDefault="00454DB2" w:rsidP="00986473">
      <w:pPr>
        <w:rPr>
          <w:rFonts w:ascii="Times New Roman" w:hAnsi="Times New Roman" w:cs="Times New Roman"/>
          <w:sz w:val="20"/>
          <w:szCs w:val="20"/>
        </w:rPr>
      </w:pPr>
    </w:p>
    <w:p w14:paraId="27FD0B65" w14:textId="77777777" w:rsidR="007C4D77" w:rsidRDefault="007C4D77" w:rsidP="00986473">
      <w:pPr>
        <w:rPr>
          <w:rFonts w:ascii="Times New Roman" w:hAnsi="Times New Roman" w:cs="Times New Roman"/>
          <w:sz w:val="20"/>
          <w:szCs w:val="20"/>
        </w:rPr>
      </w:pPr>
    </w:p>
    <w:p w14:paraId="1D7067FF" w14:textId="52F05D0D" w:rsidR="00D67427" w:rsidRDefault="00D67427" w:rsidP="00986473">
      <w:pPr>
        <w:rPr>
          <w:rFonts w:ascii="Times New Roman" w:hAnsi="Times New Roman" w:cs="Times New Roman"/>
          <w:sz w:val="20"/>
          <w:szCs w:val="20"/>
        </w:rPr>
      </w:pPr>
      <w:r>
        <w:rPr>
          <w:rFonts w:ascii="Times New Roman" w:hAnsi="Times New Roman" w:cs="Times New Roman"/>
          <w:sz w:val="20"/>
          <w:szCs w:val="20"/>
        </w:rPr>
        <w:t>SECTION TWO: BACKGROUND AND RELATED WORK</w:t>
      </w:r>
    </w:p>
    <w:p w14:paraId="6A2EAEF6" w14:textId="4F2A5709" w:rsidR="00D67427" w:rsidRPr="00D67427" w:rsidRDefault="00D67427" w:rsidP="00986473">
      <w:pPr>
        <w:rPr>
          <w:rFonts w:ascii="Times New Roman" w:hAnsi="Times New Roman" w:cs="Times New Roman"/>
          <w:b/>
          <w:sz w:val="20"/>
          <w:szCs w:val="20"/>
        </w:rPr>
      </w:pPr>
      <w:r>
        <w:rPr>
          <w:rFonts w:ascii="Times New Roman" w:hAnsi="Times New Roman" w:cs="Times New Roman"/>
          <w:b/>
          <w:sz w:val="20"/>
          <w:szCs w:val="20"/>
        </w:rPr>
        <w:t xml:space="preserve">Process Mining: </w:t>
      </w:r>
      <w:r w:rsidR="00A51313">
        <w:rPr>
          <w:rFonts w:ascii="Times New Roman" w:hAnsi="Times New Roman" w:cs="Times New Roman"/>
          <w:b/>
          <w:sz w:val="20"/>
          <w:szCs w:val="20"/>
        </w:rPr>
        <w:t>Learning Structure from Data</w:t>
      </w:r>
      <w:bookmarkStart w:id="0" w:name="_GoBack"/>
      <w:bookmarkEnd w:id="0"/>
    </w:p>
    <w:p w14:paraId="5E3BCF42" w14:textId="6D1B1456" w:rsidR="00986473" w:rsidRPr="00782AEE" w:rsidRDefault="00986473" w:rsidP="00986473">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a software system that manages and executes operational processes</w:t>
      </w:r>
      <w:r w:rsidR="00CF7CAF">
        <w:rPr>
          <w:rFonts w:ascii="Times New Roman" w:hAnsi="Times New Roman" w:cs="Times New Roman"/>
          <w:sz w:val="20"/>
          <w:szCs w:val="20"/>
        </w:rPr>
        <w:t xml:space="preserve"> </w:t>
      </w:r>
      <w:r w:rsidRPr="00782AEE">
        <w:rPr>
          <w:rFonts w:ascii="Times New Roman" w:hAnsi="Times New Roman" w:cs="Times New Roman"/>
          <w:sz w:val="20"/>
          <w:szCs w:val="20"/>
        </w:rPr>
        <w:t xml:space="preserve">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378B05A6" w14:textId="6DA25947" w:rsidR="00986473" w:rsidRPr="00782AEE" w:rsidRDefault="00986473" w:rsidP="00986473">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sidR="00D000CA">
        <w:rPr>
          <w:rFonts w:ascii="Times New Roman" w:hAnsi="Times New Roman" w:cs="Times New Roman"/>
          <w:sz w:val="20"/>
          <w:szCs w:val="20"/>
        </w:rPr>
        <w:t>work</w:t>
      </w:r>
      <w:r w:rsidRPr="00782AEE">
        <w:rPr>
          <w:rFonts w:ascii="Times New Roman" w:hAnsi="Times New Roman" w:cs="Times New Roman"/>
          <w:sz w:val="20"/>
          <w:szCs w:val="20"/>
        </w:rPr>
        <w:t xml:space="preserve"> 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6B646FA5" w14:textId="77777777" w:rsidR="00986473" w:rsidRPr="00782AEE" w:rsidRDefault="00986473" w:rsidP="00986473">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for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For this, we present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apply SUBDUE [3]</w:t>
      </w:r>
      <w:r>
        <w:rPr>
          <w:rFonts w:ascii="Times New Roman" w:hAnsi="Times New Roman" w:cs="Times New Roman"/>
          <w:sz w:val="20"/>
          <w:szCs w:val="20"/>
        </w:rPr>
        <w:t>, a</w:t>
      </w:r>
      <w:r w:rsidRPr="00782AEE">
        <w:rPr>
          <w:rFonts w:ascii="Times New Roman" w:hAnsi="Times New Roman" w:cs="Times New Roman"/>
          <w:sz w:val="20"/>
          <w:szCs w:val="20"/>
        </w:rPr>
        <w:t xml:space="preserve"> graph compression metho</w:t>
      </w:r>
      <w:r>
        <w:rPr>
          <w:rFonts w:ascii="Times New Roman" w:hAnsi="Times New Roman" w:cs="Times New Roman"/>
          <w:sz w:val="20"/>
          <w:szCs w:val="20"/>
        </w:rPr>
        <w:t>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071BEB94" w14:textId="67402E39" w:rsidR="00986473" w:rsidRDefault="00986473" w:rsidP="00986473">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243A3BD1" w14:textId="1A543D74" w:rsidR="00F65EA9" w:rsidRPr="00F65EA9" w:rsidRDefault="00F65EA9" w:rsidP="00986473">
      <w:pPr>
        <w:rPr>
          <w:rFonts w:ascii="Times New Roman" w:hAnsi="Times New Roman" w:cs="Times New Roman"/>
          <w:b/>
          <w:sz w:val="20"/>
          <w:szCs w:val="20"/>
        </w:rPr>
      </w:pPr>
      <w:r>
        <w:rPr>
          <w:rFonts w:ascii="Times New Roman" w:hAnsi="Times New Roman" w:cs="Times New Roman"/>
          <w:b/>
          <w:sz w:val="20"/>
          <w:szCs w:val="20"/>
        </w:rPr>
        <w:t>Outline</w:t>
      </w:r>
    </w:p>
    <w:p w14:paraId="55295020" w14:textId="77777777" w:rsidR="00986473" w:rsidRDefault="00986473" w:rsidP="00986473">
      <w:pPr>
        <w:rPr>
          <w:rFonts w:ascii="Times New Roman" w:hAnsi="Times New Roman" w:cs="Times New Roman"/>
          <w:sz w:val="20"/>
          <w:szCs w:val="20"/>
        </w:rPr>
      </w:pPr>
      <w:r>
        <w:rPr>
          <w:rFonts w:ascii="Times New Roman" w:hAnsi="Times New Roman" w:cs="Times New Roman"/>
          <w:sz w:val="20"/>
          <w:szCs w:val="20"/>
        </w:rPr>
        <w:t>In the remainder of this work, we define key terms and the problem definition, provide further background on previous graph compression approaches, provide explicit anomaly detection algorithm details, and then demonstrate the algorithm on synthetically generated data over a range of data generation parameters. Finally, we demonstrate the method on real world data derived from a NASA mission model implementation, then close with conclusions and future work.</w:t>
      </w:r>
    </w:p>
    <w:p w14:paraId="21D51FA8" w14:textId="77777777" w:rsidR="00986473" w:rsidRDefault="00986473" w:rsidP="00986473">
      <w:pPr>
        <w:spacing w:line="480" w:lineRule="auto"/>
        <w:contextualSpacing/>
        <w:rPr>
          <w:rFonts w:ascii="Times New Roman" w:hAnsi="Times New Roman" w:cs="Times New Roman"/>
          <w:sz w:val="24"/>
          <w:szCs w:val="24"/>
        </w:rPr>
      </w:pPr>
    </w:p>
    <w:p w14:paraId="1F86A234" w14:textId="52B81575" w:rsidR="00986473" w:rsidRDefault="00986473" w:rsidP="00953A31">
      <w:pPr>
        <w:spacing w:line="480" w:lineRule="auto"/>
        <w:contextualSpacing/>
        <w:jc w:val="center"/>
        <w:rPr>
          <w:rFonts w:ascii="Times New Roman" w:hAnsi="Times New Roman" w:cs="Times New Roman"/>
          <w:sz w:val="24"/>
          <w:szCs w:val="24"/>
        </w:rPr>
      </w:pPr>
    </w:p>
    <w:p w14:paraId="7B1C1BFE" w14:textId="7DCD74C5" w:rsidR="00986473" w:rsidRDefault="00986473" w:rsidP="00953A31">
      <w:pPr>
        <w:spacing w:line="480" w:lineRule="auto"/>
        <w:contextualSpacing/>
        <w:jc w:val="center"/>
        <w:rPr>
          <w:rFonts w:ascii="Times New Roman" w:hAnsi="Times New Roman" w:cs="Times New Roman"/>
          <w:sz w:val="24"/>
          <w:szCs w:val="24"/>
        </w:rPr>
      </w:pPr>
    </w:p>
    <w:p w14:paraId="4E05B5AF" w14:textId="1623FD0E" w:rsidR="00986473" w:rsidRDefault="00986473" w:rsidP="00953A31">
      <w:pPr>
        <w:spacing w:line="480" w:lineRule="auto"/>
        <w:contextualSpacing/>
        <w:jc w:val="center"/>
        <w:rPr>
          <w:rFonts w:ascii="Times New Roman" w:hAnsi="Times New Roman" w:cs="Times New Roman"/>
          <w:sz w:val="24"/>
          <w:szCs w:val="24"/>
        </w:rPr>
      </w:pPr>
    </w:p>
    <w:p w14:paraId="7DAFCC90" w14:textId="06942485" w:rsidR="00986473" w:rsidRDefault="00986473" w:rsidP="00953A31">
      <w:pPr>
        <w:spacing w:line="480" w:lineRule="auto"/>
        <w:contextualSpacing/>
        <w:jc w:val="center"/>
        <w:rPr>
          <w:rFonts w:ascii="Times New Roman" w:hAnsi="Times New Roman" w:cs="Times New Roman"/>
          <w:sz w:val="24"/>
          <w:szCs w:val="24"/>
        </w:rPr>
      </w:pPr>
    </w:p>
    <w:p w14:paraId="7C49C812" w14:textId="77777777" w:rsidR="00986473" w:rsidRDefault="00986473" w:rsidP="00953A31">
      <w:pPr>
        <w:spacing w:line="480" w:lineRule="auto"/>
        <w:contextualSpacing/>
        <w:jc w:val="center"/>
        <w:rPr>
          <w:rFonts w:ascii="Times New Roman" w:hAnsi="Times New Roman" w:cs="Times New Roman"/>
          <w:sz w:val="24"/>
          <w:szCs w:val="24"/>
        </w:rPr>
      </w:pPr>
    </w:p>
    <w:p w14:paraId="64B3E640" w14:textId="77777777" w:rsidR="00BC0DA1" w:rsidRDefault="00BC0DA1" w:rsidP="00953A31">
      <w:pPr>
        <w:spacing w:line="480" w:lineRule="auto"/>
        <w:contextualSpacing/>
        <w:jc w:val="center"/>
        <w:rPr>
          <w:rFonts w:ascii="Times New Roman" w:hAnsi="Times New Roman" w:cs="Times New Roman"/>
          <w:sz w:val="24"/>
          <w:szCs w:val="24"/>
        </w:rPr>
      </w:pPr>
    </w:p>
    <w:p w14:paraId="24350E95" w14:textId="77777777" w:rsidR="00BC0DA1" w:rsidRDefault="00BC0DA1" w:rsidP="00953A31">
      <w:pPr>
        <w:spacing w:line="480" w:lineRule="auto"/>
        <w:contextualSpacing/>
        <w:jc w:val="center"/>
        <w:rPr>
          <w:rFonts w:ascii="Times New Roman" w:hAnsi="Times New Roman" w:cs="Times New Roman"/>
          <w:sz w:val="24"/>
          <w:szCs w:val="24"/>
        </w:rPr>
      </w:pPr>
    </w:p>
    <w:p w14:paraId="75E0867B" w14:textId="77777777" w:rsidR="00BC0DA1" w:rsidRDefault="00BC0DA1" w:rsidP="00953A31">
      <w:pPr>
        <w:spacing w:line="480" w:lineRule="auto"/>
        <w:contextualSpacing/>
        <w:jc w:val="center"/>
        <w:rPr>
          <w:rFonts w:ascii="Times New Roman" w:hAnsi="Times New Roman" w:cs="Times New Roman"/>
          <w:sz w:val="24"/>
          <w:szCs w:val="24"/>
        </w:rPr>
      </w:pPr>
    </w:p>
    <w:p w14:paraId="05DBC5DD" w14:textId="364450E7"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SECTION</w:t>
      </w:r>
      <w:r w:rsidR="00953A31">
        <w:rPr>
          <w:rFonts w:ascii="Times New Roman" w:hAnsi="Times New Roman" w:cs="Times New Roman"/>
          <w:sz w:val="24"/>
          <w:szCs w:val="24"/>
        </w:rPr>
        <w:t xml:space="preserve"> ONE: </w:t>
      </w:r>
      <w:r w:rsidR="00FD76DD" w:rsidRPr="00953A31">
        <w:rPr>
          <w:rFonts w:ascii="Times New Roman" w:hAnsi="Times New Roman" w:cs="Times New Roman"/>
          <w:sz w:val="24"/>
          <w:szCs w:val="24"/>
        </w:rPr>
        <w:t>INTRODUCTION</w:t>
      </w:r>
      <w:r w:rsidR="00953A31" w:rsidRPr="00953A31">
        <w:rPr>
          <w:rFonts w:ascii="Times New Roman" w:hAnsi="Times New Roman" w:cs="Times New Roman"/>
          <w:sz w:val="24"/>
          <w:szCs w:val="24"/>
        </w:rPr>
        <w:t xml:space="preserve"> </w:t>
      </w:r>
    </w:p>
    <w:p w14:paraId="40C5E0DC" w14:textId="6BBC1BB6" w:rsidR="002332D0" w:rsidRPr="002332D0" w:rsidRDefault="004160DA" w:rsidP="00953A31">
      <w:pPr>
        <w:rPr>
          <w:rFonts w:ascii="Times New Roman" w:hAnsi="Times New Roman" w:cs="Times New Roman"/>
          <w:b/>
          <w:sz w:val="24"/>
          <w:szCs w:val="24"/>
        </w:rPr>
      </w:pPr>
      <w:r>
        <w:rPr>
          <w:rFonts w:ascii="Times New Roman" w:hAnsi="Times New Roman" w:cs="Times New Roman"/>
          <w:b/>
          <w:sz w:val="24"/>
          <w:szCs w:val="24"/>
        </w:rPr>
        <w:t xml:space="preserve">The </w:t>
      </w:r>
      <w:r w:rsidR="00D00263">
        <w:rPr>
          <w:rFonts w:ascii="Times New Roman" w:hAnsi="Times New Roman" w:cs="Times New Roman"/>
          <w:b/>
          <w:sz w:val="24"/>
          <w:szCs w:val="24"/>
        </w:rPr>
        <w:t>Applicability</w:t>
      </w:r>
      <w:r>
        <w:rPr>
          <w:rFonts w:ascii="Times New Roman" w:hAnsi="Times New Roman" w:cs="Times New Roman"/>
          <w:b/>
          <w:sz w:val="24"/>
          <w:szCs w:val="24"/>
        </w:rPr>
        <w:t xml:space="preserve"> of Graph Compression Algorithms</w:t>
      </w:r>
    </w:p>
    <w:p w14:paraId="5B426A41" w14:textId="0905DB97" w:rsidR="00953A31" w:rsidRPr="00CB509A" w:rsidRDefault="00953A31" w:rsidP="00953A31">
      <w:pPr>
        <w:rPr>
          <w:rFonts w:ascii="Times New Roman" w:hAnsi="Times New Roman" w:cs="Times New Roman"/>
          <w:sz w:val="20"/>
          <w:szCs w:val="20"/>
        </w:rPr>
      </w:pPr>
      <w:r>
        <w:rPr>
          <w:rFonts w:ascii="Times New Roman" w:hAnsi="Times New Roman" w:cs="Times New Roman"/>
          <w:sz w:val="24"/>
          <w:szCs w:val="24"/>
        </w:rPr>
        <w:tab/>
      </w: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have</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4648263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 two-dimensional space,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xml:space="preserve">, the environment is deterministic and known, the transition model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2E2AE178"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r independent pathways cannot always be separated without 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77777777"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lastRenderedPageBreak/>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6466D4B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For instance, in a highly complex combinatorial space such as chess, sub-graphs of useful actions can be learned via user examples. Likewise, non-adversarial everyday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used to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094FDA74"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Thus, many problems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application in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construction searches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although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lastRenderedPageBreak/>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16F99888" w:rsidR="00CB4B25"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1</w:t>
        </w:r>
      </w:fldSimple>
      <w:r>
        <w:t>: Graphical encoding and decoding. Trace set 'T' is shown at left, compressing set S* (center), and the encoding vectors for each of the four traces (right), where a '1' indicates</w:t>
      </w:r>
      <w:r w:rsidR="00421457">
        <w:t xml:space="preserve"> the presence of Si</w:t>
      </w:r>
      <w:r>
        <w:t>. S* provides the encoding/decoding dictionary.</w:t>
      </w:r>
    </w:p>
    <w:p w14:paraId="2174598B" w14:textId="77777777"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The general method is illustrated above in figure 1. Assume that any trace only executes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3E6BA8AE"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1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since 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3B9D729D"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quantify multiple loop executions. However, it is sufficient to describe many graphical structural properties via labeled, directed graphs with unweighted</w:t>
      </w:r>
      <w:r w:rsidR="00F21C19">
        <w:rPr>
          <w:rFonts w:ascii="Times New Roman" w:eastAsiaTheme="minorEastAsia" w:hAnsi="Times New Roman" w:cs="Times New Roman"/>
          <w:sz w:val="20"/>
          <w:szCs w:val="20"/>
        </w:rPr>
        <w:t xml:space="preserve"> and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lastRenderedPageBreak/>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7777777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Pr>
          <w:noProof/>
          <w:sz w:val="20"/>
          <w:szCs w:val="20"/>
        </w:rPr>
        <w:t>2</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03F9FAA7"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5B7333">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shaded regions are explained further below</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109A450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3</w:t>
        </w:r>
      </w:fldSimple>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77777777"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Pr>
          <w:rFonts w:ascii="Times New Roman" w:hAnsi="Times New Roman" w:cs="Times New Roman"/>
          <w:sz w:val="20"/>
          <w:szCs w:val="20"/>
        </w:rPr>
        <w:t>a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3417F6"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fldSimple w:instr=" SEQ Equation \* ARABIC ">
        <w:r>
          <w:rPr>
            <w:noProof/>
          </w:rPr>
          <w:t>1</w:t>
        </w:r>
      </w:fldSimple>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3417F6"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77777777"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fldSimple w:instr=" SEQ Equation \* ARABIC ">
        <w:r>
          <w:rPr>
            <w:noProof/>
          </w:rPr>
          <w:t>2</w:t>
        </w:r>
      </w:fldSimple>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459BB8D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Optimal compression is defined as minimizing the description length of the trace-graph codes sufficient to losslessly</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decode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Loosely, each prototype’s size and frequency define the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xml:space="preserve">, while the objective is to fit as many of these objects as possible into the smallest bin.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51F0D70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 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w:t>
      </w:r>
      <w:r>
        <w:rPr>
          <w:rFonts w:ascii="Times New Roman" w:eastAsiaTheme="minorEastAsia" w:hAnsi="Times New Roman" w:cs="Times New Roman"/>
          <w:sz w:val="20"/>
          <w:szCs w:val="20"/>
        </w:rPr>
        <w:lastRenderedPageBreak/>
        <w:t xml:space="preserve">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156D384A"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1BA9F86C"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While many data representations and strategies are left to be explored, this work’s primary focus is on the SUBDUE method for discovering the maximally compressing components of graphical input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maintaining only the most-highly compressing components in the beam at any time. Compression is measured by the reduction in the description length of the data with respect to compressing components, via the minimum-description length (MDL) principle [CITE].</w:t>
      </w:r>
    </w:p>
    <w:p w14:paraId="39B96D5A"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lastRenderedPageBreak/>
        <w:t>From this perspective, compressing components are found not by solving a brute-force global search over edges, but rather by growing compressing components from the neighborhood surrounding promising nodes.</w:t>
      </w:r>
    </w:p>
    <w:p w14:paraId="079229A7" w14:textId="3663B134" w:rsidR="00953A31"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 fits neatly into these purposes, since the algorithm compresses not just based on the frequency of a subgraph, but also some metric of its encoded length</w:t>
      </w:r>
      <w:r>
        <w:rPr>
          <w:rFonts w:ascii="Times New Roman" w:eastAsiaTheme="minorEastAsia" w:hAnsi="Times New Roman" w:cs="Times New Roman"/>
          <w:sz w:val="20"/>
          <w:szCs w:val="20"/>
        </w:rPr>
        <w:t>…</w:t>
      </w:r>
    </w:p>
    <w:p w14:paraId="2991F614" w14:textId="1B300672" w:rsidR="000018CC" w:rsidRDefault="000018CC" w:rsidP="000018CC">
      <w:pPr>
        <w:rPr>
          <w:rFonts w:ascii="Times New Roman" w:eastAsiaTheme="minorEastAsia" w:hAnsi="Times New Roman" w:cs="Times New Roman"/>
          <w:sz w:val="20"/>
          <w:szCs w:val="20"/>
        </w:rPr>
      </w:pPr>
    </w:p>
    <w:p w14:paraId="1C73FB8A" w14:textId="3989D8CD" w:rsidR="000018CC" w:rsidRDefault="000018CC" w:rsidP="000018CC">
      <w:pPr>
        <w:rPr>
          <w:rFonts w:ascii="Times New Roman" w:eastAsiaTheme="minorEastAsia" w:hAnsi="Times New Roman" w:cs="Times New Roman"/>
          <w:sz w:val="20"/>
          <w:szCs w:val="20"/>
        </w:rPr>
      </w:pPr>
    </w:p>
    <w:p w14:paraId="784EF076" w14:textId="74A384CE" w:rsidR="000018CC" w:rsidRDefault="000018CC" w:rsidP="000018CC">
      <w:pPr>
        <w:rPr>
          <w:rFonts w:ascii="Times New Roman" w:eastAsiaTheme="minorEastAsia" w:hAnsi="Times New Roman" w:cs="Times New Roman"/>
          <w:sz w:val="20"/>
          <w:szCs w:val="20"/>
        </w:rPr>
      </w:pP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4D4AA308" w14:textId="13F6004A" w:rsidR="000018CC" w:rsidRDefault="000018CC" w:rsidP="000018CC">
      <w:pPr>
        <w:rPr>
          <w:rFonts w:ascii="Times New Roman" w:eastAsiaTheme="minorEastAsia" w:hAnsi="Times New Roman" w:cs="Times New Roman"/>
          <w:sz w:val="20"/>
          <w:szCs w:val="20"/>
        </w:rPr>
      </w:pPr>
    </w:p>
    <w:p w14:paraId="5F75CB2E" w14:textId="145BAB6F" w:rsidR="000018CC" w:rsidRDefault="000018CC" w:rsidP="000018CC">
      <w:pPr>
        <w:rPr>
          <w:rFonts w:ascii="Times New Roman" w:eastAsiaTheme="minorEastAsia" w:hAnsi="Times New Roman" w:cs="Times New Roman"/>
          <w:sz w:val="20"/>
          <w:szCs w:val="20"/>
        </w:rPr>
      </w:pPr>
    </w:p>
    <w:p w14:paraId="1BCC84C3" w14:textId="36199B8C" w:rsidR="000018CC" w:rsidRDefault="000018CC" w:rsidP="000018CC">
      <w:pPr>
        <w:rPr>
          <w:rFonts w:ascii="Times New Roman" w:eastAsiaTheme="minorEastAsia" w:hAnsi="Times New Roman" w:cs="Times New Roman"/>
          <w:sz w:val="20"/>
          <w:szCs w:val="20"/>
        </w:rPr>
      </w:pPr>
    </w:p>
    <w:p w14:paraId="0F712D25" w14:textId="79BA8736" w:rsidR="000018CC" w:rsidRDefault="000018CC" w:rsidP="000018CC">
      <w:pPr>
        <w:rPr>
          <w:rFonts w:ascii="Times New Roman" w:eastAsiaTheme="minorEastAsia" w:hAnsi="Times New Roman" w:cs="Times New Roman"/>
          <w:sz w:val="20"/>
          <w:szCs w:val="20"/>
        </w:rPr>
      </w:pPr>
    </w:p>
    <w:p w14:paraId="03E2108B" w14:textId="728FD97F" w:rsidR="000018CC" w:rsidRDefault="000018CC" w:rsidP="000018CC">
      <w:pPr>
        <w:rPr>
          <w:rFonts w:ascii="Times New Roman" w:eastAsiaTheme="minorEastAsia" w:hAnsi="Times New Roman" w:cs="Times New Roman"/>
          <w:sz w:val="20"/>
          <w:szCs w:val="20"/>
        </w:rPr>
      </w:pPr>
    </w:p>
    <w:p w14:paraId="6EC0A0A0" w14:textId="77777777" w:rsidR="00D17B53" w:rsidRDefault="00D17B53"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77777777" w:rsidR="00015611" w:rsidRDefault="00015611" w:rsidP="000018CC">
      <w:pPr>
        <w:rPr>
          <w:rFonts w:ascii="Times New Roman" w:hAnsi="Times New Roman" w:cs="Times New Roman"/>
          <w:b/>
          <w:sz w:val="20"/>
          <w:szCs w:val="20"/>
        </w:rPr>
      </w:pPr>
    </w:p>
    <w:p w14:paraId="6E324C6E" w14:textId="375138D5" w:rsidR="00015611" w:rsidRDefault="00015611" w:rsidP="000018CC">
      <w:pPr>
        <w:rPr>
          <w:rFonts w:ascii="Times New Roman" w:hAnsi="Times New Roman" w:cs="Times New Roman"/>
          <w:b/>
          <w:sz w:val="20"/>
          <w:szCs w:val="20"/>
        </w:rPr>
      </w:pPr>
      <w:r>
        <w:rPr>
          <w:rFonts w:ascii="Times New Roman" w:hAnsi="Times New Roman" w:cs="Times New Roman"/>
          <w:b/>
          <w:sz w:val="20"/>
          <w:szCs w:val="20"/>
        </w:rPr>
        <w:t>SECTION TWO: GRAPHICAL COMPRESSION OF PROCESS DATA</w:t>
      </w:r>
    </w:p>
    <w:p w14:paraId="7C488BF4" w14:textId="3261D4ED" w:rsidR="000018CC" w:rsidRPr="00015611" w:rsidRDefault="008E315E" w:rsidP="000018CC">
      <w:pPr>
        <w:rPr>
          <w:rFonts w:ascii="Times New Roman" w:hAnsi="Times New Roman" w:cs="Times New Roman"/>
          <w:b/>
          <w:sz w:val="20"/>
          <w:szCs w:val="20"/>
        </w:rPr>
      </w:pPr>
      <w:r w:rsidRPr="00015611">
        <w:rPr>
          <w:rFonts w:ascii="Times New Roman" w:hAnsi="Times New Roman" w:cs="Times New Roman"/>
          <w:b/>
          <w:sz w:val="20"/>
          <w:szCs w:val="20"/>
        </w:rPr>
        <w:t>Graphical Compression of Process Data</w:t>
      </w:r>
    </w:p>
    <w:p w14:paraId="062DFD0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2D5123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paper 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 xml:space="preserve">ly occur due to some ad hoc objective, such as an audit or root-cause analysis </w:t>
      </w:r>
      <w:r>
        <w:rPr>
          <w:rFonts w:ascii="Times New Roman" w:hAnsi="Times New Roman" w:cs="Times New Roman"/>
          <w:sz w:val="20"/>
          <w:szCs w:val="20"/>
        </w:rPr>
        <w:lastRenderedPageBreak/>
        <w:t>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1CCFA2E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for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For this, we present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apply SUBDUE [3]</w:t>
      </w:r>
      <w:r>
        <w:rPr>
          <w:rFonts w:ascii="Times New Roman" w:hAnsi="Times New Roman" w:cs="Times New Roman"/>
          <w:sz w:val="20"/>
          <w:szCs w:val="20"/>
        </w:rPr>
        <w:t>, a</w:t>
      </w:r>
      <w:r w:rsidRPr="00782AEE">
        <w:rPr>
          <w:rFonts w:ascii="Times New Roman" w:hAnsi="Times New Roman" w:cs="Times New Roman"/>
          <w:sz w:val="20"/>
          <w:szCs w:val="20"/>
        </w:rPr>
        <w:t xml:space="preserve"> graph compression metho</w:t>
      </w:r>
      <w:r>
        <w:rPr>
          <w:rFonts w:ascii="Times New Roman" w:hAnsi="Times New Roman" w:cs="Times New Roman"/>
          <w:sz w:val="20"/>
          <w:szCs w:val="20"/>
        </w:rPr>
        <w:t>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64A9A7E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5B9BFC6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In the remainder of this work, we define key terms and the problem definition, provide further background on previous graph compression approaches, provide explicit anomaly detection algorithm details, and then demonstrate the algorithm on synthetically generated data over a range of data generation parameters. Finally, we demonstrate the method on real world data derived from a NASA mission model implementation, then close with conclusions and future work.</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he spirit and contribution of our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7777777"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w:t>
      </w:r>
      <w:r w:rsidRPr="00782AEE">
        <w:rPr>
          <w:rFonts w:ascii="Times New Roman" w:hAnsi="Times New Roman" w:cs="Times New Roman"/>
          <w:sz w:val="20"/>
          <w:szCs w:val="20"/>
        </w:rPr>
        <w:lastRenderedPageBreak/>
        <w:t xml:space="preserve">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13C185BD" w14:textId="77777777" w:rsidR="000018CC" w:rsidRPr="00771489" w:rsidRDefault="000018CC" w:rsidP="000018CC">
      <w:pPr>
        <w:rPr>
          <w:rFonts w:ascii="Times New Roman" w:hAnsi="Times New Roman" w:cs="Times New Roman"/>
          <w:i/>
          <w:sz w:val="20"/>
          <w:szCs w:val="20"/>
        </w:rPr>
      </w:pPr>
      <w:r w:rsidRPr="00782AEE">
        <w:rPr>
          <w:rFonts w:ascii="Times New Roman" w:hAnsi="Times New Roman" w:cs="Times New Roman"/>
          <w:sz w:val="20"/>
          <w:szCs w:val="20"/>
        </w:rPr>
        <w:t>An in-depth overview of process mining terms and methods can be found in [1] and [7].</w:t>
      </w:r>
      <w:r>
        <w:rPr>
          <w:rFonts w:ascii="Times New Roman" w:hAnsi="Times New Roman" w:cs="Times New Roman"/>
          <w:sz w:val="20"/>
          <w:szCs w:val="20"/>
        </w:rPr>
        <w:t xml:space="preserve"> In this work, we are given a log </w:t>
      </w:r>
      <m:oMath>
        <m:r>
          <w:rPr>
            <w:rFonts w:ascii="Cambria Math" w:hAnsi="Cambria Math" w:cs="Times New Roman"/>
            <w:sz w:val="20"/>
            <w:szCs w:val="20"/>
          </w:rPr>
          <m:t>L</m:t>
        </m:r>
      </m:oMath>
      <w:r>
        <w:rPr>
          <w:rFonts w:ascii="Times New Roman" w:hAnsi="Times New Roman" w:cs="Times New Roman"/>
          <w:sz w:val="20"/>
          <w:szCs w:val="20"/>
        </w:rPr>
        <w:t xml:space="preserve">,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02345BB6"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w:t>
      </w:r>
      <w:r w:rsidRPr="00782AEE">
        <w:rPr>
          <w:rFonts w:ascii="Times New Roman" w:hAnsi="Times New Roman" w:cs="Times New Roman"/>
          <w:sz w:val="20"/>
          <w:szCs w:val="20"/>
        </w:rPr>
        <w:lastRenderedPageBreak/>
        <w:t xml:space="preserve">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detection results when running SUBDUE iteratively on a set of graphs [8]. At each iteration,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 and the method</w:t>
      </w:r>
      <w:r>
        <w:rPr>
          <w:rFonts w:ascii="Times New Roman" w:hAnsi="Times New Roman" w:cs="Times New Roman"/>
          <w:sz w:val="20"/>
          <w:szCs w:val="20"/>
        </w:rPr>
        <w:t xml:space="preserve"> </w:t>
      </w:r>
      <w:r>
        <w:rPr>
          <w:rFonts w:ascii="Times New Roman" w:hAnsi="Times New Roman" w:cs="Times New Roman"/>
          <w:sz w:val="20"/>
          <w:szCs w:val="20"/>
        </w:rPr>
        <w:lastRenderedPageBreak/>
        <w:t>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es</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77777777" w:rsidR="000018CC" w:rsidRPr="004F1D8B" w:rsidRDefault="000018CC" w:rsidP="000018CC">
      <w:pPr>
        <w:pStyle w:val="Caption"/>
        <w:jc w:val="center"/>
        <w:rPr>
          <w:sz w:val="22"/>
          <w:szCs w:val="22"/>
        </w:rPr>
      </w:pPr>
      <w:r>
        <w:t xml:space="preserve">Figure </w:t>
      </w:r>
      <w:fldSimple w:instr=" SEQ Figure \* ARABIC ">
        <w:r>
          <w:rPr>
            <w:noProof/>
          </w:rPr>
          <w:t>2</w:t>
        </w:r>
      </w:fldSimple>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w:t>
      </w:r>
      <w:r>
        <w:rPr>
          <w:rFonts w:ascii="Times New Roman" w:hAnsi="Times New Roman" w:cs="Times New Roman"/>
          <w:sz w:val="20"/>
          <w:szCs w:val="20"/>
        </w:rPr>
        <w:lastRenderedPageBreak/>
        <w:t>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3417F6"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3417F6"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3417F6"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lastRenderedPageBreak/>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2C012132" w14:textId="77777777" w:rsidR="000149FF" w:rsidRDefault="000149FF" w:rsidP="000018CC">
      <w:pPr>
        <w:rPr>
          <w:rFonts w:ascii="Times New Roman" w:hAnsi="Times New Roman" w:cs="Times New Roman"/>
          <w:b/>
          <w:sz w:val="20"/>
          <w:szCs w:val="20"/>
        </w:rPr>
      </w:pPr>
    </w:p>
    <w:p w14:paraId="0989AA53" w14:textId="77777777" w:rsidR="000149FF" w:rsidRDefault="000149FF" w:rsidP="000018CC">
      <w:pPr>
        <w:rPr>
          <w:rFonts w:ascii="Times New Roman" w:hAnsi="Times New Roman" w:cs="Times New Roman"/>
          <w:b/>
          <w:sz w:val="20"/>
          <w:szCs w:val="20"/>
        </w:rPr>
      </w:pPr>
    </w:p>
    <w:p w14:paraId="0C563A8C" w14:textId="77777777" w:rsidR="000149FF" w:rsidRDefault="000149FF" w:rsidP="000018CC">
      <w:pPr>
        <w:rPr>
          <w:rFonts w:ascii="Times New Roman" w:hAnsi="Times New Roman" w:cs="Times New Roman"/>
          <w:b/>
          <w:sz w:val="20"/>
          <w:szCs w:val="20"/>
        </w:rPr>
      </w:pPr>
    </w:p>
    <w:p w14:paraId="2FD14BBA" w14:textId="77777777" w:rsidR="000149FF" w:rsidRDefault="000149FF" w:rsidP="000018CC">
      <w:pPr>
        <w:rPr>
          <w:rFonts w:ascii="Times New Roman" w:hAnsi="Times New Roman" w:cs="Times New Roman"/>
          <w:b/>
          <w:sz w:val="20"/>
          <w:szCs w:val="20"/>
        </w:rPr>
      </w:pPr>
    </w:p>
    <w:p w14:paraId="6FD11FCE" w14:textId="77777777" w:rsidR="000149FF" w:rsidRDefault="000149FF" w:rsidP="000018CC">
      <w:pPr>
        <w:rPr>
          <w:rFonts w:ascii="Times New Roman" w:hAnsi="Times New Roman" w:cs="Times New Roman"/>
          <w:b/>
          <w:sz w:val="20"/>
          <w:szCs w:val="20"/>
        </w:rPr>
      </w:pPr>
    </w:p>
    <w:p w14:paraId="4D238679" w14:textId="684000B7"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t>SECTION THREE: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w:t>
      </w:r>
      <w:r w:rsidRPr="00782AEE">
        <w:rPr>
          <w:rFonts w:ascii="Times New Roman" w:eastAsiaTheme="minorEastAsia" w:hAnsi="Times New Roman" w:cs="Times New Roman"/>
          <w:sz w:val="20"/>
          <w:szCs w:val="20"/>
        </w:rPr>
        <w:lastRenderedPageBreak/>
        <w:t>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lastRenderedPageBreak/>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t>
      </w:r>
      <w:r>
        <w:rPr>
          <w:rFonts w:ascii="Times New Roman" w:eastAsiaTheme="minorEastAsia" w:hAnsi="Times New Roman" w:cs="Times New Roman"/>
          <w:sz w:val="20"/>
          <w:szCs w:val="20"/>
        </w:rPr>
        <w:lastRenderedPageBreak/>
        <w:t xml:space="preserve">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77777777" w:rsidR="000018CC" w:rsidRDefault="000018CC" w:rsidP="000018CC">
      <w:pPr>
        <w:pStyle w:val="Caption"/>
        <w:jc w:val="center"/>
        <w:rPr>
          <w:rFonts w:ascii="Times New Roman" w:eastAsiaTheme="minorEastAsia" w:hAnsi="Times New Roman" w:cs="Times New Roman"/>
          <w:sz w:val="20"/>
          <w:szCs w:val="20"/>
        </w:rPr>
      </w:pPr>
      <w:r>
        <w:t xml:space="preserve">Figure </w:t>
      </w:r>
      <w:fldSimple w:instr=" SEQ Figure \* ARABIC ">
        <w:r>
          <w:rPr>
            <w:noProof/>
          </w:rPr>
          <w:t>3</w:t>
        </w:r>
      </w:fldSimple>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77777777" w:rsidR="000018CC" w:rsidRDefault="000018CC" w:rsidP="000018CC">
      <w:pPr>
        <w:pStyle w:val="Caption"/>
        <w:rPr>
          <w:rFonts w:ascii="Times New Roman" w:eastAsiaTheme="minorEastAsia" w:hAnsi="Times New Roman" w:cs="Times New Roman"/>
          <w:sz w:val="20"/>
          <w:szCs w:val="20"/>
        </w:rPr>
      </w:pPr>
      <w:r>
        <w:t xml:space="preserve">Figure </w:t>
      </w:r>
      <w:fldSimple w:instr=" SEQ Figure \* ARABIC ">
        <w:r>
          <w:rPr>
            <w:noProof/>
          </w:rPr>
          <w:t>4</w:t>
        </w:r>
      </w:fldSimple>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3417F6"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3417F6"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7777777" w:rsidR="000149FF" w:rsidRDefault="000149FF"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w:t>
      </w:r>
      <w:r>
        <w:rPr>
          <w:rFonts w:ascii="Times New Roman" w:hAnsi="Times New Roman" w:cs="Times New Roman"/>
          <w:sz w:val="20"/>
          <w:szCs w:val="20"/>
        </w:rPr>
        <w:lastRenderedPageBreak/>
        <w:t>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77777777" w:rsidR="00953A31" w:rsidRDefault="00953A31"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You must use your full, official name of record on file at Washington State University in all places that require your name. This name appears on your unofficial transcripts (available at </w:t>
      </w:r>
      <w:r>
        <w:rPr>
          <w:rFonts w:ascii="Times New Roman" w:hAnsi="Times New Roman" w:cs="Times New Roman"/>
          <w:sz w:val="24"/>
          <w:szCs w:val="24"/>
        </w:rPr>
        <w:lastRenderedPageBreak/>
        <w:t>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lastRenderedPageBreak/>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w:t>
      </w:r>
      <w:r>
        <w:rPr>
          <w:rFonts w:ascii="Times New Roman" w:hAnsi="Times New Roman" w:cs="Times New Roman"/>
          <w:sz w:val="24"/>
          <w:szCs w:val="24"/>
        </w:rPr>
        <w:lastRenderedPageBreak/>
        <w:t xml:space="preserve">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49"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0"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1"/>
          <w:footerReference w:type="default" r:id="rId52"/>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3">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4"/>
      <w:footerReference w:type="default" r:id="rId55"/>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6CEDB" w14:textId="77777777" w:rsidR="00F90B90" w:rsidRDefault="00F90B90" w:rsidP="001A50CF">
      <w:pPr>
        <w:spacing w:after="0" w:line="240" w:lineRule="auto"/>
      </w:pPr>
      <w:r>
        <w:separator/>
      </w:r>
    </w:p>
  </w:endnote>
  <w:endnote w:type="continuationSeparator" w:id="0">
    <w:p w14:paraId="58C6DCA8" w14:textId="77777777" w:rsidR="00F90B90" w:rsidRDefault="00F90B90"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5A2C7933" w:rsidR="003417F6" w:rsidRDefault="003417F6">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x</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3417F6" w:rsidRDefault="003417F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3417F6" w:rsidRDefault="003417F6">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0CD96" w14:textId="77777777" w:rsidR="00F90B90" w:rsidRDefault="00F90B90" w:rsidP="001A50CF">
      <w:pPr>
        <w:spacing w:after="0" w:line="240" w:lineRule="auto"/>
      </w:pPr>
      <w:r>
        <w:separator/>
      </w:r>
    </w:p>
  </w:footnote>
  <w:footnote w:type="continuationSeparator" w:id="0">
    <w:p w14:paraId="6C29C21E" w14:textId="77777777" w:rsidR="00F90B90" w:rsidRDefault="00F90B90"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3417F6" w:rsidRDefault="003417F6">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3417F6" w:rsidRPr="00700CF3" w:rsidRDefault="003417F6"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3417F6" w:rsidRPr="00700CF3" w:rsidRDefault="003417F6"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3417F6" w:rsidRDefault="00341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18CC"/>
    <w:rsid w:val="00001C42"/>
    <w:rsid w:val="000110A9"/>
    <w:rsid w:val="000149FF"/>
    <w:rsid w:val="00015611"/>
    <w:rsid w:val="00022654"/>
    <w:rsid w:val="000272A5"/>
    <w:rsid w:val="00051313"/>
    <w:rsid w:val="00052449"/>
    <w:rsid w:val="000553A6"/>
    <w:rsid w:val="0006233A"/>
    <w:rsid w:val="00063DE4"/>
    <w:rsid w:val="000675C7"/>
    <w:rsid w:val="000710C7"/>
    <w:rsid w:val="000741FA"/>
    <w:rsid w:val="00080AA3"/>
    <w:rsid w:val="00083CE6"/>
    <w:rsid w:val="000860C3"/>
    <w:rsid w:val="0008765C"/>
    <w:rsid w:val="000907C6"/>
    <w:rsid w:val="0009516D"/>
    <w:rsid w:val="000A68C5"/>
    <w:rsid w:val="000A6C18"/>
    <w:rsid w:val="000C08E8"/>
    <w:rsid w:val="000C1651"/>
    <w:rsid w:val="000C27D6"/>
    <w:rsid w:val="000D2FEC"/>
    <w:rsid w:val="000E139D"/>
    <w:rsid w:val="000E3DF4"/>
    <w:rsid w:val="000E403C"/>
    <w:rsid w:val="000E76DA"/>
    <w:rsid w:val="00101546"/>
    <w:rsid w:val="001023C6"/>
    <w:rsid w:val="00112E83"/>
    <w:rsid w:val="0012710B"/>
    <w:rsid w:val="00170011"/>
    <w:rsid w:val="00171AAF"/>
    <w:rsid w:val="0017258E"/>
    <w:rsid w:val="00174453"/>
    <w:rsid w:val="00175883"/>
    <w:rsid w:val="00176E4D"/>
    <w:rsid w:val="00180BAA"/>
    <w:rsid w:val="00183DB5"/>
    <w:rsid w:val="0018703B"/>
    <w:rsid w:val="001908C8"/>
    <w:rsid w:val="00191099"/>
    <w:rsid w:val="00191425"/>
    <w:rsid w:val="00192311"/>
    <w:rsid w:val="001969B0"/>
    <w:rsid w:val="001A2D27"/>
    <w:rsid w:val="001A31A3"/>
    <w:rsid w:val="001A50CF"/>
    <w:rsid w:val="001B6173"/>
    <w:rsid w:val="001C0E2F"/>
    <w:rsid w:val="001C70D0"/>
    <w:rsid w:val="001E40EE"/>
    <w:rsid w:val="001F0F0E"/>
    <w:rsid w:val="001F4274"/>
    <w:rsid w:val="002004AD"/>
    <w:rsid w:val="002142A3"/>
    <w:rsid w:val="00221B7A"/>
    <w:rsid w:val="00230381"/>
    <w:rsid w:val="002332D0"/>
    <w:rsid w:val="0023675B"/>
    <w:rsid w:val="0024195E"/>
    <w:rsid w:val="00251BCD"/>
    <w:rsid w:val="002520F6"/>
    <w:rsid w:val="00257AE3"/>
    <w:rsid w:val="00257BBF"/>
    <w:rsid w:val="00264DC7"/>
    <w:rsid w:val="002745C1"/>
    <w:rsid w:val="0027708C"/>
    <w:rsid w:val="00280C16"/>
    <w:rsid w:val="002954FC"/>
    <w:rsid w:val="002A686C"/>
    <w:rsid w:val="002B027A"/>
    <w:rsid w:val="002B1C75"/>
    <w:rsid w:val="002B4F89"/>
    <w:rsid w:val="002C002A"/>
    <w:rsid w:val="002C38DF"/>
    <w:rsid w:val="002D0AB4"/>
    <w:rsid w:val="002D1F8E"/>
    <w:rsid w:val="002D64B1"/>
    <w:rsid w:val="002E5D01"/>
    <w:rsid w:val="002F09FD"/>
    <w:rsid w:val="002F1EEC"/>
    <w:rsid w:val="002F2682"/>
    <w:rsid w:val="003013BD"/>
    <w:rsid w:val="00303CCF"/>
    <w:rsid w:val="003062B5"/>
    <w:rsid w:val="00327D76"/>
    <w:rsid w:val="00334EC4"/>
    <w:rsid w:val="003354CA"/>
    <w:rsid w:val="00335F44"/>
    <w:rsid w:val="003417F6"/>
    <w:rsid w:val="00346459"/>
    <w:rsid w:val="0034660E"/>
    <w:rsid w:val="0034714C"/>
    <w:rsid w:val="00347F75"/>
    <w:rsid w:val="003501B3"/>
    <w:rsid w:val="00351D48"/>
    <w:rsid w:val="00353A7B"/>
    <w:rsid w:val="00362EE5"/>
    <w:rsid w:val="0037258E"/>
    <w:rsid w:val="00372CDA"/>
    <w:rsid w:val="00374C23"/>
    <w:rsid w:val="00374E7C"/>
    <w:rsid w:val="00377310"/>
    <w:rsid w:val="00384B56"/>
    <w:rsid w:val="003855CF"/>
    <w:rsid w:val="00393B88"/>
    <w:rsid w:val="00393FAE"/>
    <w:rsid w:val="00396A41"/>
    <w:rsid w:val="003B6CF0"/>
    <w:rsid w:val="003B761F"/>
    <w:rsid w:val="003C419B"/>
    <w:rsid w:val="003C644F"/>
    <w:rsid w:val="003D4B00"/>
    <w:rsid w:val="003D68DF"/>
    <w:rsid w:val="003E0324"/>
    <w:rsid w:val="003E3439"/>
    <w:rsid w:val="003E5E38"/>
    <w:rsid w:val="003F4722"/>
    <w:rsid w:val="003F7C40"/>
    <w:rsid w:val="0040365A"/>
    <w:rsid w:val="004116B0"/>
    <w:rsid w:val="00411A7B"/>
    <w:rsid w:val="004120B9"/>
    <w:rsid w:val="00413FF8"/>
    <w:rsid w:val="004160DA"/>
    <w:rsid w:val="00421457"/>
    <w:rsid w:val="00426E27"/>
    <w:rsid w:val="004300C6"/>
    <w:rsid w:val="00430FBD"/>
    <w:rsid w:val="00445394"/>
    <w:rsid w:val="00450EF5"/>
    <w:rsid w:val="00451109"/>
    <w:rsid w:val="00454DB2"/>
    <w:rsid w:val="00464FC4"/>
    <w:rsid w:val="004734C9"/>
    <w:rsid w:val="00475AE5"/>
    <w:rsid w:val="004760FC"/>
    <w:rsid w:val="004864ED"/>
    <w:rsid w:val="0049715D"/>
    <w:rsid w:val="004A004E"/>
    <w:rsid w:val="004A2181"/>
    <w:rsid w:val="004A3965"/>
    <w:rsid w:val="004C1367"/>
    <w:rsid w:val="004C398B"/>
    <w:rsid w:val="004D26CE"/>
    <w:rsid w:val="004D2F49"/>
    <w:rsid w:val="004D3878"/>
    <w:rsid w:val="004E283D"/>
    <w:rsid w:val="004E34C6"/>
    <w:rsid w:val="004E488E"/>
    <w:rsid w:val="004E4EBC"/>
    <w:rsid w:val="004E5234"/>
    <w:rsid w:val="004E7F84"/>
    <w:rsid w:val="00502A64"/>
    <w:rsid w:val="00503004"/>
    <w:rsid w:val="00503214"/>
    <w:rsid w:val="00505884"/>
    <w:rsid w:val="00514E48"/>
    <w:rsid w:val="0052309F"/>
    <w:rsid w:val="00532736"/>
    <w:rsid w:val="00536823"/>
    <w:rsid w:val="005428D5"/>
    <w:rsid w:val="00547C69"/>
    <w:rsid w:val="0055795D"/>
    <w:rsid w:val="00560210"/>
    <w:rsid w:val="00560295"/>
    <w:rsid w:val="00566575"/>
    <w:rsid w:val="00574F2E"/>
    <w:rsid w:val="00585E60"/>
    <w:rsid w:val="00587D1A"/>
    <w:rsid w:val="00590374"/>
    <w:rsid w:val="005A19D7"/>
    <w:rsid w:val="005B10A1"/>
    <w:rsid w:val="005B7333"/>
    <w:rsid w:val="005C02DE"/>
    <w:rsid w:val="005C1A0E"/>
    <w:rsid w:val="005C2EC0"/>
    <w:rsid w:val="005C317F"/>
    <w:rsid w:val="005C5B3F"/>
    <w:rsid w:val="005D5491"/>
    <w:rsid w:val="005E0388"/>
    <w:rsid w:val="005E3BC0"/>
    <w:rsid w:val="005E7311"/>
    <w:rsid w:val="005F7E4B"/>
    <w:rsid w:val="005F7EF7"/>
    <w:rsid w:val="006028D0"/>
    <w:rsid w:val="00612F24"/>
    <w:rsid w:val="00614850"/>
    <w:rsid w:val="00617C0B"/>
    <w:rsid w:val="00623CB4"/>
    <w:rsid w:val="00624C0D"/>
    <w:rsid w:val="0063061F"/>
    <w:rsid w:val="006325D2"/>
    <w:rsid w:val="00637772"/>
    <w:rsid w:val="006459BF"/>
    <w:rsid w:val="00646896"/>
    <w:rsid w:val="006545CA"/>
    <w:rsid w:val="00660D77"/>
    <w:rsid w:val="00660D9E"/>
    <w:rsid w:val="006617B0"/>
    <w:rsid w:val="006677F7"/>
    <w:rsid w:val="006773B5"/>
    <w:rsid w:val="00683130"/>
    <w:rsid w:val="00686AC6"/>
    <w:rsid w:val="00692044"/>
    <w:rsid w:val="00694A3B"/>
    <w:rsid w:val="006955C7"/>
    <w:rsid w:val="00697CE2"/>
    <w:rsid w:val="006A14AE"/>
    <w:rsid w:val="006A2332"/>
    <w:rsid w:val="006A2FB7"/>
    <w:rsid w:val="006B6C32"/>
    <w:rsid w:val="006B6E0F"/>
    <w:rsid w:val="006B76E3"/>
    <w:rsid w:val="006C425D"/>
    <w:rsid w:val="006C520B"/>
    <w:rsid w:val="006D08DA"/>
    <w:rsid w:val="006D7CF2"/>
    <w:rsid w:val="006E18B0"/>
    <w:rsid w:val="006E36D8"/>
    <w:rsid w:val="006E5E79"/>
    <w:rsid w:val="006E71BF"/>
    <w:rsid w:val="006F0360"/>
    <w:rsid w:val="006F0D4F"/>
    <w:rsid w:val="006F63F0"/>
    <w:rsid w:val="006F69DD"/>
    <w:rsid w:val="00700CF3"/>
    <w:rsid w:val="007106C6"/>
    <w:rsid w:val="007109B2"/>
    <w:rsid w:val="007168A3"/>
    <w:rsid w:val="007245CF"/>
    <w:rsid w:val="00725600"/>
    <w:rsid w:val="00730465"/>
    <w:rsid w:val="0073787F"/>
    <w:rsid w:val="00740B06"/>
    <w:rsid w:val="00741F13"/>
    <w:rsid w:val="0074756A"/>
    <w:rsid w:val="007475D6"/>
    <w:rsid w:val="007504D3"/>
    <w:rsid w:val="0075057A"/>
    <w:rsid w:val="00760B11"/>
    <w:rsid w:val="00765777"/>
    <w:rsid w:val="00771106"/>
    <w:rsid w:val="00771562"/>
    <w:rsid w:val="00784075"/>
    <w:rsid w:val="007859DF"/>
    <w:rsid w:val="007A18CD"/>
    <w:rsid w:val="007B4DE0"/>
    <w:rsid w:val="007B605E"/>
    <w:rsid w:val="007B74EF"/>
    <w:rsid w:val="007C1735"/>
    <w:rsid w:val="007C4D77"/>
    <w:rsid w:val="007C5275"/>
    <w:rsid w:val="007D0A52"/>
    <w:rsid w:val="007D365B"/>
    <w:rsid w:val="007D75D7"/>
    <w:rsid w:val="007E0EE2"/>
    <w:rsid w:val="007E24FF"/>
    <w:rsid w:val="007E2885"/>
    <w:rsid w:val="007F0FE9"/>
    <w:rsid w:val="007F3501"/>
    <w:rsid w:val="007F7EBE"/>
    <w:rsid w:val="0082162C"/>
    <w:rsid w:val="0082301D"/>
    <w:rsid w:val="00823619"/>
    <w:rsid w:val="008248D7"/>
    <w:rsid w:val="00831960"/>
    <w:rsid w:val="00834E65"/>
    <w:rsid w:val="00837B8C"/>
    <w:rsid w:val="00852D78"/>
    <w:rsid w:val="00857518"/>
    <w:rsid w:val="008626B4"/>
    <w:rsid w:val="0086677D"/>
    <w:rsid w:val="008719D9"/>
    <w:rsid w:val="00873065"/>
    <w:rsid w:val="0087362D"/>
    <w:rsid w:val="00874B5E"/>
    <w:rsid w:val="008779C0"/>
    <w:rsid w:val="008972F1"/>
    <w:rsid w:val="00897D29"/>
    <w:rsid w:val="008A5C3E"/>
    <w:rsid w:val="008A5DF9"/>
    <w:rsid w:val="008A78AB"/>
    <w:rsid w:val="008B18EE"/>
    <w:rsid w:val="008B4F46"/>
    <w:rsid w:val="008C1038"/>
    <w:rsid w:val="008C4F6A"/>
    <w:rsid w:val="008C6D24"/>
    <w:rsid w:val="008D1735"/>
    <w:rsid w:val="008D2CE2"/>
    <w:rsid w:val="008D6B30"/>
    <w:rsid w:val="008E315E"/>
    <w:rsid w:val="008E4498"/>
    <w:rsid w:val="008E5662"/>
    <w:rsid w:val="008F0D9D"/>
    <w:rsid w:val="008F7D60"/>
    <w:rsid w:val="0090042B"/>
    <w:rsid w:val="00901C40"/>
    <w:rsid w:val="00905079"/>
    <w:rsid w:val="00905F14"/>
    <w:rsid w:val="00912665"/>
    <w:rsid w:val="009153A2"/>
    <w:rsid w:val="00917B28"/>
    <w:rsid w:val="00917EB5"/>
    <w:rsid w:val="00921D14"/>
    <w:rsid w:val="0092243E"/>
    <w:rsid w:val="00923A6C"/>
    <w:rsid w:val="00924C3A"/>
    <w:rsid w:val="0092705B"/>
    <w:rsid w:val="00930AED"/>
    <w:rsid w:val="00936026"/>
    <w:rsid w:val="0094773F"/>
    <w:rsid w:val="00950690"/>
    <w:rsid w:val="00953291"/>
    <w:rsid w:val="00953A31"/>
    <w:rsid w:val="00954220"/>
    <w:rsid w:val="00957983"/>
    <w:rsid w:val="0096621C"/>
    <w:rsid w:val="009710EB"/>
    <w:rsid w:val="00974558"/>
    <w:rsid w:val="00981F7F"/>
    <w:rsid w:val="0098272B"/>
    <w:rsid w:val="009848EE"/>
    <w:rsid w:val="00986473"/>
    <w:rsid w:val="009868C5"/>
    <w:rsid w:val="0098732E"/>
    <w:rsid w:val="009A1E6C"/>
    <w:rsid w:val="009B2560"/>
    <w:rsid w:val="009B4224"/>
    <w:rsid w:val="009B7525"/>
    <w:rsid w:val="009C7092"/>
    <w:rsid w:val="009D4D50"/>
    <w:rsid w:val="009D6AD9"/>
    <w:rsid w:val="009E4632"/>
    <w:rsid w:val="009F2580"/>
    <w:rsid w:val="00A02426"/>
    <w:rsid w:val="00A076CB"/>
    <w:rsid w:val="00A16703"/>
    <w:rsid w:val="00A20BA7"/>
    <w:rsid w:val="00A22849"/>
    <w:rsid w:val="00A2573F"/>
    <w:rsid w:val="00A307F8"/>
    <w:rsid w:val="00A31E19"/>
    <w:rsid w:val="00A36B67"/>
    <w:rsid w:val="00A37C16"/>
    <w:rsid w:val="00A4061B"/>
    <w:rsid w:val="00A4163A"/>
    <w:rsid w:val="00A42E58"/>
    <w:rsid w:val="00A51313"/>
    <w:rsid w:val="00A57488"/>
    <w:rsid w:val="00A673E3"/>
    <w:rsid w:val="00A71F9B"/>
    <w:rsid w:val="00A75631"/>
    <w:rsid w:val="00A87B65"/>
    <w:rsid w:val="00A90A5F"/>
    <w:rsid w:val="00A910E2"/>
    <w:rsid w:val="00A96178"/>
    <w:rsid w:val="00AA214B"/>
    <w:rsid w:val="00AB2555"/>
    <w:rsid w:val="00AD201C"/>
    <w:rsid w:val="00AD7F28"/>
    <w:rsid w:val="00AE50C4"/>
    <w:rsid w:val="00AE5675"/>
    <w:rsid w:val="00B0077C"/>
    <w:rsid w:val="00B02D51"/>
    <w:rsid w:val="00B03D48"/>
    <w:rsid w:val="00B063CF"/>
    <w:rsid w:val="00B26AD0"/>
    <w:rsid w:val="00B319F0"/>
    <w:rsid w:val="00B36CBB"/>
    <w:rsid w:val="00B41A8C"/>
    <w:rsid w:val="00B42771"/>
    <w:rsid w:val="00B46D57"/>
    <w:rsid w:val="00B477FE"/>
    <w:rsid w:val="00B47F9C"/>
    <w:rsid w:val="00B53837"/>
    <w:rsid w:val="00B56E3B"/>
    <w:rsid w:val="00B577FA"/>
    <w:rsid w:val="00B6078B"/>
    <w:rsid w:val="00B64350"/>
    <w:rsid w:val="00B72310"/>
    <w:rsid w:val="00B7277C"/>
    <w:rsid w:val="00B72D14"/>
    <w:rsid w:val="00B80859"/>
    <w:rsid w:val="00B828FB"/>
    <w:rsid w:val="00B83DF6"/>
    <w:rsid w:val="00B8472A"/>
    <w:rsid w:val="00B911F4"/>
    <w:rsid w:val="00BA09B0"/>
    <w:rsid w:val="00BA7787"/>
    <w:rsid w:val="00BB6B22"/>
    <w:rsid w:val="00BC0DA1"/>
    <w:rsid w:val="00BC6132"/>
    <w:rsid w:val="00BD114A"/>
    <w:rsid w:val="00BD7EF4"/>
    <w:rsid w:val="00BE1C69"/>
    <w:rsid w:val="00C0053B"/>
    <w:rsid w:val="00C041DE"/>
    <w:rsid w:val="00C10FC5"/>
    <w:rsid w:val="00C13C8B"/>
    <w:rsid w:val="00C15030"/>
    <w:rsid w:val="00C154C0"/>
    <w:rsid w:val="00C224B4"/>
    <w:rsid w:val="00C32C80"/>
    <w:rsid w:val="00C3333F"/>
    <w:rsid w:val="00C43B1C"/>
    <w:rsid w:val="00C46308"/>
    <w:rsid w:val="00C4767B"/>
    <w:rsid w:val="00C54E35"/>
    <w:rsid w:val="00C55FB5"/>
    <w:rsid w:val="00C6559C"/>
    <w:rsid w:val="00C66B2F"/>
    <w:rsid w:val="00C73B0C"/>
    <w:rsid w:val="00C77712"/>
    <w:rsid w:val="00C80053"/>
    <w:rsid w:val="00C863F7"/>
    <w:rsid w:val="00C868F9"/>
    <w:rsid w:val="00C917D6"/>
    <w:rsid w:val="00C96CEC"/>
    <w:rsid w:val="00CA41C2"/>
    <w:rsid w:val="00CB3777"/>
    <w:rsid w:val="00CB4B25"/>
    <w:rsid w:val="00CC36DD"/>
    <w:rsid w:val="00CC3B36"/>
    <w:rsid w:val="00CC3EDA"/>
    <w:rsid w:val="00CC4C45"/>
    <w:rsid w:val="00CD5072"/>
    <w:rsid w:val="00CF7CAF"/>
    <w:rsid w:val="00D000CA"/>
    <w:rsid w:val="00D00263"/>
    <w:rsid w:val="00D07E25"/>
    <w:rsid w:val="00D12680"/>
    <w:rsid w:val="00D137BD"/>
    <w:rsid w:val="00D17B53"/>
    <w:rsid w:val="00D215F2"/>
    <w:rsid w:val="00D25FB7"/>
    <w:rsid w:val="00D27AF1"/>
    <w:rsid w:val="00D301CD"/>
    <w:rsid w:val="00D501EB"/>
    <w:rsid w:val="00D53CF3"/>
    <w:rsid w:val="00D53E3D"/>
    <w:rsid w:val="00D542C8"/>
    <w:rsid w:val="00D578E7"/>
    <w:rsid w:val="00D62BD7"/>
    <w:rsid w:val="00D6650A"/>
    <w:rsid w:val="00D67427"/>
    <w:rsid w:val="00D77AB8"/>
    <w:rsid w:val="00D82B8B"/>
    <w:rsid w:val="00D85FF5"/>
    <w:rsid w:val="00D96463"/>
    <w:rsid w:val="00D972AA"/>
    <w:rsid w:val="00D97B20"/>
    <w:rsid w:val="00D97FA4"/>
    <w:rsid w:val="00DA1291"/>
    <w:rsid w:val="00DA2888"/>
    <w:rsid w:val="00DA5316"/>
    <w:rsid w:val="00DB1BB7"/>
    <w:rsid w:val="00DC193A"/>
    <w:rsid w:val="00DD5DC4"/>
    <w:rsid w:val="00DE016C"/>
    <w:rsid w:val="00DF0DED"/>
    <w:rsid w:val="00DF2CAD"/>
    <w:rsid w:val="00E00D6D"/>
    <w:rsid w:val="00E01F2F"/>
    <w:rsid w:val="00E16A89"/>
    <w:rsid w:val="00E203EB"/>
    <w:rsid w:val="00E22CC4"/>
    <w:rsid w:val="00E22E3D"/>
    <w:rsid w:val="00E26F14"/>
    <w:rsid w:val="00E27630"/>
    <w:rsid w:val="00E3050A"/>
    <w:rsid w:val="00E32C5A"/>
    <w:rsid w:val="00E331BF"/>
    <w:rsid w:val="00E34E42"/>
    <w:rsid w:val="00E42C10"/>
    <w:rsid w:val="00E440CB"/>
    <w:rsid w:val="00E501A5"/>
    <w:rsid w:val="00E51B9A"/>
    <w:rsid w:val="00E53656"/>
    <w:rsid w:val="00E5448F"/>
    <w:rsid w:val="00E54EC6"/>
    <w:rsid w:val="00E71370"/>
    <w:rsid w:val="00E857AA"/>
    <w:rsid w:val="00E94D5B"/>
    <w:rsid w:val="00E95845"/>
    <w:rsid w:val="00EA664A"/>
    <w:rsid w:val="00EA69FA"/>
    <w:rsid w:val="00EA7A97"/>
    <w:rsid w:val="00EB33B1"/>
    <w:rsid w:val="00EB41B2"/>
    <w:rsid w:val="00EC087F"/>
    <w:rsid w:val="00EC2EFB"/>
    <w:rsid w:val="00EC33F7"/>
    <w:rsid w:val="00EC36B5"/>
    <w:rsid w:val="00EC70E4"/>
    <w:rsid w:val="00EF0D8E"/>
    <w:rsid w:val="00EF504E"/>
    <w:rsid w:val="00F113FC"/>
    <w:rsid w:val="00F14C40"/>
    <w:rsid w:val="00F15301"/>
    <w:rsid w:val="00F21C19"/>
    <w:rsid w:val="00F26ED5"/>
    <w:rsid w:val="00F4050E"/>
    <w:rsid w:val="00F474F9"/>
    <w:rsid w:val="00F50D51"/>
    <w:rsid w:val="00F560D2"/>
    <w:rsid w:val="00F56A8B"/>
    <w:rsid w:val="00F61383"/>
    <w:rsid w:val="00F65EA9"/>
    <w:rsid w:val="00F811DE"/>
    <w:rsid w:val="00F81C13"/>
    <w:rsid w:val="00F84911"/>
    <w:rsid w:val="00F859F0"/>
    <w:rsid w:val="00F9048F"/>
    <w:rsid w:val="00F90B90"/>
    <w:rsid w:val="00F912B3"/>
    <w:rsid w:val="00FA1FFD"/>
    <w:rsid w:val="00FA4136"/>
    <w:rsid w:val="00FA721E"/>
    <w:rsid w:val="00FB5648"/>
    <w:rsid w:val="00FC0623"/>
    <w:rsid w:val="00FD469A"/>
    <w:rsid w:val="00FD4F63"/>
    <w:rsid w:val="00FD76DD"/>
    <w:rsid w:val="00FE20BB"/>
    <w:rsid w:val="00FE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upport.microsoft.com/?kbid=211930"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guides.lib.umich.edu/c.php?g=283073&amp;p=1886009"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69674-9A55-425B-BB25-14C476611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52</Pages>
  <Words>15224</Words>
  <Characters>86779</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101800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454</cp:revision>
  <cp:lastPrinted>2017-02-07T19:42:00Z</cp:lastPrinted>
  <dcterms:created xsi:type="dcterms:W3CDTF">2018-03-04T20:48:00Z</dcterms:created>
  <dcterms:modified xsi:type="dcterms:W3CDTF">2018-03-15T23:53:00Z</dcterms:modified>
</cp:coreProperties>
</file>