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5860" w:rsidRPr="00C8196F" w:rsidRDefault="00DD5860" w:rsidP="00C8196F">
      <w:pPr>
        <w:pageBreakBefore/>
        <w:spacing w:after="0" w:line="240" w:lineRule="auto"/>
        <w:jc w:val="center"/>
        <w:rPr>
          <w:rFonts w:ascii="Georgia" w:hAnsi="Georgia"/>
          <w:sz w:val="28"/>
          <w:szCs w:val="28"/>
        </w:rPr>
      </w:pPr>
    </w:p>
    <w:p w:rsidR="00357506" w:rsidRDefault="00357506" w:rsidP="00C8196F">
      <w:pPr>
        <w:spacing w:after="0" w:line="240" w:lineRule="auto"/>
        <w:jc w:val="center"/>
        <w:rPr>
          <w:rFonts w:ascii="Georgia" w:eastAsia="Arial" w:hAnsi="Georgia" w:cs="Arial"/>
          <w:color w:val="252525"/>
          <w:sz w:val="28"/>
          <w:szCs w:val="28"/>
        </w:rPr>
      </w:pPr>
    </w:p>
    <w:p w:rsidR="00357506" w:rsidRDefault="00357506" w:rsidP="00C8196F">
      <w:pPr>
        <w:spacing w:after="0" w:line="240" w:lineRule="auto"/>
        <w:jc w:val="center"/>
        <w:rPr>
          <w:rFonts w:ascii="Georgia" w:eastAsia="Arial" w:hAnsi="Georgia" w:cs="Arial"/>
          <w:color w:val="252525"/>
          <w:sz w:val="28"/>
          <w:szCs w:val="28"/>
        </w:rPr>
      </w:pPr>
    </w:p>
    <w:p w:rsidR="00DD5860" w:rsidRPr="00501C8C" w:rsidRDefault="0040364E" w:rsidP="00501C8C">
      <w:pPr>
        <w:pStyle w:val="ListParagraph"/>
        <w:numPr>
          <w:ilvl w:val="0"/>
          <w:numId w:val="1"/>
        </w:numPr>
        <w:spacing w:after="0" w:line="240" w:lineRule="auto"/>
        <w:jc w:val="center"/>
        <w:rPr>
          <w:rFonts w:ascii="Georgia" w:eastAsia="Arial" w:hAnsi="Georgia" w:cs="Arial"/>
          <w:color w:val="252525"/>
          <w:sz w:val="28"/>
          <w:szCs w:val="28"/>
        </w:rPr>
      </w:pPr>
      <w:r w:rsidRPr="00501C8C">
        <w:rPr>
          <w:rFonts w:ascii="Georgia" w:eastAsia="Arial" w:hAnsi="Georgia" w:cs="Arial"/>
          <w:color w:val="252525"/>
          <w:sz w:val="28"/>
          <w:szCs w:val="28"/>
          <w:lang w:val="ru-RU"/>
        </w:rPr>
        <w:t>Почетна</w:t>
      </w:r>
    </w:p>
    <w:p w:rsidR="00357506" w:rsidRPr="00357506" w:rsidRDefault="00357506" w:rsidP="00501C8C">
      <w:pPr>
        <w:spacing w:after="0" w:line="240" w:lineRule="auto"/>
        <w:jc w:val="center"/>
        <w:rPr>
          <w:rFonts w:ascii="Georgia" w:hAnsi="Georgia"/>
          <w:sz w:val="28"/>
          <w:szCs w:val="28"/>
        </w:rPr>
      </w:pPr>
    </w:p>
    <w:p w:rsidR="00DD5860" w:rsidRPr="00501C8C" w:rsidRDefault="00C8196F" w:rsidP="00501C8C">
      <w:pPr>
        <w:pStyle w:val="ListParagraph"/>
        <w:numPr>
          <w:ilvl w:val="0"/>
          <w:numId w:val="1"/>
        </w:numPr>
        <w:spacing w:after="0" w:line="240" w:lineRule="auto"/>
        <w:jc w:val="center"/>
        <w:rPr>
          <w:rFonts w:ascii="Georgia" w:eastAsia="Arial" w:hAnsi="Georgia" w:cs="Arial"/>
          <w:color w:val="252525"/>
          <w:sz w:val="28"/>
          <w:szCs w:val="28"/>
          <w:lang w:val="ru-RU"/>
        </w:rPr>
      </w:pPr>
      <w:r w:rsidRPr="00501C8C">
        <w:rPr>
          <w:rFonts w:ascii="Georgia" w:eastAsia="Arial" w:hAnsi="Georgia" w:cs="Arial"/>
          <w:color w:val="252525"/>
          <w:sz w:val="28"/>
          <w:szCs w:val="28"/>
          <w:lang w:val="ru-RU"/>
        </w:rPr>
        <w:t>О</w:t>
      </w:r>
      <w:r w:rsidR="00357506" w:rsidRPr="00501C8C">
        <w:rPr>
          <w:rFonts w:ascii="Georgia" w:eastAsia="Arial" w:hAnsi="Georgia" w:cs="Arial"/>
          <w:color w:val="252525"/>
          <w:sz w:val="28"/>
          <w:szCs w:val="28"/>
        </w:rPr>
        <w:t xml:space="preserve"> </w:t>
      </w:r>
      <w:r w:rsidRPr="00501C8C">
        <w:rPr>
          <w:rFonts w:ascii="Georgia" w:eastAsia="Arial" w:hAnsi="Georgia" w:cs="Arial"/>
          <w:color w:val="252525"/>
          <w:sz w:val="28"/>
          <w:szCs w:val="28"/>
          <w:lang w:val="ru-RU"/>
        </w:rPr>
        <w:t>исповести</w:t>
      </w:r>
    </w:p>
    <w:p w:rsidR="004F3D07" w:rsidRDefault="004F3D07" w:rsidP="00501C8C">
      <w:pPr>
        <w:spacing w:after="0" w:line="240" w:lineRule="auto"/>
        <w:jc w:val="center"/>
        <w:rPr>
          <w:rFonts w:ascii="Georgia" w:eastAsia="Arial" w:hAnsi="Georgia" w:cs="Arial"/>
          <w:color w:val="252525"/>
          <w:sz w:val="28"/>
          <w:szCs w:val="28"/>
          <w:lang w:val="ru-RU"/>
        </w:rPr>
      </w:pPr>
    </w:p>
    <w:p w:rsidR="004F3D07" w:rsidRPr="00501C8C" w:rsidRDefault="004F3D07" w:rsidP="00501C8C">
      <w:pPr>
        <w:pStyle w:val="ListParagraph"/>
        <w:numPr>
          <w:ilvl w:val="0"/>
          <w:numId w:val="1"/>
        </w:numPr>
        <w:spacing w:after="0" w:line="240" w:lineRule="auto"/>
        <w:jc w:val="center"/>
        <w:rPr>
          <w:rFonts w:ascii="Georgia" w:eastAsia="Arial" w:hAnsi="Georgia" w:cs="Arial"/>
          <w:color w:val="252525"/>
          <w:sz w:val="28"/>
          <w:szCs w:val="28"/>
        </w:rPr>
      </w:pPr>
      <w:r w:rsidRPr="00501C8C">
        <w:rPr>
          <w:rFonts w:ascii="Georgia" w:eastAsia="Arial" w:hAnsi="Georgia" w:cs="Arial"/>
          <w:color w:val="252525"/>
          <w:sz w:val="28"/>
          <w:szCs w:val="28"/>
          <w:lang w:val="ru-RU"/>
        </w:rPr>
        <w:t>О псалтиру</w:t>
      </w:r>
    </w:p>
    <w:p w:rsidR="00357506" w:rsidRPr="00357506" w:rsidRDefault="00357506" w:rsidP="00501C8C">
      <w:pPr>
        <w:spacing w:after="0" w:line="240" w:lineRule="auto"/>
        <w:jc w:val="center"/>
        <w:rPr>
          <w:rFonts w:ascii="Georgia" w:hAnsi="Georgia"/>
          <w:sz w:val="28"/>
          <w:szCs w:val="28"/>
        </w:rPr>
      </w:pPr>
    </w:p>
    <w:p w:rsidR="00DD5860" w:rsidRPr="00501C8C" w:rsidRDefault="0040364E" w:rsidP="00501C8C">
      <w:pPr>
        <w:pStyle w:val="ListParagraph"/>
        <w:numPr>
          <w:ilvl w:val="0"/>
          <w:numId w:val="1"/>
        </w:numPr>
        <w:spacing w:after="0" w:line="240" w:lineRule="auto"/>
        <w:jc w:val="center"/>
        <w:rPr>
          <w:rFonts w:ascii="Georgia" w:eastAsia="Arial" w:hAnsi="Georgia" w:cs="Arial"/>
          <w:color w:val="252525"/>
          <w:sz w:val="28"/>
          <w:szCs w:val="28"/>
        </w:rPr>
      </w:pPr>
      <w:r w:rsidRPr="00501C8C">
        <w:rPr>
          <w:rFonts w:ascii="Georgia" w:eastAsia="Arial" w:hAnsi="Georgia" w:cs="Arial"/>
          <w:color w:val="252525"/>
          <w:sz w:val="28"/>
          <w:szCs w:val="28"/>
          <w:lang w:val="ru-RU"/>
        </w:rPr>
        <w:t>Историја</w:t>
      </w:r>
      <w:r w:rsidR="004F3D07" w:rsidRPr="00501C8C">
        <w:rPr>
          <w:rFonts w:ascii="Georgia" w:eastAsia="Arial" w:hAnsi="Georgia" w:cs="Arial"/>
          <w:color w:val="252525"/>
          <w:sz w:val="28"/>
          <w:szCs w:val="28"/>
        </w:rPr>
        <w:t>т</w:t>
      </w:r>
    </w:p>
    <w:p w:rsidR="00357506" w:rsidRPr="00357506" w:rsidRDefault="00357506" w:rsidP="00501C8C">
      <w:pPr>
        <w:spacing w:after="0" w:line="240" w:lineRule="auto"/>
        <w:jc w:val="center"/>
        <w:rPr>
          <w:rFonts w:ascii="Georgia" w:hAnsi="Georgia"/>
          <w:sz w:val="28"/>
          <w:szCs w:val="28"/>
        </w:rPr>
      </w:pPr>
    </w:p>
    <w:p w:rsidR="00DD5860" w:rsidRPr="00501C8C" w:rsidRDefault="0040364E" w:rsidP="00501C8C">
      <w:pPr>
        <w:pStyle w:val="ListParagraph"/>
        <w:numPr>
          <w:ilvl w:val="0"/>
          <w:numId w:val="1"/>
        </w:numPr>
        <w:spacing w:after="0" w:line="240" w:lineRule="auto"/>
        <w:jc w:val="center"/>
        <w:rPr>
          <w:rFonts w:ascii="Georgia" w:hAnsi="Georgia"/>
          <w:sz w:val="28"/>
          <w:szCs w:val="28"/>
          <w:lang w:val="ru-RU"/>
        </w:rPr>
      </w:pPr>
      <w:r w:rsidRPr="00501C8C">
        <w:rPr>
          <w:rFonts w:ascii="Georgia" w:eastAsia="Arial" w:hAnsi="Georgia" w:cs="Arial"/>
          <w:color w:val="252525"/>
          <w:sz w:val="28"/>
          <w:szCs w:val="28"/>
          <w:lang w:val="ru-RU"/>
        </w:rPr>
        <w:t>Галерија</w:t>
      </w:r>
    </w:p>
    <w:p w:rsidR="004F3D07" w:rsidRPr="00501C8C" w:rsidRDefault="004F3D07" w:rsidP="00501C8C">
      <w:pPr>
        <w:spacing w:after="0" w:line="240" w:lineRule="auto"/>
        <w:jc w:val="center"/>
        <w:rPr>
          <w:rFonts w:ascii="Georgia" w:eastAsia="Arial" w:hAnsi="Georgia" w:cs="Arial"/>
          <w:sz w:val="28"/>
          <w:szCs w:val="28"/>
        </w:rPr>
      </w:pPr>
    </w:p>
    <w:p w:rsidR="004F3D07" w:rsidRPr="00501C8C" w:rsidRDefault="004F3D07" w:rsidP="00501C8C">
      <w:pPr>
        <w:pStyle w:val="ListParagraph"/>
        <w:numPr>
          <w:ilvl w:val="0"/>
          <w:numId w:val="1"/>
        </w:numPr>
        <w:spacing w:after="0" w:line="240" w:lineRule="auto"/>
        <w:jc w:val="center"/>
        <w:rPr>
          <w:rFonts w:ascii="Georgia" w:eastAsia="Arial" w:hAnsi="Georgia" w:cs="Arial"/>
          <w:sz w:val="28"/>
          <w:szCs w:val="28"/>
          <w:lang w:val="ru-RU"/>
        </w:rPr>
      </w:pPr>
      <w:r w:rsidRPr="00501C8C">
        <w:rPr>
          <w:rFonts w:ascii="Georgia" w:eastAsia="Arial" w:hAnsi="Georgia" w:cs="Arial"/>
          <w:sz w:val="28"/>
          <w:szCs w:val="28"/>
          <w:lang w:val="ru-RU"/>
        </w:rPr>
        <w:t>Закон Божији</w:t>
      </w:r>
    </w:p>
    <w:p w:rsidR="00AE0F39" w:rsidRDefault="00AE0F39" w:rsidP="00A67DB6">
      <w:pPr>
        <w:spacing w:after="0" w:line="240" w:lineRule="auto"/>
        <w:rPr>
          <w:rFonts w:ascii="Georgia" w:eastAsia="Arial" w:hAnsi="Georgia" w:cs="Arial"/>
          <w:sz w:val="28"/>
          <w:szCs w:val="28"/>
          <w:lang w:val="ru-RU"/>
        </w:rPr>
      </w:pPr>
    </w:p>
    <w:p w:rsidR="00AE0F39" w:rsidRPr="00501C8C" w:rsidRDefault="00501C8C" w:rsidP="00501C8C">
      <w:pPr>
        <w:pStyle w:val="ListParagraph"/>
        <w:numPr>
          <w:ilvl w:val="0"/>
          <w:numId w:val="1"/>
        </w:numPr>
        <w:spacing w:after="0" w:line="240" w:lineRule="auto"/>
        <w:jc w:val="center"/>
        <w:rPr>
          <w:rFonts w:ascii="Georgia" w:eastAsia="Arial" w:hAnsi="Georgia" w:cs="Arial"/>
          <w:sz w:val="28"/>
          <w:szCs w:val="28"/>
        </w:rPr>
      </w:pPr>
      <w:r w:rsidRPr="00501C8C">
        <w:rPr>
          <w:rFonts w:ascii="Georgia" w:eastAsia="Arial" w:hAnsi="Georgia" w:cs="Arial"/>
          <w:sz w:val="28"/>
          <w:szCs w:val="28"/>
        </w:rPr>
        <w:t>Задужбинарство</w:t>
      </w:r>
    </w:p>
    <w:p w:rsidR="004F3D07" w:rsidRPr="00357506" w:rsidRDefault="004F3D07" w:rsidP="00501C8C">
      <w:pPr>
        <w:spacing w:after="0" w:line="240" w:lineRule="auto"/>
        <w:jc w:val="center"/>
        <w:rPr>
          <w:rFonts w:ascii="Georgia" w:hAnsi="Georgia"/>
          <w:sz w:val="28"/>
          <w:szCs w:val="28"/>
        </w:rPr>
      </w:pPr>
    </w:p>
    <w:p w:rsidR="004F3D07" w:rsidRDefault="00A67DB6" w:rsidP="00501C8C">
      <w:pPr>
        <w:pStyle w:val="ListParagraph"/>
        <w:numPr>
          <w:ilvl w:val="0"/>
          <w:numId w:val="1"/>
        </w:numPr>
        <w:spacing w:after="0" w:line="240" w:lineRule="auto"/>
        <w:jc w:val="center"/>
        <w:rPr>
          <w:rFonts w:ascii="Georgia" w:eastAsia="Arial" w:hAnsi="Georgia" w:cs="Arial"/>
          <w:color w:val="252525"/>
          <w:sz w:val="28"/>
          <w:szCs w:val="28"/>
          <w:lang w:val="ru-RU"/>
        </w:rPr>
      </w:pPr>
      <w:r>
        <w:rPr>
          <w:rFonts w:ascii="Georgia" w:eastAsia="Arial" w:hAnsi="Georgia" w:cs="Arial"/>
          <w:color w:val="252525"/>
          <w:sz w:val="28"/>
          <w:szCs w:val="28"/>
          <w:lang w:val="ru-RU"/>
        </w:rPr>
        <w:t>Обавештења</w:t>
      </w:r>
    </w:p>
    <w:p w:rsidR="00A67DB6" w:rsidRPr="00A67DB6" w:rsidRDefault="00A67DB6" w:rsidP="00A67DB6">
      <w:pPr>
        <w:pStyle w:val="ListParagraph"/>
        <w:rPr>
          <w:rFonts w:ascii="Georgia" w:eastAsia="Arial" w:hAnsi="Georgia" w:cs="Arial"/>
          <w:color w:val="252525"/>
          <w:sz w:val="28"/>
          <w:szCs w:val="28"/>
          <w:lang w:val="ru-RU"/>
        </w:rPr>
      </w:pPr>
    </w:p>
    <w:p w:rsidR="00A67DB6" w:rsidRPr="00501C8C" w:rsidRDefault="00A67DB6" w:rsidP="00501C8C">
      <w:pPr>
        <w:pStyle w:val="ListParagraph"/>
        <w:numPr>
          <w:ilvl w:val="0"/>
          <w:numId w:val="1"/>
        </w:numPr>
        <w:spacing w:after="0" w:line="240" w:lineRule="auto"/>
        <w:jc w:val="center"/>
        <w:rPr>
          <w:rFonts w:ascii="Georgia" w:eastAsia="Arial" w:hAnsi="Georgia" w:cs="Arial"/>
          <w:color w:val="252525"/>
          <w:sz w:val="28"/>
          <w:szCs w:val="28"/>
          <w:lang w:val="ru-RU"/>
        </w:rPr>
      </w:pPr>
      <w:r>
        <w:rPr>
          <w:rFonts w:ascii="Georgia" w:eastAsia="Arial" w:hAnsi="Georgia" w:cs="Arial"/>
          <w:color w:val="252525"/>
          <w:sz w:val="28"/>
          <w:szCs w:val="28"/>
          <w:lang w:val="ru-RU"/>
        </w:rPr>
        <w:t>Преузимања</w:t>
      </w:r>
    </w:p>
    <w:p w:rsidR="00357506" w:rsidRPr="00357506" w:rsidRDefault="00357506" w:rsidP="00C8196F">
      <w:pPr>
        <w:spacing w:after="0" w:line="240" w:lineRule="auto"/>
        <w:jc w:val="center"/>
        <w:rPr>
          <w:rFonts w:ascii="Georgia" w:eastAsia="Arial" w:hAnsi="Georgia" w:cs="Arial"/>
          <w:color w:val="252525"/>
          <w:sz w:val="28"/>
          <w:szCs w:val="28"/>
        </w:rPr>
      </w:pPr>
    </w:p>
    <w:p w:rsidR="00C8196F" w:rsidRPr="00C8196F" w:rsidRDefault="00C8196F" w:rsidP="00C8196F">
      <w:pPr>
        <w:spacing w:after="0" w:line="240" w:lineRule="auto"/>
        <w:jc w:val="center"/>
        <w:rPr>
          <w:rFonts w:ascii="Georgia" w:hAnsi="Georgia"/>
          <w:sz w:val="28"/>
          <w:szCs w:val="28"/>
          <w:lang w:val="ru-RU"/>
        </w:rPr>
      </w:pPr>
    </w:p>
    <w:sectPr w:rsidR="00C8196F" w:rsidRPr="00C8196F" w:rsidSect="009131C6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9564EBB"/>
    <w:multiLevelType w:val="hybridMultilevel"/>
    <w:tmpl w:val="0D083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DD5860"/>
    <w:rsid w:val="00283DD3"/>
    <w:rsid w:val="00357506"/>
    <w:rsid w:val="0040364E"/>
    <w:rsid w:val="004F3D07"/>
    <w:rsid w:val="00501C8C"/>
    <w:rsid w:val="005C5D36"/>
    <w:rsid w:val="005E47AF"/>
    <w:rsid w:val="009131C6"/>
    <w:rsid w:val="009548EA"/>
    <w:rsid w:val="009D73AE"/>
    <w:rsid w:val="00A67DB6"/>
    <w:rsid w:val="00AE0F39"/>
    <w:rsid w:val="00C8196F"/>
    <w:rsid w:val="00DD5860"/>
    <w:rsid w:val="00E62841"/>
    <w:rsid w:val="00F705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31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1C8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Teofan</cp:lastModifiedBy>
  <cp:revision>14</cp:revision>
  <dcterms:created xsi:type="dcterms:W3CDTF">2026-02-14T12:52:00Z</dcterms:created>
  <dcterms:modified xsi:type="dcterms:W3CDTF">2026-03-10T15:19:00Z</dcterms:modified>
</cp:coreProperties>
</file>