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ECFCD"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bookmarkStart w:id="0" w:name="_Hlk191990934"/>
    </w:p>
    <w:p w14:paraId="2F06CC7D"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48AE6C4C"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74337EC5"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0902D698"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10F44F9D"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795AB19E"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3437C101"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04844BE7" w14:textId="77777777" w:rsidR="00AB7D06" w:rsidRPr="00B87C9F" w:rsidRDefault="00AB7D06" w:rsidP="00AB7D06">
      <w:pPr>
        <w:spacing w:after="0" w:line="240" w:lineRule="auto"/>
        <w:jc w:val="center"/>
        <w:textAlignment w:val="baseline"/>
        <w:rPr>
          <w:rFonts w:ascii="Times New Roman" w:hAnsi="Times New Roman" w:cs="Times New Roman"/>
          <w:color w:val="373737"/>
        </w:rPr>
      </w:pPr>
    </w:p>
    <w:p w14:paraId="2F0313AE" w14:textId="627D4FFA" w:rsidR="00AB7D06" w:rsidRPr="00B87C9F" w:rsidRDefault="00322E1F" w:rsidP="00AB7D06">
      <w:pPr>
        <w:spacing w:line="240" w:lineRule="auto"/>
        <w:jc w:val="center"/>
        <w:textAlignment w:val="baseline"/>
        <w:rPr>
          <w:rFonts w:ascii="Times New Roman" w:hAnsi="Times New Roman" w:cs="Times New Roman"/>
          <w:color w:val="373737"/>
          <w:sz w:val="72"/>
          <w:szCs w:val="72"/>
        </w:rPr>
      </w:pPr>
      <w:r>
        <w:rPr>
          <w:rFonts w:ascii="Times New Roman" w:hAnsi="Times New Roman" w:cs="Times New Roman"/>
          <w:color w:val="373737"/>
          <w:sz w:val="72"/>
          <w:szCs w:val="72"/>
        </w:rPr>
        <w:t>Traffic Flow in NYC</w:t>
      </w:r>
    </w:p>
    <w:p w14:paraId="29CEF25D" w14:textId="7ACB7401" w:rsidR="00AB7D06" w:rsidRPr="00B87C9F" w:rsidRDefault="00AB7D06" w:rsidP="00AB7D06">
      <w:pPr>
        <w:spacing w:line="240" w:lineRule="auto"/>
        <w:jc w:val="center"/>
        <w:textAlignment w:val="baseline"/>
        <w:rPr>
          <w:rFonts w:ascii="Times New Roman" w:hAnsi="Times New Roman" w:cs="Times New Roman"/>
          <w:color w:val="373737"/>
          <w:sz w:val="28"/>
          <w:szCs w:val="28"/>
        </w:rPr>
      </w:pPr>
      <w:r w:rsidRPr="00B87C9F">
        <w:rPr>
          <w:rFonts w:ascii="Times New Roman" w:hAnsi="Times New Roman" w:cs="Times New Roman"/>
          <w:color w:val="373737"/>
          <w:sz w:val="28"/>
          <w:szCs w:val="28"/>
        </w:rPr>
        <w:t>Nicolaus Gagliano</w:t>
      </w:r>
    </w:p>
    <w:p w14:paraId="6B87B88F" w14:textId="0312BCE8" w:rsidR="00AB7D06" w:rsidRPr="00B87C9F" w:rsidRDefault="00AB7D06" w:rsidP="00AB7D06">
      <w:pPr>
        <w:spacing w:line="240" w:lineRule="auto"/>
        <w:jc w:val="center"/>
        <w:textAlignment w:val="baseline"/>
        <w:rPr>
          <w:rFonts w:ascii="Times New Roman" w:hAnsi="Times New Roman" w:cs="Times New Roman"/>
          <w:color w:val="373737"/>
          <w:sz w:val="28"/>
          <w:szCs w:val="28"/>
        </w:rPr>
      </w:pPr>
      <w:r w:rsidRPr="00B87C9F">
        <w:rPr>
          <w:rFonts w:ascii="Times New Roman" w:hAnsi="Times New Roman" w:cs="Times New Roman"/>
          <w:color w:val="373737"/>
          <w:sz w:val="28"/>
          <w:szCs w:val="28"/>
        </w:rPr>
        <w:t>STATUN3106 Applied Machine Learning</w:t>
      </w:r>
    </w:p>
    <w:p w14:paraId="09B91979" w14:textId="78A51171" w:rsidR="00AB7D06" w:rsidRPr="00B87C9F" w:rsidRDefault="00AB7D06" w:rsidP="00AB7D06">
      <w:pPr>
        <w:spacing w:line="240" w:lineRule="auto"/>
        <w:jc w:val="center"/>
        <w:textAlignment w:val="baseline"/>
        <w:rPr>
          <w:rFonts w:ascii="Times New Roman" w:hAnsi="Times New Roman" w:cs="Times New Roman"/>
          <w:color w:val="373737"/>
          <w:sz w:val="28"/>
          <w:szCs w:val="28"/>
        </w:rPr>
      </w:pPr>
      <w:r w:rsidRPr="00B87C9F">
        <w:rPr>
          <w:rFonts w:ascii="Times New Roman" w:hAnsi="Times New Roman" w:cs="Times New Roman"/>
          <w:color w:val="373737"/>
          <w:sz w:val="28"/>
          <w:szCs w:val="28"/>
        </w:rPr>
        <w:t xml:space="preserve"> 3/13/2025</w:t>
      </w:r>
    </w:p>
    <w:p w14:paraId="11F2AF5C" w14:textId="77777777" w:rsidR="00AB7D06" w:rsidRPr="00B87C9F" w:rsidRDefault="00AB7D06" w:rsidP="00AB7D06">
      <w:pPr>
        <w:rPr>
          <w:rFonts w:ascii="Times New Roman" w:hAnsi="Times New Roman" w:cs="Times New Roman"/>
          <w:color w:val="373737"/>
        </w:rPr>
      </w:pPr>
      <w:r w:rsidRPr="00B87C9F">
        <w:rPr>
          <w:rFonts w:ascii="Times New Roman" w:hAnsi="Times New Roman" w:cs="Times New Roman"/>
          <w:color w:val="373737"/>
        </w:rPr>
        <w:br w:type="page"/>
      </w:r>
    </w:p>
    <w:p w14:paraId="6356C166" w14:textId="171688CC" w:rsidR="00AB7D06" w:rsidRPr="00B87C9F" w:rsidRDefault="00AB7D06" w:rsidP="00AB7D06">
      <w:pPr>
        <w:rPr>
          <w:rFonts w:ascii="Times New Roman" w:hAnsi="Times New Roman" w:cs="Times New Roman"/>
          <w:b/>
          <w:bCs/>
          <w:color w:val="373737"/>
        </w:rPr>
      </w:pPr>
      <w:r w:rsidRPr="00B87C9F">
        <w:rPr>
          <w:rFonts w:ascii="Times New Roman" w:hAnsi="Times New Roman" w:cs="Times New Roman"/>
          <w:b/>
          <w:bCs/>
          <w:color w:val="373737"/>
        </w:rPr>
        <w:lastRenderedPageBreak/>
        <w:t>Introduction</w:t>
      </w:r>
    </w:p>
    <w:p w14:paraId="7EB4FA59" w14:textId="61D96219" w:rsidR="00DD620E" w:rsidRDefault="00AB7D06" w:rsidP="00AB7D06">
      <w:pPr>
        <w:rPr>
          <w:rFonts w:ascii="Times New Roman" w:hAnsi="Times New Roman" w:cs="Times New Roman"/>
          <w:color w:val="373737"/>
        </w:rPr>
      </w:pPr>
      <w:r w:rsidRPr="00B87C9F">
        <w:rPr>
          <w:rFonts w:ascii="Times New Roman" w:hAnsi="Times New Roman" w:cs="Times New Roman"/>
          <w:color w:val="373737"/>
        </w:rPr>
        <w:tab/>
      </w:r>
      <w:r w:rsidR="0027400B">
        <w:rPr>
          <w:rFonts w:ascii="Times New Roman" w:hAnsi="Times New Roman" w:cs="Times New Roman"/>
          <w:color w:val="373737"/>
        </w:rPr>
        <w:t xml:space="preserve">New York City </w:t>
      </w:r>
      <w:r w:rsidR="00391C6D">
        <w:rPr>
          <w:rFonts w:ascii="Times New Roman" w:hAnsi="Times New Roman" w:cs="Times New Roman"/>
          <w:color w:val="373737"/>
        </w:rPr>
        <w:t>is known for one thing when the clock strikes 4 pm, traffic. Ranked 22</w:t>
      </w:r>
      <w:r w:rsidR="00391C6D" w:rsidRPr="00391C6D">
        <w:rPr>
          <w:rFonts w:ascii="Times New Roman" w:hAnsi="Times New Roman" w:cs="Times New Roman"/>
          <w:color w:val="373737"/>
          <w:vertAlign w:val="superscript"/>
        </w:rPr>
        <w:t>nd</w:t>
      </w:r>
      <w:r w:rsidR="00391C6D">
        <w:rPr>
          <w:rFonts w:ascii="Times New Roman" w:hAnsi="Times New Roman" w:cs="Times New Roman"/>
          <w:color w:val="373737"/>
        </w:rPr>
        <w:t xml:space="preserve"> </w:t>
      </w:r>
      <w:r w:rsidR="00B937DF">
        <w:rPr>
          <w:rFonts w:ascii="Times New Roman" w:hAnsi="Times New Roman" w:cs="Times New Roman"/>
          <w:color w:val="373737"/>
        </w:rPr>
        <w:t>in</w:t>
      </w:r>
      <w:r w:rsidR="00391C6D">
        <w:rPr>
          <w:rFonts w:ascii="Times New Roman" w:hAnsi="Times New Roman" w:cs="Times New Roman"/>
          <w:color w:val="373737"/>
        </w:rPr>
        <w:t xml:space="preserve"> the </w:t>
      </w:r>
      <w:r w:rsidR="000A3A78">
        <w:rPr>
          <w:rFonts w:ascii="Times New Roman" w:hAnsi="Times New Roman" w:cs="Times New Roman"/>
          <w:color w:val="373737"/>
        </w:rPr>
        <w:t>global traffic rankings</w:t>
      </w:r>
      <w:r w:rsidR="00791BA2">
        <w:rPr>
          <w:rFonts w:ascii="Times New Roman" w:hAnsi="Times New Roman" w:cs="Times New Roman"/>
          <w:color w:val="373737"/>
        </w:rPr>
        <w:t xml:space="preserve">, New York </w:t>
      </w:r>
      <w:r w:rsidR="006508DA">
        <w:rPr>
          <w:rFonts w:ascii="Times New Roman" w:hAnsi="Times New Roman" w:cs="Times New Roman"/>
          <w:color w:val="373737"/>
        </w:rPr>
        <w:t xml:space="preserve">residents </w:t>
      </w:r>
      <w:r w:rsidR="00791BA2">
        <w:rPr>
          <w:rFonts w:ascii="Times New Roman" w:hAnsi="Times New Roman" w:cs="Times New Roman"/>
          <w:color w:val="373737"/>
        </w:rPr>
        <w:t xml:space="preserve">suffer from the same traffic problem as every city does in the world. </w:t>
      </w:r>
      <w:r w:rsidR="00B937DF">
        <w:rPr>
          <w:rFonts w:ascii="Times New Roman" w:hAnsi="Times New Roman" w:cs="Times New Roman"/>
          <w:color w:val="373737"/>
        </w:rPr>
        <w:t>(</w:t>
      </w:r>
      <w:hyperlink r:id="rId7" w:history="1">
        <w:r w:rsidR="00B937DF" w:rsidRPr="005B40C9">
          <w:rPr>
            <w:rStyle w:val="Hyperlink"/>
            <w:rFonts w:ascii="Times New Roman" w:hAnsi="Times New Roman" w:cs="Times New Roman"/>
          </w:rPr>
          <w:t>https://trafficindex.org/</w:t>
        </w:r>
      </w:hyperlink>
      <w:r w:rsidR="00B937DF">
        <w:rPr>
          <w:rFonts w:ascii="Times New Roman" w:hAnsi="Times New Roman" w:cs="Times New Roman"/>
          <w:color w:val="373737"/>
        </w:rPr>
        <w:t xml:space="preserve">) </w:t>
      </w:r>
      <w:r w:rsidR="009D3527">
        <w:rPr>
          <w:rFonts w:ascii="Times New Roman" w:hAnsi="Times New Roman" w:cs="Times New Roman"/>
          <w:color w:val="373737"/>
        </w:rPr>
        <w:t>With how dense and yet large the city is, any number of factors contribute to this issue</w:t>
      </w:r>
      <w:r w:rsidR="00047173">
        <w:rPr>
          <w:rFonts w:ascii="Times New Roman" w:hAnsi="Times New Roman" w:cs="Times New Roman"/>
          <w:color w:val="373737"/>
        </w:rPr>
        <w:t xml:space="preserve">. </w:t>
      </w:r>
      <w:r w:rsidR="00DD620E">
        <w:rPr>
          <w:rFonts w:ascii="Times New Roman" w:hAnsi="Times New Roman" w:cs="Times New Roman"/>
          <w:color w:val="373737"/>
        </w:rPr>
        <w:t xml:space="preserve">A theory known as </w:t>
      </w:r>
      <w:proofErr w:type="spellStart"/>
      <w:r w:rsidR="00DD620E">
        <w:rPr>
          <w:rFonts w:ascii="Times New Roman" w:hAnsi="Times New Roman" w:cs="Times New Roman"/>
          <w:color w:val="373737"/>
        </w:rPr>
        <w:t>Braess</w:t>
      </w:r>
      <w:proofErr w:type="spellEnd"/>
      <w:r w:rsidR="009249AF">
        <w:rPr>
          <w:rFonts w:ascii="Times New Roman" w:hAnsi="Times New Roman" w:cs="Times New Roman"/>
          <w:color w:val="373737"/>
        </w:rPr>
        <w:t>’</w:t>
      </w:r>
      <w:r w:rsidR="00DD620E">
        <w:rPr>
          <w:rFonts w:ascii="Times New Roman" w:hAnsi="Times New Roman" w:cs="Times New Roman"/>
          <w:color w:val="373737"/>
        </w:rPr>
        <w:t xml:space="preserve"> Paradox</w:t>
      </w:r>
      <w:r w:rsidR="009249AF">
        <w:rPr>
          <w:rFonts w:ascii="Times New Roman" w:hAnsi="Times New Roman" w:cs="Times New Roman"/>
          <w:color w:val="373737"/>
        </w:rPr>
        <w:t xml:space="preserve">, is when an additional road is added to a </w:t>
      </w:r>
      <w:r w:rsidR="00C77773">
        <w:rPr>
          <w:rFonts w:ascii="Times New Roman" w:hAnsi="Times New Roman" w:cs="Times New Roman"/>
          <w:color w:val="373737"/>
        </w:rPr>
        <w:t>two-path</w:t>
      </w:r>
      <w:r w:rsidR="009249AF">
        <w:rPr>
          <w:rFonts w:ascii="Times New Roman" w:hAnsi="Times New Roman" w:cs="Times New Roman"/>
          <w:color w:val="373737"/>
        </w:rPr>
        <w:t xml:space="preserve"> network, connecting the faster portions of those two paths, the traffic flow of the system decreases rather than increases. </w:t>
      </w:r>
      <w:r w:rsidR="0044307E">
        <w:rPr>
          <w:rFonts w:ascii="Times New Roman" w:hAnsi="Times New Roman" w:cs="Times New Roman"/>
          <w:color w:val="373737"/>
        </w:rPr>
        <w:t>NYC is made up of hundreds of facets of faster or shorter paths</w:t>
      </w:r>
      <w:r w:rsidR="00C77773">
        <w:rPr>
          <w:rFonts w:ascii="Times New Roman" w:hAnsi="Times New Roman" w:cs="Times New Roman"/>
          <w:color w:val="373737"/>
        </w:rPr>
        <w:t xml:space="preserve"> to reach a destination. Looking at this </w:t>
      </w:r>
      <w:r w:rsidR="00F80D85">
        <w:rPr>
          <w:rFonts w:ascii="Times New Roman" w:hAnsi="Times New Roman" w:cs="Times New Roman"/>
          <w:color w:val="373737"/>
        </w:rPr>
        <w:t>on</w:t>
      </w:r>
      <w:r w:rsidR="00C77773">
        <w:rPr>
          <w:rFonts w:ascii="Times New Roman" w:hAnsi="Times New Roman" w:cs="Times New Roman"/>
          <w:color w:val="373737"/>
        </w:rPr>
        <w:t xml:space="preserve"> a large scale, </w:t>
      </w:r>
      <w:r w:rsidR="001A188B">
        <w:rPr>
          <w:rFonts w:ascii="Times New Roman" w:hAnsi="Times New Roman" w:cs="Times New Roman"/>
          <w:color w:val="373737"/>
        </w:rPr>
        <w:t xml:space="preserve">the roads that are causing any of this can be viewed when they are closed for construction or maintenance; or they are only issue roads during certain time periods of the day. </w:t>
      </w:r>
    </w:p>
    <w:p w14:paraId="3FF2A2B6" w14:textId="4B84DE53" w:rsidR="004C5FB0" w:rsidRDefault="004C5FB0" w:rsidP="00AB7D06">
      <w:pPr>
        <w:rPr>
          <w:rFonts w:ascii="Times New Roman" w:hAnsi="Times New Roman" w:cs="Times New Roman"/>
          <w:color w:val="373737"/>
        </w:rPr>
      </w:pPr>
      <w:r>
        <w:rPr>
          <w:rFonts w:ascii="Times New Roman" w:hAnsi="Times New Roman" w:cs="Times New Roman"/>
          <w:color w:val="373737"/>
        </w:rPr>
        <w:tab/>
        <w:t xml:space="preserve">Traffic flow in NYC is </w:t>
      </w:r>
      <w:r w:rsidR="00506CD0">
        <w:rPr>
          <w:rFonts w:ascii="Times New Roman" w:hAnsi="Times New Roman" w:cs="Times New Roman"/>
          <w:color w:val="373737"/>
        </w:rPr>
        <w:t>tracked by the Department of Transportation for NYC through their Open Datasets. Using this information</w:t>
      </w:r>
      <w:r w:rsidR="00F80D85">
        <w:rPr>
          <w:rFonts w:ascii="Times New Roman" w:hAnsi="Times New Roman" w:cs="Times New Roman"/>
          <w:color w:val="373737"/>
        </w:rPr>
        <w:t xml:space="preserve"> for the hour-by-hour analysis of traffic counts on roads in NYC</w:t>
      </w:r>
      <w:r w:rsidR="006508DA">
        <w:rPr>
          <w:rFonts w:ascii="Times New Roman" w:hAnsi="Times New Roman" w:cs="Times New Roman"/>
          <w:color w:val="373737"/>
        </w:rPr>
        <w:t xml:space="preserve"> over a large</w:t>
      </w:r>
      <w:r w:rsidR="001E2015">
        <w:rPr>
          <w:rFonts w:ascii="Times New Roman" w:hAnsi="Times New Roman" w:cs="Times New Roman"/>
          <w:color w:val="373737"/>
        </w:rPr>
        <w:t xml:space="preserve"> time</w:t>
      </w:r>
      <w:r w:rsidR="006508DA">
        <w:rPr>
          <w:rFonts w:ascii="Times New Roman" w:hAnsi="Times New Roman" w:cs="Times New Roman"/>
          <w:color w:val="373737"/>
        </w:rPr>
        <w:t xml:space="preserve"> </w:t>
      </w:r>
      <w:r w:rsidR="001E2015">
        <w:rPr>
          <w:rFonts w:ascii="Times New Roman" w:hAnsi="Times New Roman" w:cs="Times New Roman"/>
          <w:color w:val="373737"/>
        </w:rPr>
        <w:t>period</w:t>
      </w:r>
      <w:r w:rsidR="00F80D85">
        <w:rPr>
          <w:rFonts w:ascii="Times New Roman" w:hAnsi="Times New Roman" w:cs="Times New Roman"/>
          <w:color w:val="373737"/>
        </w:rPr>
        <w:t>, problematic roads can possibly be identified through machine learning models</w:t>
      </w:r>
      <w:r w:rsidR="000A417A">
        <w:rPr>
          <w:rFonts w:ascii="Times New Roman" w:hAnsi="Times New Roman" w:cs="Times New Roman"/>
          <w:color w:val="373737"/>
        </w:rPr>
        <w:t>, and then used to either eliminate such roads, or help NYC residents avoid them in general, even if it seems like those roads are faster from an individual standpoint.</w:t>
      </w:r>
    </w:p>
    <w:p w14:paraId="0AD4B7C2" w14:textId="7F2CDEE6" w:rsidR="00AB7D06" w:rsidRPr="00B87C9F" w:rsidRDefault="00AB7D06" w:rsidP="00AB7D06">
      <w:pPr>
        <w:rPr>
          <w:rFonts w:ascii="Times New Roman" w:hAnsi="Times New Roman" w:cs="Times New Roman"/>
          <w:b/>
          <w:bCs/>
          <w:color w:val="373737"/>
        </w:rPr>
      </w:pPr>
      <w:r w:rsidRPr="00B87C9F">
        <w:rPr>
          <w:rFonts w:ascii="Times New Roman" w:hAnsi="Times New Roman" w:cs="Times New Roman"/>
          <w:b/>
          <w:bCs/>
          <w:color w:val="373737"/>
        </w:rPr>
        <w:t>Problem</w:t>
      </w:r>
    </w:p>
    <w:p w14:paraId="23D365FC" w14:textId="066EB739" w:rsidR="00AB7D06" w:rsidRDefault="00AB7D06" w:rsidP="00AB7D06">
      <w:pPr>
        <w:rPr>
          <w:rFonts w:ascii="Times New Roman" w:hAnsi="Times New Roman" w:cs="Times New Roman"/>
          <w:color w:val="373737"/>
        </w:rPr>
      </w:pPr>
      <w:r w:rsidRPr="00B87C9F">
        <w:rPr>
          <w:rFonts w:ascii="Times New Roman" w:hAnsi="Times New Roman" w:cs="Times New Roman"/>
          <w:color w:val="373737"/>
        </w:rPr>
        <w:tab/>
        <w:t>(State the problem</w:t>
      </w:r>
      <w:r w:rsidR="00B87C9F">
        <w:rPr>
          <w:rFonts w:ascii="Times New Roman" w:hAnsi="Times New Roman" w:cs="Times New Roman"/>
          <w:color w:val="373737"/>
        </w:rPr>
        <w:t>. Needs to be a clear AML problem.)</w:t>
      </w:r>
      <w:r w:rsidR="005630F6">
        <w:rPr>
          <w:rFonts w:ascii="Times New Roman" w:hAnsi="Times New Roman" w:cs="Times New Roman"/>
          <w:color w:val="373737"/>
        </w:rPr>
        <w:t xml:space="preserve"> </w:t>
      </w:r>
    </w:p>
    <w:p w14:paraId="19ECB1FC" w14:textId="1D4D7108" w:rsidR="0075198B" w:rsidRDefault="0075198B" w:rsidP="00AB7D06">
      <w:pPr>
        <w:rPr>
          <w:rFonts w:ascii="Times New Roman" w:hAnsi="Times New Roman" w:cs="Times New Roman"/>
          <w:color w:val="373737"/>
        </w:rPr>
      </w:pPr>
      <w:r>
        <w:rPr>
          <w:rFonts w:ascii="Times New Roman" w:hAnsi="Times New Roman" w:cs="Times New Roman"/>
          <w:color w:val="373737"/>
        </w:rPr>
        <w:tab/>
        <w:t>(Highlight most impressive result)</w:t>
      </w:r>
    </w:p>
    <w:p w14:paraId="0A3E8D08" w14:textId="0ABE5A32" w:rsidR="00AB7D06" w:rsidRPr="00B87C9F" w:rsidRDefault="00AB7D06" w:rsidP="00AB7D06">
      <w:pPr>
        <w:rPr>
          <w:rFonts w:ascii="Times New Roman" w:hAnsi="Times New Roman" w:cs="Times New Roman"/>
          <w:b/>
          <w:bCs/>
          <w:color w:val="373737"/>
        </w:rPr>
      </w:pPr>
      <w:r w:rsidRPr="00B87C9F">
        <w:rPr>
          <w:rFonts w:ascii="Times New Roman" w:hAnsi="Times New Roman" w:cs="Times New Roman"/>
          <w:b/>
          <w:bCs/>
          <w:color w:val="373737"/>
        </w:rPr>
        <w:t>Data</w:t>
      </w:r>
    </w:p>
    <w:p w14:paraId="37EDF1FB" w14:textId="4DC8CFDE" w:rsidR="00AB7D06" w:rsidRDefault="00AB7D06" w:rsidP="00AB7D06">
      <w:pPr>
        <w:rPr>
          <w:rFonts w:ascii="Times New Roman" w:hAnsi="Times New Roman" w:cs="Times New Roman"/>
          <w:color w:val="373737"/>
        </w:rPr>
      </w:pPr>
      <w:r w:rsidRPr="00B87C9F">
        <w:rPr>
          <w:rFonts w:ascii="Times New Roman" w:hAnsi="Times New Roman" w:cs="Times New Roman"/>
          <w:color w:val="373737"/>
        </w:rPr>
        <w:tab/>
      </w:r>
      <w:r w:rsidR="008B5050">
        <w:rPr>
          <w:rFonts w:ascii="Times New Roman" w:hAnsi="Times New Roman" w:cs="Times New Roman"/>
          <w:color w:val="373737"/>
        </w:rPr>
        <w:t xml:space="preserve">The data set Traffic Volume Counts comes from the </w:t>
      </w:r>
      <w:r w:rsidR="00637A05">
        <w:rPr>
          <w:rFonts w:ascii="Times New Roman" w:hAnsi="Times New Roman" w:cs="Times New Roman"/>
          <w:color w:val="373737"/>
        </w:rPr>
        <w:t xml:space="preserve">NYC </w:t>
      </w:r>
      <w:r w:rsidR="00CB5DF9">
        <w:rPr>
          <w:rFonts w:ascii="Times New Roman" w:hAnsi="Times New Roman" w:cs="Times New Roman"/>
          <w:color w:val="373737"/>
        </w:rPr>
        <w:t>Department of Transportation</w:t>
      </w:r>
      <w:r w:rsidR="00637A05">
        <w:rPr>
          <w:rFonts w:ascii="Times New Roman" w:hAnsi="Times New Roman" w:cs="Times New Roman"/>
          <w:color w:val="373737"/>
        </w:rPr>
        <w:t xml:space="preserve"> Open Data using Automated Traffic Recorders (ATRs). </w:t>
      </w:r>
      <w:r w:rsidR="006E4128">
        <w:rPr>
          <w:rFonts w:ascii="Times New Roman" w:hAnsi="Times New Roman" w:cs="Times New Roman"/>
          <w:color w:val="373737"/>
        </w:rPr>
        <w:t xml:space="preserve">The data is made up of 42756 unique </w:t>
      </w:r>
      <w:r w:rsidR="00956351">
        <w:rPr>
          <w:rFonts w:ascii="Times New Roman" w:hAnsi="Times New Roman" w:cs="Times New Roman"/>
          <w:color w:val="373737"/>
        </w:rPr>
        <w:t>road/day combinations over the span of 10 years. Each row</w:t>
      </w:r>
      <w:r w:rsidR="00410BD5">
        <w:rPr>
          <w:rFonts w:ascii="Times New Roman" w:hAnsi="Times New Roman" w:cs="Times New Roman"/>
          <w:color w:val="373737"/>
        </w:rPr>
        <w:t xml:space="preserve"> in the data set consists of </w:t>
      </w:r>
      <w:r w:rsidR="0027355E">
        <w:rPr>
          <w:rFonts w:ascii="Times New Roman" w:hAnsi="Times New Roman" w:cs="Times New Roman"/>
          <w:color w:val="373737"/>
        </w:rPr>
        <w:t xml:space="preserve">identifier columns and the counts over each hour of the day. </w:t>
      </w:r>
    </w:p>
    <w:p w14:paraId="565F58D5" w14:textId="607BF81C" w:rsidR="00AE5000" w:rsidRDefault="00AE5000" w:rsidP="00AB7D06">
      <w:pPr>
        <w:rPr>
          <w:rFonts w:ascii="Times New Roman" w:hAnsi="Times New Roman" w:cs="Times New Roman"/>
          <w:color w:val="373737"/>
        </w:rPr>
      </w:pPr>
      <w:r>
        <w:rPr>
          <w:rFonts w:ascii="Times New Roman" w:hAnsi="Times New Roman" w:cs="Times New Roman"/>
          <w:color w:val="373737"/>
        </w:rPr>
        <w:tab/>
        <w:t>(</w:t>
      </w:r>
      <w:r w:rsidR="0075198B">
        <w:rPr>
          <w:rFonts w:ascii="Times New Roman" w:hAnsi="Times New Roman" w:cs="Times New Roman"/>
          <w:color w:val="373737"/>
        </w:rPr>
        <w:t>Explain your approach and alternatives</w:t>
      </w:r>
      <w:r>
        <w:rPr>
          <w:rFonts w:ascii="Times New Roman" w:hAnsi="Times New Roman" w:cs="Times New Roman"/>
          <w:color w:val="373737"/>
        </w:rPr>
        <w:t>)</w:t>
      </w:r>
    </w:p>
    <w:p w14:paraId="49D2DD79" w14:textId="360618F2" w:rsidR="0075198B" w:rsidRDefault="0075198B" w:rsidP="00AB7D06">
      <w:pPr>
        <w:rPr>
          <w:rFonts w:ascii="Times New Roman" w:hAnsi="Times New Roman" w:cs="Times New Roman"/>
          <w:color w:val="373737"/>
        </w:rPr>
      </w:pPr>
      <w:r>
        <w:rPr>
          <w:rFonts w:ascii="Times New Roman" w:hAnsi="Times New Roman" w:cs="Times New Roman"/>
          <w:color w:val="373737"/>
        </w:rPr>
        <w:tab/>
        <w:t>(Explain the data at hand)</w:t>
      </w:r>
    </w:p>
    <w:p w14:paraId="01AC4EE4" w14:textId="4A5B368D" w:rsidR="00B87C9F" w:rsidRPr="00B87C9F" w:rsidRDefault="00B87C9F" w:rsidP="00B87C9F">
      <w:pPr>
        <w:rPr>
          <w:rFonts w:ascii="Times New Roman" w:hAnsi="Times New Roman" w:cs="Times New Roman"/>
          <w:b/>
          <w:bCs/>
          <w:color w:val="373737"/>
        </w:rPr>
      </w:pPr>
      <w:r w:rsidRPr="00B87C9F">
        <w:rPr>
          <w:rFonts w:ascii="Times New Roman" w:hAnsi="Times New Roman" w:cs="Times New Roman"/>
          <w:b/>
          <w:bCs/>
          <w:color w:val="373737"/>
        </w:rPr>
        <w:t>Results</w:t>
      </w:r>
    </w:p>
    <w:p w14:paraId="359690EF" w14:textId="3B719693" w:rsidR="00AB7D06" w:rsidRDefault="00B87C9F" w:rsidP="00B87C9F">
      <w:pPr>
        <w:ind w:firstLine="720"/>
        <w:rPr>
          <w:rFonts w:ascii="Times New Roman" w:hAnsi="Times New Roman" w:cs="Times New Roman"/>
          <w:color w:val="373737"/>
        </w:rPr>
      </w:pPr>
      <w:r w:rsidRPr="00B87C9F">
        <w:rPr>
          <w:rFonts w:ascii="Times New Roman" w:hAnsi="Times New Roman" w:cs="Times New Roman"/>
          <w:color w:val="373737"/>
        </w:rPr>
        <w:t>(</w:t>
      </w:r>
      <w:r w:rsidR="00AB7D06" w:rsidRPr="00B87C9F">
        <w:rPr>
          <w:rFonts w:ascii="Times New Roman" w:hAnsi="Times New Roman" w:cs="Times New Roman"/>
          <w:color w:val="373737"/>
        </w:rPr>
        <w:t>Explain why your approach was best</w:t>
      </w:r>
      <w:r w:rsidRPr="00B87C9F">
        <w:rPr>
          <w:rFonts w:ascii="Times New Roman" w:hAnsi="Times New Roman" w:cs="Times New Roman"/>
          <w:color w:val="373737"/>
        </w:rPr>
        <w:t>)</w:t>
      </w:r>
    </w:p>
    <w:p w14:paraId="15066B5B" w14:textId="168C0AE9" w:rsidR="00B87C9F" w:rsidRPr="00B87C9F" w:rsidRDefault="00B87C9F" w:rsidP="00AB7D06">
      <w:pPr>
        <w:rPr>
          <w:rFonts w:ascii="Times New Roman" w:hAnsi="Times New Roman" w:cs="Times New Roman"/>
          <w:b/>
          <w:bCs/>
          <w:color w:val="373737"/>
        </w:rPr>
      </w:pPr>
      <w:r w:rsidRPr="00B87C9F">
        <w:rPr>
          <w:rFonts w:ascii="Times New Roman" w:hAnsi="Times New Roman" w:cs="Times New Roman"/>
          <w:b/>
          <w:bCs/>
          <w:color w:val="373737"/>
        </w:rPr>
        <w:t>Conclusion</w:t>
      </w:r>
    </w:p>
    <w:p w14:paraId="74AB24EB" w14:textId="729C0564" w:rsidR="0075198B" w:rsidRDefault="0075198B" w:rsidP="00641542">
      <w:pPr>
        <w:ind w:firstLine="720"/>
        <w:rPr>
          <w:rFonts w:ascii="Times New Roman" w:hAnsi="Times New Roman" w:cs="Times New Roman"/>
          <w:color w:val="373737"/>
        </w:rPr>
      </w:pPr>
      <w:r>
        <w:rPr>
          <w:rFonts w:ascii="Times New Roman" w:hAnsi="Times New Roman" w:cs="Times New Roman"/>
          <w:color w:val="373737"/>
        </w:rPr>
        <w:t>(</w:t>
      </w:r>
      <w:r w:rsidRPr="00B87C9F">
        <w:rPr>
          <w:rFonts w:ascii="Times New Roman" w:hAnsi="Times New Roman" w:cs="Times New Roman"/>
          <w:color w:val="373737"/>
        </w:rPr>
        <w:t>Talk about risks/limitations</w:t>
      </w:r>
      <w:r>
        <w:rPr>
          <w:rFonts w:ascii="Times New Roman" w:hAnsi="Times New Roman" w:cs="Times New Roman"/>
          <w:color w:val="373737"/>
        </w:rPr>
        <w:t>. Assess whether the ML method answered the problem, it can be possible that it does not.)</w:t>
      </w:r>
    </w:p>
    <w:p w14:paraId="179B1EC0" w14:textId="0ABFA1B4" w:rsidR="00B87C9F" w:rsidRDefault="00B87C9F" w:rsidP="00641542">
      <w:pPr>
        <w:ind w:firstLine="720"/>
        <w:rPr>
          <w:rFonts w:ascii="Times New Roman" w:hAnsi="Times New Roman" w:cs="Times New Roman"/>
          <w:color w:val="373737"/>
        </w:rPr>
      </w:pPr>
      <w:r w:rsidRPr="00B87C9F">
        <w:rPr>
          <w:rFonts w:ascii="Times New Roman" w:hAnsi="Times New Roman" w:cs="Times New Roman"/>
          <w:color w:val="373737"/>
        </w:rPr>
        <w:t>(</w:t>
      </w:r>
      <w:r w:rsidR="00AB7D06" w:rsidRPr="00B87C9F">
        <w:rPr>
          <w:rFonts w:ascii="Times New Roman" w:hAnsi="Times New Roman" w:cs="Times New Roman"/>
          <w:color w:val="373737"/>
        </w:rPr>
        <w:t>Restate the conclusion</w:t>
      </w:r>
      <w:r w:rsidRPr="00B87C9F">
        <w:rPr>
          <w:rFonts w:ascii="Times New Roman" w:hAnsi="Times New Roman" w:cs="Times New Roman"/>
          <w:color w:val="373737"/>
        </w:rPr>
        <w:t>)</w:t>
      </w:r>
      <w:bookmarkEnd w:id="0"/>
    </w:p>
    <w:p w14:paraId="464BABA1" w14:textId="641CFF42" w:rsidR="000A417A" w:rsidRDefault="000A417A" w:rsidP="000A417A">
      <w:pPr>
        <w:rPr>
          <w:rFonts w:ascii="Times New Roman" w:hAnsi="Times New Roman" w:cs="Times New Roman"/>
          <w:color w:val="373737"/>
        </w:rPr>
      </w:pPr>
    </w:p>
    <w:p w14:paraId="1AA2F423" w14:textId="77777777" w:rsidR="000A417A" w:rsidRDefault="000A417A" w:rsidP="000A417A">
      <w:pPr>
        <w:rPr>
          <w:rFonts w:ascii="Times New Roman" w:hAnsi="Times New Roman" w:cs="Times New Roman"/>
          <w:color w:val="373737"/>
        </w:rPr>
      </w:pPr>
    </w:p>
    <w:p w14:paraId="79C2EC93" w14:textId="6C986AAF" w:rsidR="000A417A" w:rsidRPr="000A417A" w:rsidRDefault="000A417A" w:rsidP="000A417A">
      <w:pPr>
        <w:rPr>
          <w:rFonts w:ascii="Times New Roman" w:hAnsi="Times New Roman" w:cs="Times New Roman"/>
          <w:b/>
          <w:bCs/>
          <w:color w:val="373737"/>
        </w:rPr>
      </w:pPr>
      <w:r w:rsidRPr="000A417A">
        <w:rPr>
          <w:rFonts w:ascii="Times New Roman" w:hAnsi="Times New Roman" w:cs="Times New Roman"/>
          <w:b/>
          <w:bCs/>
          <w:color w:val="373737"/>
        </w:rPr>
        <w:t>The following is simply an outline of the sections required for the final project:</w:t>
      </w:r>
    </w:p>
    <w:p w14:paraId="7EB563AF" w14:textId="77777777" w:rsidR="000A417A" w:rsidRPr="00B87C9F" w:rsidRDefault="000A417A" w:rsidP="000A417A">
      <w:pPr>
        <w:rPr>
          <w:rFonts w:ascii="Times New Roman" w:hAnsi="Times New Roman" w:cs="Times New Roman"/>
          <w:b/>
          <w:bCs/>
          <w:color w:val="373737"/>
        </w:rPr>
      </w:pPr>
      <w:r w:rsidRPr="00B87C9F">
        <w:rPr>
          <w:rFonts w:ascii="Times New Roman" w:hAnsi="Times New Roman" w:cs="Times New Roman"/>
          <w:b/>
          <w:bCs/>
          <w:color w:val="373737"/>
        </w:rPr>
        <w:t>Introduction</w:t>
      </w:r>
    </w:p>
    <w:p w14:paraId="23EF1AC4" w14:textId="08985D02" w:rsidR="000A417A" w:rsidRDefault="000A417A" w:rsidP="000A417A">
      <w:pPr>
        <w:rPr>
          <w:rFonts w:ascii="Times New Roman" w:hAnsi="Times New Roman" w:cs="Times New Roman"/>
          <w:color w:val="373737"/>
        </w:rPr>
      </w:pPr>
      <w:r w:rsidRPr="00B87C9F">
        <w:rPr>
          <w:rFonts w:ascii="Times New Roman" w:hAnsi="Times New Roman" w:cs="Times New Roman"/>
          <w:color w:val="373737"/>
        </w:rPr>
        <w:tab/>
        <w:t>(Introduce the topic and background info</w:t>
      </w:r>
      <w:r>
        <w:rPr>
          <w:rFonts w:ascii="Times New Roman" w:hAnsi="Times New Roman" w:cs="Times New Roman"/>
          <w:color w:val="373737"/>
        </w:rPr>
        <w:t xml:space="preserve">. Name hypothetical audience.) </w:t>
      </w:r>
    </w:p>
    <w:p w14:paraId="26E28C53"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You must identify an audience and articulate the potential value for that audience in the report.</w:t>
      </w:r>
    </w:p>
    <w:p w14:paraId="5C2E0BB1"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Your audience can be an individual or an institution but should have some level of detail like “recent college grad” or “think tank for public policy on housing” rather than a hypothetical person/institution.</w:t>
      </w:r>
    </w:p>
    <w:p w14:paraId="6D836056" w14:textId="77777777" w:rsidR="000A417A" w:rsidRPr="00641542" w:rsidRDefault="000A417A" w:rsidP="000A417A">
      <w:pPr>
        <w:rPr>
          <w:rFonts w:ascii="Times New Roman" w:hAnsi="Times New Roman" w:cs="Times New Roman"/>
        </w:rPr>
      </w:pPr>
      <w:r w:rsidRPr="00B87C9F">
        <w:rPr>
          <w:rFonts w:ascii="Times New Roman" w:hAnsi="Times New Roman" w:cs="Times New Roman"/>
        </w:rPr>
        <w:t>Value can be realized in the form of saved time, decreased uncertainty, or increased reward. I’m open to hearing other forms of value definition.</w:t>
      </w:r>
    </w:p>
    <w:p w14:paraId="6413B7AE" w14:textId="77777777" w:rsidR="000A417A" w:rsidRPr="00B87C9F" w:rsidRDefault="000A417A" w:rsidP="000A417A">
      <w:pPr>
        <w:rPr>
          <w:rFonts w:ascii="Times New Roman" w:hAnsi="Times New Roman" w:cs="Times New Roman"/>
          <w:b/>
          <w:bCs/>
          <w:color w:val="373737"/>
        </w:rPr>
      </w:pPr>
      <w:r w:rsidRPr="00B87C9F">
        <w:rPr>
          <w:rFonts w:ascii="Times New Roman" w:hAnsi="Times New Roman" w:cs="Times New Roman"/>
          <w:b/>
          <w:bCs/>
          <w:color w:val="373737"/>
        </w:rPr>
        <w:t>Problem</w:t>
      </w:r>
    </w:p>
    <w:p w14:paraId="7990DEA8" w14:textId="2D833421" w:rsidR="000A417A" w:rsidRDefault="000A417A" w:rsidP="000A417A">
      <w:pPr>
        <w:rPr>
          <w:rFonts w:ascii="Times New Roman" w:hAnsi="Times New Roman" w:cs="Times New Roman"/>
          <w:color w:val="373737"/>
        </w:rPr>
      </w:pPr>
      <w:r w:rsidRPr="00B87C9F">
        <w:rPr>
          <w:rFonts w:ascii="Times New Roman" w:hAnsi="Times New Roman" w:cs="Times New Roman"/>
          <w:color w:val="373737"/>
        </w:rPr>
        <w:tab/>
        <w:t>(State the problem</w:t>
      </w:r>
      <w:r>
        <w:rPr>
          <w:rFonts w:ascii="Times New Roman" w:hAnsi="Times New Roman" w:cs="Times New Roman"/>
          <w:color w:val="373737"/>
        </w:rPr>
        <w:t>. Needs to be a clear AML problem.)</w:t>
      </w:r>
    </w:p>
    <w:p w14:paraId="5594BEF9" w14:textId="77777777" w:rsidR="000A417A" w:rsidRDefault="000A417A" w:rsidP="000A417A">
      <w:pPr>
        <w:rPr>
          <w:rFonts w:ascii="Times New Roman" w:hAnsi="Times New Roman" w:cs="Times New Roman"/>
          <w:color w:val="373737"/>
        </w:rPr>
      </w:pPr>
      <w:r>
        <w:rPr>
          <w:rFonts w:ascii="Times New Roman" w:hAnsi="Times New Roman" w:cs="Times New Roman"/>
          <w:color w:val="373737"/>
        </w:rPr>
        <w:t>Possible datasets:</w:t>
      </w:r>
    </w:p>
    <w:p w14:paraId="773C0B91" w14:textId="602F1BAF" w:rsidR="000A417A" w:rsidRDefault="000A417A" w:rsidP="000A417A">
      <w:pPr>
        <w:rPr>
          <w:rFonts w:ascii="Times New Roman" w:hAnsi="Times New Roman" w:cs="Times New Roman"/>
          <w:color w:val="373737"/>
        </w:rPr>
      </w:pPr>
      <w:hyperlink r:id="rId8" w:history="1">
        <w:r w:rsidRPr="00361CD0">
          <w:rPr>
            <w:rStyle w:val="Hyperlink"/>
            <w:rFonts w:ascii="Times New Roman" w:hAnsi="Times New Roman" w:cs="Times New Roman"/>
          </w:rPr>
          <w:t>https://data.cityofnewyork.us/browse?Dataset-Information_Agency=Department+of+Transportation+%28DOT%29&amp;sortBy=relevance&amp;pageSize=20&amp;limitTo=datasets</w:t>
        </w:r>
      </w:hyperlink>
      <w:r>
        <w:rPr>
          <w:rFonts w:ascii="Times New Roman" w:hAnsi="Times New Roman" w:cs="Times New Roman"/>
          <w:color w:val="373737"/>
        </w:rPr>
        <w:t xml:space="preserve"> </w:t>
      </w:r>
    </w:p>
    <w:p w14:paraId="64396439" w14:textId="149298DF" w:rsidR="00212CD0" w:rsidRDefault="00212CD0" w:rsidP="000A417A">
      <w:pPr>
        <w:rPr>
          <w:rFonts w:ascii="Times New Roman" w:hAnsi="Times New Roman" w:cs="Times New Roman"/>
          <w:color w:val="373737"/>
        </w:rPr>
      </w:pPr>
      <w:hyperlink r:id="rId9" w:history="1">
        <w:r w:rsidRPr="005B40C9">
          <w:rPr>
            <w:rStyle w:val="Hyperlink"/>
            <w:rFonts w:ascii="Times New Roman" w:hAnsi="Times New Roman" w:cs="Times New Roman"/>
          </w:rPr>
          <w:t>https://data.cityofnewyork.us/Transportation/Traffic-Volume-Counts/btm5-ppia/about_data</w:t>
        </w:r>
      </w:hyperlink>
      <w:r>
        <w:rPr>
          <w:rFonts w:ascii="Times New Roman" w:hAnsi="Times New Roman" w:cs="Times New Roman"/>
          <w:color w:val="373737"/>
        </w:rPr>
        <w:t xml:space="preserve"> </w:t>
      </w:r>
    </w:p>
    <w:p w14:paraId="6B88FA49"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Data mining</w:t>
      </w:r>
      <w:r>
        <w:rPr>
          <w:rFonts w:ascii="Times New Roman" w:hAnsi="Times New Roman" w:cs="Times New Roman"/>
        </w:rPr>
        <w:t xml:space="preserve">: </w:t>
      </w:r>
    </w:p>
    <w:p w14:paraId="00F6C0C7" w14:textId="25A0B87C" w:rsidR="000A417A" w:rsidRPr="00B87C9F" w:rsidRDefault="000A417A" w:rsidP="000A417A">
      <w:pPr>
        <w:ind w:firstLine="720"/>
        <w:rPr>
          <w:rFonts w:ascii="Times New Roman" w:hAnsi="Times New Roman" w:cs="Times New Roman"/>
        </w:rPr>
      </w:pPr>
      <w:r w:rsidRPr="00B87C9F">
        <w:rPr>
          <w:rFonts w:ascii="Times New Roman" w:hAnsi="Times New Roman" w:cs="Times New Roman"/>
        </w:rPr>
        <w:t xml:space="preserve">Generate a </w:t>
      </w:r>
      <w:r w:rsidR="006E51D3" w:rsidRPr="00B87C9F">
        <w:rPr>
          <w:rFonts w:ascii="Times New Roman" w:hAnsi="Times New Roman" w:cs="Times New Roman"/>
        </w:rPr>
        <w:t>non-obvious insight</w:t>
      </w:r>
      <w:r w:rsidRPr="00B87C9F">
        <w:rPr>
          <w:rFonts w:ascii="Times New Roman" w:hAnsi="Times New Roman" w:cs="Times New Roman"/>
        </w:rPr>
        <w:t xml:space="preserve"> from the data that can be </w:t>
      </w:r>
      <w:proofErr w:type="gramStart"/>
      <w:r w:rsidRPr="00B87C9F">
        <w:rPr>
          <w:rFonts w:ascii="Times New Roman" w:hAnsi="Times New Roman" w:cs="Times New Roman"/>
        </w:rPr>
        <w:t>leads</w:t>
      </w:r>
      <w:proofErr w:type="gramEnd"/>
      <w:r w:rsidRPr="00B87C9F">
        <w:rPr>
          <w:rFonts w:ascii="Times New Roman" w:hAnsi="Times New Roman" w:cs="Times New Roman"/>
        </w:rPr>
        <w:t xml:space="preserve"> for further investigations (</w:t>
      </w:r>
      <w:proofErr w:type="gramStart"/>
      <w:r w:rsidRPr="00B87C9F">
        <w:rPr>
          <w:rFonts w:ascii="Times New Roman" w:hAnsi="Times New Roman" w:cs="Times New Roman"/>
        </w:rPr>
        <w:t>similar to</w:t>
      </w:r>
      <w:proofErr w:type="gramEnd"/>
      <w:r w:rsidRPr="00B87C9F">
        <w:rPr>
          <w:rFonts w:ascii="Times New Roman" w:hAnsi="Times New Roman" w:cs="Times New Roman"/>
        </w:rPr>
        <w:t xml:space="preserve"> the observation step in the scientific method). The most common way to do this is by merging datasets from different sources.</w:t>
      </w:r>
    </w:p>
    <w:p w14:paraId="154E4852" w14:textId="77777777" w:rsidR="000A417A" w:rsidRPr="00B87C9F" w:rsidRDefault="000A417A" w:rsidP="000A417A">
      <w:pPr>
        <w:ind w:firstLine="720"/>
        <w:rPr>
          <w:rFonts w:ascii="Times New Roman" w:hAnsi="Times New Roman" w:cs="Times New Roman"/>
        </w:rPr>
      </w:pPr>
      <w:r w:rsidRPr="00B87C9F">
        <w:rPr>
          <w:rFonts w:ascii="Times New Roman" w:hAnsi="Times New Roman" w:cs="Times New Roman"/>
        </w:rPr>
        <w:t>A metric or (ranking) algorithm that quickly filters or sorts large amounts of data for people.</w:t>
      </w:r>
    </w:p>
    <w:p w14:paraId="773923D7"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Large-scale decision making</w:t>
      </w:r>
      <w:r>
        <w:rPr>
          <w:rFonts w:ascii="Times New Roman" w:hAnsi="Times New Roman" w:cs="Times New Roman"/>
        </w:rPr>
        <w:t>:</w:t>
      </w:r>
    </w:p>
    <w:p w14:paraId="6620E155" w14:textId="77777777" w:rsidR="000A417A" w:rsidRPr="00B87C9F" w:rsidRDefault="000A417A" w:rsidP="000A417A">
      <w:pPr>
        <w:ind w:firstLine="720"/>
        <w:rPr>
          <w:rFonts w:ascii="Times New Roman" w:hAnsi="Times New Roman" w:cs="Times New Roman"/>
        </w:rPr>
      </w:pPr>
      <w:r w:rsidRPr="00B87C9F">
        <w:rPr>
          <w:rFonts w:ascii="Times New Roman" w:hAnsi="Times New Roman" w:cs="Times New Roman"/>
        </w:rPr>
        <w:t>Anomaly detection</w:t>
      </w:r>
    </w:p>
    <w:p w14:paraId="1671639B" w14:textId="77777777" w:rsidR="000A417A" w:rsidRPr="00B87C9F" w:rsidRDefault="000A417A" w:rsidP="000A417A">
      <w:pPr>
        <w:ind w:firstLine="720"/>
        <w:rPr>
          <w:rFonts w:ascii="Times New Roman" w:hAnsi="Times New Roman" w:cs="Times New Roman"/>
        </w:rPr>
      </w:pPr>
      <w:r w:rsidRPr="00B87C9F">
        <w:rPr>
          <w:rFonts w:ascii="Times New Roman" w:hAnsi="Times New Roman" w:cs="Times New Roman"/>
        </w:rPr>
        <w:t>Auto-labeling/tagging</w:t>
      </w:r>
    </w:p>
    <w:p w14:paraId="1706F01A"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A model that </w:t>
      </w:r>
      <w:proofErr w:type="gramStart"/>
      <w:r w:rsidRPr="00B87C9F">
        <w:rPr>
          <w:rFonts w:ascii="Times New Roman" w:hAnsi="Times New Roman" w:cs="Times New Roman"/>
        </w:rPr>
        <w:t>is inferring</w:t>
      </w:r>
      <w:proofErr w:type="gramEnd"/>
      <w:r w:rsidRPr="00B87C9F">
        <w:rPr>
          <w:rFonts w:ascii="Times New Roman" w:hAnsi="Times New Roman" w:cs="Times New Roman"/>
        </w:rPr>
        <w:t xml:space="preserve"> relationships between variables is not machine learning. An exception exists for machine learning models embedded in a causal inference framework.</w:t>
      </w:r>
    </w:p>
    <w:p w14:paraId="0035D12B" w14:textId="77777777" w:rsidR="000A417A" w:rsidRPr="00B87C9F" w:rsidRDefault="000A417A" w:rsidP="000A417A">
      <w:pPr>
        <w:rPr>
          <w:rFonts w:ascii="Times New Roman" w:hAnsi="Times New Roman" w:cs="Times New Roman"/>
          <w:color w:val="373737"/>
        </w:rPr>
      </w:pPr>
      <w:r w:rsidRPr="00B87C9F">
        <w:rPr>
          <w:rFonts w:ascii="Times New Roman" w:hAnsi="Times New Roman" w:cs="Times New Roman"/>
          <w:color w:val="373737"/>
        </w:rPr>
        <w:tab/>
        <w:t>(Highlight most impressive result)</w:t>
      </w:r>
    </w:p>
    <w:p w14:paraId="2BA6092F" w14:textId="77777777" w:rsidR="000A417A" w:rsidRPr="00B87C9F" w:rsidRDefault="000A417A" w:rsidP="000A417A">
      <w:pPr>
        <w:rPr>
          <w:rFonts w:ascii="Times New Roman" w:hAnsi="Times New Roman" w:cs="Times New Roman"/>
          <w:b/>
          <w:bCs/>
          <w:color w:val="373737"/>
        </w:rPr>
      </w:pPr>
      <w:r w:rsidRPr="00B87C9F">
        <w:rPr>
          <w:rFonts w:ascii="Times New Roman" w:hAnsi="Times New Roman" w:cs="Times New Roman"/>
          <w:b/>
          <w:bCs/>
          <w:color w:val="373737"/>
        </w:rPr>
        <w:t>Data</w:t>
      </w:r>
    </w:p>
    <w:p w14:paraId="1BBB0A26" w14:textId="77777777" w:rsidR="000A417A" w:rsidRDefault="000A417A" w:rsidP="000A417A">
      <w:pPr>
        <w:rPr>
          <w:rFonts w:ascii="Times New Roman" w:hAnsi="Times New Roman" w:cs="Times New Roman"/>
          <w:color w:val="373737"/>
        </w:rPr>
      </w:pPr>
      <w:r w:rsidRPr="00B87C9F">
        <w:rPr>
          <w:rFonts w:ascii="Times New Roman" w:hAnsi="Times New Roman" w:cs="Times New Roman"/>
          <w:color w:val="373737"/>
        </w:rPr>
        <w:lastRenderedPageBreak/>
        <w:tab/>
        <w:t>(Introduce data and/or model</w:t>
      </w:r>
      <w:r>
        <w:rPr>
          <w:rFonts w:ascii="Times New Roman" w:hAnsi="Times New Roman" w:cs="Times New Roman"/>
          <w:color w:val="373737"/>
        </w:rPr>
        <w:t>. Data must be big enough to warrant ML.)</w:t>
      </w:r>
    </w:p>
    <w:p w14:paraId="71810CE6"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Your data should be big, i.e. at least 2 datasets or a single large dataset for your project.</w:t>
      </w:r>
    </w:p>
    <w:p w14:paraId="7ED8BD20"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If you have two datasets you should articulate how the datasets complement each other, for example</w:t>
      </w:r>
    </w:p>
    <w:p w14:paraId="5BDC7247"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One dataset could provide complementing features (e.g. one dataset may have the </w:t>
      </w:r>
      <w:proofErr w:type="gramStart"/>
      <w:r w:rsidRPr="00B87C9F">
        <w:rPr>
          <w:rFonts w:ascii="Times New Roman" w:hAnsi="Times New Roman" w:cs="Times New Roman"/>
        </w:rPr>
        <w:t>activities</w:t>
      </w:r>
      <w:proofErr w:type="gramEnd"/>
      <w:r w:rsidRPr="00B87C9F">
        <w:rPr>
          <w:rFonts w:ascii="Times New Roman" w:hAnsi="Times New Roman" w:cs="Times New Roman"/>
        </w:rPr>
        <w:t xml:space="preserve"> and another may have the user demographic data).</w:t>
      </w:r>
    </w:p>
    <w:p w14:paraId="3318FF29"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One dataset could provide more resolution (e.g. detailed surveys tend to be done less frequently so they’re often complemented with surveys that are less detailed but collected more frequently).</w:t>
      </w:r>
    </w:p>
    <w:p w14:paraId="61019AEA"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One </w:t>
      </w:r>
      <w:proofErr w:type="gramStart"/>
      <w:r w:rsidRPr="00B87C9F">
        <w:rPr>
          <w:rFonts w:ascii="Times New Roman" w:hAnsi="Times New Roman" w:cs="Times New Roman"/>
        </w:rPr>
        <w:t>dataset</w:t>
      </w:r>
      <w:proofErr w:type="gramEnd"/>
      <w:r w:rsidRPr="00B87C9F">
        <w:rPr>
          <w:rFonts w:ascii="Times New Roman" w:hAnsi="Times New Roman" w:cs="Times New Roman"/>
        </w:rPr>
        <w:t xml:space="preserve"> could provide more data from a different population (e.g. a system change has made historical patent data to be stored in a different system).</w:t>
      </w:r>
    </w:p>
    <w:p w14:paraId="15A0E6BE"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You should not call a dataset collected from a different time point but from the same source as a different dataset.</w:t>
      </w:r>
    </w:p>
    <w:p w14:paraId="58C0B16F" w14:textId="77777777" w:rsidR="000A417A" w:rsidRPr="00641542" w:rsidRDefault="000A417A" w:rsidP="000A417A">
      <w:pPr>
        <w:rPr>
          <w:rFonts w:ascii="Times New Roman" w:hAnsi="Times New Roman" w:cs="Times New Roman"/>
        </w:rPr>
      </w:pPr>
      <w:r w:rsidRPr="00B87C9F">
        <w:rPr>
          <w:rFonts w:ascii="Times New Roman" w:hAnsi="Times New Roman" w:cs="Times New Roman"/>
        </w:rPr>
        <w:t>For single datasets that are truly large or complex, you should articulate why it is considered large/complex relative to the standards your audience is used to.</w:t>
      </w:r>
    </w:p>
    <w:p w14:paraId="7363C1D1" w14:textId="77777777" w:rsidR="000A417A" w:rsidRDefault="000A417A" w:rsidP="000A417A">
      <w:pPr>
        <w:ind w:firstLine="720"/>
        <w:rPr>
          <w:rFonts w:ascii="Times New Roman" w:hAnsi="Times New Roman" w:cs="Times New Roman"/>
          <w:color w:val="373737"/>
        </w:rPr>
      </w:pPr>
      <w:r w:rsidRPr="00B87C9F">
        <w:rPr>
          <w:rFonts w:ascii="Times New Roman" w:hAnsi="Times New Roman" w:cs="Times New Roman"/>
          <w:color w:val="373737"/>
        </w:rPr>
        <w:t>(Explain your approach and alternatives)</w:t>
      </w:r>
    </w:p>
    <w:p w14:paraId="550F6E9A"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Please engineer at least one feature and evaluate its usefulness in the context of your project.</w:t>
      </w:r>
    </w:p>
    <w:p w14:paraId="4C12F791"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You must perform some sort of exploratory data analysis that checks the completion and/or quality of the data or the existence of the problem (e.g. market size assessment).</w:t>
      </w:r>
    </w:p>
    <w:p w14:paraId="0EB0458D" w14:textId="77777777" w:rsidR="000A417A" w:rsidRPr="00641542" w:rsidRDefault="000A417A" w:rsidP="000A417A">
      <w:pPr>
        <w:rPr>
          <w:rFonts w:ascii="Times New Roman" w:hAnsi="Times New Roman" w:cs="Times New Roman"/>
        </w:rPr>
      </w:pPr>
      <w:r w:rsidRPr="00B87C9F">
        <w:rPr>
          <w:rFonts w:ascii="Times New Roman" w:hAnsi="Times New Roman" w:cs="Times New Roman"/>
        </w:rPr>
        <w:t>You must identify the source of the data and summarize the datasets.</w:t>
      </w:r>
    </w:p>
    <w:p w14:paraId="1B68FDD4" w14:textId="77777777" w:rsidR="000A417A" w:rsidRDefault="000A417A" w:rsidP="000A417A">
      <w:pPr>
        <w:ind w:firstLine="720"/>
        <w:rPr>
          <w:rFonts w:ascii="Times New Roman" w:hAnsi="Times New Roman" w:cs="Times New Roman"/>
          <w:color w:val="373737"/>
        </w:rPr>
      </w:pPr>
      <w:r w:rsidRPr="00B87C9F">
        <w:rPr>
          <w:rFonts w:ascii="Times New Roman" w:hAnsi="Times New Roman" w:cs="Times New Roman"/>
          <w:color w:val="373737"/>
        </w:rPr>
        <w:t>(Explain the data at hand)</w:t>
      </w:r>
    </w:p>
    <w:p w14:paraId="25DE6C0F"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Ideally, the data source should come from the entity that manages the data. Management is defined by the entity responsible if the data has quality issues. For example, data aggregators like Kaggle do not manage the data it posts on its </w:t>
      </w:r>
      <w:proofErr w:type="gramStart"/>
      <w:r w:rsidRPr="00B87C9F">
        <w:rPr>
          <w:rFonts w:ascii="Times New Roman" w:hAnsi="Times New Roman" w:cs="Times New Roman"/>
        </w:rPr>
        <w:t>challenges</w:t>
      </w:r>
      <w:proofErr w:type="gramEnd"/>
      <w:r w:rsidRPr="00B87C9F">
        <w:rPr>
          <w:rFonts w:ascii="Times New Roman" w:hAnsi="Times New Roman" w:cs="Times New Roman"/>
        </w:rPr>
        <w:t xml:space="preserve"> but Twitter manages Twitter data. Some exceptions exist like platforms like NYC </w:t>
      </w:r>
      <w:proofErr w:type="spellStart"/>
      <w:r w:rsidRPr="00B87C9F">
        <w:rPr>
          <w:rFonts w:ascii="Times New Roman" w:hAnsi="Times New Roman" w:cs="Times New Roman"/>
        </w:rPr>
        <w:t>OpenData</w:t>
      </w:r>
      <w:proofErr w:type="spellEnd"/>
      <w:r w:rsidRPr="00B87C9F">
        <w:rPr>
          <w:rFonts w:ascii="Times New Roman" w:hAnsi="Times New Roman" w:cs="Times New Roman"/>
        </w:rPr>
        <w:t xml:space="preserve"> allow you to report data quality issues and will be considered a manager of the data.</w:t>
      </w:r>
    </w:p>
    <w:p w14:paraId="60E43E35"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This exploration should perform basic checks for quality (e.g. returns should have positive and negative values, population values should match expectations </w:t>
      </w:r>
      <w:proofErr w:type="spellStart"/>
      <w:r w:rsidRPr="00B87C9F">
        <w:rPr>
          <w:rFonts w:ascii="Times New Roman" w:hAnsi="Times New Roman" w:cs="Times New Roman"/>
        </w:rPr>
        <w:t>etc</w:t>
      </w:r>
      <w:proofErr w:type="spellEnd"/>
      <w:r w:rsidRPr="00B87C9F">
        <w:rPr>
          <w:rFonts w:ascii="Times New Roman" w:hAnsi="Times New Roman" w:cs="Times New Roman"/>
        </w:rPr>
        <w:t>). This step should convince the reader that the data is correct.</w:t>
      </w:r>
    </w:p>
    <w:p w14:paraId="2F337163" w14:textId="77777777" w:rsidR="000A417A" w:rsidRPr="00641542" w:rsidRDefault="000A417A" w:rsidP="000A417A">
      <w:pPr>
        <w:rPr>
          <w:rFonts w:ascii="Times New Roman" w:hAnsi="Times New Roman" w:cs="Times New Roman"/>
        </w:rPr>
      </w:pPr>
      <w:r w:rsidRPr="00B87C9F">
        <w:rPr>
          <w:rFonts w:ascii="Times New Roman" w:hAnsi="Times New Roman" w:cs="Times New Roman"/>
        </w:rPr>
        <w:t>You must use a machine learning algorithm (this does not have to be one we covered)</w:t>
      </w:r>
    </w:p>
    <w:p w14:paraId="6391BFA6" w14:textId="77777777" w:rsidR="000A417A" w:rsidRPr="00B87C9F" w:rsidRDefault="000A417A" w:rsidP="000A417A">
      <w:pPr>
        <w:rPr>
          <w:rFonts w:ascii="Times New Roman" w:hAnsi="Times New Roman" w:cs="Times New Roman"/>
          <w:b/>
          <w:bCs/>
          <w:color w:val="373737"/>
        </w:rPr>
      </w:pPr>
      <w:r w:rsidRPr="00B87C9F">
        <w:rPr>
          <w:rFonts w:ascii="Times New Roman" w:hAnsi="Times New Roman" w:cs="Times New Roman"/>
          <w:b/>
          <w:bCs/>
          <w:color w:val="373737"/>
        </w:rPr>
        <w:t>Results</w:t>
      </w:r>
    </w:p>
    <w:p w14:paraId="69723797" w14:textId="77777777" w:rsidR="000A417A" w:rsidRDefault="000A417A" w:rsidP="000A417A">
      <w:pPr>
        <w:ind w:firstLine="720"/>
        <w:rPr>
          <w:rFonts w:ascii="Times New Roman" w:hAnsi="Times New Roman" w:cs="Times New Roman"/>
          <w:color w:val="373737"/>
        </w:rPr>
      </w:pPr>
      <w:r w:rsidRPr="00B87C9F">
        <w:rPr>
          <w:rFonts w:ascii="Times New Roman" w:hAnsi="Times New Roman" w:cs="Times New Roman"/>
          <w:color w:val="373737"/>
        </w:rPr>
        <w:t>(Explain why your approach was best)</w:t>
      </w:r>
    </w:p>
    <w:p w14:paraId="5DCB9876"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lastRenderedPageBreak/>
        <w:t xml:space="preserve">Please have at least one graphical summary that highlights how your algorithm </w:t>
      </w:r>
      <w:proofErr w:type="gramStart"/>
      <w:r w:rsidRPr="00B87C9F">
        <w:rPr>
          <w:rFonts w:ascii="Times New Roman" w:hAnsi="Times New Roman" w:cs="Times New Roman"/>
        </w:rPr>
        <w:t>is working</w:t>
      </w:r>
      <w:proofErr w:type="gramEnd"/>
      <w:r w:rsidRPr="00B87C9F">
        <w:rPr>
          <w:rFonts w:ascii="Times New Roman" w:hAnsi="Times New Roman" w:cs="Times New Roman"/>
        </w:rPr>
        <w:t>.</w:t>
      </w:r>
    </w:p>
    <w:p w14:paraId="66A4C354"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You must quantitatively evaluate how your algorithm fits </w:t>
      </w:r>
      <w:proofErr w:type="gramStart"/>
      <w:r w:rsidRPr="00B87C9F">
        <w:rPr>
          <w:rFonts w:ascii="Times New Roman" w:hAnsi="Times New Roman" w:cs="Times New Roman"/>
        </w:rPr>
        <w:t>to</w:t>
      </w:r>
      <w:proofErr w:type="gramEnd"/>
      <w:r w:rsidRPr="00B87C9F">
        <w:rPr>
          <w:rFonts w:ascii="Times New Roman" w:hAnsi="Times New Roman" w:cs="Times New Roman"/>
        </w:rPr>
        <w:t xml:space="preserve"> the data. For example, correlations are meaningful if they’re close to -1 or 1, clustering and supervised learning methods all have different metrics associated with them.</w:t>
      </w:r>
    </w:p>
    <w:p w14:paraId="59E64CE6"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 xml:space="preserve">Please verify the results </w:t>
      </w:r>
      <w:proofErr w:type="gramStart"/>
      <w:r w:rsidRPr="00B87C9F">
        <w:rPr>
          <w:rFonts w:ascii="Times New Roman" w:hAnsi="Times New Roman" w:cs="Times New Roman"/>
        </w:rPr>
        <w:t>whether</w:t>
      </w:r>
      <w:proofErr w:type="gramEnd"/>
      <w:r w:rsidRPr="00B87C9F">
        <w:rPr>
          <w:rFonts w:ascii="Times New Roman" w:hAnsi="Times New Roman" w:cs="Times New Roman"/>
        </w:rPr>
        <w:t xml:space="preserve"> is due to chance or likely a real pattern.</w:t>
      </w:r>
    </w:p>
    <w:p w14:paraId="7320F628"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For example, you may have to subset the data to see if the result is due to an outlier. You can also quote external sources to help understand the data.</w:t>
      </w:r>
    </w:p>
    <w:p w14:paraId="52905E3B" w14:textId="77777777" w:rsidR="000A417A" w:rsidRPr="00B87C9F" w:rsidRDefault="000A417A" w:rsidP="000A417A">
      <w:pPr>
        <w:rPr>
          <w:rFonts w:ascii="Times New Roman" w:hAnsi="Times New Roman" w:cs="Times New Roman"/>
        </w:rPr>
      </w:pPr>
      <w:r w:rsidRPr="00B87C9F">
        <w:rPr>
          <w:rFonts w:ascii="Times New Roman" w:hAnsi="Times New Roman" w:cs="Times New Roman"/>
        </w:rPr>
        <w:t>Please make sure you quantitatively address the question “if you had a different dataset, how robust are the results from the algorithm?” (CV can address this)</w:t>
      </w:r>
    </w:p>
    <w:p w14:paraId="077BE776" w14:textId="77777777" w:rsidR="000A417A" w:rsidRPr="00641542" w:rsidRDefault="000A417A" w:rsidP="000A417A">
      <w:pPr>
        <w:rPr>
          <w:rFonts w:ascii="Times New Roman" w:hAnsi="Times New Roman" w:cs="Times New Roman"/>
        </w:rPr>
      </w:pPr>
      <w:r w:rsidRPr="00B87C9F">
        <w:rPr>
          <w:rFonts w:ascii="Times New Roman" w:hAnsi="Times New Roman" w:cs="Times New Roman"/>
        </w:rPr>
        <w:t>You should compare to a “dumb yet reasonable” approach</w:t>
      </w:r>
    </w:p>
    <w:p w14:paraId="376B4E2B" w14:textId="77777777" w:rsidR="000A417A" w:rsidRPr="00B87C9F" w:rsidRDefault="000A417A" w:rsidP="000A417A">
      <w:pPr>
        <w:rPr>
          <w:rFonts w:ascii="Times New Roman" w:hAnsi="Times New Roman" w:cs="Times New Roman"/>
          <w:b/>
          <w:bCs/>
          <w:color w:val="373737"/>
        </w:rPr>
      </w:pPr>
      <w:r w:rsidRPr="00B87C9F">
        <w:rPr>
          <w:rFonts w:ascii="Times New Roman" w:hAnsi="Times New Roman" w:cs="Times New Roman"/>
          <w:b/>
          <w:bCs/>
          <w:color w:val="373737"/>
        </w:rPr>
        <w:t>Conclusion</w:t>
      </w:r>
    </w:p>
    <w:p w14:paraId="2AA29938" w14:textId="77777777" w:rsidR="000A417A" w:rsidRPr="00B87C9F" w:rsidRDefault="000A417A" w:rsidP="000A417A">
      <w:pPr>
        <w:ind w:firstLine="720"/>
        <w:rPr>
          <w:rFonts w:ascii="Times New Roman" w:hAnsi="Times New Roman" w:cs="Times New Roman"/>
          <w:color w:val="373737"/>
        </w:rPr>
      </w:pPr>
      <w:r w:rsidRPr="00B87C9F">
        <w:rPr>
          <w:rFonts w:ascii="Times New Roman" w:hAnsi="Times New Roman" w:cs="Times New Roman"/>
          <w:color w:val="373737"/>
        </w:rPr>
        <w:t>(Talk about risks/limitations</w:t>
      </w:r>
      <w:r>
        <w:rPr>
          <w:rFonts w:ascii="Times New Roman" w:hAnsi="Times New Roman" w:cs="Times New Roman"/>
          <w:color w:val="373737"/>
        </w:rPr>
        <w:t>. Assess whether the ML method answered the problem, it can be possible that it does not.)</w:t>
      </w:r>
    </w:p>
    <w:p w14:paraId="28131265" w14:textId="004AFBBB" w:rsidR="000A417A" w:rsidRPr="00641542" w:rsidRDefault="000A417A" w:rsidP="000A417A">
      <w:pPr>
        <w:ind w:firstLine="720"/>
        <w:rPr>
          <w:rFonts w:ascii="Times New Roman" w:hAnsi="Times New Roman" w:cs="Times New Roman"/>
          <w:color w:val="373737"/>
        </w:rPr>
      </w:pPr>
      <w:r w:rsidRPr="00B87C9F">
        <w:rPr>
          <w:rFonts w:ascii="Times New Roman" w:hAnsi="Times New Roman" w:cs="Times New Roman"/>
          <w:color w:val="373737"/>
        </w:rPr>
        <w:t>(Restate the conclusion)</w:t>
      </w:r>
    </w:p>
    <w:sectPr w:rsidR="000A417A" w:rsidRPr="00641542" w:rsidSect="00AB7D06">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4AEDA" w14:textId="77777777" w:rsidR="002C7B1B" w:rsidRDefault="002C7B1B" w:rsidP="00AB7D06">
      <w:pPr>
        <w:spacing w:after="0" w:line="240" w:lineRule="auto"/>
      </w:pPr>
      <w:r>
        <w:separator/>
      </w:r>
    </w:p>
  </w:endnote>
  <w:endnote w:type="continuationSeparator" w:id="0">
    <w:p w14:paraId="551B14C4" w14:textId="77777777" w:rsidR="002C7B1B" w:rsidRDefault="002C7B1B" w:rsidP="00AB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68951" w14:textId="77777777" w:rsidR="00AB7D06" w:rsidRDefault="00AB7D06">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5D1608BD" w14:textId="77777777" w:rsidR="00AB7D06" w:rsidRDefault="00AB7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45B3A6" w14:textId="77777777" w:rsidR="002C7B1B" w:rsidRDefault="002C7B1B" w:rsidP="00AB7D06">
      <w:pPr>
        <w:spacing w:after="0" w:line="240" w:lineRule="auto"/>
      </w:pPr>
      <w:r>
        <w:separator/>
      </w:r>
    </w:p>
  </w:footnote>
  <w:footnote w:type="continuationSeparator" w:id="0">
    <w:p w14:paraId="547B483A" w14:textId="77777777" w:rsidR="002C7B1B" w:rsidRDefault="002C7B1B" w:rsidP="00AB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183937"/>
    <w:multiLevelType w:val="multilevel"/>
    <w:tmpl w:val="61848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4531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06"/>
    <w:rsid w:val="00047173"/>
    <w:rsid w:val="000A3A78"/>
    <w:rsid w:val="000A417A"/>
    <w:rsid w:val="001A188B"/>
    <w:rsid w:val="001E2015"/>
    <w:rsid w:val="00212CD0"/>
    <w:rsid w:val="0027355E"/>
    <w:rsid w:val="0027400B"/>
    <w:rsid w:val="002C7B1B"/>
    <w:rsid w:val="002E66CF"/>
    <w:rsid w:val="002F630C"/>
    <w:rsid w:val="00322E1F"/>
    <w:rsid w:val="00391C6D"/>
    <w:rsid w:val="00410BD5"/>
    <w:rsid w:val="0044307E"/>
    <w:rsid w:val="004C5FB0"/>
    <w:rsid w:val="00506CD0"/>
    <w:rsid w:val="005630F6"/>
    <w:rsid w:val="00637A05"/>
    <w:rsid w:val="00641542"/>
    <w:rsid w:val="006508DA"/>
    <w:rsid w:val="006B6058"/>
    <w:rsid w:val="006E4128"/>
    <w:rsid w:val="006E51D3"/>
    <w:rsid w:val="0075198B"/>
    <w:rsid w:val="00791BA2"/>
    <w:rsid w:val="00793763"/>
    <w:rsid w:val="008B5050"/>
    <w:rsid w:val="008E0321"/>
    <w:rsid w:val="009249AF"/>
    <w:rsid w:val="00956351"/>
    <w:rsid w:val="0096089B"/>
    <w:rsid w:val="009D3527"/>
    <w:rsid w:val="00AB7D06"/>
    <w:rsid w:val="00AE5000"/>
    <w:rsid w:val="00B87C9F"/>
    <w:rsid w:val="00B937DF"/>
    <w:rsid w:val="00C77773"/>
    <w:rsid w:val="00CB5DF9"/>
    <w:rsid w:val="00DD620E"/>
    <w:rsid w:val="00EE48D5"/>
    <w:rsid w:val="00F32447"/>
    <w:rsid w:val="00F80D85"/>
    <w:rsid w:val="00FC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B38C"/>
  <w15:chartTrackingRefBased/>
  <w15:docId w15:val="{29F1C57A-CDBC-43AC-B3B5-6EA08946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D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D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D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D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D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D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D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D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D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D06"/>
    <w:rPr>
      <w:rFonts w:eastAsiaTheme="majorEastAsia" w:cstheme="majorBidi"/>
      <w:color w:val="272727" w:themeColor="text1" w:themeTint="D8"/>
    </w:rPr>
  </w:style>
  <w:style w:type="paragraph" w:styleId="Title">
    <w:name w:val="Title"/>
    <w:basedOn w:val="Normal"/>
    <w:next w:val="Normal"/>
    <w:link w:val="TitleChar"/>
    <w:uiPriority w:val="10"/>
    <w:qFormat/>
    <w:rsid w:val="00AB7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D06"/>
    <w:pPr>
      <w:spacing w:before="160"/>
      <w:jc w:val="center"/>
    </w:pPr>
    <w:rPr>
      <w:i/>
      <w:iCs/>
      <w:color w:val="404040" w:themeColor="text1" w:themeTint="BF"/>
    </w:rPr>
  </w:style>
  <w:style w:type="character" w:customStyle="1" w:styleId="QuoteChar">
    <w:name w:val="Quote Char"/>
    <w:basedOn w:val="DefaultParagraphFont"/>
    <w:link w:val="Quote"/>
    <w:uiPriority w:val="29"/>
    <w:rsid w:val="00AB7D06"/>
    <w:rPr>
      <w:i/>
      <w:iCs/>
      <w:color w:val="404040" w:themeColor="text1" w:themeTint="BF"/>
    </w:rPr>
  </w:style>
  <w:style w:type="paragraph" w:styleId="ListParagraph">
    <w:name w:val="List Paragraph"/>
    <w:basedOn w:val="Normal"/>
    <w:uiPriority w:val="34"/>
    <w:qFormat/>
    <w:rsid w:val="00AB7D06"/>
    <w:pPr>
      <w:ind w:left="720"/>
      <w:contextualSpacing/>
    </w:pPr>
  </w:style>
  <w:style w:type="character" w:styleId="IntenseEmphasis">
    <w:name w:val="Intense Emphasis"/>
    <w:basedOn w:val="DefaultParagraphFont"/>
    <w:uiPriority w:val="21"/>
    <w:qFormat/>
    <w:rsid w:val="00AB7D06"/>
    <w:rPr>
      <w:i/>
      <w:iCs/>
      <w:color w:val="0F4761" w:themeColor="accent1" w:themeShade="BF"/>
    </w:rPr>
  </w:style>
  <w:style w:type="paragraph" w:styleId="IntenseQuote">
    <w:name w:val="Intense Quote"/>
    <w:basedOn w:val="Normal"/>
    <w:next w:val="Normal"/>
    <w:link w:val="IntenseQuoteChar"/>
    <w:uiPriority w:val="30"/>
    <w:qFormat/>
    <w:rsid w:val="00AB7D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D06"/>
    <w:rPr>
      <w:i/>
      <w:iCs/>
      <w:color w:val="0F4761" w:themeColor="accent1" w:themeShade="BF"/>
    </w:rPr>
  </w:style>
  <w:style w:type="character" w:styleId="IntenseReference">
    <w:name w:val="Intense Reference"/>
    <w:basedOn w:val="DefaultParagraphFont"/>
    <w:uiPriority w:val="32"/>
    <w:qFormat/>
    <w:rsid w:val="00AB7D06"/>
    <w:rPr>
      <w:b/>
      <w:bCs/>
      <w:smallCaps/>
      <w:color w:val="0F4761" w:themeColor="accent1" w:themeShade="BF"/>
      <w:spacing w:val="5"/>
    </w:rPr>
  </w:style>
  <w:style w:type="paragraph" w:styleId="Header">
    <w:name w:val="header"/>
    <w:basedOn w:val="Normal"/>
    <w:link w:val="HeaderChar"/>
    <w:uiPriority w:val="99"/>
    <w:unhideWhenUsed/>
    <w:rsid w:val="00AB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06"/>
  </w:style>
  <w:style w:type="paragraph" w:styleId="Footer">
    <w:name w:val="footer"/>
    <w:basedOn w:val="Normal"/>
    <w:link w:val="FooterChar"/>
    <w:uiPriority w:val="99"/>
    <w:unhideWhenUsed/>
    <w:rsid w:val="00AB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06"/>
  </w:style>
  <w:style w:type="character" w:styleId="Hyperlink">
    <w:name w:val="Hyperlink"/>
    <w:basedOn w:val="DefaultParagraphFont"/>
    <w:uiPriority w:val="99"/>
    <w:unhideWhenUsed/>
    <w:rsid w:val="00793763"/>
    <w:rPr>
      <w:color w:val="467886" w:themeColor="hyperlink"/>
      <w:u w:val="single"/>
    </w:rPr>
  </w:style>
  <w:style w:type="character" w:styleId="UnresolvedMention">
    <w:name w:val="Unresolved Mention"/>
    <w:basedOn w:val="DefaultParagraphFont"/>
    <w:uiPriority w:val="99"/>
    <w:semiHidden/>
    <w:unhideWhenUsed/>
    <w:rsid w:val="00793763"/>
    <w:rPr>
      <w:color w:val="605E5C"/>
      <w:shd w:val="clear" w:color="auto" w:fill="E1DFDD"/>
    </w:rPr>
  </w:style>
  <w:style w:type="paragraph" w:customStyle="1" w:styleId="amber-el">
    <w:name w:val="amber-el"/>
    <w:basedOn w:val="Normal"/>
    <w:rsid w:val="00322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212C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2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browse?Dataset-Information_Agency=Department+of+Transportation+%28DOT%29&amp;sortBy=relevance&amp;pageSize=20&amp;limitTo=datasets" TargetMode="External"/><Relationship Id="rId3" Type="http://schemas.openxmlformats.org/officeDocument/2006/relationships/settings" Target="settings.xml"/><Relationship Id="rId7" Type="http://schemas.openxmlformats.org/officeDocument/2006/relationships/hyperlink" Target="https://trafficindex.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ata.cityofnewyork.us/Transportation/Traffic-Volume-Counts/btm5-ppia/about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Gagliano</dc:creator>
  <cp:keywords/>
  <dc:description/>
  <cp:lastModifiedBy>Nic Gagliano</cp:lastModifiedBy>
  <cp:revision>39</cp:revision>
  <dcterms:created xsi:type="dcterms:W3CDTF">2025-03-04T20:02:00Z</dcterms:created>
  <dcterms:modified xsi:type="dcterms:W3CDTF">2025-03-13T22:28:00Z</dcterms:modified>
</cp:coreProperties>
</file>