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F96" w:rsidRPr="00B910B8" w:rsidRDefault="00897F96" w:rsidP="00897F96">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Project </w:t>
      </w:r>
      <w:r>
        <w:rPr>
          <w:rFonts w:ascii="Times New Roman" w:hAnsi="Times New Roman" w:cs="Times New Roman"/>
          <w:b/>
          <w:bCs/>
          <w:sz w:val="24"/>
          <w:szCs w:val="24"/>
          <w:u w:val="single"/>
        </w:rPr>
        <w:t>2</w:t>
      </w:r>
    </w:p>
    <w:p w:rsidR="00F27791" w:rsidRDefault="00897F96" w:rsidP="00F277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gist of this project is to utilize semaphores to enforce mutual exclusion and coordination of the activities of a bank teller, loan officer and customer, and threads for </w:t>
      </w:r>
      <w:r w:rsidR="00A34A67">
        <w:rPr>
          <w:rFonts w:ascii="Times New Roman" w:hAnsi="Times New Roman" w:cs="Times New Roman"/>
          <w:sz w:val="24"/>
          <w:szCs w:val="24"/>
        </w:rPr>
        <w:t>running all the customers, loan officer, and bank tellers concurrently.</w:t>
      </w:r>
      <w:r w:rsidR="00CA46F0">
        <w:rPr>
          <w:rFonts w:ascii="Times New Roman" w:hAnsi="Times New Roman" w:cs="Times New Roman"/>
          <w:sz w:val="24"/>
          <w:szCs w:val="24"/>
        </w:rPr>
        <w:t xml:space="preserve"> The basic flow of the program is as follows: First, the main class initializes all the threads for the customers, loan officers, and bank tellers. Then, all the threads are started.</w:t>
      </w:r>
      <w:r w:rsidR="00004C93">
        <w:rPr>
          <w:rFonts w:ascii="Times New Roman" w:hAnsi="Times New Roman" w:cs="Times New Roman"/>
          <w:sz w:val="24"/>
          <w:szCs w:val="24"/>
        </w:rPr>
        <w:t xml:space="preserve"> The customer first randomly chooses whether they’ll deposit, withdraw or loan. Then, a random amount is chosen as to how much to deposit, withdraw or loan.</w:t>
      </w:r>
      <w:r w:rsidR="005E1B32">
        <w:rPr>
          <w:rFonts w:ascii="Times New Roman" w:hAnsi="Times New Roman" w:cs="Times New Roman"/>
          <w:sz w:val="24"/>
          <w:szCs w:val="24"/>
        </w:rPr>
        <w:t xml:space="preserve"> Then, depending on whether they want to withdraw, loan or deposit, the request is directed to the bank teller or loan officer.</w:t>
      </w:r>
      <w:r w:rsidR="00750F1F">
        <w:rPr>
          <w:rFonts w:ascii="Times New Roman" w:hAnsi="Times New Roman" w:cs="Times New Roman"/>
          <w:sz w:val="24"/>
          <w:szCs w:val="24"/>
        </w:rPr>
        <w:t xml:space="preserve"> Either way, it waits for the teller or loan officer to be ready, then they are added to a queue </w:t>
      </w:r>
      <w:r w:rsidR="00A73740">
        <w:rPr>
          <w:rFonts w:ascii="Times New Roman" w:hAnsi="Times New Roman" w:cs="Times New Roman"/>
          <w:sz w:val="24"/>
          <w:szCs w:val="24"/>
        </w:rPr>
        <w:t>of customers in line, notifying the teller or loan officer that they are ready, and waits for them to signal that they have finished. The teller or loan officer takes a look at the customer’s request, processes it by updating the customer’s balance (whose access is controlled by a mutex), and then signals to the customer that they are finished.</w:t>
      </w:r>
      <w:r w:rsidR="00FD147C">
        <w:rPr>
          <w:rFonts w:ascii="Times New Roman" w:hAnsi="Times New Roman" w:cs="Times New Roman"/>
          <w:sz w:val="24"/>
          <w:szCs w:val="24"/>
        </w:rPr>
        <w:t xml:space="preserve"> Each customer repeats this process 3 times, randomly choosing between the options, and then the customer thread is joined back and</w:t>
      </w:r>
      <w:r w:rsidR="00E569D6">
        <w:rPr>
          <w:rFonts w:ascii="Times New Roman" w:hAnsi="Times New Roman" w:cs="Times New Roman"/>
          <w:sz w:val="24"/>
          <w:szCs w:val="24"/>
        </w:rPr>
        <w:t>, once all the customers are done, the program exits.</w:t>
      </w:r>
      <w:r w:rsidR="00B84205">
        <w:rPr>
          <w:rFonts w:ascii="Times New Roman" w:hAnsi="Times New Roman" w:cs="Times New Roman"/>
          <w:sz w:val="24"/>
          <w:szCs w:val="24"/>
        </w:rPr>
        <w:t xml:space="preserve"> Each of the loan officer and teller’s actions have a delay, also; for example, processing a deposit takes 4 minutes, or 400 milliseconds in actual time.</w:t>
      </w:r>
      <w:r w:rsidR="00F27791">
        <w:rPr>
          <w:rFonts w:ascii="Times New Roman" w:hAnsi="Times New Roman" w:cs="Times New Roman"/>
          <w:sz w:val="24"/>
          <w:szCs w:val="24"/>
        </w:rPr>
        <w:t xml:space="preserve"> </w:t>
      </w:r>
    </w:p>
    <w:p w:rsidR="00F27791" w:rsidRDefault="00F27791" w:rsidP="00F2779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expected that dealing with semaphores and threads would be the biggest challenge for this project. Once I created the pseudocode for the project, coding it and figuring out what semaphores to use and where to use them was relatively trivial. Threads were also simple to use and coordinate, with little difficulties on that end. The biggest snag that I hit on this project was trying to figure out why a customer was always waiting on the teller if it went to teller 0 and </w:t>
      </w:r>
      <w:r>
        <w:rPr>
          <w:rFonts w:ascii="Times New Roman" w:hAnsi="Times New Roman" w:cs="Times New Roman"/>
          <w:sz w:val="24"/>
          <w:szCs w:val="24"/>
        </w:rPr>
        <w:lastRenderedPageBreak/>
        <w:t xml:space="preserve">teller 1, or if it visited the loan officer and wanted to visit the loan officer again. I eventually realized that I wasn’t putting most of the code in an infinite loop, so whenever the semaphore was triggered and the loan officer and bank teller were done executing it would exit, leaving the customers waiting forever in line. </w:t>
      </w:r>
    </w:p>
    <w:p w:rsidR="00F27791" w:rsidRDefault="00F27791" w:rsidP="00F2779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biggest thing I learned in this project was creating and dealing with Semaphores and Threads in Java.</w:t>
      </w:r>
      <w:r w:rsidR="00B07576">
        <w:rPr>
          <w:rFonts w:ascii="Times New Roman" w:hAnsi="Times New Roman" w:cs="Times New Roman"/>
          <w:sz w:val="24"/>
          <w:szCs w:val="24"/>
        </w:rPr>
        <w:t xml:space="preserve"> I have never done concurrent programming in </w:t>
      </w:r>
      <w:r w:rsidR="00060854">
        <w:rPr>
          <w:rFonts w:ascii="Times New Roman" w:hAnsi="Times New Roman" w:cs="Times New Roman"/>
          <w:sz w:val="24"/>
          <w:szCs w:val="24"/>
        </w:rPr>
        <w:t>Java and</w:t>
      </w:r>
      <w:r w:rsidR="00B07576">
        <w:rPr>
          <w:rFonts w:ascii="Times New Roman" w:hAnsi="Times New Roman" w:cs="Times New Roman"/>
          <w:sz w:val="24"/>
          <w:szCs w:val="24"/>
        </w:rPr>
        <w:t xml:space="preserve"> doing this project has not only reinforced my knowledge of semaphores and threads, but also how to implement and utilize them in Java.</w:t>
      </w:r>
    </w:p>
    <w:p w:rsidR="00060854" w:rsidRDefault="00CB47AC" w:rsidP="00F2779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successfully completed the project, with all functionality working. The output</w:t>
      </w:r>
      <w:bookmarkStart w:id="0" w:name="_GoBack"/>
      <w:bookmarkEnd w:id="0"/>
      <w:r w:rsidR="00060854">
        <w:rPr>
          <w:rFonts w:ascii="Times New Roman" w:hAnsi="Times New Roman" w:cs="Times New Roman"/>
          <w:sz w:val="24"/>
          <w:szCs w:val="24"/>
        </w:rPr>
        <w:t xml:space="preserve"> I got at the end were as expected;</w:t>
      </w:r>
      <w:r w:rsidR="00F27C6E">
        <w:rPr>
          <w:rFonts w:ascii="Times New Roman" w:hAnsi="Times New Roman" w:cs="Times New Roman"/>
          <w:sz w:val="24"/>
          <w:szCs w:val="24"/>
        </w:rPr>
        <w:t xml:space="preserve"> the threads print when they were created, when they have actions, and when the program is finished running.</w:t>
      </w:r>
      <w:r w:rsidR="00060854">
        <w:rPr>
          <w:rFonts w:ascii="Times New Roman" w:hAnsi="Times New Roman" w:cs="Times New Roman"/>
          <w:sz w:val="24"/>
          <w:szCs w:val="24"/>
        </w:rPr>
        <w:t xml:space="preserve"> </w:t>
      </w:r>
      <w:r w:rsidR="00F27C6E">
        <w:rPr>
          <w:rFonts w:ascii="Times New Roman" w:hAnsi="Times New Roman" w:cs="Times New Roman"/>
          <w:sz w:val="24"/>
          <w:szCs w:val="24"/>
        </w:rPr>
        <w:t>H</w:t>
      </w:r>
      <w:r w:rsidR="00060854">
        <w:rPr>
          <w:rFonts w:ascii="Times New Roman" w:hAnsi="Times New Roman" w:cs="Times New Roman"/>
          <w:sz w:val="24"/>
          <w:szCs w:val="24"/>
        </w:rPr>
        <w:t>ere is some sample output from the program:</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0 created</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created</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1 created</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4 created</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created</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1 created</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Loan Officer 0 created</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3 created</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1 gets loan from loan officer</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0 begins serving customer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1 begins serving customer 4</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requests of teller 0 to make a deposit of $100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4 requests of teller 1 to make a deposit of $100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Loan Officer approves loan for customer 1</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gets receipt from teller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0 begins serving customer 3</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4 gets receipt from teller 1</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1 begins serving customer 2</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3 requests of teller 0 to make a withdrawal of $400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requests of teller 1 to make a deposit of $200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3 gets cash and receipt from teller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0 begins serving customer 1</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gets receipt from teller 1</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1 begins serving customer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lastRenderedPageBreak/>
        <w:t>Customer 3 gets loan from loan officer</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1 requests of teller 0 to make a withdrawal of $100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requests of teller 1 to make a deposit of $200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1 gets cash and receipt from teller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0 begins serving customer 4</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gets receipt from teller 1</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1 begins serving customer 2</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Loan Officer approves loan for customer 3</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3 gets loan from loan officer</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4 requests of teller 0 to make a deposit of $200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requests of teller 1 to make a deposit of $400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4 gets receipt from teller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0 begins serving customer 1</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gets receipt from teller 1</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1 begins serving customer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Loan Officer approves loan for customer 3</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3 departs the bank</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4 gets loan from loan officer</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1 requests of teller 0 to make a withdrawal of $200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requests of teller 1 to make a withdrawal of $200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1 gets cash and receipt from teller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Teller 0 begins serving customer 2</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1 departs the bank</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gets cash and receipt from teller 1</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departs the bank</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0 is joined by main</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1 is joined by main</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Loan Officer approves loan for customer 4</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4 departs the bank</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requests of teller 0 to make a deposit of $200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gets receipt from teller 0</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departs the bank</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2 is joined by main</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3 is joined by main</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Customer 4 is joined by main</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Bank Simulation Summary</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 Customer # |   Ending balance   |  Loan Amount  |</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 0          | $1100              | $0            |</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 1          | $700               | $300          |</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 2          | $1800              | $0            |</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 3          | $600               | $300          |</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 4          | $1300              | $400          |</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 Totals     | $5500              | $1000         |</w:t>
      </w:r>
    </w:p>
    <w:p w:rsidR="00060854" w:rsidRPr="00060854" w:rsidRDefault="00060854" w:rsidP="00060854">
      <w:pPr>
        <w:autoSpaceDE w:val="0"/>
        <w:autoSpaceDN w:val="0"/>
        <w:adjustRightInd w:val="0"/>
        <w:spacing w:after="0" w:line="240" w:lineRule="auto"/>
        <w:rPr>
          <w:rFonts w:ascii="Consolas" w:hAnsi="Consolas" w:cs="Consolas"/>
          <w:color w:val="525252" w:themeColor="accent3" w:themeShade="80"/>
          <w:sz w:val="20"/>
          <w:szCs w:val="20"/>
        </w:rPr>
      </w:pPr>
      <w:r w:rsidRPr="00060854">
        <w:rPr>
          <w:rFonts w:ascii="Consolas" w:hAnsi="Consolas" w:cs="Consolas"/>
          <w:color w:val="525252" w:themeColor="accent3" w:themeShade="80"/>
          <w:sz w:val="20"/>
          <w:szCs w:val="20"/>
        </w:rPr>
        <w:t>+------------+--------------------+---------------+</w:t>
      </w:r>
    </w:p>
    <w:p w:rsidR="00060854" w:rsidRPr="00060854" w:rsidRDefault="00060854" w:rsidP="00F27791">
      <w:pPr>
        <w:spacing w:line="480" w:lineRule="auto"/>
        <w:ind w:firstLine="720"/>
        <w:rPr>
          <w:rFonts w:ascii="Consolas" w:hAnsi="Consolas" w:cs="Times New Roman"/>
          <w:sz w:val="24"/>
          <w:szCs w:val="24"/>
        </w:rPr>
      </w:pPr>
    </w:p>
    <w:sectPr w:rsidR="00060854" w:rsidRPr="0006085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E6E" w:rsidRDefault="006B1E6E" w:rsidP="00897F96">
      <w:pPr>
        <w:spacing w:after="0" w:line="240" w:lineRule="auto"/>
      </w:pPr>
      <w:r>
        <w:separator/>
      </w:r>
    </w:p>
  </w:endnote>
  <w:endnote w:type="continuationSeparator" w:id="0">
    <w:p w:rsidR="006B1E6E" w:rsidRDefault="006B1E6E" w:rsidP="00897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E6E" w:rsidRDefault="006B1E6E" w:rsidP="00897F96">
      <w:pPr>
        <w:spacing w:after="0" w:line="240" w:lineRule="auto"/>
      </w:pPr>
      <w:r>
        <w:separator/>
      </w:r>
    </w:p>
  </w:footnote>
  <w:footnote w:type="continuationSeparator" w:id="0">
    <w:p w:rsidR="006B1E6E" w:rsidRDefault="006B1E6E" w:rsidP="00897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96" w:rsidRDefault="00897F96" w:rsidP="00897F96">
    <w:pPr>
      <w:pStyle w:val="Header"/>
      <w:rPr>
        <w:rFonts w:ascii="Times New Roman" w:hAnsi="Times New Roman" w:cs="Times New Roman"/>
        <w:sz w:val="24"/>
        <w:szCs w:val="24"/>
      </w:rPr>
    </w:pPr>
    <w:r>
      <w:rPr>
        <w:rFonts w:ascii="Times New Roman" w:hAnsi="Times New Roman" w:cs="Times New Roman"/>
        <w:sz w:val="24"/>
        <w:szCs w:val="24"/>
      </w:rPr>
      <w:t>Kevin Chen</w:t>
    </w:r>
  </w:p>
  <w:p w:rsidR="00897F96" w:rsidRDefault="00897F96" w:rsidP="00897F96">
    <w:pPr>
      <w:pStyle w:val="Header"/>
      <w:rPr>
        <w:rFonts w:ascii="Times New Roman" w:hAnsi="Times New Roman" w:cs="Times New Roman"/>
        <w:sz w:val="24"/>
        <w:szCs w:val="24"/>
      </w:rPr>
    </w:pPr>
    <w:r>
      <w:rPr>
        <w:rFonts w:ascii="Times New Roman" w:hAnsi="Times New Roman" w:cs="Times New Roman"/>
        <w:sz w:val="24"/>
        <w:szCs w:val="24"/>
      </w:rPr>
      <w:t>nkc160130</w:t>
    </w:r>
  </w:p>
  <w:p w:rsidR="00897F96" w:rsidRDefault="00897F96" w:rsidP="00897F96">
    <w:pPr>
      <w:pStyle w:val="Header"/>
      <w:rPr>
        <w:rFonts w:ascii="Times New Roman" w:hAnsi="Times New Roman" w:cs="Times New Roman"/>
        <w:sz w:val="24"/>
        <w:szCs w:val="24"/>
      </w:rPr>
    </w:pPr>
    <w:r>
      <w:rPr>
        <w:rFonts w:ascii="Times New Roman" w:hAnsi="Times New Roman" w:cs="Times New Roman"/>
        <w:sz w:val="24"/>
        <w:szCs w:val="24"/>
      </w:rPr>
      <w:t xml:space="preserve">Due: </w:t>
    </w:r>
    <w:r>
      <w:rPr>
        <w:rFonts w:ascii="Times New Roman" w:hAnsi="Times New Roman" w:cs="Times New Roman"/>
        <w:sz w:val="24"/>
        <w:szCs w:val="24"/>
      </w:rPr>
      <w:t xml:space="preserve">26 October </w:t>
    </w:r>
    <w:r>
      <w:rPr>
        <w:rFonts w:ascii="Times New Roman" w:hAnsi="Times New Roman" w:cs="Times New Roman"/>
        <w:sz w:val="24"/>
        <w:szCs w:val="24"/>
      </w:rPr>
      <w:t>2019</w:t>
    </w:r>
  </w:p>
  <w:p w:rsidR="00897F96" w:rsidRDefault="00897F96" w:rsidP="00897F96">
    <w:pPr>
      <w:pStyle w:val="Header"/>
      <w:rPr>
        <w:rFonts w:ascii="Times New Roman" w:hAnsi="Times New Roman" w:cs="Times New Roman"/>
        <w:sz w:val="24"/>
        <w:szCs w:val="24"/>
      </w:rPr>
    </w:pPr>
    <w:r>
      <w:rPr>
        <w:rFonts w:ascii="Times New Roman" w:hAnsi="Times New Roman" w:cs="Times New Roman"/>
        <w:sz w:val="24"/>
        <w:szCs w:val="24"/>
      </w:rPr>
      <w:t>SE 4348</w:t>
    </w:r>
  </w:p>
  <w:p w:rsidR="00897F96" w:rsidRPr="00897F96" w:rsidRDefault="00897F96">
    <w:pPr>
      <w:pStyle w:val="Header"/>
      <w:rPr>
        <w:rFonts w:ascii="Times New Roman" w:hAnsi="Times New Roman" w:cs="Times New Roman"/>
        <w:sz w:val="24"/>
        <w:szCs w:val="24"/>
      </w:rPr>
    </w:pPr>
    <w:r>
      <w:rPr>
        <w:rFonts w:ascii="Times New Roman" w:hAnsi="Times New Roman" w:cs="Times New Roman"/>
        <w:sz w:val="24"/>
        <w:szCs w:val="24"/>
      </w:rPr>
      <w:t>Prof. Ozbirn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F96"/>
    <w:rsid w:val="00004C93"/>
    <w:rsid w:val="00060854"/>
    <w:rsid w:val="005E1B32"/>
    <w:rsid w:val="006B1E6E"/>
    <w:rsid w:val="00750F1F"/>
    <w:rsid w:val="00897F96"/>
    <w:rsid w:val="008F2165"/>
    <w:rsid w:val="00A34A67"/>
    <w:rsid w:val="00A73740"/>
    <w:rsid w:val="00B07576"/>
    <w:rsid w:val="00B84205"/>
    <w:rsid w:val="00CA46F0"/>
    <w:rsid w:val="00CB47AC"/>
    <w:rsid w:val="00E569D6"/>
    <w:rsid w:val="00F27791"/>
    <w:rsid w:val="00F27C6E"/>
    <w:rsid w:val="00FD1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37A21"/>
  <w15:chartTrackingRefBased/>
  <w15:docId w15:val="{A9C8CB78-5F82-4CA9-AEBC-AC66416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7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96"/>
  </w:style>
  <w:style w:type="paragraph" w:styleId="Footer">
    <w:name w:val="footer"/>
    <w:basedOn w:val="Normal"/>
    <w:link w:val="FooterChar"/>
    <w:uiPriority w:val="99"/>
    <w:unhideWhenUsed/>
    <w:rsid w:val="00897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12</cp:revision>
  <dcterms:created xsi:type="dcterms:W3CDTF">2019-10-26T18:27:00Z</dcterms:created>
  <dcterms:modified xsi:type="dcterms:W3CDTF">2019-10-26T20:04:00Z</dcterms:modified>
</cp:coreProperties>
</file>