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4"/>
        <w:gridCol w:w="1869"/>
        <w:gridCol w:w="3303"/>
      </w:tblGrid>
      <w:tr>
        <w:trPr/>
        <w:tc>
          <w:tcPr>
            <w:tcW w:w="4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r>
          </w:p>
        </w:tc>
        <w:tc>
          <w:tcPr>
            <w:tcW w:w="1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 xml:space="preserve">Уважаемый </w:t>
      </w:r>
      <w:r>
        <w:rPr>
          <w:lang w:val="ru-RU"/>
        </w:rPr>
        <w:t>{{кому:_имя,_отчество}}</w:t>
      </w:r>
      <w:r>
        <w:rPr/>
        <w:t>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Администрация Артемовского филиала краевого государственного автономного учреждения социального обслуживания «Приморский центр социального обслуживания насления» просит Вас предоставить справку о размере пенсии, состоящего на пенсионном учете в военном комиссариате города Артема, для определения среднедушевого дохода: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single"/>
          <w:lang w:val="ru-RU"/>
        </w:rPr>
        <w:softHyphen/>
      </w:r>
      <w:r>
        <w:rPr>
          <w:i w:val="false"/>
          <w:iCs w:val="false"/>
          <w:u w:val="none"/>
          <w:lang w:val="ru-RU"/>
        </w:rPr>
        <w:t>Заведующий филиалом</w:t>
        <w:tab/>
        <w:tab/>
        <w:tab/>
        <w:tab/>
        <w:tab/>
        <w:tab/>
        <w:tab/>
        <w:tab/>
        <w:t>Корешков В.В.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LibreOffice/26.2.4.2$Windows_X86_64 LibreOffice_project/0229ac93fcf0d7cbc6376066c6f35021cef002dc</Application>
  <AppVersion>15.0000</AppVersion>
  <Pages>1</Pages>
  <Words>83</Words>
  <Characters>695</Characters>
  <CharactersWithSpaces>774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2026-06-29T00:27:53Z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