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F88" w:rsidRPr="00E24A19" w:rsidRDefault="00431F88" w:rsidP="00431F88">
      <w:pPr>
        <w:pStyle w:val="Heading1"/>
        <w:rPr>
          <w:color w:val="4F81BD" w:themeColor="accent1"/>
          <w:sz w:val="26"/>
          <w:szCs w:val="26"/>
        </w:rPr>
      </w:pPr>
      <w:r w:rsidRPr="00E24A19">
        <w:rPr>
          <w:color w:val="4F81BD" w:themeColor="accent1"/>
          <w:sz w:val="26"/>
          <w:szCs w:val="26"/>
        </w:rPr>
        <w:t>JavaJamA</w:t>
      </w:r>
      <w:r w:rsidR="00E24A19">
        <w:rPr>
          <w:color w:val="4F81BD" w:themeColor="accent1"/>
          <w:sz w:val="26"/>
          <w:szCs w:val="26"/>
        </w:rPr>
        <w:t>jax</w:t>
      </w:r>
      <w:r w:rsidRPr="00E24A19">
        <w:rPr>
          <w:color w:val="4F81BD" w:themeColor="accent1"/>
          <w:sz w:val="26"/>
          <w:szCs w:val="26"/>
        </w:rPr>
        <w:t xml:space="preserve"> </w:t>
      </w:r>
    </w:p>
    <w:p w:rsidR="00431F88" w:rsidRDefault="00431F88" w:rsidP="00431F88">
      <w:pPr>
        <w:pStyle w:val="Heading1"/>
      </w:pPr>
      <w:r w:rsidRPr="00E24A19">
        <w:t>Kommentarer til løsningsforslag</w:t>
      </w:r>
    </w:p>
    <w:p w:rsidR="00C067B5" w:rsidRPr="004B7881" w:rsidRDefault="00C067B5" w:rsidP="00C067B5">
      <w:pPr>
        <w:rPr>
          <w:rFonts w:cs="Consolas"/>
          <w:i/>
        </w:rPr>
      </w:pPr>
      <w:r>
        <w:rPr>
          <w:i/>
        </w:rPr>
        <w:t>Det var ikke en del af opgaven, men jeg har valgt at bruge Bootstrap i mit løsningsforslag. Så jeg startede forfra med at oprette et nyt projekt, og har så kopiret de forskellige elementer over fra løsningsforslaget JavaJamASP.</w:t>
      </w:r>
      <w:r>
        <w:rPr>
          <w:i/>
        </w:rPr>
        <w:br/>
        <w:t>Bootstrap ligger op til en top-menu (fungerede bedst på smartphone), så jeg har flyttet menuen til toppen. Header’en med billedet som overskrift fylder unødigt på en smartphone, så det skjules når skærmbredden er lille (class=</w:t>
      </w:r>
      <w:r w:rsidRPr="00C067B5">
        <w:rPr>
          <w:rFonts w:ascii="Consolas" w:hAnsi="Consolas" w:cs="Consolas"/>
          <w:color w:val="0000FF"/>
          <w:sz w:val="19"/>
          <w:szCs w:val="19"/>
          <w:highlight w:val="white"/>
        </w:rPr>
        <w:t>"hidden-xs"</w:t>
      </w:r>
      <w:r>
        <w:rPr>
          <w:rFonts w:ascii="Consolas" w:hAnsi="Consolas" w:cs="Consolas"/>
          <w:sz w:val="19"/>
          <w:szCs w:val="19"/>
        </w:rPr>
        <w:t xml:space="preserve">). </w:t>
      </w:r>
      <w:r w:rsidR="004B7881">
        <w:rPr>
          <w:rFonts w:ascii="Consolas" w:hAnsi="Consolas" w:cs="Consolas"/>
          <w:sz w:val="19"/>
          <w:szCs w:val="19"/>
        </w:rPr>
        <w:br/>
      </w:r>
      <w:r w:rsidR="004B7881">
        <w:rPr>
          <w:rFonts w:cs="Consolas"/>
          <w:i/>
        </w:rPr>
        <w:t>Jeg omskriver og</w:t>
      </w:r>
      <w:r w:rsidR="00781FCC">
        <w:rPr>
          <w:rFonts w:cs="Consolas"/>
          <w:i/>
        </w:rPr>
        <w:t>så</w:t>
      </w:r>
      <w:r w:rsidR="004B7881">
        <w:rPr>
          <w:rFonts w:cs="Consolas"/>
          <w:i/>
        </w:rPr>
        <w:t xml:space="preserve"> Jobs-siden til at bruge en modelklasse (</w:t>
      </w:r>
      <w:r w:rsidR="004B7881" w:rsidRPr="004B7881">
        <w:rPr>
          <w:rFonts w:ascii="Consolas" w:hAnsi="Consolas" w:cs="Consolas"/>
          <w:color w:val="2B91AF"/>
          <w:sz w:val="19"/>
          <w:szCs w:val="19"/>
          <w:highlight w:val="white"/>
        </w:rPr>
        <w:t>JobApplicant</w:t>
      </w:r>
      <w:r w:rsidR="004B7881">
        <w:rPr>
          <w:rFonts w:cs="Consolas"/>
          <w:i/>
        </w:rPr>
        <w:t xml:space="preserve">) og </w:t>
      </w:r>
      <w:r w:rsidR="004B7881" w:rsidRPr="004B7881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4B7881" w:rsidRPr="004B7881">
        <w:rPr>
          <w:rFonts w:ascii="Consolas" w:hAnsi="Consolas" w:cs="Consolas"/>
          <w:color w:val="000000"/>
          <w:sz w:val="19"/>
          <w:szCs w:val="19"/>
          <w:highlight w:val="white"/>
        </w:rPr>
        <w:t>Html</w:t>
      </w:r>
      <w:r w:rsidR="004B7881">
        <w:rPr>
          <w:rFonts w:ascii="Consolas" w:hAnsi="Consolas" w:cs="Consolas"/>
          <w:color w:val="000000"/>
          <w:sz w:val="19"/>
          <w:szCs w:val="19"/>
        </w:rPr>
        <w:t>-helpers.</w:t>
      </w:r>
    </w:p>
    <w:p w:rsidR="00C067B5" w:rsidRPr="00C067B5" w:rsidRDefault="00C067B5" w:rsidP="00C067B5">
      <w:pPr>
        <w:rPr>
          <w:i/>
        </w:rPr>
      </w:pPr>
    </w:p>
    <w:p w:rsidR="00431F88" w:rsidRPr="00E24A19" w:rsidRDefault="00431F88" w:rsidP="00431F88">
      <w:pPr>
        <w:pStyle w:val="Heading3"/>
      </w:pPr>
      <w:r w:rsidRPr="00E24A19">
        <w:t>Lab1</w:t>
      </w:r>
    </w:p>
    <w:p w:rsidR="001F5890" w:rsidRPr="00E24A19" w:rsidRDefault="00431F88">
      <w:r w:rsidRPr="00E24A19">
        <w:t>Opretter et projek</w:t>
      </w:r>
      <w:r w:rsidR="0028408A" w:rsidRPr="00E24A19">
        <w:t>t af typen ASP.NET MVC, og tilføj Web API.</w:t>
      </w:r>
    </w:p>
    <w:p w:rsidR="001F5890" w:rsidRPr="00E24A19" w:rsidRDefault="0028408A">
      <w:r w:rsidRPr="00E24A19">
        <w:rPr>
          <w:noProof/>
          <w:lang w:val="en-GB" w:eastAsia="en-GB"/>
        </w:rPr>
        <w:drawing>
          <wp:inline distT="0" distB="0" distL="0" distR="0" wp14:anchorId="36D61D89" wp14:editId="4F37E391">
            <wp:extent cx="6120130" cy="456923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90" w:rsidRDefault="00C067B5">
      <w:r>
        <w:t xml:space="preserve">Laver de samme ændringer og tilføjelser som i løsningsforslaget JavaJamASP, men undtagelse af menuen, der forbliver i toppen, og fordi jeg benytter </w:t>
      </w:r>
      <w:r w:rsidR="004B7881">
        <w:t>Bootstrap, er</w:t>
      </w:r>
      <w:r>
        <w:t xml:space="preserve"> der ikke så mange styles</w:t>
      </w:r>
      <w:r w:rsidR="00781FCC">
        <w:t>,</w:t>
      </w:r>
      <w:r>
        <w:t xml:space="preserve"> som skal flyttes over.</w:t>
      </w:r>
    </w:p>
    <w:p w:rsidR="00C067B5" w:rsidRPr="00E24A19" w:rsidRDefault="00C067B5" w:rsidP="00C067B5">
      <w:r w:rsidRPr="004B7881">
        <w:rPr>
          <w:b/>
        </w:rPr>
        <w:t>AJAX optimering</w:t>
      </w:r>
      <w:r>
        <w:t>:</w:t>
      </w:r>
      <w:r>
        <w:br/>
      </w:r>
      <w:r w:rsidRPr="00E24A19">
        <w:t>Nu er jeg så klar til det som opgaven egentlig går ud på: at benytte ajax-teknikken.</w:t>
      </w:r>
    </w:p>
    <w:p w:rsidR="00C067B5" w:rsidRPr="00E24A19" w:rsidRDefault="00C067B5" w:rsidP="00C0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4A19">
        <w:lastRenderedPageBreak/>
        <w:t xml:space="preserve">På </w:t>
      </w:r>
      <w:r w:rsidRPr="00C067B5">
        <w:rPr>
          <w:b/>
        </w:rPr>
        <w:t>serversiden</w:t>
      </w:r>
      <w:r w:rsidRPr="00E24A19">
        <w:t xml:space="preserve"> gøres det ganske enkelt ved brug af denne kode (som indsættes i alle controller-actions):</w:t>
      </w:r>
      <w:r w:rsidRPr="00E24A19">
        <w:br/>
      </w:r>
      <w:r w:rsidRPr="00E24A1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if</w:t>
      </w:r>
      <w:r w:rsidRPr="00E24A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(Request.IsAjaxRequest())</w:t>
      </w:r>
    </w:p>
    <w:p w:rsidR="00C067B5" w:rsidRPr="00E24A19" w:rsidRDefault="00C067B5" w:rsidP="00C0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4A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C067B5" w:rsidRPr="00E24A19" w:rsidRDefault="00C067B5" w:rsidP="00C0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4A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E24A19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24A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PartialView();</w:t>
      </w:r>
    </w:p>
    <w:p w:rsidR="00C067B5" w:rsidRPr="00E24A19" w:rsidRDefault="00C067B5" w:rsidP="00C0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4A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C067B5" w:rsidRPr="00E24A19" w:rsidRDefault="00C067B5" w:rsidP="00C067B5">
      <w:pPr>
        <w:rPr>
          <w:rFonts w:cs="Consolas"/>
          <w:color w:val="000000"/>
        </w:rPr>
      </w:pPr>
      <w:r w:rsidRPr="00E24A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E24A19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24A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C067B5" w:rsidRPr="00E24A19" w:rsidRDefault="00C067B5" w:rsidP="00C0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4A19">
        <w:rPr>
          <w:rFonts w:cs="Consolas"/>
          <w:color w:val="000000"/>
        </w:rPr>
        <w:t xml:space="preserve">På </w:t>
      </w:r>
      <w:r w:rsidRPr="00C067B5">
        <w:rPr>
          <w:rFonts w:cs="Consolas"/>
          <w:b/>
          <w:color w:val="000000"/>
        </w:rPr>
        <w:t>clientsiden</w:t>
      </w:r>
      <w:r w:rsidRPr="00E24A19">
        <w:rPr>
          <w:rFonts w:cs="Consolas"/>
          <w:color w:val="000000"/>
        </w:rPr>
        <w:t xml:space="preserve"> (i de forskellige Views) skal alle interne links ændres til ajax-request. Dette gøres med javascript funktioner som denne:</w:t>
      </w:r>
      <w:r w:rsidRPr="00E24A19">
        <w:rPr>
          <w:rFonts w:cs="Consolas"/>
          <w:color w:val="000000"/>
        </w:rPr>
        <w:br/>
      </w:r>
      <w:r w:rsidRPr="00E24A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$(</w:t>
      </w:r>
      <w:r w:rsidRPr="00E24A19">
        <w:rPr>
          <w:rFonts w:ascii="Consolas" w:hAnsi="Consolas" w:cs="Consolas"/>
          <w:color w:val="A31515"/>
          <w:sz w:val="19"/>
          <w:szCs w:val="19"/>
          <w:highlight w:val="white"/>
        </w:rPr>
        <w:t>'#homeLink'</w:t>
      </w:r>
      <w:r w:rsidRPr="00E24A19">
        <w:rPr>
          <w:rFonts w:ascii="Consolas" w:hAnsi="Consolas" w:cs="Consolas"/>
          <w:color w:val="000000"/>
          <w:sz w:val="19"/>
          <w:szCs w:val="19"/>
          <w:highlight w:val="white"/>
        </w:rPr>
        <w:t>).click(</w:t>
      </w:r>
      <w:r w:rsidRPr="00E24A19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E24A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(event) {</w:t>
      </w:r>
    </w:p>
    <w:p w:rsidR="00C067B5" w:rsidRPr="00C067B5" w:rsidRDefault="00C067B5" w:rsidP="00C0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24A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067B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event.preventDefault();</w:t>
      </w:r>
    </w:p>
    <w:p w:rsidR="00C067B5" w:rsidRPr="00C067B5" w:rsidRDefault="00C067B5" w:rsidP="00C0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067B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C067B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var</w:t>
      </w:r>
      <w:r w:rsidRPr="00C067B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url = $(</w:t>
      </w:r>
      <w:r w:rsidRPr="00C067B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C067B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).attr(</w:t>
      </w:r>
      <w:r w:rsidRPr="00C067B5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'href'</w:t>
      </w:r>
      <w:r w:rsidRPr="00C067B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067B5" w:rsidRPr="00C067B5" w:rsidRDefault="00C067B5" w:rsidP="00C0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067B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$(</w:t>
      </w:r>
      <w:r w:rsidRPr="00C067B5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'#content'</w:t>
      </w:r>
      <w:r w:rsidRPr="00C067B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).load(url);</w:t>
      </w:r>
    </w:p>
    <w:p w:rsidR="00C067B5" w:rsidRPr="00E24A19" w:rsidRDefault="00C067B5" w:rsidP="00C067B5">
      <w:pPr>
        <w:rPr>
          <w:rFonts w:cs="Consolas"/>
          <w:color w:val="000000"/>
        </w:rPr>
      </w:pPr>
      <w:r w:rsidRPr="00C067B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r w:rsidRPr="00E24A19"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C067B5" w:rsidRPr="00C067B5" w:rsidRDefault="00C067B5" w:rsidP="00C0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4A19">
        <w:rPr>
          <w:rFonts w:cs="Consolas"/>
          <w:color w:val="000000"/>
        </w:rPr>
        <w:t>Og så skal alle actionLinks tilføjes en passende id:</w:t>
      </w:r>
      <w:r w:rsidRPr="00E24A19">
        <w:rPr>
          <w:rFonts w:cs="Consolas"/>
          <w:color w:val="000000"/>
        </w:rPr>
        <w:br/>
      </w:r>
      <w:r w:rsidRPr="00E24A1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Pr="00C067B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C067B5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C067B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C067B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C067B5"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 w:rsidRPr="00C067B5"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 w:rsidRPr="00C067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067B5"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 w:rsidRPr="00C067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067B5"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 w:rsidRPr="00C067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067B5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C067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067B5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067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</w:t>
      </w:r>
      <w:r w:rsidRPr="00C067B5">
        <w:rPr>
          <w:rFonts w:ascii="Consolas" w:hAnsi="Consolas" w:cs="Consolas"/>
          <w:color w:val="A31515"/>
          <w:sz w:val="19"/>
          <w:szCs w:val="19"/>
          <w:highlight w:val="white"/>
        </w:rPr>
        <w:t>"homeLink"</w:t>
      </w:r>
      <w:r w:rsidRPr="00C067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 w:rsidRPr="00C067B5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C067B5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C067B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67B5" w:rsidRDefault="00C067B5" w:rsidP="00C0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B78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="/Home/Menu"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="menuLink"&gt;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Menu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  <w:lang w:val="en-GB"/>
        </w:rPr>
        <w:t xml:space="preserve">Just to show…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*@</w:t>
      </w:r>
    </w:p>
    <w:p w:rsidR="00C067B5" w:rsidRDefault="00C067B5" w:rsidP="00C0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"Music"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"Music"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 id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"musicLink"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C067B5" w:rsidRDefault="00C067B5" w:rsidP="00C0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"Jobs"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"Jobs"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 id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"jobsLink"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C067B5" w:rsidRPr="00C067B5" w:rsidRDefault="00C067B5" w:rsidP="00C067B5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C067B5" w:rsidRPr="00E24A19" w:rsidRDefault="00C067B5" w:rsidP="00C0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4A19">
        <w:t>Alt dette er lige efter “bogen”, men der opstår et problem. Når man skifter til music-siden med et ajax-kald, så bliver de javascript funktioner, der skal initiere music-siden ikke kørt. Dette er jeg nødt til selv at kode, hvilket jeg gør ved at tilføje en callback-funktion til ajax-kaldet load:</w:t>
      </w:r>
      <w:r w:rsidRPr="00E24A19">
        <w:br/>
      </w:r>
      <w:r w:rsidRPr="00E24A19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E24A19">
        <w:rPr>
          <w:rFonts w:ascii="Consolas" w:hAnsi="Consolas" w:cs="Consolas"/>
          <w:color w:val="A31515"/>
          <w:sz w:val="19"/>
          <w:szCs w:val="19"/>
          <w:highlight w:val="white"/>
        </w:rPr>
        <w:t>'#musicLink'</w:t>
      </w:r>
      <w:r w:rsidRPr="00E24A19">
        <w:rPr>
          <w:rFonts w:ascii="Consolas" w:hAnsi="Consolas" w:cs="Consolas"/>
          <w:color w:val="000000"/>
          <w:sz w:val="19"/>
          <w:szCs w:val="19"/>
          <w:highlight w:val="white"/>
        </w:rPr>
        <w:t>).click(</w:t>
      </w:r>
      <w:r w:rsidRPr="00E24A19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E24A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(event) {</w:t>
      </w:r>
    </w:p>
    <w:p w:rsidR="00C067B5" w:rsidRPr="00C067B5" w:rsidRDefault="00C067B5" w:rsidP="00C0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24A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067B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event.preventDefault();</w:t>
      </w:r>
    </w:p>
    <w:p w:rsidR="00C067B5" w:rsidRPr="00C067B5" w:rsidRDefault="00C067B5" w:rsidP="00C0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067B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r w:rsidRPr="00C067B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var</w:t>
      </w:r>
      <w:r w:rsidRPr="00C067B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url = $(</w:t>
      </w:r>
      <w:r w:rsidRPr="00C067B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C067B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).attr(</w:t>
      </w:r>
      <w:r w:rsidRPr="00C067B5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'href'</w:t>
      </w:r>
      <w:r w:rsidRPr="00C067B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067B5" w:rsidRPr="00C067B5" w:rsidRDefault="00C067B5" w:rsidP="00C0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067B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$(</w:t>
      </w:r>
      <w:r w:rsidRPr="00C067B5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'#content'</w:t>
      </w:r>
      <w:r w:rsidRPr="00C067B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).load(url, </w:t>
      </w:r>
      <w:r w:rsidRPr="00C067B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function</w:t>
      </w:r>
      <w:r w:rsidRPr="00C067B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 {</w:t>
      </w:r>
    </w:p>
    <w:p w:rsidR="00C067B5" w:rsidRPr="00781FCC" w:rsidRDefault="00C067B5" w:rsidP="00C0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067B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="00781FC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$.getScript(</w:t>
      </w:r>
      <w:r w:rsidR="00781FC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"/Scripts/music-lab</w:t>
      </w:r>
      <w:r w:rsidR="00781FC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1</w:t>
      </w:r>
      <w:r w:rsidR="00781FC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.js"</w:t>
      </w:r>
      <w:r w:rsidR="00781FC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067B5" w:rsidRPr="00E24A19" w:rsidRDefault="00C067B5" w:rsidP="00C0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1FC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r w:rsidRPr="00E24A19"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C067B5" w:rsidRPr="00E24A19" w:rsidRDefault="00C067B5" w:rsidP="00C067B5">
      <w:r w:rsidRPr="00E24A19"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C91976" w:rsidRPr="00C91976" w:rsidRDefault="004B7881" w:rsidP="00C9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Jobs siden kræver også særbehandling. Når man bruger ASP.Net MVC’s hjælpefunktioner til at opbygge en form så bruges jQuery.</w:t>
      </w:r>
      <w:r w:rsidR="00C91976">
        <w:t>Validate til at validere bruger input ude i browseren. Når siden loades via en almindelig http-get (fuld side) så gøres dette via:</w:t>
      </w:r>
      <w:r w:rsidR="00C91976">
        <w:br/>
      </w:r>
      <w:r w:rsidR="00C91976" w:rsidRPr="00C91976"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  <w:r w:rsidR="00C91976">
        <w:rPr>
          <w:rFonts w:ascii="Consolas" w:hAnsi="Consolas" w:cs="Consolas"/>
          <w:color w:val="000000"/>
          <w:sz w:val="19"/>
          <w:szCs w:val="19"/>
          <w:highlight w:val="yellow"/>
        </w:rPr>
        <w:br/>
      </w:r>
      <w:r w:rsidR="00C91976" w:rsidRPr="00C919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C91976" w:rsidRPr="00C91976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C91976" w:rsidRPr="00C91976"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 w:rsidR="00C91976" w:rsidRPr="00C91976"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 w:rsidR="00C91976" w:rsidRPr="00C91976">
        <w:rPr>
          <w:rFonts w:ascii="Consolas" w:hAnsi="Consolas" w:cs="Consolas"/>
          <w:color w:val="A31515"/>
          <w:sz w:val="19"/>
          <w:szCs w:val="19"/>
          <w:highlight w:val="white"/>
        </w:rPr>
        <w:t>"~/bundles/jqueryval"</w:t>
      </w:r>
      <w:r w:rsidR="00C91976" w:rsidRPr="00C9197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67B5" w:rsidRPr="00E24A19" w:rsidRDefault="00C91976" w:rsidP="00C91976">
      <w:r w:rsidRPr="00C91976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F5890" w:rsidRDefault="00C91976">
      <w:r>
        <w:t>Men når siden vises via et Ajax-kald (XmlHttpRequest), så skal jQuery.Validation filerne loades manuelt. Derfor er der 2 udgaver af Jobs siden (Index.schtml og JobsAjax.cshtml).</w:t>
      </w:r>
    </w:p>
    <w:p w:rsidR="00C91976" w:rsidRPr="00E24A19" w:rsidRDefault="00C91976"/>
    <w:p w:rsidR="00781FCC" w:rsidRDefault="00781FC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36AF6" w:rsidRPr="00E24A19" w:rsidRDefault="00F36AF6" w:rsidP="00F36AF6">
      <w:pPr>
        <w:pStyle w:val="Heading3"/>
      </w:pPr>
      <w:r w:rsidRPr="00E24A19">
        <w:lastRenderedPageBreak/>
        <w:t>Lab2</w:t>
      </w:r>
    </w:p>
    <w:p w:rsidR="00DE09CF" w:rsidRDefault="00781FCC" w:rsidP="003F5225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Laver først en modelklasse Music og en EF Context-klaase </w:t>
      </w:r>
      <w:r w:rsidRPr="00781FCC">
        <w:rPr>
          <w:rFonts w:cs="Consolas"/>
          <w:color w:val="000000"/>
        </w:rPr>
        <w:t>MusicDBContext</w:t>
      </w:r>
      <w:r>
        <w:rPr>
          <w:rFonts w:cs="Consolas"/>
          <w:color w:val="000000"/>
        </w:rPr>
        <w:t>. Opretter en Web.API-controller med navnet Musics.</w:t>
      </w:r>
    </w:p>
    <w:p w:rsidR="00261D48" w:rsidRDefault="00261D48" w:rsidP="003F5225">
      <w:pPr>
        <w:rPr>
          <w:rFonts w:cs="Consolas"/>
          <w:color w:val="000000"/>
        </w:rPr>
      </w:pPr>
      <w:r>
        <w:rPr>
          <w:noProof/>
          <w:lang w:val="en-GB" w:eastAsia="en-GB"/>
        </w:rPr>
        <w:drawing>
          <wp:inline distT="0" distB="0" distL="0" distR="0" wp14:anchorId="23F81250" wp14:editId="7D1D5614">
            <wp:extent cx="6332220" cy="4016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48" w:rsidRDefault="00261D48" w:rsidP="003F5225">
      <w:pPr>
        <w:rPr>
          <w:rFonts w:cs="Consolas"/>
          <w:color w:val="000000"/>
        </w:rPr>
      </w:pPr>
    </w:p>
    <w:p w:rsidR="00261D48" w:rsidRDefault="00261D48" w:rsidP="003F5225">
      <w:pPr>
        <w:rPr>
          <w:rFonts w:cs="Consolas"/>
          <w:color w:val="000000"/>
        </w:rPr>
      </w:pPr>
      <w:r>
        <w:rPr>
          <w:noProof/>
          <w:lang w:val="en-GB" w:eastAsia="en-GB"/>
        </w:rPr>
        <w:drawing>
          <wp:inline distT="0" distB="0" distL="0" distR="0" wp14:anchorId="4B086B6A" wp14:editId="1D0DA337">
            <wp:extent cx="57150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19" w:rsidRDefault="00E81819" w:rsidP="003F5225">
      <w:pPr>
        <w:rPr>
          <w:rFonts w:cs="Consolas"/>
          <w:color w:val="000000"/>
        </w:rPr>
      </w:pPr>
      <w:r>
        <w:rPr>
          <w:rFonts w:cs="Consolas"/>
          <w:color w:val="000000"/>
        </w:rPr>
        <w:t>Jeg har valg kun at lægge path til billederne ind i databasen. Til at teste mit web.api (MusicsController) bruger jeg en Crome-app (extension) ved navm Postman. Den er genial til at test et web.api, og jeg bruger den også til at lægge nogle data ind i databasen (via controlleren). Se hvorledes jeg bruger Postman i videoen.</w:t>
      </w:r>
    </w:p>
    <w:p w:rsidR="005C184D" w:rsidRPr="005C184D" w:rsidRDefault="00E81819" w:rsidP="005C184D">
      <w:pPr>
        <w:rPr>
          <w:rFonts w:cs="Consolas"/>
          <w:color w:val="000000"/>
        </w:rPr>
      </w:pPr>
      <w:r>
        <w:rPr>
          <w:rFonts w:cs="Consolas"/>
          <w:color w:val="000000"/>
        </w:rPr>
        <w:t>Næste trin er at omskrive musiksiden til at hente dataene fra mit web.api, og så opbygge siden i klienten. Dette kan gøres på 2 forskellige måden</w:t>
      </w:r>
      <w:r w:rsidR="005C184D">
        <w:rPr>
          <w:rFonts w:cs="Consolas"/>
          <w:color w:val="000000"/>
        </w:rPr>
        <w:t xml:space="preserve">: via en html tekststreng eller via Javascript kode som f.eks. </w:t>
      </w:r>
      <w:r w:rsidR="005C184D" w:rsidRPr="005C184D">
        <w:rPr>
          <w:rFonts w:cs="Consolas"/>
          <w:color w:val="000000"/>
        </w:rPr>
        <w:t>document.createElement("H1");</w:t>
      </w:r>
      <w:r w:rsidR="005C184D">
        <w:rPr>
          <w:rFonts w:cs="Consolas"/>
          <w:color w:val="000000"/>
        </w:rPr>
        <w:t>. Jeg vælger den første, da den kræver mindst kode, og jeg bedre kan genbruge den html jeg har fra lab1.</w:t>
      </w:r>
      <w:bookmarkStart w:id="0" w:name="_GoBack"/>
      <w:bookmarkEnd w:id="0"/>
    </w:p>
    <w:p w:rsidR="00E81819" w:rsidRDefault="00E81819" w:rsidP="003F5225">
      <w:pPr>
        <w:rPr>
          <w:rFonts w:cs="Consolas"/>
          <w:color w:val="000000"/>
        </w:rPr>
      </w:pPr>
    </w:p>
    <w:p w:rsidR="00767988" w:rsidRDefault="00767988" w:rsidP="003F5225">
      <w:pPr>
        <w:rPr>
          <w:rFonts w:cs="Consolas"/>
          <w:color w:val="000000"/>
        </w:rPr>
      </w:pPr>
      <w:r>
        <w:rPr>
          <w:noProof/>
          <w:lang w:val="en-GB" w:eastAsia="en-GB"/>
        </w:rPr>
        <w:drawing>
          <wp:inline distT="0" distB="0" distL="0" distR="0" wp14:anchorId="2B063541" wp14:editId="5BC18F03">
            <wp:extent cx="6332220" cy="3592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88" w:rsidRDefault="00767988" w:rsidP="003F5225">
      <w:pPr>
        <w:rPr>
          <w:rFonts w:cs="Consolas"/>
          <w:color w:val="000000"/>
        </w:rPr>
      </w:pPr>
    </w:p>
    <w:p w:rsidR="00767988" w:rsidRPr="00E24A19" w:rsidRDefault="00767988" w:rsidP="003F5225">
      <w:pPr>
        <w:rPr>
          <w:rFonts w:cs="Consolas"/>
          <w:color w:val="000000"/>
        </w:rPr>
      </w:pPr>
      <w:r>
        <w:rPr>
          <w:noProof/>
          <w:lang w:val="en-GB" w:eastAsia="en-GB"/>
        </w:rPr>
        <w:drawing>
          <wp:inline distT="0" distB="0" distL="0" distR="0" wp14:anchorId="46F26740" wp14:editId="48B4A30A">
            <wp:extent cx="6332220" cy="4498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988" w:rsidRPr="00E24A19" w:rsidSect="005704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785" w:rsidRDefault="00743785" w:rsidP="00431F88">
      <w:pPr>
        <w:spacing w:after="0" w:line="240" w:lineRule="auto"/>
      </w:pPr>
      <w:r>
        <w:separator/>
      </w:r>
    </w:p>
  </w:endnote>
  <w:endnote w:type="continuationSeparator" w:id="0">
    <w:p w:rsidR="00743785" w:rsidRDefault="00743785" w:rsidP="00431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A19" w:rsidRDefault="00E24A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A19" w:rsidRDefault="00E24A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A19" w:rsidRDefault="00E24A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785" w:rsidRDefault="00743785" w:rsidP="00431F88">
      <w:pPr>
        <w:spacing w:after="0" w:line="240" w:lineRule="auto"/>
      </w:pPr>
      <w:r>
        <w:separator/>
      </w:r>
    </w:p>
  </w:footnote>
  <w:footnote w:type="continuationSeparator" w:id="0">
    <w:p w:rsidR="00743785" w:rsidRDefault="00743785" w:rsidP="00431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A19" w:rsidRDefault="00E24A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24A19" w:rsidTr="00A33865">
      <w:tc>
        <w:tcPr>
          <w:tcW w:w="3259" w:type="dxa"/>
          <w:tcBorders>
            <w:top w:val="nil"/>
            <w:left w:val="nil"/>
            <w:bottom w:val="nil"/>
            <w:right w:val="nil"/>
          </w:tcBorders>
        </w:tcPr>
        <w:p w:rsidR="00E24A19" w:rsidRDefault="00E24A19" w:rsidP="00A33865">
          <w:pPr>
            <w:pStyle w:val="Header"/>
          </w:pPr>
          <w:r>
            <w:t>JavaJamAjax</w:t>
          </w:r>
        </w:p>
      </w:tc>
      <w:tc>
        <w:tcPr>
          <w:tcW w:w="3259" w:type="dxa"/>
          <w:tcBorders>
            <w:top w:val="nil"/>
            <w:left w:val="nil"/>
            <w:bottom w:val="nil"/>
            <w:right w:val="nil"/>
          </w:tcBorders>
        </w:tcPr>
        <w:p w:rsidR="00E24A19" w:rsidRDefault="00E24A19" w:rsidP="00A33865">
          <w:pPr>
            <w:pStyle w:val="Header"/>
          </w:pPr>
          <w:r>
            <w:t>Løsningsforslag</w:t>
          </w:r>
        </w:p>
      </w:tc>
      <w:tc>
        <w:tcPr>
          <w:tcW w:w="3260" w:type="dxa"/>
          <w:tcBorders>
            <w:top w:val="nil"/>
            <w:left w:val="nil"/>
            <w:bottom w:val="nil"/>
            <w:right w:val="nil"/>
          </w:tcBorders>
        </w:tcPr>
        <w:p w:rsidR="00E24A19" w:rsidRDefault="00E24A19" w:rsidP="00A33865">
          <w:pPr>
            <w:pStyle w:val="Head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C184D">
            <w:rPr>
              <w:noProof/>
            </w:rPr>
            <w:t>3</w:t>
          </w:r>
          <w:r>
            <w:fldChar w:fldCharType="end"/>
          </w:r>
        </w:p>
      </w:tc>
    </w:tr>
  </w:tbl>
  <w:p w:rsidR="00E24A19" w:rsidRDefault="00E24A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A19" w:rsidRDefault="00E24A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90"/>
    <w:rsid w:val="000A6BBA"/>
    <w:rsid w:val="00183AFB"/>
    <w:rsid w:val="00193C55"/>
    <w:rsid w:val="001F5890"/>
    <w:rsid w:val="00261D48"/>
    <w:rsid w:val="0028408A"/>
    <w:rsid w:val="003352A9"/>
    <w:rsid w:val="003F5225"/>
    <w:rsid w:val="003F7673"/>
    <w:rsid w:val="00400D71"/>
    <w:rsid w:val="00431F88"/>
    <w:rsid w:val="004B7881"/>
    <w:rsid w:val="00560DD3"/>
    <w:rsid w:val="00570417"/>
    <w:rsid w:val="005B5272"/>
    <w:rsid w:val="005C184D"/>
    <w:rsid w:val="005D351C"/>
    <w:rsid w:val="005F2ED1"/>
    <w:rsid w:val="00691498"/>
    <w:rsid w:val="006B76DE"/>
    <w:rsid w:val="00743785"/>
    <w:rsid w:val="00767988"/>
    <w:rsid w:val="00781FCC"/>
    <w:rsid w:val="00862E58"/>
    <w:rsid w:val="008B7932"/>
    <w:rsid w:val="00926CD8"/>
    <w:rsid w:val="00A33865"/>
    <w:rsid w:val="00A65998"/>
    <w:rsid w:val="00AA1962"/>
    <w:rsid w:val="00C067B5"/>
    <w:rsid w:val="00C7255E"/>
    <w:rsid w:val="00C91976"/>
    <w:rsid w:val="00CC0B3E"/>
    <w:rsid w:val="00DA1976"/>
    <w:rsid w:val="00DE09CF"/>
    <w:rsid w:val="00E123C4"/>
    <w:rsid w:val="00E24A19"/>
    <w:rsid w:val="00E62C1C"/>
    <w:rsid w:val="00E81819"/>
    <w:rsid w:val="00EA4E9B"/>
    <w:rsid w:val="00ED7E46"/>
    <w:rsid w:val="00F36AF6"/>
    <w:rsid w:val="00F808AE"/>
    <w:rsid w:val="00FB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F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F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8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1F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F88"/>
  </w:style>
  <w:style w:type="paragraph" w:styleId="Footer">
    <w:name w:val="footer"/>
    <w:basedOn w:val="Normal"/>
    <w:link w:val="FooterChar"/>
    <w:uiPriority w:val="99"/>
    <w:unhideWhenUsed/>
    <w:rsid w:val="00431F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F88"/>
  </w:style>
  <w:style w:type="table" w:styleId="TableGrid">
    <w:name w:val="Table Grid"/>
    <w:basedOn w:val="TableNormal"/>
    <w:uiPriority w:val="59"/>
    <w:rsid w:val="0043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1F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1F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F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C1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F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F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8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1F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F88"/>
  </w:style>
  <w:style w:type="paragraph" w:styleId="Footer">
    <w:name w:val="footer"/>
    <w:basedOn w:val="Normal"/>
    <w:link w:val="FooterChar"/>
    <w:uiPriority w:val="99"/>
    <w:unhideWhenUsed/>
    <w:rsid w:val="00431F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F88"/>
  </w:style>
  <w:style w:type="table" w:styleId="TableGrid">
    <w:name w:val="Table Grid"/>
    <w:basedOn w:val="TableNormal"/>
    <w:uiPriority w:val="59"/>
    <w:rsid w:val="0043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1F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1F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F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C1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33933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Ejnar Rovsing</dc:creator>
  <cp:lastModifiedBy>Poul Ejnar Rovsing</cp:lastModifiedBy>
  <cp:revision>15</cp:revision>
  <cp:lastPrinted>2015-01-06T09:39:00Z</cp:lastPrinted>
  <dcterms:created xsi:type="dcterms:W3CDTF">2013-05-31T11:07:00Z</dcterms:created>
  <dcterms:modified xsi:type="dcterms:W3CDTF">2015-06-03T11:49:00Z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</Properties>
</file>