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21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only 6 core skills on every numerical reasoning test. Master them and you'll outperform 85% of candidates.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