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22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 2:1 from Oxford gets you past the CV screen. It does nothing for the aptitude test. Here's what does.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