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#258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Instagram/TikTok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Carousel Description</w:t>
      </w:r>
    </w:p>
    <w:p>
      <w:pPr>
        <w:spacing w:after="120"/>
      </w:pPr>
      <w:r>
        <w:rPr>
          <w:b/>
          <w:color w:val="C8A951"/>
          <w:sz w:val="20"/>
        </w:rPr>
        <w:t xml:space="preserve">Hook 18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1A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Most aptitude test prep is backwards. Here's why.</w:t>
      </w:r>
    </w:p>
    <w:p/>
    <w:p>
      <w:r>
        <w:rPr>
          <w:i/>
          <w:color w:val="C8A951"/>
          <w:sz w:val="20"/>
        </w:rPr>
        <w:t>*insert carousel / document post:*</w:t>
      </w:r>
    </w:p>
    <w:p>
      <w:r>
        <w:rPr>
          <w:i/>
          <w:color w:val="C8A951"/>
          <w:sz w:val="20"/>
        </w:rPr>
        <w:t>*Slide 1: 'The 4-Stage Recruitment Pipeline at UK Finance Firms' (title slide, navy/gold brand)*</w:t>
      </w:r>
    </w:p>
    <w:p>
      <w:r>
        <w:rPr>
          <w:i/>
          <w:color w:val="C8A951"/>
          <w:sz w:val="20"/>
        </w:rPr>
        <w:t>*Slide 2: 'Stage 1: CV Screen — Thousands pass' with icon*</w:t>
      </w:r>
    </w:p>
    <w:p>
      <w:r>
        <w:rPr>
          <w:i/>
          <w:color w:val="C8A951"/>
          <w:sz w:val="20"/>
        </w:rPr>
        <w:t>*Slide 3: 'Stage 2: Aptitude Test — 86% eliminated here' with red highlight*</w:t>
      </w:r>
    </w:p>
    <w:p>
      <w:r>
        <w:rPr>
          <w:i/>
          <w:color w:val="C8A951"/>
          <w:sz w:val="20"/>
        </w:rPr>
        <w:t>*Slide 4: 'Stage 3: Interview — Already in the top quartile'*</w:t>
      </w:r>
    </w:p>
    <w:p>
      <w:r>
        <w:rPr>
          <w:i/>
          <w:color w:val="C8A951"/>
          <w:sz w:val="20"/>
        </w:rPr>
        <w:t>*Slide 5: 'Stage 4: Final Interview — 3-5 candidates remain'*</w:t>
      </w:r>
    </w:p>
    <w:p>
      <w:r>
        <w:rPr>
          <w:i/>
          <w:color w:val="C8A951"/>
          <w:sz w:val="20"/>
        </w:rPr>
        <w:t>*Slide 6: 'Where are YOU spending your preparation time?' with pie chart*</w:t>
      </w:r>
    </w:p>
    <w:p>
      <w:r>
        <w:rPr>
          <w:i/>
          <w:color w:val="C8A951"/>
          <w:sz w:val="20"/>
        </w:rPr>
        <w:t>*Slide 7: Acumen Logic overview + CTA*</w:t>
      </w:r>
    </w:p>
    <w:p/>
    <w:p>
      <w:r>
        <w:rPr>
          <w:color w:val="2C2C2C"/>
          <w:sz w:val="22"/>
        </w:rPr>
        <w:t>Here's what the recruitment pipeline actually looks like at a top UK finance firm:</w:t>
      </w:r>
    </w:p>
    <w:p/>
    <w:p>
      <w:r>
        <w:rPr>
          <w:color w:val="2C2C2C"/>
          <w:sz w:val="22"/>
        </w:rPr>
        <w:t>Stage 1: CV Screen — filtered by algorithm. Decent uni, decent degree? You pass. Thousands do.</w:t>
      </w:r>
    </w:p>
    <w:p/>
    <w:p>
      <w:r>
        <w:rPr>
          <w:color w:val="2C2C2C"/>
          <w:sz w:val="22"/>
        </w:rPr>
        <w:t>Stage 2: Aptitude Test — this is where the real elimination happens. SHL, Kenexa, Watson Glaser, Cubiks — the provider doesn't matter. You get 20-30 minutes. Numerical reasoning, verbal reasoning, logical reasoning. You're scored against every other candidate. The top 15-25% advance. Everyone else gets a generic rejection email.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is open. Your aptitude test could be weeks away.</w:t>
      </w:r>
    </w:p>
    <w:p/>
    <w:p>
      <w:r>
        <w:rPr>
          <w:b/>
          <w:color w:val="C8A951"/>
          <w:sz w:val="22"/>
        </w:rPr>
        <w:t>Acumen Logic: 34 lessons, every trap explained, pressure training included. Start now.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