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#554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Instagram/TikTok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Carousel Description</w:t>
      </w:r>
    </w:p>
    <w:p>
      <w:pPr>
        <w:spacing w:after="120"/>
      </w:pPr>
      <w:r>
        <w:rPr>
          <w:b/>
          <w:color w:val="C8A951"/>
          <w:sz w:val="20"/>
        </w:rPr>
        <w:t xml:space="preserve">Hook 37 </w:t>
      </w:r>
      <w:r>
        <w:rPr>
          <w:b w:val="0"/>
          <w:color w:val="6B6B6B"/>
          <w:sz w:val="20"/>
        </w:rPr>
        <w:t xml:space="preserve">(Aspirational)  +  </w:t>
      </w:r>
      <w:r>
        <w:rPr>
          <w:b/>
          <w:color w:val="C8A951"/>
          <w:sz w:val="20"/>
        </w:rPr>
        <w:t xml:space="preserve">Meat 5A </w:t>
      </w:r>
      <w:r>
        <w:rPr>
          <w:b w:val="0"/>
          <w:color w:val="6B6B6B"/>
          <w:sz w:val="20"/>
        </w:rPr>
        <w:t xml:space="preserve">(The Cost of Not Preparing)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people who get into Goldman, McKinsey, and Deloitte aren't guessing on aptitude tests. They've trained.</w:t>
      </w:r>
    </w:p>
    <w:p/>
    <w:p>
      <w:r>
        <w:rPr>
          <w:i/>
          <w:color w:val="C8A951"/>
          <w:sz w:val="20"/>
        </w:rPr>
        <w:t>*insert carousel / document post:*</w:t>
      </w:r>
    </w:p>
    <w:p>
      <w:r>
        <w:rPr>
          <w:i/>
          <w:color w:val="C8A951"/>
          <w:sz w:val="20"/>
        </w:rPr>
        <w:t>*Slide 1: 'The 4-Stage Recruitment Pipeline at UK Finance Firms' (title slide, navy/gold brand)*</w:t>
      </w:r>
    </w:p>
    <w:p>
      <w:r>
        <w:rPr>
          <w:i/>
          <w:color w:val="C8A951"/>
          <w:sz w:val="20"/>
        </w:rPr>
        <w:t>*Slide 2: 'Stage 1: CV Screen — Thousands pass' with icon*</w:t>
      </w:r>
    </w:p>
    <w:p>
      <w:r>
        <w:rPr>
          <w:i/>
          <w:color w:val="C8A951"/>
          <w:sz w:val="20"/>
        </w:rPr>
        <w:t>*Slide 3: 'Stage 2: Aptitude Test — 86% eliminated here' with red highlight*</w:t>
      </w:r>
    </w:p>
    <w:p>
      <w:r>
        <w:rPr>
          <w:i/>
          <w:color w:val="C8A951"/>
          <w:sz w:val="20"/>
        </w:rPr>
        <w:t>*Slide 4: 'Stage 3: Interview — Already in the top quartile'*</w:t>
      </w:r>
    </w:p>
    <w:p>
      <w:r>
        <w:rPr>
          <w:i/>
          <w:color w:val="C8A951"/>
          <w:sz w:val="20"/>
        </w:rPr>
        <w:t>*Slide 5: 'Stage 4: Final Interview — 3-5 candidates remain'*</w:t>
      </w:r>
    </w:p>
    <w:p>
      <w:r>
        <w:rPr>
          <w:i/>
          <w:color w:val="C8A951"/>
          <w:sz w:val="20"/>
        </w:rPr>
        <w:t>*Slide 6: 'Where are YOU spending your preparation time?' with pie chart*</w:t>
      </w:r>
    </w:p>
    <w:p>
      <w:r>
        <w:rPr>
          <w:i/>
          <w:color w:val="C8A951"/>
          <w:sz w:val="20"/>
        </w:rPr>
        <w:t>*Slide 7: Acumen Logic overview + CTA*</w:t>
      </w:r>
    </w:p>
    <w:p/>
    <w:p>
      <w:r>
        <w:rPr>
          <w:color w:val="2C2C2C"/>
          <w:sz w:val="22"/>
        </w:rPr>
        <w:t>Let's talk about what's actually at stake.</w:t>
      </w:r>
    </w:p>
    <w:p/>
    <w:p>
      <w:r>
        <w:rPr>
          <w:color w:val="2C2C2C"/>
          <w:sz w:val="22"/>
        </w:rPr>
        <w:t>A graduate analyst at a top UK bank starts on £50,000-£70,000. With bonuses, that's £65,000-£95,000 in year one. Within 3 years, you're looking at £100,000-£150,000+.</w:t>
      </w:r>
    </w:p>
    <w:p/>
    <w:p>
      <w:r>
        <w:rPr>
          <w:color w:val="2C2C2C"/>
          <w:sz w:val="22"/>
        </w:rPr>
        <w:t>Over a 10-year career, the difference between getting that first role and not getting it is measured in hundreds of thousands of pounds.</w:t>
      </w:r>
    </w:p>
    <w:p/>
    <w:p>
      <w:r>
        <w:rPr>
          <w:color w:val="E8E4DA"/>
        </w:rPr>
        <w:t>—</w:t>
      </w:r>
    </w:p>
    <w:p/>
    <w:p/>
    <w:p>
      <w:r>
        <w:rPr>
          <w:b/>
          <w:color w:val="C8A951"/>
          <w:sz w:val="22"/>
        </w:rPr>
        <w:t>Want to see how proper aptitude test prep actually works?</w:t>
      </w:r>
    </w:p>
    <w:p/>
    <w:p>
      <w:r>
        <w:rPr>
          <w:b/>
          <w:color w:val="C8A951"/>
          <w:sz w:val="22"/>
        </w:rPr>
        <w:t>Check out Acumen Logic — link in bio / comments. No pressure. Just information.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