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Poll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b/>
          <w:color w:val="2C2C2C"/>
          <w:sz w:val="22"/>
        </w:rPr>
        <w:t>Quick question for anyone applying to finance or consulting grad roles:</w:t>
      </w:r>
    </w:p>
    <w:p/>
    <w:p>
      <w:r>
        <w:rPr>
          <w:b/>
          <w:color w:val="2C2C2C"/>
          <w:sz w:val="22"/>
        </w:rPr>
        <w:t>How much time have you spent specifically preparing for the aptitude test?</w:t>
      </w:r>
    </w:p>
    <w:p/>
    <w:p>
      <w:r>
        <w:rPr>
          <w:color w:val="2C2C2C"/>
          <w:sz w:val="22"/>
        </w:rPr>
        <w:t>A) Haven't started yet</w:t>
      </w:r>
    </w:p>
    <w:p>
      <w:r>
        <w:rPr>
          <w:color w:val="2C2C2C"/>
          <w:sz w:val="22"/>
        </w:rPr>
        <w:t>B) Done a few free tests online</w:t>
      </w:r>
    </w:p>
    <w:p>
      <w:r>
        <w:rPr>
          <w:color w:val="2C2C2C"/>
          <w:sz w:val="22"/>
        </w:rPr>
        <w:t>C) 5-10 hours of focused practice</w:t>
      </w:r>
    </w:p>
    <w:p>
      <w:r>
        <w:rPr>
          <w:color w:val="2C2C2C"/>
          <w:sz w:val="22"/>
        </w:rPr>
        <w:t>D) 15+ hours with a structured course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