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B2A4A"/>
        </w:rPr>
        <w:t>Ad #182</w:t>
      </w:r>
    </w:p>
    <w:p>
      <w:pPr>
        <w:spacing w:after="40"/>
      </w:pPr>
      <w:r>
        <w:rPr>
          <w:b w:val="0"/>
          <w:color w:val="6B6B6B"/>
          <w:sz w:val="20"/>
        </w:rPr>
        <w:t xml:space="preserve">Platform: </w:t>
      </w:r>
      <w:r>
        <w:rPr>
          <w:b/>
          <w:color w:val="1B2A4A"/>
          <w:sz w:val="20"/>
        </w:rPr>
        <w:t>LinkedIn</w:t>
      </w:r>
      <w:r>
        <w:rPr>
          <w:b w:val="0"/>
          <w:color w:val="6B6B6B"/>
          <w:sz w:val="20"/>
        </w:rPr>
        <w:t xml:space="preserve">  |  Format: </w:t>
      </w:r>
      <w:r>
        <w:rPr>
          <w:b/>
          <w:color w:val="C8A951"/>
          <w:sz w:val="20"/>
        </w:rPr>
        <w:t>Video Breakdown</w:t>
      </w:r>
    </w:p>
    <w:p>
      <w:pPr>
        <w:spacing w:after="120"/>
      </w:pPr>
      <w:r>
        <w:rPr>
          <w:b/>
          <w:color w:val="C8A951"/>
          <w:sz w:val="20"/>
        </w:rPr>
        <w:t xml:space="preserve">Hook 13 </w:t>
      </w:r>
      <w:r>
        <w:rPr>
          <w:b w:val="0"/>
          <w:color w:val="6B6B6B"/>
          <w:sz w:val="20"/>
        </w:rPr>
        <w:t xml:space="preserve">(Curiosity)  +  </w:t>
      </w:r>
      <w:r>
        <w:rPr>
          <w:b/>
          <w:color w:val="C8A951"/>
          <w:sz w:val="20"/>
        </w:rPr>
        <w:t xml:space="preserve">Meat 1A </w:t>
      </w:r>
      <w:r>
        <w:rPr>
          <w:b w:val="0"/>
          <w:color w:val="6B6B6B"/>
          <w:sz w:val="20"/>
        </w:rPr>
        <w:t xml:space="preserve">(The Invisible Gatekeeper)  +  </w:t>
      </w:r>
      <w:r>
        <w:rPr>
          <w:b/>
          <w:color w:val="C8A951"/>
          <w:sz w:val="20"/>
        </w:rPr>
        <w:t>CTA 2</w:t>
      </w:r>
    </w:p>
    <w:p>
      <w:r>
        <w:rPr>
          <w:color w:val="E8E4DA"/>
          <w:sz w:val="16"/>
        </w:rPr>
        <w:t>━━━━━━━━━━━━━━━━━━━━━━━━━━━━━━━━━━━━━━━━━━━━━━━━━━</w:t>
      </w:r>
    </w:p>
    <w:p>
      <w:r>
        <w:rPr>
          <w:b/>
          <w:color w:val="1B2A4A"/>
          <w:sz w:val="26"/>
        </w:rPr>
        <w:t>The fastest way to get into finance has nothing to do with networking.</w:t>
      </w:r>
    </w:p>
    <w:p/>
    <w:p>
      <w:r>
        <w:rPr>
          <w:i/>
          <w:color w:val="C8A951"/>
          <w:sz w:val="20"/>
        </w:rPr>
        <w:t>*insert video: 2-3 minute talking-head video walking through the 4-stage recruitment pipeline at UK finance firms. Use a simple whiteboard or screen share showing the pipeline funnel. Key visual: the funnel narrows dramatically at Stage 2 (aptitude test) — show the 86% elimination stat. Tone: direct, authoritative, no filler. End with the question: 'Are you preparing for the stage that eliminates the most people?'*</w:t>
      </w:r>
    </w:p>
    <w:p/>
    <w:p>
      <w:r>
        <w:rPr>
          <w:color w:val="2C2C2C"/>
          <w:sz w:val="22"/>
        </w:rPr>
        <w:t>Here's what the recruitment pipeline actually looks like at a top UK finance firm:</w:t>
      </w:r>
    </w:p>
    <w:p/>
    <w:p>
      <w:r>
        <w:rPr>
          <w:color w:val="2C2C2C"/>
          <w:sz w:val="22"/>
        </w:rPr>
        <w:t>Stage 1: CV Screen — filtered by algorithm. Decent uni, decent degree? You pass. Thousands do.</w:t>
      </w:r>
    </w:p>
    <w:p/>
    <w:p>
      <w:r>
        <w:rPr>
          <w:color w:val="2C2C2C"/>
          <w:sz w:val="22"/>
        </w:rPr>
        <w:t>Stage 2: Aptitude Test — this is where the real elimination happens. SHL, Kenexa, Watson Glaser, Cubiks — the provider doesn't matter. You get 20-30 minutes. Numerical reasoning, verbal reasoning, logical reasoning. You're scored against every other candidate. The top 15-25% advance. Everyone else gets a generic rejection email.</w:t>
      </w:r>
    </w:p>
    <w:p/>
    <w:p/>
    <w:p>
      <w:r>
        <w:rPr>
          <w:color w:val="E8E4DA"/>
        </w:rPr>
        <w:t>—</w:t>
      </w:r>
    </w:p>
    <w:p/>
    <w:p/>
    <w:p>
      <w:r>
        <w:rPr>
          <w:color w:val="2C2C2C"/>
          <w:sz w:val="22"/>
        </w:rPr>
        <w:t>If you're applying to finance or consulting roles in the UK this year, the aptitude test will be the single biggest filter between you and an offer.</w:t>
      </w:r>
    </w:p>
    <w:p/>
    <w:p>
      <w:r>
        <w:rPr>
          <w:color w:val="2C2C2C"/>
          <w:sz w:val="22"/>
        </w:rPr>
        <w:t>We built Acumen Logic to change that. 34 lessons. Every question type. Every trap answer explained. Pressure training included.</w:t>
      </w:r>
    </w:p>
    <w:p/>
    <w:p>
      <w:r>
        <w:rPr>
          <w:b/>
          <w:color w:val="C8A951"/>
          <w:sz w:val="22"/>
        </w:rPr>
        <w:t>Want to see how it works? Check out the full course breakdown — link in bio / comments.</w:t>
      </w:r>
    </w:p>
    <w:p/>
    <w:p>
      <w:r>
        <w:rPr>
          <w:color w:val="2C2C2C"/>
          <w:sz w:val="22"/>
        </w:rPr>
        <w:t>No pressure. No sales call. Just the information you need to decide.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C2C2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B2A4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B2A4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B2A4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1B2A4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