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#315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21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only 6 core skills on every numerical reasoning test. Master them and you'll outperform 85% of candidates.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