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3910C" w14:textId="46250353" w:rsidR="006A6368" w:rsidRPr="00BA3AF3" w:rsidRDefault="000625D1" w:rsidP="00E63F77">
      <w:pPr>
        <w:pStyle w:val="Title"/>
        <w:rPr>
          <w:sz w:val="40"/>
          <w:szCs w:val="40"/>
        </w:rPr>
      </w:pPr>
      <w:r w:rsidRPr="00BA3AF3">
        <w:rPr>
          <w:b/>
          <w:sz w:val="40"/>
          <w:szCs w:val="40"/>
        </w:rPr>
        <w:t>GBA 6220</w:t>
      </w:r>
      <w:r w:rsidR="00871152" w:rsidRPr="00BA3AF3">
        <w:rPr>
          <w:b/>
          <w:sz w:val="40"/>
          <w:szCs w:val="40"/>
        </w:rPr>
        <w:t xml:space="preserve"> </w:t>
      </w:r>
      <w:r w:rsidRPr="00BA3AF3">
        <w:rPr>
          <w:b/>
          <w:sz w:val="40"/>
          <w:szCs w:val="40"/>
        </w:rPr>
        <w:t>Data Management in Business Analytics</w:t>
      </w:r>
      <w:r w:rsidR="00BA3AF3">
        <w:rPr>
          <w:sz w:val="40"/>
          <w:szCs w:val="40"/>
        </w:rPr>
        <w:br/>
      </w:r>
      <w:r w:rsidR="00BA3AF3" w:rsidRPr="00BA3AF3">
        <w:rPr>
          <w:sz w:val="32"/>
          <w:szCs w:val="32"/>
        </w:rPr>
        <w:t>Syllabus</w:t>
      </w:r>
      <w:r w:rsidRPr="00BA3AF3">
        <w:rPr>
          <w:sz w:val="32"/>
          <w:szCs w:val="32"/>
        </w:rPr>
        <w:t xml:space="preserve"> </w:t>
      </w:r>
    </w:p>
    <w:p w14:paraId="60F0BA27" w14:textId="58211E26" w:rsidR="00E540E6" w:rsidRPr="00BA3AF3" w:rsidRDefault="00E540E6" w:rsidP="004B713C">
      <w:pPr>
        <w:pStyle w:val="Heading1"/>
        <w:rPr>
          <w:sz w:val="28"/>
          <w:szCs w:val="28"/>
        </w:rPr>
      </w:pPr>
      <w:r w:rsidRPr="00BA3AF3">
        <w:rPr>
          <w:sz w:val="28"/>
          <w:szCs w:val="28"/>
        </w:rPr>
        <w:t>Instructor Information</w:t>
      </w:r>
    </w:p>
    <w:p w14:paraId="67C14533" w14:textId="77777777" w:rsidR="000A4AD3" w:rsidRPr="000A4AD3" w:rsidRDefault="001B263C" w:rsidP="000A4AD3">
      <w:pPr>
        <w:spacing w:after="0"/>
        <w:rPr>
          <w:rFonts w:ascii="Calibri" w:hAnsi="Calibri" w:cs="Calibri"/>
        </w:rPr>
      </w:pPr>
      <w:r w:rsidRPr="001B263C">
        <w:rPr>
          <w:rFonts w:asciiTheme="minorHAnsi" w:hAnsiTheme="minorHAnsi" w:cstheme="minorHAnsi"/>
          <w:b/>
          <w:sz w:val="12"/>
          <w:szCs w:val="12"/>
        </w:rPr>
        <w:t xml:space="preserve"> </w:t>
      </w:r>
      <w:r w:rsidRPr="001B263C">
        <w:rPr>
          <w:rFonts w:asciiTheme="minorHAnsi" w:hAnsiTheme="minorHAnsi" w:cstheme="minorHAnsi"/>
          <w:b/>
          <w:sz w:val="12"/>
          <w:szCs w:val="12"/>
        </w:rPr>
        <w:br/>
      </w:r>
      <w:r w:rsidR="000A4AD3" w:rsidRPr="000A4AD3">
        <w:rPr>
          <w:rFonts w:ascii="Calibri" w:hAnsi="Calibri" w:cs="Calibri"/>
          <w:b/>
        </w:rPr>
        <w:t>Name:</w:t>
      </w:r>
      <w:r w:rsidR="000A4AD3" w:rsidRPr="000A4AD3">
        <w:rPr>
          <w:rFonts w:ascii="Calibri" w:hAnsi="Calibri" w:cs="Calibri"/>
        </w:rPr>
        <w:t xml:space="preserve"> Weijun Zheng, Ph.D. </w:t>
      </w:r>
    </w:p>
    <w:p w14:paraId="1C0116FE" w14:textId="5669AB88" w:rsidR="00AD7A78" w:rsidRDefault="000A4AD3" w:rsidP="009A43C1">
      <w:pPr>
        <w:spacing w:after="0"/>
      </w:pPr>
      <w:r w:rsidRPr="000A4AD3">
        <w:rPr>
          <w:rFonts w:ascii="Calibri" w:hAnsi="Calibri" w:cs="Calibri"/>
          <w:b/>
        </w:rPr>
        <w:t>Classroom Location:</w:t>
      </w:r>
      <w:r w:rsidR="008B2C82">
        <w:t xml:space="preserve"> </w:t>
      </w:r>
      <w:r w:rsidR="009A43C1" w:rsidRPr="009A43C1">
        <w:rPr>
          <w:rFonts w:ascii="Calibri" w:hAnsi="Calibri" w:cs="Calibri"/>
        </w:rPr>
        <w:tab/>
      </w:r>
      <w:proofErr w:type="spellStart"/>
      <w:r w:rsidR="009A43C1" w:rsidRPr="009A43C1">
        <w:rPr>
          <w:rFonts w:ascii="Calibri" w:hAnsi="Calibri" w:cs="Calibri"/>
        </w:rPr>
        <w:t>Bldg</w:t>
      </w:r>
      <w:proofErr w:type="spellEnd"/>
      <w:r w:rsidR="009A43C1" w:rsidRPr="009A43C1">
        <w:rPr>
          <w:rFonts w:ascii="Calibri" w:hAnsi="Calibri" w:cs="Calibri"/>
        </w:rPr>
        <w:t xml:space="preserve"> 163 Rm 10</w:t>
      </w:r>
      <w:r w:rsidR="00EA3240">
        <w:rPr>
          <w:rFonts w:ascii="Calibri" w:hAnsi="Calibri" w:cs="Calibri"/>
        </w:rPr>
        <w:t>20</w:t>
      </w:r>
      <w:r w:rsidRPr="000A4AD3">
        <w:rPr>
          <w:rFonts w:ascii="Calibri" w:hAnsi="Calibri" w:cs="Calibri"/>
        </w:rPr>
        <w:t xml:space="preserve">, </w:t>
      </w:r>
      <w:bookmarkStart w:id="0" w:name="_Hlk111214428"/>
      <w:r w:rsidRPr="000A4AD3">
        <w:rPr>
          <w:rFonts w:ascii="Calibri" w:hAnsi="Calibri" w:cs="Calibri"/>
        </w:rPr>
        <w:t xml:space="preserve"> </w:t>
      </w:r>
      <w:hyperlink r:id="rId8" w:history="1">
        <w:r w:rsidR="00AD7A78" w:rsidRPr="00AD7A78">
          <w:rPr>
            <w:rStyle w:val="Hyperlink"/>
            <w:rFonts w:asciiTheme="minorHAnsi" w:hAnsiTheme="minorHAnsi" w:cstheme="minorHAnsi"/>
          </w:rPr>
          <w:t>https://cpp.zoom.us/j/81303947078</w:t>
        </w:r>
      </w:hyperlink>
      <w:r w:rsidR="00AD7A78">
        <w:t xml:space="preserve"> </w:t>
      </w:r>
    </w:p>
    <w:p w14:paraId="7C88A40B" w14:textId="7C34736F" w:rsidR="000A4AD3" w:rsidRPr="000A4AD3" w:rsidRDefault="00EA3240" w:rsidP="000A4AD3">
      <w:pPr>
        <w:spacing w:after="0"/>
        <w:rPr>
          <w:rFonts w:ascii="Calibri" w:hAnsi="Calibri" w:cs="Calibri"/>
        </w:rPr>
      </w:pPr>
      <w:r>
        <w:rPr>
          <w:rFonts w:ascii="Calibri" w:hAnsi="Calibri" w:cs="Calibri"/>
        </w:rPr>
        <w:t>Thursday</w:t>
      </w:r>
      <w:r w:rsidR="000A4AD3" w:rsidRPr="000A4AD3">
        <w:rPr>
          <w:rFonts w:ascii="Calibri" w:hAnsi="Calibri" w:cs="Calibri"/>
        </w:rPr>
        <w:t xml:space="preserve"> </w:t>
      </w:r>
      <w:r w:rsidR="000A4AD3">
        <w:rPr>
          <w:rFonts w:ascii="Calibri" w:hAnsi="Calibri" w:cs="Calibri"/>
        </w:rPr>
        <w:t>7</w:t>
      </w:r>
      <w:r w:rsidR="000A4AD3" w:rsidRPr="000A4AD3">
        <w:rPr>
          <w:rFonts w:ascii="Calibri" w:hAnsi="Calibri" w:cs="Calibri"/>
        </w:rPr>
        <w:t xml:space="preserve">:00 - </w:t>
      </w:r>
      <w:r w:rsidR="000A4AD3">
        <w:rPr>
          <w:rFonts w:ascii="Calibri" w:hAnsi="Calibri" w:cs="Calibri"/>
        </w:rPr>
        <w:t>9</w:t>
      </w:r>
      <w:r w:rsidR="000A4AD3" w:rsidRPr="000A4AD3">
        <w:rPr>
          <w:rFonts w:ascii="Calibri" w:hAnsi="Calibri" w:cs="Calibri"/>
        </w:rPr>
        <w:t>:</w:t>
      </w:r>
      <w:r w:rsidR="000A4AD3">
        <w:rPr>
          <w:rFonts w:ascii="Calibri" w:hAnsi="Calibri" w:cs="Calibri"/>
        </w:rPr>
        <w:t>4</w:t>
      </w:r>
      <w:r w:rsidR="000A4AD3" w:rsidRPr="000A4AD3">
        <w:rPr>
          <w:rFonts w:ascii="Calibri" w:hAnsi="Calibri" w:cs="Calibri"/>
        </w:rPr>
        <w:t>5</w:t>
      </w:r>
      <w:r w:rsidR="000A4AD3">
        <w:rPr>
          <w:rFonts w:ascii="Calibri" w:hAnsi="Calibri" w:cs="Calibri"/>
        </w:rPr>
        <w:t>P</w:t>
      </w:r>
      <w:r w:rsidR="000A4AD3" w:rsidRPr="000A4AD3">
        <w:rPr>
          <w:rFonts w:ascii="Calibri" w:hAnsi="Calibri" w:cs="Calibri"/>
        </w:rPr>
        <w:t xml:space="preserve">M, </w:t>
      </w:r>
      <w:r w:rsidR="006A7BA0">
        <w:rPr>
          <w:rFonts w:ascii="Calibri" w:hAnsi="Calibri" w:cs="Calibri"/>
        </w:rPr>
        <w:t>Jan.</w:t>
      </w:r>
      <w:r>
        <w:rPr>
          <w:rFonts w:ascii="Calibri" w:hAnsi="Calibri" w:cs="Calibri"/>
        </w:rPr>
        <w:t>18</w:t>
      </w:r>
      <w:r w:rsidR="000A4AD3" w:rsidRPr="000A4AD3">
        <w:rPr>
          <w:rFonts w:ascii="Calibri" w:hAnsi="Calibri" w:cs="Calibri"/>
        </w:rPr>
        <w:t>, 202</w:t>
      </w:r>
      <w:r w:rsidR="00955C76">
        <w:rPr>
          <w:rFonts w:ascii="Calibri" w:hAnsi="Calibri" w:cs="Calibri"/>
        </w:rPr>
        <w:t>4</w:t>
      </w:r>
      <w:r w:rsidR="000A4AD3" w:rsidRPr="000A4AD3">
        <w:rPr>
          <w:rFonts w:ascii="Calibri" w:hAnsi="Calibri" w:cs="Calibri"/>
        </w:rPr>
        <w:t>-</w:t>
      </w:r>
      <w:r w:rsidR="006A7BA0">
        <w:rPr>
          <w:rFonts w:ascii="Calibri" w:hAnsi="Calibri" w:cs="Calibri"/>
        </w:rPr>
        <w:t>May.</w:t>
      </w:r>
      <w:r>
        <w:rPr>
          <w:rFonts w:ascii="Calibri" w:hAnsi="Calibri" w:cs="Calibri"/>
        </w:rPr>
        <w:t>9</w:t>
      </w:r>
      <w:r w:rsidR="000A4AD3" w:rsidRPr="000A4AD3">
        <w:rPr>
          <w:rFonts w:ascii="Calibri" w:hAnsi="Calibri" w:cs="Calibri"/>
        </w:rPr>
        <w:t>, 202</w:t>
      </w:r>
      <w:bookmarkEnd w:id="0"/>
      <w:r>
        <w:rPr>
          <w:rFonts w:ascii="Calibri" w:hAnsi="Calibri" w:cs="Calibri"/>
        </w:rPr>
        <w:t>5</w:t>
      </w:r>
    </w:p>
    <w:p w14:paraId="210A3721" w14:textId="74C78498" w:rsidR="000A4AD3" w:rsidRPr="000A4AD3" w:rsidRDefault="000A4AD3" w:rsidP="000A4AD3">
      <w:pPr>
        <w:spacing w:after="0"/>
        <w:rPr>
          <w:rFonts w:ascii="Calibri" w:hAnsi="Calibri" w:cs="Calibri"/>
        </w:rPr>
      </w:pPr>
      <w:r w:rsidRPr="000A4AD3">
        <w:rPr>
          <w:rFonts w:ascii="Calibri" w:hAnsi="Calibri" w:cs="Calibri"/>
          <w:b/>
          <w:bCs/>
        </w:rPr>
        <w:t>Instruction Mode:</w:t>
      </w:r>
      <w:r w:rsidRPr="000A4AD3">
        <w:rPr>
          <w:rFonts w:ascii="Calibri" w:hAnsi="Calibri" w:cs="Calibri"/>
        </w:rPr>
        <w:t xml:space="preserve"> </w:t>
      </w:r>
      <w:r w:rsidR="000F09CE" w:rsidRPr="000F09CE">
        <w:rPr>
          <w:rFonts w:ascii="Calibri" w:hAnsi="Calibri" w:cs="Calibri"/>
        </w:rPr>
        <w:t>Hybrid Synchronous Component</w:t>
      </w:r>
    </w:p>
    <w:p w14:paraId="1FF1ADA7" w14:textId="77777777" w:rsidR="000A4AD3" w:rsidRPr="000A4AD3" w:rsidRDefault="000A4AD3" w:rsidP="000A4AD3">
      <w:pPr>
        <w:spacing w:after="0"/>
        <w:rPr>
          <w:rStyle w:val="Hyperlink"/>
          <w:rFonts w:ascii="Calibri" w:hAnsi="Calibri" w:cs="Calibri"/>
        </w:rPr>
      </w:pPr>
      <w:r w:rsidRPr="000A4AD3">
        <w:rPr>
          <w:rFonts w:ascii="Calibri" w:hAnsi="Calibri" w:cs="Calibri"/>
          <w:b/>
          <w:bCs/>
        </w:rPr>
        <w:t>Office Location:</w:t>
      </w:r>
      <w:r w:rsidRPr="000A4AD3">
        <w:rPr>
          <w:rFonts w:ascii="Calibri" w:hAnsi="Calibri" w:cs="Calibri"/>
        </w:rPr>
        <w:t xml:space="preserve"> Business College Bldg. 164 RM 3014 or online </w:t>
      </w:r>
      <w:hyperlink r:id="rId9" w:history="1">
        <w:r w:rsidRPr="000A4AD3">
          <w:rPr>
            <w:rStyle w:val="Hyperlink"/>
            <w:rFonts w:ascii="Calibri" w:hAnsi="Calibri" w:cs="Calibri"/>
          </w:rPr>
          <w:t>https://cpp.zoom.us/j/84140618104</w:t>
        </w:r>
      </w:hyperlink>
      <w:r w:rsidRPr="000A4AD3">
        <w:rPr>
          <w:rStyle w:val="Hyperlink"/>
          <w:rFonts w:ascii="Calibri" w:hAnsi="Calibri" w:cs="Calibri"/>
        </w:rPr>
        <w:t xml:space="preserve"> </w:t>
      </w:r>
    </w:p>
    <w:p w14:paraId="159FB025" w14:textId="1EBC9987" w:rsidR="000A4AD3" w:rsidRPr="000A4AD3" w:rsidRDefault="000A4AD3" w:rsidP="000A4AD3">
      <w:pPr>
        <w:spacing w:after="0"/>
        <w:rPr>
          <w:rFonts w:ascii="Calibri" w:hAnsi="Calibri" w:cs="Calibri"/>
        </w:rPr>
      </w:pPr>
      <w:r w:rsidRPr="000A4AD3">
        <w:rPr>
          <w:rFonts w:ascii="Calibri" w:hAnsi="Calibri" w:cs="Calibri"/>
          <w:b/>
        </w:rPr>
        <w:t>Office Hours:</w:t>
      </w:r>
      <w:r w:rsidRPr="000A4AD3">
        <w:rPr>
          <w:rFonts w:ascii="Calibri" w:hAnsi="Calibri" w:cs="Calibri"/>
        </w:rPr>
        <w:t xml:space="preserve"> </w:t>
      </w:r>
      <w:bookmarkStart w:id="1" w:name="_Hlk111214481"/>
      <w:r w:rsidR="00955C76">
        <w:rPr>
          <w:rFonts w:ascii="Calibri" w:hAnsi="Calibri" w:cs="Calibri"/>
        </w:rPr>
        <w:t xml:space="preserve">Mon, </w:t>
      </w:r>
      <w:r w:rsidRPr="000A4AD3">
        <w:rPr>
          <w:rFonts w:ascii="Calibri" w:hAnsi="Calibri" w:cs="Calibri"/>
        </w:rPr>
        <w:t>Tues,</w:t>
      </w:r>
      <w:r w:rsidR="00955C76">
        <w:rPr>
          <w:rFonts w:ascii="Calibri" w:hAnsi="Calibri" w:cs="Calibri"/>
        </w:rPr>
        <w:t xml:space="preserve"> </w:t>
      </w:r>
      <w:r w:rsidR="00D42DA5">
        <w:rPr>
          <w:rFonts w:ascii="Calibri" w:hAnsi="Calibri" w:cs="Calibri"/>
        </w:rPr>
        <w:t>3</w:t>
      </w:r>
      <w:r w:rsidRPr="000A4AD3">
        <w:rPr>
          <w:rFonts w:ascii="Calibri" w:hAnsi="Calibri" w:cs="Calibri"/>
        </w:rPr>
        <w:t xml:space="preserve">pm to </w:t>
      </w:r>
      <w:r w:rsidR="00D42DA5">
        <w:rPr>
          <w:rFonts w:ascii="Calibri" w:hAnsi="Calibri" w:cs="Calibri"/>
        </w:rPr>
        <w:t>4</w:t>
      </w:r>
      <w:r w:rsidRPr="000A4AD3">
        <w:rPr>
          <w:rFonts w:ascii="Calibri" w:hAnsi="Calibri" w:cs="Calibri"/>
        </w:rPr>
        <w:t xml:space="preserve">pm </w:t>
      </w:r>
      <w:r w:rsidR="00842D4D">
        <w:rPr>
          <w:rFonts w:ascii="Calibri" w:hAnsi="Calibri" w:cs="Calibri"/>
        </w:rPr>
        <w:t>Zoom meet</w:t>
      </w:r>
      <w:r w:rsidR="0099577B">
        <w:rPr>
          <w:rFonts w:ascii="Calibri" w:hAnsi="Calibri" w:cs="Calibri"/>
        </w:rPr>
        <w:t xml:space="preserve">, </w:t>
      </w:r>
      <w:r w:rsidRPr="000A4AD3">
        <w:rPr>
          <w:rFonts w:ascii="Calibri" w:hAnsi="Calibri" w:cs="Calibri"/>
        </w:rPr>
        <w:t xml:space="preserve">or </w:t>
      </w:r>
      <w:r w:rsidR="0099577B">
        <w:rPr>
          <w:rFonts w:ascii="Calibri" w:hAnsi="Calibri" w:cs="Calibri"/>
        </w:rPr>
        <w:t xml:space="preserve">F2F by </w:t>
      </w:r>
      <w:r w:rsidRPr="000A4AD3">
        <w:rPr>
          <w:rFonts w:ascii="Calibri" w:hAnsi="Calibri" w:cs="Calibri"/>
        </w:rPr>
        <w:t xml:space="preserve">Appointment. </w:t>
      </w:r>
      <w:bookmarkEnd w:id="1"/>
    </w:p>
    <w:p w14:paraId="2A353211" w14:textId="77777777" w:rsidR="000A4AD3" w:rsidRPr="000A4AD3" w:rsidRDefault="000A4AD3" w:rsidP="000A4AD3">
      <w:pPr>
        <w:rPr>
          <w:rFonts w:ascii="Calibri" w:hAnsi="Calibri" w:cs="Calibri"/>
        </w:rPr>
      </w:pPr>
      <w:r w:rsidRPr="000A4AD3">
        <w:rPr>
          <w:rFonts w:ascii="Calibri" w:hAnsi="Calibri" w:cs="Calibri"/>
          <w:b/>
        </w:rPr>
        <w:t>Email:</w:t>
      </w:r>
      <w:r w:rsidRPr="000A4AD3">
        <w:rPr>
          <w:rFonts w:ascii="Calibri" w:hAnsi="Calibri" w:cs="Calibri"/>
        </w:rPr>
        <w:t xml:space="preserve"> </w:t>
      </w:r>
      <w:hyperlink r:id="rId10" w:history="1">
        <w:r w:rsidRPr="000A4AD3">
          <w:rPr>
            <w:rStyle w:val="Hyperlink"/>
            <w:rFonts w:ascii="Calibri" w:hAnsi="Calibri" w:cs="Calibri"/>
          </w:rPr>
          <w:t>weijunzheng@cpp.edu</w:t>
        </w:r>
      </w:hyperlink>
    </w:p>
    <w:p w14:paraId="6E60621B" w14:textId="55CE799C" w:rsidR="004F394F" w:rsidRPr="00BA3AF3" w:rsidRDefault="004F394F" w:rsidP="000A4AD3">
      <w:pPr>
        <w:spacing w:after="0"/>
        <w:rPr>
          <w:sz w:val="28"/>
          <w:szCs w:val="28"/>
        </w:rPr>
      </w:pPr>
      <w:r w:rsidRPr="00BA3AF3">
        <w:rPr>
          <w:sz w:val="28"/>
          <w:szCs w:val="28"/>
        </w:rPr>
        <w:t>Course Information</w:t>
      </w:r>
    </w:p>
    <w:p w14:paraId="02A0A378" w14:textId="45C427D6" w:rsidR="004F394F" w:rsidRPr="008C3E14" w:rsidRDefault="001B263C" w:rsidP="004B713C">
      <w:pPr>
        <w:pStyle w:val="Heading2"/>
        <w:rPr>
          <w:b/>
          <w:sz w:val="24"/>
          <w:szCs w:val="24"/>
        </w:rPr>
      </w:pPr>
      <w:r>
        <w:rPr>
          <w:sz w:val="24"/>
          <w:szCs w:val="24"/>
        </w:rPr>
        <w:t xml:space="preserve"> </w:t>
      </w:r>
      <w:r w:rsidRPr="001B263C">
        <w:rPr>
          <w:sz w:val="12"/>
          <w:szCs w:val="12"/>
        </w:rPr>
        <w:br/>
      </w:r>
      <w:r w:rsidR="00712053" w:rsidRPr="008C3E14">
        <w:rPr>
          <w:b/>
          <w:sz w:val="24"/>
          <w:szCs w:val="24"/>
        </w:rPr>
        <w:t>Catalog Description</w:t>
      </w:r>
    </w:p>
    <w:p w14:paraId="3821EFAA" w14:textId="754DAD08" w:rsidR="00871152" w:rsidRPr="00BA3AF3" w:rsidRDefault="007972CA" w:rsidP="00BA3AF3">
      <w:pPr>
        <w:spacing w:line="240" w:lineRule="auto"/>
        <w:rPr>
          <w:rFonts w:asciiTheme="minorHAnsi" w:hAnsiTheme="minorHAnsi" w:cstheme="minorHAnsi"/>
        </w:rPr>
      </w:pPr>
      <w:r w:rsidRPr="00BA3AF3">
        <w:rPr>
          <w:rFonts w:asciiTheme="minorHAnsi" w:hAnsiTheme="minorHAnsi" w:cstheme="minorHAnsi"/>
        </w:rPr>
        <w:t>Explore the various facets of how business data are organized, delving into relational database management systems, data warehouses and data marts, and distributed data environments such as NOSQL databases. Students survey the means of creating business data sources through data modeling techniques and review retrieving data working with standard data management languages such as SQL for the purpose of addressing issues such as data quality, data integration, and data management. Software used - MS Access, MS SQL etc.</w:t>
      </w:r>
    </w:p>
    <w:p w14:paraId="17893A1B" w14:textId="7D4FD723" w:rsidR="004F394F" w:rsidRPr="008C3E14" w:rsidRDefault="007D45C9" w:rsidP="004B713C">
      <w:pPr>
        <w:pStyle w:val="Heading2"/>
        <w:rPr>
          <w:b/>
          <w:sz w:val="24"/>
          <w:szCs w:val="24"/>
        </w:rPr>
      </w:pPr>
      <w:r w:rsidRPr="008C3E14">
        <w:rPr>
          <w:b/>
          <w:sz w:val="24"/>
          <w:szCs w:val="24"/>
        </w:rPr>
        <w:t xml:space="preserve">Course </w:t>
      </w:r>
      <w:r w:rsidR="004F394F" w:rsidRPr="008C3E14">
        <w:rPr>
          <w:b/>
          <w:sz w:val="24"/>
          <w:szCs w:val="24"/>
        </w:rPr>
        <w:t>Learning Objectives</w:t>
      </w:r>
    </w:p>
    <w:p w14:paraId="7A137E25" w14:textId="77777777"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Be able to differentiate the types and sources of business data in modern world.</w:t>
      </w:r>
    </w:p>
    <w:p w14:paraId="58DB540A" w14:textId="17869305"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Acquire an enterprise-wide view that integrates multiple types and sources of business data.</w:t>
      </w:r>
    </w:p>
    <w:p w14:paraId="7133F48C" w14:textId="26EDCB02"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Understand how business data is modeled using relational data model.</w:t>
      </w:r>
    </w:p>
    <w:p w14:paraId="713994CB" w14:textId="77777777"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Understand how business data is organized, stored, maintained and retrieved using an appropriate relational database management system.</w:t>
      </w:r>
    </w:p>
    <w:p w14:paraId="490E2C34" w14:textId="77777777" w:rsidR="007972C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Understand how business data is managed, analyzed and derived for business intelligence.</w:t>
      </w:r>
    </w:p>
    <w:p w14:paraId="759163BF" w14:textId="17C7B05F" w:rsidR="001670EA" w:rsidRPr="00BA3AF3" w:rsidRDefault="007972CA" w:rsidP="00BA3AF3">
      <w:pPr>
        <w:pStyle w:val="ListParagraph"/>
        <w:numPr>
          <w:ilvl w:val="0"/>
          <w:numId w:val="7"/>
        </w:numPr>
        <w:spacing w:line="240" w:lineRule="auto"/>
        <w:rPr>
          <w:rFonts w:asciiTheme="minorHAnsi" w:hAnsiTheme="minorHAnsi" w:cstheme="minorHAnsi"/>
        </w:rPr>
      </w:pPr>
      <w:r w:rsidRPr="00BA3AF3">
        <w:rPr>
          <w:rFonts w:asciiTheme="minorHAnsi" w:hAnsiTheme="minorHAnsi" w:cstheme="minorHAnsi"/>
        </w:rPr>
        <w:t>Acquire basic skills in installing, configuring and managing components in a relational database management system to develop business analytic solutions.</w:t>
      </w:r>
    </w:p>
    <w:p w14:paraId="7C1D9A70" w14:textId="30C42044" w:rsidR="00F42E30" w:rsidRPr="00BA3AF3" w:rsidRDefault="005922AE" w:rsidP="004B713C">
      <w:pPr>
        <w:pStyle w:val="Heading1"/>
        <w:rPr>
          <w:sz w:val="28"/>
          <w:szCs w:val="28"/>
        </w:rPr>
      </w:pPr>
      <w:r w:rsidRPr="00BA3AF3">
        <w:rPr>
          <w:sz w:val="28"/>
          <w:szCs w:val="28"/>
        </w:rPr>
        <w:t xml:space="preserve">Course </w:t>
      </w:r>
      <w:r w:rsidR="00F42E30" w:rsidRPr="00BA3AF3">
        <w:rPr>
          <w:sz w:val="28"/>
          <w:szCs w:val="28"/>
        </w:rPr>
        <w:t>Materials</w:t>
      </w:r>
    </w:p>
    <w:p w14:paraId="11390A99" w14:textId="5458387E" w:rsidR="001B263C" w:rsidRPr="001B263C" w:rsidRDefault="001B263C" w:rsidP="001B263C">
      <w:pPr>
        <w:pStyle w:val="ListParagraph"/>
        <w:spacing w:line="240" w:lineRule="auto"/>
        <w:ind w:left="360"/>
        <w:rPr>
          <w:rFonts w:asciiTheme="minorHAnsi" w:hAnsiTheme="minorHAnsi" w:cstheme="minorHAnsi"/>
          <w:sz w:val="12"/>
          <w:szCs w:val="12"/>
        </w:rPr>
      </w:pPr>
      <w:r w:rsidRPr="001B263C">
        <w:rPr>
          <w:rFonts w:asciiTheme="minorHAnsi" w:hAnsiTheme="minorHAnsi" w:cstheme="minorHAnsi"/>
          <w:sz w:val="12"/>
          <w:szCs w:val="12"/>
        </w:rPr>
        <w:t xml:space="preserve"> </w:t>
      </w:r>
    </w:p>
    <w:p w14:paraId="487261C3" w14:textId="3959DFA4" w:rsidR="00E17805" w:rsidRPr="001B263C" w:rsidRDefault="007972CA" w:rsidP="001B263C">
      <w:pPr>
        <w:pStyle w:val="ListParagraph"/>
        <w:numPr>
          <w:ilvl w:val="0"/>
          <w:numId w:val="10"/>
        </w:numPr>
        <w:spacing w:line="240" w:lineRule="auto"/>
        <w:rPr>
          <w:rFonts w:asciiTheme="minorHAnsi" w:hAnsiTheme="minorHAnsi" w:cstheme="minorHAnsi"/>
        </w:rPr>
      </w:pPr>
      <w:r w:rsidRPr="001B263C">
        <w:rPr>
          <w:rFonts w:asciiTheme="minorHAnsi" w:hAnsiTheme="minorHAnsi" w:cstheme="minorHAnsi"/>
        </w:rPr>
        <w:t>Textbook</w:t>
      </w:r>
      <w:r w:rsidR="008C3E14">
        <w:rPr>
          <w:rFonts w:asciiTheme="minorHAnsi" w:hAnsiTheme="minorHAnsi" w:cstheme="minorHAnsi"/>
        </w:rPr>
        <w:t>:</w:t>
      </w:r>
      <w:r w:rsidRPr="001B263C">
        <w:rPr>
          <w:rFonts w:asciiTheme="minorHAnsi" w:hAnsiTheme="minorHAnsi" w:cstheme="minorHAnsi"/>
        </w:rPr>
        <w:t xml:space="preserve"> MindTap for Coronel/Morris's Database Systems: Design, Implementation &amp; Management, Cengage Learning</w:t>
      </w:r>
      <w:r w:rsidR="00BA3AF3" w:rsidRPr="001B263C">
        <w:rPr>
          <w:rFonts w:asciiTheme="minorHAnsi" w:hAnsiTheme="minorHAnsi" w:cstheme="minorHAnsi"/>
        </w:rPr>
        <w:t xml:space="preserve"> </w:t>
      </w:r>
      <w:r w:rsidR="00B56391">
        <w:rPr>
          <w:rFonts w:asciiTheme="minorHAnsi" w:hAnsiTheme="minorHAnsi" w:cstheme="minorHAnsi"/>
        </w:rPr>
        <w:t>(14</w:t>
      </w:r>
      <w:r w:rsidR="00B56391" w:rsidRPr="00B56391">
        <w:rPr>
          <w:rFonts w:asciiTheme="minorHAnsi" w:hAnsiTheme="minorHAnsi" w:cstheme="minorHAnsi"/>
          <w:vertAlign w:val="superscript"/>
        </w:rPr>
        <w:t>th</w:t>
      </w:r>
      <w:r w:rsidR="00B56391">
        <w:rPr>
          <w:rFonts w:asciiTheme="minorHAnsi" w:hAnsiTheme="minorHAnsi" w:cstheme="minorHAnsi"/>
        </w:rPr>
        <w:t xml:space="preserve"> Edition)</w:t>
      </w:r>
      <w:r w:rsidR="00BA3AF3" w:rsidRPr="001B263C">
        <w:rPr>
          <w:rFonts w:asciiTheme="minorHAnsi" w:hAnsiTheme="minorHAnsi" w:cstheme="minorHAnsi"/>
        </w:rPr>
        <w:t>(instruct</w:t>
      </w:r>
      <w:r w:rsidR="008C3E14">
        <w:rPr>
          <w:rFonts w:asciiTheme="minorHAnsi" w:hAnsiTheme="minorHAnsi" w:cstheme="minorHAnsi"/>
        </w:rPr>
        <w:t>i</w:t>
      </w:r>
      <w:r w:rsidR="00BA3AF3" w:rsidRPr="001B263C">
        <w:rPr>
          <w:rFonts w:asciiTheme="minorHAnsi" w:hAnsiTheme="minorHAnsi" w:cstheme="minorHAnsi"/>
        </w:rPr>
        <w:t>ons at the end of this syllabus)</w:t>
      </w:r>
      <w:r w:rsidR="00E17805" w:rsidRPr="001B263C">
        <w:rPr>
          <w:rFonts w:asciiTheme="minorHAnsi" w:hAnsiTheme="minorHAnsi" w:cstheme="minorHAnsi"/>
        </w:rPr>
        <w:t xml:space="preserve">. </w:t>
      </w:r>
    </w:p>
    <w:p w14:paraId="60AB4539" w14:textId="4D9E95F7" w:rsidR="00E17805" w:rsidRPr="00BA3AF3" w:rsidRDefault="00BA3AF3" w:rsidP="00BA3AF3">
      <w:pPr>
        <w:pStyle w:val="ListParagraph"/>
        <w:numPr>
          <w:ilvl w:val="0"/>
          <w:numId w:val="10"/>
        </w:numPr>
        <w:spacing w:line="240" w:lineRule="auto"/>
        <w:rPr>
          <w:rFonts w:asciiTheme="minorHAnsi" w:hAnsiTheme="minorHAnsi" w:cstheme="minorHAnsi"/>
        </w:rPr>
      </w:pPr>
      <w:r>
        <w:rPr>
          <w:rFonts w:asciiTheme="minorHAnsi" w:hAnsiTheme="minorHAnsi" w:cstheme="minorHAnsi"/>
        </w:rPr>
        <w:t>Instructor’s PowerPoint slides and other supplemental materials.</w:t>
      </w:r>
    </w:p>
    <w:p w14:paraId="168C188A" w14:textId="77777777" w:rsidR="00010342" w:rsidRDefault="00FE185C" w:rsidP="004B713C">
      <w:pPr>
        <w:pStyle w:val="Heading1"/>
        <w:rPr>
          <w:sz w:val="28"/>
          <w:szCs w:val="28"/>
        </w:rPr>
      </w:pPr>
      <w:r w:rsidRPr="00BA3AF3">
        <w:rPr>
          <w:sz w:val="28"/>
          <w:szCs w:val="28"/>
        </w:rPr>
        <w:t>Technical Requirements</w:t>
      </w:r>
    </w:p>
    <w:p w14:paraId="2C0568D0" w14:textId="47303415" w:rsidR="00B16EFA" w:rsidRPr="008C3E14" w:rsidRDefault="001B263C" w:rsidP="004B713C">
      <w:pPr>
        <w:pStyle w:val="Heading2"/>
        <w:rPr>
          <w:b/>
          <w:sz w:val="12"/>
          <w:szCs w:val="12"/>
        </w:rPr>
      </w:pPr>
      <w:r>
        <w:rPr>
          <w:sz w:val="12"/>
          <w:szCs w:val="12"/>
        </w:rPr>
        <w:br/>
      </w:r>
      <w:r w:rsidRPr="008C3E14">
        <w:rPr>
          <w:b/>
          <w:sz w:val="12"/>
          <w:szCs w:val="12"/>
        </w:rPr>
        <w:t xml:space="preserve"> </w:t>
      </w:r>
      <w:r w:rsidR="00B16EFA" w:rsidRPr="008C3E14">
        <w:rPr>
          <w:b/>
          <w:sz w:val="24"/>
          <w:szCs w:val="24"/>
        </w:rPr>
        <w:t>Software</w:t>
      </w:r>
      <w:r w:rsidR="009877D9" w:rsidRPr="008C3E14">
        <w:rPr>
          <w:b/>
          <w:sz w:val="24"/>
          <w:szCs w:val="24"/>
        </w:rPr>
        <w:t xml:space="preserve"> (free download)</w:t>
      </w:r>
    </w:p>
    <w:p w14:paraId="0F04FC9A" w14:textId="17F19655" w:rsidR="009877D9" w:rsidRPr="00346D94" w:rsidRDefault="009877D9" w:rsidP="00346D94">
      <w:pPr>
        <w:pStyle w:val="ListParagraph"/>
        <w:numPr>
          <w:ilvl w:val="0"/>
          <w:numId w:val="16"/>
        </w:numPr>
        <w:spacing w:line="240" w:lineRule="auto"/>
        <w:ind w:left="361" w:hangingChars="164" w:hanging="361"/>
        <w:rPr>
          <w:rFonts w:asciiTheme="minorHAnsi" w:hAnsiTheme="minorHAnsi" w:cstheme="minorHAnsi"/>
        </w:rPr>
      </w:pPr>
      <w:hyperlink r:id="rId11" w:history="1">
        <w:r w:rsidRPr="00346D94">
          <w:rPr>
            <w:rStyle w:val="Hyperlink"/>
            <w:rFonts w:asciiTheme="minorHAnsi" w:hAnsiTheme="minorHAnsi" w:cstheme="minorHAnsi"/>
          </w:rPr>
          <w:t>Microsoft SQL Server Management Studio</w:t>
        </w:r>
      </w:hyperlink>
      <w:r w:rsidRPr="00346D94">
        <w:rPr>
          <w:rFonts w:asciiTheme="minorHAnsi" w:hAnsiTheme="minorHAnsi" w:cstheme="minorHAnsi"/>
        </w:rPr>
        <w:t xml:space="preserve"> (SSMS) with SQL Express 20</w:t>
      </w:r>
      <w:r w:rsidR="00E252DB">
        <w:rPr>
          <w:rFonts w:asciiTheme="minorHAnsi" w:hAnsiTheme="minorHAnsi" w:cstheme="minorHAnsi"/>
        </w:rPr>
        <w:t>19</w:t>
      </w:r>
    </w:p>
    <w:p w14:paraId="380C0321" w14:textId="77777777" w:rsidR="003E48CE" w:rsidRPr="00346D94" w:rsidRDefault="003E48CE" w:rsidP="00346D94">
      <w:pPr>
        <w:pStyle w:val="ListParagraph"/>
        <w:numPr>
          <w:ilvl w:val="0"/>
          <w:numId w:val="19"/>
        </w:numPr>
        <w:spacing w:line="240" w:lineRule="auto"/>
        <w:rPr>
          <w:rFonts w:asciiTheme="minorHAnsi" w:hAnsiTheme="minorHAnsi" w:cstheme="minorHAnsi"/>
        </w:rPr>
      </w:pPr>
      <w:r w:rsidRPr="00346D94">
        <w:rPr>
          <w:rFonts w:asciiTheme="minorHAnsi" w:hAnsiTheme="minorHAnsi" w:cstheme="minorHAnsi"/>
        </w:rPr>
        <w:lastRenderedPageBreak/>
        <w:t>1.8 GHz or faster x86 (Intel, AMD) processor. Dual-core or better recommended</w:t>
      </w:r>
    </w:p>
    <w:p w14:paraId="3FE0E274" w14:textId="77777777" w:rsidR="003E48CE" w:rsidRPr="00346D94" w:rsidRDefault="003E48CE" w:rsidP="00346D94">
      <w:pPr>
        <w:pStyle w:val="ListParagraph"/>
        <w:numPr>
          <w:ilvl w:val="0"/>
          <w:numId w:val="19"/>
        </w:numPr>
        <w:spacing w:line="240" w:lineRule="auto"/>
        <w:rPr>
          <w:rFonts w:asciiTheme="minorHAnsi" w:hAnsiTheme="minorHAnsi" w:cstheme="minorHAnsi"/>
        </w:rPr>
      </w:pPr>
      <w:r w:rsidRPr="00346D94">
        <w:rPr>
          <w:rFonts w:asciiTheme="minorHAnsi" w:hAnsiTheme="minorHAnsi" w:cstheme="minorHAnsi"/>
        </w:rPr>
        <w:t>2 GB of RAM; 4 GB of RAM recommended (2.5 GB minimum if running on a virtual machine)</w:t>
      </w:r>
    </w:p>
    <w:p w14:paraId="2FC3C3A6" w14:textId="315C5156" w:rsidR="003E48CE" w:rsidRPr="00346D94" w:rsidRDefault="003E48CE" w:rsidP="00346D94">
      <w:pPr>
        <w:pStyle w:val="ListParagraph"/>
        <w:numPr>
          <w:ilvl w:val="0"/>
          <w:numId w:val="19"/>
        </w:numPr>
        <w:spacing w:line="240" w:lineRule="auto"/>
        <w:rPr>
          <w:rFonts w:asciiTheme="minorHAnsi" w:hAnsiTheme="minorHAnsi" w:cstheme="minorHAnsi"/>
        </w:rPr>
      </w:pPr>
      <w:r w:rsidRPr="00346D94">
        <w:rPr>
          <w:rFonts w:asciiTheme="minorHAnsi" w:hAnsiTheme="minorHAnsi" w:cstheme="minorHAnsi"/>
        </w:rPr>
        <w:t>Hard disk space: Minimum of 2 GB up to 10 GB of available space</w:t>
      </w:r>
    </w:p>
    <w:p w14:paraId="06323EDC" w14:textId="724C39E5" w:rsidR="00871152" w:rsidRPr="00346D94" w:rsidRDefault="003E48CE" w:rsidP="00346D94">
      <w:pPr>
        <w:pStyle w:val="ListParagraph"/>
        <w:numPr>
          <w:ilvl w:val="0"/>
          <w:numId w:val="16"/>
        </w:numPr>
        <w:spacing w:line="240" w:lineRule="auto"/>
        <w:ind w:left="361" w:hangingChars="164" w:hanging="361"/>
        <w:rPr>
          <w:rFonts w:asciiTheme="minorHAnsi" w:hAnsiTheme="minorHAnsi" w:cstheme="minorHAnsi"/>
        </w:rPr>
      </w:pPr>
      <w:hyperlink r:id="rId12" w:history="1">
        <w:r w:rsidRPr="00346D94">
          <w:rPr>
            <w:rStyle w:val="Hyperlink"/>
            <w:rFonts w:asciiTheme="minorHAnsi" w:hAnsiTheme="minorHAnsi" w:cstheme="minorHAnsi"/>
          </w:rPr>
          <w:t>Microsoft</w:t>
        </w:r>
        <w:r w:rsidR="009877D9" w:rsidRPr="00346D94">
          <w:rPr>
            <w:rStyle w:val="Hyperlink"/>
            <w:rFonts w:asciiTheme="minorHAnsi" w:hAnsiTheme="minorHAnsi" w:cstheme="minorHAnsi"/>
          </w:rPr>
          <w:t xml:space="preserve"> S</w:t>
        </w:r>
        <w:r w:rsidRPr="00346D94">
          <w:rPr>
            <w:rStyle w:val="Hyperlink"/>
            <w:rFonts w:asciiTheme="minorHAnsi" w:hAnsiTheme="minorHAnsi" w:cstheme="minorHAnsi"/>
          </w:rPr>
          <w:t>QL Server Data Tools</w:t>
        </w:r>
      </w:hyperlink>
      <w:r w:rsidRPr="00346D94">
        <w:rPr>
          <w:rFonts w:asciiTheme="minorHAnsi" w:hAnsiTheme="minorHAnsi" w:cstheme="minorHAnsi"/>
        </w:rPr>
        <w:t xml:space="preserve"> (SSDT): installed through the Extension with VS2019</w:t>
      </w:r>
    </w:p>
    <w:p w14:paraId="73EF61C6" w14:textId="2F844D47" w:rsidR="009877D9" w:rsidRDefault="009877D9" w:rsidP="00346D94">
      <w:pPr>
        <w:pStyle w:val="ListParagraph"/>
        <w:numPr>
          <w:ilvl w:val="0"/>
          <w:numId w:val="16"/>
        </w:numPr>
        <w:spacing w:line="240" w:lineRule="auto"/>
        <w:ind w:left="361" w:hangingChars="164" w:hanging="361"/>
        <w:rPr>
          <w:rFonts w:asciiTheme="minorHAnsi" w:hAnsiTheme="minorHAnsi" w:cstheme="minorHAnsi"/>
        </w:rPr>
      </w:pPr>
      <w:hyperlink r:id="rId13" w:history="1">
        <w:r w:rsidRPr="00346D94">
          <w:rPr>
            <w:rStyle w:val="Hyperlink"/>
            <w:rFonts w:asciiTheme="minorHAnsi" w:hAnsiTheme="minorHAnsi" w:cstheme="minorHAnsi"/>
          </w:rPr>
          <w:t>Erwin Data Modeler Academic Edition</w:t>
        </w:r>
      </w:hyperlink>
    </w:p>
    <w:p w14:paraId="3E25EFBF" w14:textId="77777777" w:rsidR="00346D94" w:rsidRPr="00346D94" w:rsidRDefault="00346D94" w:rsidP="00346D94">
      <w:pPr>
        <w:pStyle w:val="ListParagraph"/>
        <w:numPr>
          <w:ilvl w:val="0"/>
          <w:numId w:val="21"/>
        </w:numPr>
        <w:spacing w:line="240" w:lineRule="auto"/>
        <w:rPr>
          <w:rFonts w:asciiTheme="minorHAnsi" w:hAnsiTheme="minorHAnsi" w:cstheme="minorHAnsi"/>
        </w:rPr>
      </w:pPr>
      <w:r w:rsidRPr="00346D94">
        <w:rPr>
          <w:rFonts w:asciiTheme="minorHAnsi" w:hAnsiTheme="minorHAnsi" w:cstheme="minorHAnsi"/>
        </w:rPr>
        <w:t>Microsoft-based workstation, Intel Dual Core processor or equivalent</w:t>
      </w:r>
    </w:p>
    <w:p w14:paraId="506B5691" w14:textId="77777777" w:rsidR="00346D94" w:rsidRPr="00346D94" w:rsidRDefault="00346D94" w:rsidP="00346D94">
      <w:pPr>
        <w:pStyle w:val="ListParagraph"/>
        <w:numPr>
          <w:ilvl w:val="0"/>
          <w:numId w:val="21"/>
        </w:numPr>
        <w:spacing w:line="240" w:lineRule="auto"/>
        <w:rPr>
          <w:rFonts w:asciiTheme="minorHAnsi" w:hAnsiTheme="minorHAnsi" w:cstheme="minorHAnsi"/>
        </w:rPr>
      </w:pPr>
      <w:r w:rsidRPr="00346D94">
        <w:rPr>
          <w:rFonts w:asciiTheme="minorHAnsi" w:hAnsiTheme="minorHAnsi" w:cstheme="minorHAnsi"/>
        </w:rPr>
        <w:t>5 GB available hard drive space</w:t>
      </w:r>
    </w:p>
    <w:p w14:paraId="214788C2" w14:textId="40E4CCE5" w:rsidR="00346D94" w:rsidRPr="00346D94" w:rsidRDefault="00346D94" w:rsidP="00346D94">
      <w:pPr>
        <w:pStyle w:val="ListParagraph"/>
        <w:numPr>
          <w:ilvl w:val="0"/>
          <w:numId w:val="21"/>
        </w:numPr>
        <w:spacing w:line="240" w:lineRule="auto"/>
        <w:rPr>
          <w:rFonts w:asciiTheme="minorHAnsi" w:hAnsiTheme="minorHAnsi" w:cstheme="minorHAnsi"/>
        </w:rPr>
      </w:pPr>
      <w:r w:rsidRPr="00346D94">
        <w:rPr>
          <w:rFonts w:asciiTheme="minorHAnsi" w:hAnsiTheme="minorHAnsi" w:cstheme="minorHAnsi"/>
        </w:rPr>
        <w:t>4 GB RAM minimum</w:t>
      </w:r>
    </w:p>
    <w:p w14:paraId="552F89D6" w14:textId="3590E2D7" w:rsidR="00346D94" w:rsidRPr="00346D94" w:rsidRDefault="00346D94" w:rsidP="00346D94">
      <w:pPr>
        <w:pStyle w:val="ListParagraph"/>
        <w:numPr>
          <w:ilvl w:val="0"/>
          <w:numId w:val="16"/>
        </w:numPr>
        <w:spacing w:line="240" w:lineRule="auto"/>
        <w:ind w:left="361" w:hangingChars="164" w:hanging="361"/>
        <w:rPr>
          <w:rFonts w:asciiTheme="minorHAnsi" w:hAnsiTheme="minorHAnsi" w:cstheme="minorHAnsi"/>
        </w:rPr>
      </w:pPr>
      <w:hyperlink r:id="rId14" w:history="1">
        <w:r w:rsidRPr="00346D94">
          <w:rPr>
            <w:rStyle w:val="Hyperlink"/>
            <w:rFonts w:asciiTheme="minorHAnsi" w:hAnsiTheme="minorHAnsi" w:cstheme="minorHAnsi"/>
          </w:rPr>
          <w:t>Microsoft SQL Server 2019 (SQL Server) , Developer version</w:t>
        </w:r>
      </w:hyperlink>
    </w:p>
    <w:p w14:paraId="31873F15" w14:textId="65F9006D" w:rsidR="00851EEE" w:rsidRPr="008C3E14" w:rsidRDefault="00CB373C" w:rsidP="004B713C">
      <w:pPr>
        <w:pStyle w:val="Heading2"/>
        <w:rPr>
          <w:b/>
          <w:sz w:val="24"/>
          <w:szCs w:val="24"/>
        </w:rPr>
      </w:pPr>
      <w:r>
        <w:rPr>
          <w:b/>
          <w:sz w:val="24"/>
          <w:szCs w:val="24"/>
        </w:rPr>
        <w:t xml:space="preserve">Zoom </w:t>
      </w:r>
      <w:r w:rsidR="00A44592">
        <w:rPr>
          <w:b/>
          <w:sz w:val="24"/>
          <w:szCs w:val="24"/>
        </w:rPr>
        <w:t>Communications</w:t>
      </w:r>
    </w:p>
    <w:p w14:paraId="2C8BD74E" w14:textId="1053A5A1" w:rsidR="00C64C52" w:rsidRDefault="00CB373C" w:rsidP="00C21048">
      <w:pPr>
        <w:spacing w:after="0" w:line="240" w:lineRule="auto"/>
        <w:rPr>
          <w:rFonts w:asciiTheme="minorHAnsi" w:hAnsiTheme="minorHAnsi" w:cstheme="minorHAnsi"/>
        </w:rPr>
      </w:pPr>
      <w:r>
        <w:rPr>
          <w:rFonts w:asciiTheme="minorHAnsi" w:hAnsiTheme="minorHAnsi" w:cstheme="minorHAnsi"/>
        </w:rPr>
        <w:t xml:space="preserve">During </w:t>
      </w:r>
      <w:r w:rsidR="00A44592">
        <w:rPr>
          <w:rFonts w:asciiTheme="minorHAnsi" w:hAnsiTheme="minorHAnsi" w:cstheme="minorHAnsi"/>
        </w:rPr>
        <w:t>the virtual instruction setting, you need to download and use Zoom with speakerphone and camera ready to participate in each class session.</w:t>
      </w:r>
      <w:r w:rsidR="00C21048">
        <w:rPr>
          <w:rFonts w:asciiTheme="minorHAnsi" w:hAnsiTheme="minorHAnsi" w:cstheme="minorHAnsi"/>
        </w:rPr>
        <w:t xml:space="preserve"> The class Zoom </w:t>
      </w:r>
      <w:r w:rsidR="00D574D4">
        <w:rPr>
          <w:rFonts w:asciiTheme="minorHAnsi" w:hAnsiTheme="minorHAnsi" w:cstheme="minorHAnsi"/>
        </w:rPr>
        <w:t>link</w:t>
      </w:r>
      <w:r w:rsidR="00C21048">
        <w:rPr>
          <w:rFonts w:asciiTheme="minorHAnsi" w:hAnsiTheme="minorHAnsi" w:cstheme="minorHAnsi"/>
        </w:rPr>
        <w:t xml:space="preserve"> i</w:t>
      </w:r>
      <w:r w:rsidR="00135A1A">
        <w:rPr>
          <w:rFonts w:asciiTheme="minorHAnsi" w:hAnsiTheme="minorHAnsi" w:cstheme="minorHAnsi"/>
        </w:rPr>
        <w:t>s</w:t>
      </w:r>
    </w:p>
    <w:p w14:paraId="4CEDAB12" w14:textId="64CDD1D3" w:rsidR="00135A1A" w:rsidRDefault="000E1039" w:rsidP="00C21048">
      <w:pPr>
        <w:spacing w:after="0" w:line="240" w:lineRule="auto"/>
        <w:rPr>
          <w:rStyle w:val="Hyperlink"/>
          <w:rFonts w:asciiTheme="minorHAnsi" w:hAnsiTheme="minorHAnsi" w:cstheme="minorHAnsi"/>
        </w:rPr>
      </w:pPr>
      <w:hyperlink r:id="rId15" w:history="1">
        <w:r w:rsidRPr="00AD7A78">
          <w:rPr>
            <w:rStyle w:val="Hyperlink"/>
            <w:rFonts w:asciiTheme="minorHAnsi" w:hAnsiTheme="minorHAnsi" w:cstheme="minorHAnsi"/>
          </w:rPr>
          <w:t>https://cpp.zoom.us/j/81303947078</w:t>
        </w:r>
      </w:hyperlink>
    </w:p>
    <w:p w14:paraId="725CC9B8" w14:textId="77777777" w:rsidR="00CA3F3F" w:rsidRDefault="00CA3F3F" w:rsidP="00C21048">
      <w:pPr>
        <w:spacing w:after="0" w:line="240" w:lineRule="auto"/>
        <w:rPr>
          <w:rFonts w:asciiTheme="minorHAnsi" w:hAnsiTheme="minorHAnsi" w:cstheme="minorHAnsi"/>
        </w:rPr>
      </w:pPr>
    </w:p>
    <w:p w14:paraId="7600F093" w14:textId="77777777" w:rsidR="00CB373C" w:rsidRPr="008C3E14" w:rsidRDefault="00CB373C" w:rsidP="00CB373C">
      <w:pPr>
        <w:pStyle w:val="Heading2"/>
        <w:rPr>
          <w:b/>
          <w:sz w:val="24"/>
          <w:szCs w:val="24"/>
        </w:rPr>
      </w:pPr>
      <w:r w:rsidRPr="008C3E14">
        <w:rPr>
          <w:b/>
          <w:sz w:val="24"/>
          <w:szCs w:val="24"/>
        </w:rPr>
        <w:t>Getting Help</w:t>
      </w:r>
    </w:p>
    <w:p w14:paraId="7F1C2694" w14:textId="1D1A3E80" w:rsidR="00CB373C" w:rsidRPr="001B263C" w:rsidRDefault="00CB373C" w:rsidP="00CB373C">
      <w:pPr>
        <w:spacing w:line="240" w:lineRule="auto"/>
        <w:rPr>
          <w:rFonts w:asciiTheme="minorHAnsi" w:hAnsiTheme="minorHAnsi" w:cstheme="minorHAnsi"/>
        </w:rPr>
      </w:pPr>
      <w:r w:rsidRPr="001B263C">
        <w:rPr>
          <w:rFonts w:asciiTheme="minorHAnsi" w:hAnsiTheme="minorHAnsi" w:cstheme="minorHAnsi"/>
        </w:rPr>
        <w:t>If you are having trouble understanding concepts, it is your responsibility to seek help by contacting the instructor</w:t>
      </w:r>
    </w:p>
    <w:p w14:paraId="16933F77" w14:textId="77777777" w:rsidR="00D109B0" w:rsidRDefault="00D109B0" w:rsidP="00D109B0">
      <w:pPr>
        <w:pStyle w:val="Heading1"/>
      </w:pPr>
      <w:r>
        <w:t>MindTap Apply Tests, Assignments, and Group Project</w:t>
      </w:r>
    </w:p>
    <w:p w14:paraId="29F66723" w14:textId="77777777" w:rsidR="00D109B0" w:rsidRPr="008C3E14" w:rsidRDefault="00D109B0" w:rsidP="00D109B0">
      <w:pPr>
        <w:pStyle w:val="Heading2"/>
        <w:rPr>
          <w:b/>
          <w:sz w:val="24"/>
          <w:szCs w:val="24"/>
        </w:rPr>
      </w:pPr>
      <w:r w:rsidRPr="005020E2">
        <w:rPr>
          <w:b/>
          <w:sz w:val="12"/>
          <w:szCs w:val="12"/>
        </w:rPr>
        <w:t xml:space="preserve"> </w:t>
      </w:r>
      <w:r>
        <w:rPr>
          <w:b/>
          <w:sz w:val="12"/>
          <w:szCs w:val="12"/>
        </w:rPr>
        <w:br/>
      </w:r>
      <w:r>
        <w:rPr>
          <w:b/>
          <w:sz w:val="24"/>
          <w:szCs w:val="24"/>
        </w:rPr>
        <w:t>MindTap Apply Tests</w:t>
      </w:r>
    </w:p>
    <w:p w14:paraId="6CDF7850" w14:textId="78798E7E" w:rsidR="00D109B0" w:rsidRPr="005020E2" w:rsidRDefault="00D109B0" w:rsidP="00D109B0">
      <w:pPr>
        <w:spacing w:line="240" w:lineRule="auto"/>
        <w:rPr>
          <w:rFonts w:asciiTheme="minorHAnsi" w:hAnsiTheme="minorHAnsi" w:cstheme="minorHAnsi"/>
        </w:rPr>
      </w:pPr>
      <w:r>
        <w:rPr>
          <w:rFonts w:asciiTheme="minorHAnsi" w:hAnsiTheme="minorHAnsi" w:cstheme="minorHAnsi"/>
        </w:rPr>
        <w:t xml:space="preserve">In MindTap, each chapter has four sections: </w:t>
      </w:r>
      <w:r w:rsidRPr="0069682E">
        <w:rPr>
          <w:rFonts w:asciiTheme="minorHAnsi" w:hAnsiTheme="minorHAnsi" w:cstheme="minorHAnsi"/>
          <w:i/>
        </w:rPr>
        <w:t>Read, Visualize, Study, and Apply</w:t>
      </w:r>
      <w:r>
        <w:rPr>
          <w:rFonts w:asciiTheme="minorHAnsi" w:hAnsiTheme="minorHAnsi" w:cstheme="minorHAnsi"/>
        </w:rPr>
        <w:t xml:space="preserve">. You are required to complete the </w:t>
      </w:r>
      <w:r w:rsidRPr="0069682E">
        <w:rPr>
          <w:rFonts w:asciiTheme="minorHAnsi" w:hAnsiTheme="minorHAnsi" w:cstheme="minorHAnsi"/>
          <w:i/>
        </w:rPr>
        <w:t>Read</w:t>
      </w:r>
      <w:r>
        <w:rPr>
          <w:rFonts w:asciiTheme="minorHAnsi" w:hAnsiTheme="minorHAnsi" w:cstheme="minorHAnsi"/>
        </w:rPr>
        <w:t xml:space="preserve"> section of each chapter, before or after each chapter lecture. After the chapter lecture, you will proceed to take </w:t>
      </w:r>
      <w:r w:rsidR="006A2538">
        <w:rPr>
          <w:rFonts w:asciiTheme="minorHAnsi" w:hAnsiTheme="minorHAnsi" w:cstheme="minorHAnsi"/>
        </w:rPr>
        <w:t xml:space="preserve">selected </w:t>
      </w:r>
      <w:r>
        <w:rPr>
          <w:rFonts w:asciiTheme="minorHAnsi" w:hAnsiTheme="minorHAnsi" w:cstheme="minorHAnsi"/>
        </w:rPr>
        <w:t xml:space="preserve">tests in the </w:t>
      </w:r>
      <w:r w:rsidRPr="0069682E">
        <w:rPr>
          <w:rFonts w:asciiTheme="minorHAnsi" w:hAnsiTheme="minorHAnsi" w:cstheme="minorHAnsi"/>
          <w:i/>
        </w:rPr>
        <w:t>Apply</w:t>
      </w:r>
      <w:r>
        <w:rPr>
          <w:rFonts w:asciiTheme="minorHAnsi" w:hAnsiTheme="minorHAnsi" w:cstheme="minorHAnsi"/>
        </w:rPr>
        <w:t xml:space="preserve"> section: </w:t>
      </w:r>
      <w:r w:rsidRPr="009A452A">
        <w:rPr>
          <w:rFonts w:asciiTheme="minorHAnsi" w:hAnsiTheme="minorHAnsi" w:cstheme="minorHAnsi"/>
          <w:i/>
        </w:rPr>
        <w:t>Quiz</w:t>
      </w:r>
      <w:r w:rsidR="006A2538">
        <w:rPr>
          <w:rFonts w:asciiTheme="minorHAnsi" w:hAnsiTheme="minorHAnsi" w:cstheme="minorHAnsi"/>
        </w:rPr>
        <w:t>zes</w:t>
      </w:r>
      <w:r w:rsidR="00E73FB6">
        <w:rPr>
          <w:rFonts w:asciiTheme="minorHAnsi" w:hAnsiTheme="minorHAnsi" w:cstheme="minorHAnsi"/>
        </w:rPr>
        <w:t xml:space="preserve">, </w:t>
      </w:r>
      <w:r w:rsidRPr="009A452A">
        <w:rPr>
          <w:rFonts w:asciiTheme="minorHAnsi" w:hAnsiTheme="minorHAnsi" w:cstheme="minorHAnsi"/>
          <w:i/>
        </w:rPr>
        <w:t>Use It</w:t>
      </w:r>
      <w:r w:rsidR="00E73FB6">
        <w:rPr>
          <w:rFonts w:asciiTheme="minorHAnsi" w:hAnsiTheme="minorHAnsi" w:cstheme="minorHAnsi"/>
          <w:i/>
        </w:rPr>
        <w:t xml:space="preserve"> and Code</w:t>
      </w:r>
      <w:r>
        <w:rPr>
          <w:rFonts w:asciiTheme="minorHAnsi" w:hAnsiTheme="minorHAnsi" w:cstheme="minorHAnsi"/>
        </w:rPr>
        <w:t xml:space="preserve">. (The review of the </w:t>
      </w:r>
      <w:r w:rsidRPr="0069682E">
        <w:rPr>
          <w:rFonts w:asciiTheme="minorHAnsi" w:hAnsiTheme="minorHAnsi" w:cstheme="minorHAnsi"/>
          <w:i/>
        </w:rPr>
        <w:t>Visualize</w:t>
      </w:r>
      <w:r>
        <w:rPr>
          <w:rFonts w:asciiTheme="minorHAnsi" w:hAnsiTheme="minorHAnsi" w:cstheme="minorHAnsi"/>
        </w:rPr>
        <w:t xml:space="preserve"> and </w:t>
      </w:r>
      <w:r w:rsidRPr="0069682E">
        <w:rPr>
          <w:rFonts w:asciiTheme="minorHAnsi" w:hAnsiTheme="minorHAnsi" w:cstheme="minorHAnsi"/>
          <w:i/>
        </w:rPr>
        <w:t>Study</w:t>
      </w:r>
      <w:r>
        <w:rPr>
          <w:rFonts w:asciiTheme="minorHAnsi" w:hAnsiTheme="minorHAnsi" w:cstheme="minorHAnsi"/>
        </w:rPr>
        <w:t xml:space="preserve"> sections are optional.)</w:t>
      </w:r>
      <w:r w:rsidR="004C4300">
        <w:rPr>
          <w:rFonts w:asciiTheme="minorHAnsi" w:hAnsiTheme="minorHAnsi" w:cstheme="minorHAnsi"/>
        </w:rPr>
        <w:t xml:space="preserve"> </w:t>
      </w:r>
    </w:p>
    <w:p w14:paraId="541783A8" w14:textId="77777777" w:rsidR="00D109B0" w:rsidRPr="008C3E14" w:rsidRDefault="00D109B0" w:rsidP="00D109B0">
      <w:pPr>
        <w:pStyle w:val="Heading2"/>
        <w:rPr>
          <w:b/>
          <w:sz w:val="24"/>
          <w:szCs w:val="24"/>
        </w:rPr>
      </w:pPr>
      <w:r>
        <w:rPr>
          <w:b/>
          <w:sz w:val="24"/>
          <w:szCs w:val="24"/>
        </w:rPr>
        <w:t>Hands-on Assignments</w:t>
      </w:r>
    </w:p>
    <w:p w14:paraId="2522A1C5" w14:textId="77777777" w:rsidR="00D109B0" w:rsidRPr="005020E2" w:rsidRDefault="00D109B0" w:rsidP="00D109B0">
      <w:pPr>
        <w:spacing w:line="240" w:lineRule="auto"/>
        <w:rPr>
          <w:rFonts w:asciiTheme="minorHAnsi" w:hAnsiTheme="minorHAnsi" w:cstheme="minorHAnsi"/>
        </w:rPr>
      </w:pPr>
      <w:r>
        <w:rPr>
          <w:rFonts w:asciiTheme="minorHAnsi" w:hAnsiTheme="minorHAnsi" w:cstheme="minorHAnsi"/>
        </w:rPr>
        <w:t>There are five hands-on assignments (see the Schedule). The assignment descriptions and requirements will be handed to one week before the due date.</w:t>
      </w:r>
    </w:p>
    <w:p w14:paraId="3CA4BEF6" w14:textId="77777777" w:rsidR="00D109B0" w:rsidRPr="008C3E14" w:rsidRDefault="00D109B0" w:rsidP="00D109B0">
      <w:pPr>
        <w:pStyle w:val="Heading2"/>
        <w:rPr>
          <w:b/>
          <w:sz w:val="24"/>
          <w:szCs w:val="24"/>
        </w:rPr>
      </w:pPr>
      <w:r>
        <w:rPr>
          <w:b/>
          <w:sz w:val="24"/>
          <w:szCs w:val="24"/>
        </w:rPr>
        <w:t>Group Project Assignment</w:t>
      </w:r>
    </w:p>
    <w:p w14:paraId="173EA648" w14:textId="77777777" w:rsidR="00D109B0" w:rsidRDefault="00D109B0" w:rsidP="00D109B0">
      <w:pPr>
        <w:spacing w:line="240" w:lineRule="auto"/>
      </w:pPr>
      <w:r>
        <w:rPr>
          <w:rFonts w:asciiTheme="minorHAnsi" w:hAnsiTheme="minorHAnsi" w:cstheme="minorHAnsi"/>
        </w:rPr>
        <w:t>There is a group project about Data Management. The descriptions and requirements will be handed to you after the Spring break. In the last week or the semester, the group will present the project results to the class.</w:t>
      </w:r>
    </w:p>
    <w:p w14:paraId="308AA502" w14:textId="7B5E5E3E" w:rsidR="008C3E14" w:rsidRDefault="00143222" w:rsidP="008C3E14">
      <w:pPr>
        <w:pStyle w:val="Heading1"/>
        <w:rPr>
          <w:sz w:val="28"/>
          <w:szCs w:val="28"/>
        </w:rPr>
      </w:pPr>
      <w:r w:rsidRPr="001B263C">
        <w:rPr>
          <w:sz w:val="28"/>
          <w:szCs w:val="28"/>
        </w:rPr>
        <w:t>Grading</w:t>
      </w:r>
    </w:p>
    <w:p w14:paraId="454C9071" w14:textId="3EFE416F" w:rsidR="008C3E14" w:rsidRPr="008C3E14" w:rsidRDefault="008C3E14" w:rsidP="008C3E14">
      <w:pPr>
        <w:rPr>
          <w:sz w:val="2"/>
          <w:szCs w:val="2"/>
        </w:rPr>
      </w:pPr>
      <w:r w:rsidRPr="008C3E14">
        <w:rPr>
          <w:sz w:val="2"/>
          <w:szCs w:val="2"/>
        </w:rPr>
        <w:t xml:space="preserve">  </w:t>
      </w:r>
    </w:p>
    <w:tbl>
      <w:tblPr>
        <w:tblStyle w:val="TableGrid"/>
        <w:tblW w:w="0" w:type="auto"/>
        <w:tblInd w:w="108" w:type="dxa"/>
        <w:tblLook w:val="04A0" w:firstRow="1" w:lastRow="0" w:firstColumn="1" w:lastColumn="0" w:noHBand="0" w:noVBand="1"/>
      </w:tblPr>
      <w:tblGrid>
        <w:gridCol w:w="4889"/>
        <w:gridCol w:w="4353"/>
      </w:tblGrid>
      <w:tr w:rsidR="004310FF" w14:paraId="7612C19F" w14:textId="77777777" w:rsidTr="001B263C">
        <w:tc>
          <w:tcPr>
            <w:tcW w:w="4950" w:type="dxa"/>
          </w:tcPr>
          <w:p w14:paraId="10E7273A" w14:textId="60A4A004" w:rsidR="004310FF" w:rsidRPr="001B263C" w:rsidRDefault="005020E2" w:rsidP="001B263C">
            <w:pPr>
              <w:pStyle w:val="ListParagraph"/>
              <w:numPr>
                <w:ilvl w:val="0"/>
                <w:numId w:val="9"/>
              </w:numPr>
              <w:spacing w:after="160"/>
              <w:rPr>
                <w:rFonts w:asciiTheme="minorHAnsi" w:hAnsiTheme="minorHAnsi" w:cstheme="minorHAnsi"/>
              </w:rPr>
            </w:pPr>
            <w:r>
              <w:rPr>
                <w:rFonts w:asciiTheme="minorHAnsi" w:hAnsiTheme="minorHAnsi" w:cstheme="minorHAnsi"/>
              </w:rPr>
              <w:t>MindTap Apply tests</w:t>
            </w:r>
            <w:r w:rsidR="004310FF" w:rsidRPr="001B263C">
              <w:rPr>
                <w:rFonts w:asciiTheme="minorHAnsi" w:hAnsiTheme="minorHAnsi" w:cstheme="minorHAnsi"/>
              </w:rPr>
              <w:t xml:space="preserve">: </w:t>
            </w:r>
            <w:r w:rsidR="007578D0">
              <w:rPr>
                <w:rFonts w:asciiTheme="minorHAnsi" w:hAnsiTheme="minorHAnsi" w:cstheme="minorHAnsi"/>
              </w:rPr>
              <w:t>4</w:t>
            </w:r>
            <w:r w:rsidR="005F75C0">
              <w:rPr>
                <w:rFonts w:asciiTheme="minorHAnsi" w:hAnsiTheme="minorHAnsi" w:cstheme="minorHAnsi"/>
              </w:rPr>
              <w:t>8</w:t>
            </w:r>
            <w:r w:rsidR="004310FF" w:rsidRPr="001B263C">
              <w:rPr>
                <w:rFonts w:asciiTheme="minorHAnsi" w:hAnsiTheme="minorHAnsi" w:cstheme="minorHAnsi"/>
              </w:rPr>
              <w:t>%</w:t>
            </w:r>
          </w:p>
          <w:p w14:paraId="0ED893F8" w14:textId="189D60BD" w:rsidR="004310FF" w:rsidRPr="001B263C" w:rsidRDefault="00694F62" w:rsidP="001B263C">
            <w:pPr>
              <w:pStyle w:val="ListParagraph"/>
              <w:numPr>
                <w:ilvl w:val="0"/>
                <w:numId w:val="9"/>
              </w:numPr>
              <w:spacing w:after="160"/>
              <w:rPr>
                <w:rFonts w:asciiTheme="minorHAnsi" w:hAnsiTheme="minorHAnsi" w:cstheme="minorHAnsi"/>
              </w:rPr>
            </w:pPr>
            <w:r>
              <w:rPr>
                <w:rFonts w:asciiTheme="minorHAnsi" w:hAnsiTheme="minorHAnsi" w:cstheme="minorHAnsi"/>
              </w:rPr>
              <w:t>Hands-on assignments</w:t>
            </w:r>
            <w:r w:rsidR="004310FF" w:rsidRPr="001B263C">
              <w:rPr>
                <w:rFonts w:asciiTheme="minorHAnsi" w:hAnsiTheme="minorHAnsi" w:cstheme="minorHAnsi"/>
              </w:rPr>
              <w:t xml:space="preserve">: </w:t>
            </w:r>
            <w:r w:rsidR="00D443E1">
              <w:rPr>
                <w:rFonts w:asciiTheme="minorHAnsi" w:hAnsiTheme="minorHAnsi" w:cstheme="minorHAnsi"/>
              </w:rPr>
              <w:t>36</w:t>
            </w:r>
            <w:r w:rsidR="004310FF" w:rsidRPr="001B263C">
              <w:rPr>
                <w:rFonts w:asciiTheme="minorHAnsi" w:hAnsiTheme="minorHAnsi" w:cstheme="minorHAnsi"/>
              </w:rPr>
              <w:t>%</w:t>
            </w:r>
          </w:p>
          <w:p w14:paraId="369A8E80" w14:textId="77777777" w:rsidR="004310FF" w:rsidRDefault="001B263C" w:rsidP="007578D0">
            <w:pPr>
              <w:pStyle w:val="ListParagraph"/>
              <w:numPr>
                <w:ilvl w:val="0"/>
                <w:numId w:val="9"/>
              </w:numPr>
              <w:spacing w:after="160"/>
              <w:rPr>
                <w:rFonts w:asciiTheme="minorHAnsi" w:hAnsiTheme="minorHAnsi" w:cstheme="minorHAnsi"/>
              </w:rPr>
            </w:pPr>
            <w:r w:rsidRPr="001B263C">
              <w:rPr>
                <w:rFonts w:asciiTheme="minorHAnsi" w:hAnsiTheme="minorHAnsi" w:cstheme="minorHAnsi"/>
              </w:rPr>
              <w:t>Group project</w:t>
            </w:r>
            <w:r w:rsidR="00694F62">
              <w:rPr>
                <w:rFonts w:asciiTheme="minorHAnsi" w:hAnsiTheme="minorHAnsi" w:cstheme="minorHAnsi"/>
              </w:rPr>
              <w:t xml:space="preserve"> assignment</w:t>
            </w:r>
            <w:r w:rsidR="004310FF" w:rsidRPr="001B263C">
              <w:rPr>
                <w:rFonts w:asciiTheme="minorHAnsi" w:hAnsiTheme="minorHAnsi" w:cstheme="minorHAnsi"/>
              </w:rPr>
              <w:t xml:space="preserve">: </w:t>
            </w:r>
            <w:r w:rsidR="00D443E1">
              <w:rPr>
                <w:rFonts w:asciiTheme="minorHAnsi" w:hAnsiTheme="minorHAnsi" w:cstheme="minorHAnsi"/>
              </w:rPr>
              <w:t>12</w:t>
            </w:r>
            <w:r w:rsidR="004310FF" w:rsidRPr="001B263C">
              <w:rPr>
                <w:rFonts w:asciiTheme="minorHAnsi" w:hAnsiTheme="minorHAnsi" w:cstheme="minorHAnsi"/>
              </w:rPr>
              <w:t>%</w:t>
            </w:r>
          </w:p>
          <w:p w14:paraId="11C14F02" w14:textId="55F6F9EB" w:rsidR="00D443E1" w:rsidRPr="001B263C" w:rsidRDefault="00D443E1" w:rsidP="007578D0">
            <w:pPr>
              <w:pStyle w:val="ListParagraph"/>
              <w:numPr>
                <w:ilvl w:val="0"/>
                <w:numId w:val="9"/>
              </w:numPr>
              <w:spacing w:after="160"/>
              <w:rPr>
                <w:rFonts w:asciiTheme="minorHAnsi" w:hAnsiTheme="minorHAnsi" w:cstheme="minorHAnsi"/>
              </w:rPr>
            </w:pPr>
            <w:r>
              <w:rPr>
                <w:rFonts w:asciiTheme="minorHAnsi" w:hAnsiTheme="minorHAnsi" w:cstheme="minorHAnsi"/>
              </w:rPr>
              <w:t>Participation 4%</w:t>
            </w:r>
          </w:p>
        </w:tc>
        <w:tc>
          <w:tcPr>
            <w:tcW w:w="4410" w:type="dxa"/>
          </w:tcPr>
          <w:p w14:paraId="3A16B8C9" w14:textId="77777777" w:rsidR="0004651B"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 xml:space="preserve">96% &lt;=A &lt;=100%                     </w:t>
            </w:r>
          </w:p>
          <w:p w14:paraId="14379F9E" w14:textId="6431A987" w:rsidR="0004651B"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 xml:space="preserve">92% &lt;=A- &lt;96%                                                </w:t>
            </w:r>
          </w:p>
          <w:p w14:paraId="4C2F964A" w14:textId="77777777" w:rsidR="00363C6A"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 xml:space="preserve">88%&lt;=B+ &lt;92%                         </w:t>
            </w:r>
          </w:p>
          <w:p w14:paraId="34F32C1E" w14:textId="60418246" w:rsidR="0004651B"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 xml:space="preserve">84&lt;=B &lt;88%                         </w:t>
            </w:r>
          </w:p>
          <w:p w14:paraId="5D5643B9" w14:textId="77777777" w:rsidR="00363C6A"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 xml:space="preserve">80%&lt;= B- &lt;84%                        </w:t>
            </w:r>
          </w:p>
          <w:p w14:paraId="6FF04BD2" w14:textId="58A56D12" w:rsidR="0004651B"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 xml:space="preserve">77%= C+ &lt; 80%                         </w:t>
            </w:r>
          </w:p>
          <w:p w14:paraId="75D508C0" w14:textId="77777777" w:rsidR="00363C6A"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 xml:space="preserve">73%&lt;=C &lt;77%                               </w:t>
            </w:r>
          </w:p>
          <w:p w14:paraId="709997B8" w14:textId="5170F788" w:rsidR="0004651B"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70% &lt;=C- &lt;73%</w:t>
            </w:r>
          </w:p>
          <w:p w14:paraId="6DC79268" w14:textId="77777777" w:rsidR="00363C6A"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lastRenderedPageBreak/>
              <w:t xml:space="preserve">67% &lt;= D+ &lt;70%                          </w:t>
            </w:r>
          </w:p>
          <w:p w14:paraId="4F5E655B" w14:textId="08BDA09E" w:rsidR="0004651B"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63% &lt;= D &lt; 67%</w:t>
            </w:r>
          </w:p>
          <w:p w14:paraId="251AE72A" w14:textId="77777777" w:rsidR="00363C6A"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 xml:space="preserve">60%&lt;= D- &lt;63%                           </w:t>
            </w:r>
          </w:p>
          <w:p w14:paraId="7363231B" w14:textId="02C03726" w:rsidR="0004651B" w:rsidRPr="00F7454C" w:rsidRDefault="0004651B" w:rsidP="00363C6A">
            <w:pPr>
              <w:pStyle w:val="ListParagraph"/>
              <w:numPr>
                <w:ilvl w:val="0"/>
                <w:numId w:val="9"/>
              </w:numPr>
              <w:rPr>
                <w:rFonts w:asciiTheme="minorHAnsi" w:hAnsiTheme="minorHAnsi" w:cstheme="minorHAnsi"/>
              </w:rPr>
            </w:pPr>
            <w:r w:rsidRPr="00F7454C">
              <w:rPr>
                <w:rFonts w:asciiTheme="minorHAnsi" w:hAnsiTheme="minorHAnsi" w:cstheme="minorHAnsi"/>
              </w:rPr>
              <w:t>F   &lt;  60%</w:t>
            </w:r>
          </w:p>
          <w:p w14:paraId="4000B454" w14:textId="2C526FEA" w:rsidR="004310FF" w:rsidRPr="001B263C" w:rsidRDefault="004310FF" w:rsidP="001B263C">
            <w:pPr>
              <w:spacing w:after="160"/>
              <w:rPr>
                <w:rFonts w:asciiTheme="minorHAnsi" w:hAnsiTheme="minorHAnsi" w:cstheme="minorHAnsi"/>
              </w:rPr>
            </w:pPr>
          </w:p>
        </w:tc>
      </w:tr>
    </w:tbl>
    <w:p w14:paraId="52C1CEF3" w14:textId="77777777" w:rsidR="0087711F" w:rsidRDefault="0087711F" w:rsidP="004B713C">
      <w:pPr>
        <w:pStyle w:val="Heading1"/>
        <w:rPr>
          <w:sz w:val="28"/>
          <w:szCs w:val="28"/>
        </w:rPr>
      </w:pPr>
      <w:r w:rsidRPr="001B263C">
        <w:rPr>
          <w:sz w:val="28"/>
          <w:szCs w:val="28"/>
        </w:rPr>
        <w:lastRenderedPageBreak/>
        <w:t>Course Policies</w:t>
      </w:r>
    </w:p>
    <w:p w14:paraId="702D23B4" w14:textId="0B6F583D" w:rsidR="0087711F" w:rsidRPr="008C3E14" w:rsidRDefault="008C3E14" w:rsidP="004B713C">
      <w:pPr>
        <w:pStyle w:val="Heading2"/>
        <w:rPr>
          <w:b/>
          <w:sz w:val="24"/>
          <w:szCs w:val="24"/>
        </w:rPr>
      </w:pPr>
      <w:r w:rsidRPr="008C3E14">
        <w:rPr>
          <w:sz w:val="12"/>
          <w:szCs w:val="12"/>
        </w:rPr>
        <w:t xml:space="preserve"> </w:t>
      </w:r>
      <w:r w:rsidRPr="008C3E14">
        <w:rPr>
          <w:sz w:val="12"/>
          <w:szCs w:val="12"/>
        </w:rPr>
        <w:br/>
      </w:r>
      <w:r w:rsidR="0087711F" w:rsidRPr="008C3E14">
        <w:rPr>
          <w:b/>
          <w:sz w:val="24"/>
          <w:szCs w:val="24"/>
        </w:rPr>
        <w:t>Academic Integrity</w:t>
      </w:r>
    </w:p>
    <w:p w14:paraId="0EBFB205" w14:textId="1925C11F" w:rsidR="0087711F" w:rsidRPr="008C3E14" w:rsidRDefault="0087711F" w:rsidP="008C3E14">
      <w:pPr>
        <w:spacing w:line="240" w:lineRule="auto"/>
        <w:rPr>
          <w:rFonts w:asciiTheme="minorHAnsi" w:hAnsiTheme="minorHAnsi" w:cstheme="minorHAnsi"/>
        </w:rPr>
      </w:pPr>
      <w:r w:rsidRPr="008C3E14">
        <w:rPr>
          <w:rFonts w:asciiTheme="minorHAnsi" w:hAnsiTheme="minorHAnsi" w:cstheme="minorHAnsi"/>
        </w:rPr>
        <w:t>All of the work completed in this course is expected to be your own. Plagiarism or cheating will not be tolerated</w:t>
      </w:r>
      <w:r w:rsidR="00B745C5" w:rsidRPr="008C3E14">
        <w:rPr>
          <w:rFonts w:asciiTheme="minorHAnsi" w:hAnsiTheme="minorHAnsi" w:cstheme="minorHAnsi"/>
        </w:rPr>
        <w:t xml:space="preserve"> in this course</w:t>
      </w:r>
      <w:r w:rsidRPr="008C3E14">
        <w:rPr>
          <w:rFonts w:asciiTheme="minorHAnsi" w:hAnsiTheme="minorHAnsi" w:cstheme="minorHAnsi"/>
        </w:rPr>
        <w:t xml:space="preserve">. For more information, visit </w:t>
      </w:r>
      <w:hyperlink r:id="rId16" w:history="1">
        <w:r w:rsidR="008B6C21" w:rsidRPr="008C3E14">
          <w:rPr>
            <w:rStyle w:val="Hyperlink"/>
            <w:rFonts w:asciiTheme="minorHAnsi" w:hAnsiTheme="minorHAnsi" w:cstheme="minorHAnsi"/>
          </w:rPr>
          <w:t>Academic Integrity Policies</w:t>
        </w:r>
      </w:hyperlink>
      <w:r w:rsidR="000715FB" w:rsidRPr="008C3E14">
        <w:rPr>
          <w:rFonts w:asciiTheme="minorHAnsi" w:hAnsiTheme="minorHAnsi" w:cstheme="minorHAnsi"/>
        </w:rPr>
        <w:t xml:space="preserve"> (</w:t>
      </w:r>
      <w:r w:rsidR="00BE71EA" w:rsidRPr="008C3E14">
        <w:rPr>
          <w:rFonts w:asciiTheme="minorHAnsi" w:hAnsiTheme="minorHAnsi" w:cstheme="minorHAnsi"/>
        </w:rPr>
        <w:t>https://www.cpp.edu/studentconduct/academic-integrity/academic-integrity.shtml</w:t>
      </w:r>
      <w:r w:rsidR="000715FB" w:rsidRPr="008C3E14">
        <w:rPr>
          <w:rFonts w:asciiTheme="minorHAnsi" w:hAnsiTheme="minorHAnsi" w:cstheme="minorHAnsi"/>
        </w:rPr>
        <w:t>)</w:t>
      </w:r>
      <w:r w:rsidR="003D4A86" w:rsidRPr="008C3E14">
        <w:rPr>
          <w:rFonts w:asciiTheme="minorHAnsi" w:hAnsiTheme="minorHAnsi" w:cstheme="minorHAnsi"/>
        </w:rPr>
        <w:t xml:space="preserve">. </w:t>
      </w:r>
    </w:p>
    <w:p w14:paraId="6B1D2695" w14:textId="3358C3E3" w:rsidR="00AB288F" w:rsidRPr="008C3E14" w:rsidRDefault="00102EB2" w:rsidP="004B713C">
      <w:pPr>
        <w:pStyle w:val="Heading2"/>
        <w:rPr>
          <w:b/>
          <w:sz w:val="24"/>
          <w:szCs w:val="24"/>
        </w:rPr>
      </w:pPr>
      <w:r w:rsidRPr="008C3E14">
        <w:rPr>
          <w:b/>
          <w:sz w:val="24"/>
          <w:szCs w:val="24"/>
        </w:rPr>
        <w:t>Ne</w:t>
      </w:r>
      <w:r w:rsidR="00AB288F" w:rsidRPr="008C3E14">
        <w:rPr>
          <w:b/>
          <w:sz w:val="24"/>
          <w:szCs w:val="24"/>
        </w:rPr>
        <w:t>tiquette</w:t>
      </w:r>
    </w:p>
    <w:p w14:paraId="49FF6767" w14:textId="3ED5EE06" w:rsidR="00BB61B4" w:rsidRPr="008C3E14" w:rsidRDefault="00BB61B4" w:rsidP="00ED4E89">
      <w:pPr>
        <w:spacing w:line="240" w:lineRule="auto"/>
        <w:rPr>
          <w:rFonts w:asciiTheme="minorHAnsi" w:hAnsiTheme="minorHAnsi" w:cstheme="minorHAnsi"/>
        </w:rPr>
      </w:pPr>
      <w:r w:rsidRPr="008C3E14">
        <w:rPr>
          <w:rFonts w:asciiTheme="minorHAnsi" w:hAnsiTheme="minorHAnsi" w:cstheme="minorHAnsi"/>
        </w:rPr>
        <w:t>Netiquette refers to the behavior that you are expected to follow when communicating online. It covers both common courtesy in an online environment and the informal</w:t>
      </w:r>
      <w:r w:rsidR="00FA2991" w:rsidRPr="008C3E14">
        <w:rPr>
          <w:rFonts w:asciiTheme="minorHAnsi" w:hAnsiTheme="minorHAnsi" w:cstheme="minorHAnsi"/>
        </w:rPr>
        <w:t xml:space="preserve"> ground “rules” for navigating </w:t>
      </w:r>
      <w:r w:rsidRPr="008C3E14">
        <w:rPr>
          <w:rFonts w:asciiTheme="minorHAnsi" w:hAnsiTheme="minorHAnsi" w:cstheme="minorHAnsi"/>
        </w:rPr>
        <w:t>in cyberspace. For this course, you are asked to follow these basic guidelines:</w:t>
      </w:r>
    </w:p>
    <w:p w14:paraId="2F4C111A" w14:textId="4F5FFABB"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 xml:space="preserve">When writing an email to your instructor, include the class name and section, along with a description, in the subject line. For example: COM 206.01 </w:t>
      </w:r>
      <w:r w:rsidR="0008338B" w:rsidRPr="008C3E14">
        <w:rPr>
          <w:rFonts w:asciiTheme="minorHAnsi" w:hAnsiTheme="minorHAnsi" w:cstheme="minorHAnsi"/>
        </w:rPr>
        <w:t>RE</w:t>
      </w:r>
      <w:r w:rsidRPr="008C3E14">
        <w:rPr>
          <w:rFonts w:asciiTheme="minorHAnsi" w:hAnsiTheme="minorHAnsi" w:cstheme="minorHAnsi"/>
        </w:rPr>
        <w:t>: Design Project.</w:t>
      </w:r>
    </w:p>
    <w:p w14:paraId="048B0B9E" w14:textId="42A5A0E8"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Use a signature with your full name at the end of your emails.</w:t>
      </w:r>
    </w:p>
    <w:p w14:paraId="36545BCA" w14:textId="27902E28"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 xml:space="preserve">Remember that slang can be misunderstood or misinterpreted – use your “academic” voice. pls </w:t>
      </w:r>
      <w:r w:rsidR="00B22A0E" w:rsidRPr="008C3E14">
        <w:rPr>
          <w:rFonts w:asciiTheme="minorHAnsi" w:hAnsiTheme="minorHAnsi" w:cstheme="minorHAnsi"/>
        </w:rPr>
        <w:t>don’t</w:t>
      </w:r>
      <w:r w:rsidRPr="008C3E14">
        <w:rPr>
          <w:rFonts w:asciiTheme="minorHAnsi" w:hAnsiTheme="minorHAnsi" w:cstheme="minorHAnsi"/>
        </w:rPr>
        <w:t xml:space="preserve"> use txt lang when sending messages 2 me.</w:t>
      </w:r>
    </w:p>
    <w:p w14:paraId="5C6B93FE" w14:textId="4FA25191"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Be aware of your tone and avoid sentences typed in all caps – it implies online “screaming” or “shouting.”</w:t>
      </w:r>
    </w:p>
    <w:p w14:paraId="2120106E" w14:textId="204AEC04" w:rsidR="00BB61B4" w:rsidRPr="008C3E14" w:rsidRDefault="00BB61B4" w:rsidP="00ED4E89">
      <w:pPr>
        <w:pStyle w:val="ListParagraph"/>
        <w:numPr>
          <w:ilvl w:val="0"/>
          <w:numId w:val="5"/>
        </w:numPr>
        <w:spacing w:line="240" w:lineRule="auto"/>
        <w:rPr>
          <w:rFonts w:asciiTheme="minorHAnsi" w:hAnsiTheme="minorHAnsi" w:cstheme="minorHAnsi"/>
        </w:rPr>
      </w:pPr>
      <w:r w:rsidRPr="008C3E14">
        <w:rPr>
          <w:rFonts w:asciiTheme="minorHAnsi" w:hAnsiTheme="minorHAnsi" w:cstheme="minorHAnsi"/>
        </w:rPr>
        <w:t>Do not send angry messages known as “flaming.”</w:t>
      </w:r>
    </w:p>
    <w:p w14:paraId="754D0DDF" w14:textId="0CA19287" w:rsidR="00BB61B4" w:rsidRPr="00ED4E89" w:rsidRDefault="00BB61B4"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Do not use offensive language.</w:t>
      </w:r>
    </w:p>
    <w:p w14:paraId="281A1B99" w14:textId="7D07E15A" w:rsidR="00BB61B4" w:rsidRPr="00ED4E89" w:rsidRDefault="00BB61B4"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Be sensitive to those with cultural and/or linguistic backgrounds, as well as different political and religious beliefs.</w:t>
      </w:r>
    </w:p>
    <w:p w14:paraId="2D7F05A2" w14:textId="3E99D1AF" w:rsidR="00BB61B4" w:rsidRPr="00ED4E89" w:rsidRDefault="00BB61B4"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Respect different views and opinions.</w:t>
      </w:r>
    </w:p>
    <w:p w14:paraId="325D412B" w14:textId="519CFE45" w:rsidR="00BB61B4" w:rsidRPr="00ED4E89" w:rsidRDefault="00BB61B4"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 xml:space="preserve">Provide constructive feedback and use good judgment </w:t>
      </w:r>
      <w:r w:rsidR="005922AE" w:rsidRPr="00ED4E89">
        <w:rPr>
          <w:rFonts w:asciiTheme="minorHAnsi" w:hAnsiTheme="minorHAnsi" w:cstheme="minorHAnsi"/>
        </w:rPr>
        <w:t>when</w:t>
      </w:r>
      <w:r w:rsidRPr="00ED4E89">
        <w:rPr>
          <w:rFonts w:asciiTheme="minorHAnsi" w:hAnsiTheme="minorHAnsi" w:cstheme="minorHAnsi"/>
        </w:rPr>
        <w:t xml:space="preserve"> composing responses </w:t>
      </w:r>
      <w:r w:rsidR="005922AE" w:rsidRPr="00ED4E89">
        <w:rPr>
          <w:rFonts w:asciiTheme="minorHAnsi" w:hAnsiTheme="minorHAnsi" w:cstheme="minorHAnsi"/>
        </w:rPr>
        <w:t>to your classmates.</w:t>
      </w:r>
    </w:p>
    <w:p w14:paraId="79AF5075" w14:textId="3022AEC7" w:rsidR="00425552" w:rsidRPr="00ED4E89" w:rsidRDefault="00425552" w:rsidP="00ED4E89">
      <w:pPr>
        <w:pStyle w:val="ListParagraph"/>
        <w:numPr>
          <w:ilvl w:val="0"/>
          <w:numId w:val="5"/>
        </w:numPr>
        <w:spacing w:line="240" w:lineRule="auto"/>
        <w:rPr>
          <w:rFonts w:asciiTheme="minorHAnsi" w:hAnsiTheme="minorHAnsi" w:cstheme="minorHAnsi"/>
        </w:rPr>
      </w:pPr>
      <w:r w:rsidRPr="00ED4E89">
        <w:rPr>
          <w:rFonts w:asciiTheme="minorHAnsi" w:hAnsiTheme="minorHAnsi" w:cstheme="minorHAnsi"/>
        </w:rPr>
        <w:t xml:space="preserve">Be professional and use good grammar and spelling. Consider writing your discussion posts, assignments, and online correspondence in a text editor to check for spelling and grammar before pasting </w:t>
      </w:r>
      <w:r w:rsidR="0008338B" w:rsidRPr="00ED4E89">
        <w:rPr>
          <w:rFonts w:asciiTheme="minorHAnsi" w:hAnsiTheme="minorHAnsi" w:cstheme="minorHAnsi"/>
        </w:rPr>
        <w:t xml:space="preserve">it </w:t>
      </w:r>
      <w:r w:rsidRPr="00ED4E89">
        <w:rPr>
          <w:rFonts w:asciiTheme="minorHAnsi" w:hAnsiTheme="minorHAnsi" w:cstheme="minorHAnsi"/>
        </w:rPr>
        <w:t>into an online submission.</w:t>
      </w:r>
    </w:p>
    <w:p w14:paraId="3509B1BB" w14:textId="4F601F89" w:rsidR="00545EC2" w:rsidRDefault="00545EC2" w:rsidP="00545EC2">
      <w:pPr>
        <w:pStyle w:val="Heading1"/>
      </w:pPr>
      <w:r>
        <w:t>Accessibility</w:t>
      </w:r>
    </w:p>
    <w:p w14:paraId="35A6B684" w14:textId="4C0A69EF" w:rsidR="00545EC2" w:rsidRPr="00ED4E89" w:rsidRDefault="00ED4E89" w:rsidP="00ED4E89">
      <w:pPr>
        <w:spacing w:line="240" w:lineRule="auto"/>
        <w:rPr>
          <w:rFonts w:asciiTheme="minorHAnsi" w:hAnsiTheme="minorHAnsi" w:cstheme="minorHAnsi"/>
        </w:rPr>
      </w:pPr>
      <w:r>
        <w:rPr>
          <w:sz w:val="12"/>
          <w:szCs w:val="12"/>
        </w:rPr>
        <w:br/>
      </w:r>
      <w:r w:rsidR="00545EC2" w:rsidRPr="00ED4E89">
        <w:rPr>
          <w:rFonts w:asciiTheme="minorHAnsi" w:hAnsiTheme="minorHAnsi" w:cstheme="minorHAnsi"/>
        </w:rPr>
        <w:t xml:space="preserve">Students with disabilities are encouraged to meet with me during office hours early in the semester to discuss your DRC authorized accommodation needs for this course. </w:t>
      </w:r>
      <w:r w:rsidR="007D455F" w:rsidRPr="00ED4E89">
        <w:rPr>
          <w:rFonts w:asciiTheme="minorHAnsi" w:hAnsiTheme="minorHAnsi" w:cstheme="minorHAnsi"/>
        </w:rPr>
        <w:t>For additional information or assistance, contact</w:t>
      </w:r>
      <w:r w:rsidR="00545EC2" w:rsidRPr="00ED4E89">
        <w:rPr>
          <w:rFonts w:asciiTheme="minorHAnsi" w:hAnsiTheme="minorHAnsi" w:cstheme="minorHAnsi"/>
        </w:rPr>
        <w:t xml:space="preserve"> the </w:t>
      </w:r>
      <w:hyperlink r:id="rId17" w:history="1">
        <w:r w:rsidR="00545EC2" w:rsidRPr="00ED4E89">
          <w:rPr>
            <w:rStyle w:val="Hyperlink"/>
            <w:rFonts w:asciiTheme="minorHAnsi" w:hAnsiTheme="minorHAnsi" w:cstheme="minorHAnsi"/>
          </w:rPr>
          <w:t>Disability Resource Center</w:t>
        </w:r>
      </w:hyperlink>
      <w:r w:rsidR="00545EC2" w:rsidRPr="00ED4E89">
        <w:rPr>
          <w:rFonts w:asciiTheme="minorHAnsi" w:hAnsiTheme="minorHAnsi" w:cstheme="minorHAnsi"/>
        </w:rPr>
        <w:t xml:space="preserve"> (</w:t>
      </w:r>
      <w:r w:rsidR="0030020C" w:rsidRPr="00ED4E89">
        <w:rPr>
          <w:rFonts w:asciiTheme="minorHAnsi" w:hAnsiTheme="minorHAnsi" w:cstheme="minorHAnsi"/>
        </w:rPr>
        <w:t>https://www.cpp.edu/drc/</w:t>
      </w:r>
      <w:r w:rsidR="00545EC2" w:rsidRPr="00ED4E89">
        <w:rPr>
          <w:rFonts w:asciiTheme="minorHAnsi" w:hAnsiTheme="minorHAnsi" w:cstheme="minorHAnsi"/>
        </w:rPr>
        <w:t>) ((909) 869-3333, Bldg. 9-103).</w:t>
      </w:r>
    </w:p>
    <w:p w14:paraId="51447EC9" w14:textId="4252F9BE" w:rsidR="00D931E6" w:rsidRDefault="00C27542" w:rsidP="00D931E6">
      <w:pPr>
        <w:pStyle w:val="Heading1"/>
      </w:pPr>
      <w:r>
        <w:t>Modules</w:t>
      </w:r>
    </w:p>
    <w:p w14:paraId="1665D003" w14:textId="5AE9CACB" w:rsidR="005020E2" w:rsidRPr="005020E2" w:rsidRDefault="005020E2" w:rsidP="005020E2">
      <w:pPr>
        <w:pStyle w:val="ListParagraph"/>
        <w:spacing w:line="240" w:lineRule="auto"/>
        <w:ind w:left="360"/>
        <w:rPr>
          <w:rFonts w:asciiTheme="minorHAnsi" w:hAnsiTheme="minorHAnsi" w:cstheme="minorHAnsi"/>
          <w:b/>
          <w:sz w:val="12"/>
          <w:szCs w:val="12"/>
        </w:rPr>
      </w:pPr>
      <w:r w:rsidRPr="005020E2">
        <w:rPr>
          <w:rFonts w:asciiTheme="minorHAnsi" w:hAnsiTheme="minorHAnsi" w:cstheme="minorHAnsi"/>
          <w:b/>
          <w:sz w:val="12"/>
          <w:szCs w:val="12"/>
        </w:rPr>
        <w:t xml:space="preserve"> </w:t>
      </w:r>
    </w:p>
    <w:p w14:paraId="390C0C79" w14:textId="4A0E48CE" w:rsidR="00D931E6" w:rsidRPr="00DA4684" w:rsidRDefault="00D931E6" w:rsidP="007D45BC">
      <w:pPr>
        <w:pStyle w:val="ListParagraph"/>
        <w:numPr>
          <w:ilvl w:val="0"/>
          <w:numId w:val="29"/>
        </w:numPr>
        <w:spacing w:line="240" w:lineRule="auto"/>
        <w:ind w:left="720"/>
        <w:rPr>
          <w:rFonts w:asciiTheme="minorHAnsi" w:hAnsiTheme="minorHAnsi" w:cstheme="minorHAnsi"/>
          <w:b/>
        </w:rPr>
      </w:pPr>
      <w:r w:rsidRPr="00DA4684">
        <w:rPr>
          <w:rFonts w:asciiTheme="minorHAnsi" w:hAnsiTheme="minorHAnsi" w:cstheme="minorHAnsi"/>
          <w:b/>
        </w:rPr>
        <w:lastRenderedPageBreak/>
        <w:t xml:space="preserve">Database </w:t>
      </w:r>
      <w:r w:rsidR="00DA4684" w:rsidRPr="00DA4684">
        <w:rPr>
          <w:rFonts w:asciiTheme="minorHAnsi" w:hAnsiTheme="minorHAnsi" w:cstheme="minorHAnsi"/>
          <w:b/>
        </w:rPr>
        <w:t>&amp; Data Modeling</w:t>
      </w:r>
    </w:p>
    <w:p w14:paraId="29E90E27" w14:textId="77777777" w:rsidR="00DA4684" w:rsidRPr="00DA4684" w:rsidRDefault="00627BD0" w:rsidP="007D45BC">
      <w:pPr>
        <w:pStyle w:val="ListParagraph"/>
        <w:numPr>
          <w:ilvl w:val="0"/>
          <w:numId w:val="31"/>
        </w:numPr>
        <w:spacing w:line="240" w:lineRule="auto"/>
        <w:ind w:left="1080"/>
        <w:rPr>
          <w:rFonts w:asciiTheme="minorHAnsi" w:hAnsiTheme="minorHAnsi" w:cstheme="minorHAnsi"/>
        </w:rPr>
      </w:pPr>
      <w:r w:rsidRPr="00D931E6">
        <w:rPr>
          <w:rFonts w:asciiTheme="minorHAnsi" w:hAnsiTheme="minorHAnsi" w:cstheme="minorHAnsi"/>
          <w:sz w:val="20"/>
          <w:szCs w:val="20"/>
        </w:rPr>
        <w:t>Module 1 - Database Systems</w:t>
      </w:r>
    </w:p>
    <w:p w14:paraId="1F8D524C" w14:textId="77777777" w:rsidR="00DA4684" w:rsidRPr="00A25FD8" w:rsidRDefault="00627BD0" w:rsidP="007D45BC">
      <w:pPr>
        <w:pStyle w:val="ListParagraph"/>
        <w:numPr>
          <w:ilvl w:val="0"/>
          <w:numId w:val="31"/>
        </w:numPr>
        <w:spacing w:line="240" w:lineRule="auto"/>
        <w:ind w:left="1080"/>
        <w:rPr>
          <w:rFonts w:asciiTheme="minorHAnsi" w:hAnsiTheme="minorHAnsi" w:cstheme="minorHAnsi"/>
        </w:rPr>
      </w:pPr>
      <w:r w:rsidRPr="00A25FD8">
        <w:rPr>
          <w:rFonts w:asciiTheme="minorHAnsi" w:hAnsiTheme="minorHAnsi" w:cstheme="minorHAnsi"/>
          <w:sz w:val="20"/>
          <w:szCs w:val="20"/>
        </w:rPr>
        <w:t>Module 2 - Data Models</w:t>
      </w:r>
    </w:p>
    <w:p w14:paraId="233FD42B" w14:textId="77777777" w:rsidR="00DA4684" w:rsidRPr="00DA4684" w:rsidRDefault="00627BD0" w:rsidP="007D45BC">
      <w:pPr>
        <w:pStyle w:val="ListParagraph"/>
        <w:numPr>
          <w:ilvl w:val="0"/>
          <w:numId w:val="31"/>
        </w:numPr>
        <w:spacing w:line="240" w:lineRule="auto"/>
        <w:ind w:left="1080"/>
        <w:rPr>
          <w:rFonts w:asciiTheme="minorHAnsi" w:hAnsiTheme="minorHAnsi" w:cstheme="minorHAnsi"/>
        </w:rPr>
      </w:pPr>
      <w:r w:rsidRPr="00D931E6">
        <w:rPr>
          <w:rFonts w:asciiTheme="minorHAnsi" w:hAnsiTheme="minorHAnsi" w:cstheme="minorHAnsi"/>
          <w:sz w:val="20"/>
          <w:szCs w:val="20"/>
        </w:rPr>
        <w:t>Module 3 - Relational Database Model</w:t>
      </w:r>
    </w:p>
    <w:p w14:paraId="01932898" w14:textId="77777777" w:rsidR="00DA4684" w:rsidRPr="00DA4684" w:rsidRDefault="00627BD0" w:rsidP="007D45BC">
      <w:pPr>
        <w:pStyle w:val="ListParagraph"/>
        <w:numPr>
          <w:ilvl w:val="0"/>
          <w:numId w:val="31"/>
        </w:numPr>
        <w:spacing w:line="240" w:lineRule="auto"/>
        <w:ind w:left="1080"/>
        <w:rPr>
          <w:rFonts w:asciiTheme="minorHAnsi" w:hAnsiTheme="minorHAnsi" w:cstheme="minorHAnsi"/>
        </w:rPr>
      </w:pPr>
      <w:r w:rsidRPr="00D931E6">
        <w:rPr>
          <w:rFonts w:asciiTheme="minorHAnsi" w:hAnsiTheme="minorHAnsi" w:cstheme="minorHAnsi"/>
          <w:sz w:val="20"/>
          <w:szCs w:val="20"/>
        </w:rPr>
        <w:t>Module 4 - Entity Relationship Modeling</w:t>
      </w:r>
    </w:p>
    <w:p w14:paraId="1D764FCB" w14:textId="4F05FE8C" w:rsidR="00DA4684" w:rsidRPr="0017244B" w:rsidRDefault="00DA4684" w:rsidP="007D45BC">
      <w:pPr>
        <w:pStyle w:val="ListParagraph"/>
        <w:numPr>
          <w:ilvl w:val="0"/>
          <w:numId w:val="31"/>
        </w:numPr>
        <w:spacing w:line="240" w:lineRule="auto"/>
        <w:ind w:left="1080"/>
        <w:rPr>
          <w:rFonts w:asciiTheme="minorHAnsi" w:hAnsiTheme="minorHAnsi" w:cstheme="minorHAnsi"/>
        </w:rPr>
      </w:pPr>
      <w:r w:rsidRPr="0017244B">
        <w:rPr>
          <w:rFonts w:asciiTheme="minorHAnsi" w:hAnsiTheme="minorHAnsi" w:cstheme="minorHAnsi"/>
          <w:sz w:val="20"/>
          <w:szCs w:val="20"/>
        </w:rPr>
        <w:t>M</w:t>
      </w:r>
      <w:r w:rsidR="00627BD0" w:rsidRPr="0017244B">
        <w:rPr>
          <w:rFonts w:asciiTheme="minorHAnsi" w:hAnsiTheme="minorHAnsi" w:cstheme="minorHAnsi"/>
          <w:sz w:val="20"/>
          <w:szCs w:val="20"/>
        </w:rPr>
        <w:t>odule 5 - Advanced Data Modeling</w:t>
      </w:r>
    </w:p>
    <w:p w14:paraId="351FBD7B" w14:textId="77777777" w:rsidR="00DA4684" w:rsidRPr="00DA4684" w:rsidRDefault="00627BD0" w:rsidP="007D45BC">
      <w:pPr>
        <w:pStyle w:val="ListParagraph"/>
        <w:numPr>
          <w:ilvl w:val="0"/>
          <w:numId w:val="31"/>
        </w:numPr>
        <w:spacing w:line="240" w:lineRule="auto"/>
        <w:ind w:left="1080"/>
        <w:rPr>
          <w:rFonts w:asciiTheme="minorHAnsi" w:hAnsiTheme="minorHAnsi" w:cstheme="minorHAnsi"/>
        </w:rPr>
      </w:pPr>
      <w:r w:rsidRPr="00D931E6">
        <w:rPr>
          <w:rFonts w:asciiTheme="minorHAnsi" w:hAnsiTheme="minorHAnsi" w:cstheme="minorHAnsi"/>
          <w:sz w:val="20"/>
          <w:szCs w:val="20"/>
        </w:rPr>
        <w:t>Module 6 - Normalization of Database Tables</w:t>
      </w:r>
    </w:p>
    <w:p w14:paraId="3FC268F3" w14:textId="407ED719" w:rsidR="00DA4684" w:rsidRPr="00DA4684" w:rsidRDefault="00DA4684" w:rsidP="007D45BC">
      <w:pPr>
        <w:pStyle w:val="ListParagraph"/>
        <w:numPr>
          <w:ilvl w:val="0"/>
          <w:numId w:val="29"/>
        </w:numPr>
        <w:spacing w:line="240" w:lineRule="auto"/>
        <w:ind w:left="720"/>
        <w:rPr>
          <w:rFonts w:asciiTheme="minorHAnsi" w:hAnsiTheme="minorHAnsi" w:cstheme="minorHAnsi"/>
          <w:b/>
        </w:rPr>
      </w:pPr>
      <w:r w:rsidRPr="00DA4684">
        <w:rPr>
          <w:rFonts w:asciiTheme="minorHAnsi" w:hAnsiTheme="minorHAnsi" w:cstheme="minorHAnsi"/>
          <w:b/>
        </w:rPr>
        <w:t>Structured Query Language (SQL)</w:t>
      </w:r>
    </w:p>
    <w:p w14:paraId="14DECB8E" w14:textId="77777777" w:rsidR="00DA4684" w:rsidRPr="00DA4684" w:rsidRDefault="00627BD0" w:rsidP="007D45BC">
      <w:pPr>
        <w:pStyle w:val="ListParagraph"/>
        <w:numPr>
          <w:ilvl w:val="0"/>
          <w:numId w:val="28"/>
        </w:numPr>
        <w:spacing w:line="240" w:lineRule="auto"/>
        <w:ind w:left="1080"/>
        <w:rPr>
          <w:rFonts w:asciiTheme="minorHAnsi" w:hAnsiTheme="minorHAnsi" w:cstheme="minorHAnsi"/>
        </w:rPr>
      </w:pPr>
      <w:r w:rsidRPr="00DA4684">
        <w:rPr>
          <w:rFonts w:asciiTheme="minorHAnsi" w:hAnsiTheme="minorHAnsi" w:cstheme="minorHAnsi"/>
          <w:sz w:val="20"/>
          <w:szCs w:val="20"/>
        </w:rPr>
        <w:t>Module 7 - Introduction to SQL</w:t>
      </w:r>
    </w:p>
    <w:p w14:paraId="10403F18" w14:textId="41FF0D5D" w:rsidR="00082C60" w:rsidRPr="00AD040B" w:rsidRDefault="00627BD0" w:rsidP="00AD040B">
      <w:pPr>
        <w:pStyle w:val="ListParagraph"/>
        <w:numPr>
          <w:ilvl w:val="0"/>
          <w:numId w:val="28"/>
        </w:numPr>
        <w:spacing w:line="240" w:lineRule="auto"/>
        <w:ind w:left="1080"/>
        <w:rPr>
          <w:rFonts w:asciiTheme="minorHAnsi" w:hAnsiTheme="minorHAnsi" w:cstheme="minorHAnsi"/>
        </w:rPr>
      </w:pPr>
      <w:r w:rsidRPr="00DA4684">
        <w:rPr>
          <w:rFonts w:asciiTheme="minorHAnsi" w:hAnsiTheme="minorHAnsi" w:cstheme="minorHAnsi"/>
          <w:sz w:val="20"/>
          <w:szCs w:val="20"/>
        </w:rPr>
        <w:t>Module 8 - Advanced SQL</w:t>
      </w:r>
      <w:r w:rsidR="00082C60" w:rsidRPr="00AD040B">
        <w:rPr>
          <w:rFonts w:asciiTheme="minorHAnsi" w:hAnsiTheme="minorHAnsi" w:cstheme="minorHAnsi"/>
          <w:sz w:val="20"/>
          <w:szCs w:val="20"/>
        </w:rPr>
        <w:tab/>
      </w:r>
    </w:p>
    <w:p w14:paraId="5B1A1DDD" w14:textId="360AA174" w:rsidR="00DA4684" w:rsidRPr="00782BB3" w:rsidRDefault="00DA4684" w:rsidP="007D45BC">
      <w:pPr>
        <w:pStyle w:val="ListParagraph"/>
        <w:numPr>
          <w:ilvl w:val="0"/>
          <w:numId w:val="29"/>
        </w:numPr>
        <w:spacing w:line="240" w:lineRule="auto"/>
        <w:ind w:left="720"/>
        <w:rPr>
          <w:rFonts w:asciiTheme="minorHAnsi" w:hAnsiTheme="minorHAnsi" w:cstheme="minorHAnsi"/>
          <w:b/>
        </w:rPr>
      </w:pPr>
      <w:r w:rsidRPr="00782BB3">
        <w:rPr>
          <w:rFonts w:asciiTheme="minorHAnsi" w:hAnsiTheme="minorHAnsi" w:cstheme="minorHAnsi"/>
          <w:b/>
        </w:rPr>
        <w:t xml:space="preserve">Advanced Database </w:t>
      </w:r>
    </w:p>
    <w:p w14:paraId="3A649616" w14:textId="5DBD761C" w:rsidR="005D7700" w:rsidRPr="005D7700" w:rsidRDefault="000151B1" w:rsidP="005D7700">
      <w:pPr>
        <w:pStyle w:val="ListParagraph"/>
        <w:numPr>
          <w:ilvl w:val="0"/>
          <w:numId w:val="32"/>
        </w:numPr>
        <w:spacing w:line="240" w:lineRule="auto"/>
        <w:ind w:left="1080"/>
        <w:rPr>
          <w:rFonts w:asciiTheme="minorHAnsi" w:hAnsiTheme="minorHAnsi" w:cstheme="minorHAnsi"/>
          <w:sz w:val="20"/>
          <w:szCs w:val="20"/>
        </w:rPr>
      </w:pPr>
      <w:r w:rsidRPr="001755D3">
        <w:rPr>
          <w:rFonts w:asciiTheme="minorHAnsi" w:hAnsiTheme="minorHAnsi" w:cstheme="minorHAnsi"/>
          <w:sz w:val="20"/>
          <w:szCs w:val="20"/>
        </w:rPr>
        <w:t>Module 9 – Database Design</w:t>
      </w:r>
    </w:p>
    <w:p w14:paraId="47176ED4" w14:textId="620023A7" w:rsidR="00DA4684" w:rsidRPr="00DA4684" w:rsidRDefault="00DA4684" w:rsidP="007D45BC">
      <w:pPr>
        <w:pStyle w:val="ListParagraph"/>
        <w:numPr>
          <w:ilvl w:val="0"/>
          <w:numId w:val="29"/>
        </w:numPr>
        <w:spacing w:line="240" w:lineRule="auto"/>
        <w:ind w:left="720"/>
        <w:rPr>
          <w:rFonts w:asciiTheme="minorHAnsi" w:hAnsiTheme="minorHAnsi" w:cstheme="minorHAnsi"/>
          <w:b/>
        </w:rPr>
      </w:pPr>
      <w:r w:rsidRPr="00DA4684">
        <w:rPr>
          <w:rFonts w:asciiTheme="minorHAnsi" w:hAnsiTheme="minorHAnsi" w:cstheme="minorHAnsi"/>
          <w:b/>
        </w:rPr>
        <w:t>Database for Business Intelligence</w:t>
      </w:r>
    </w:p>
    <w:p w14:paraId="5C790E40" w14:textId="48690044" w:rsidR="0079346C" w:rsidRPr="005D7700" w:rsidRDefault="00627BD0" w:rsidP="0079346C">
      <w:pPr>
        <w:pStyle w:val="ListParagraph"/>
        <w:numPr>
          <w:ilvl w:val="0"/>
          <w:numId w:val="32"/>
        </w:numPr>
        <w:spacing w:line="240" w:lineRule="auto"/>
        <w:ind w:left="1080"/>
        <w:rPr>
          <w:rFonts w:asciiTheme="minorHAnsi" w:hAnsiTheme="minorHAnsi" w:cstheme="minorHAnsi"/>
        </w:rPr>
      </w:pPr>
      <w:r w:rsidRPr="00DA4684">
        <w:rPr>
          <w:rFonts w:asciiTheme="minorHAnsi" w:hAnsiTheme="minorHAnsi" w:cstheme="minorHAnsi"/>
          <w:sz w:val="20"/>
          <w:szCs w:val="20"/>
        </w:rPr>
        <w:t>Module 1</w:t>
      </w:r>
      <w:r w:rsidR="001755D3">
        <w:rPr>
          <w:rFonts w:asciiTheme="minorHAnsi" w:hAnsiTheme="minorHAnsi" w:cstheme="minorHAnsi"/>
          <w:sz w:val="20"/>
          <w:szCs w:val="20"/>
        </w:rPr>
        <w:t>3</w:t>
      </w:r>
      <w:r w:rsidRPr="00DA4684">
        <w:rPr>
          <w:rFonts w:asciiTheme="minorHAnsi" w:hAnsiTheme="minorHAnsi" w:cstheme="minorHAnsi"/>
          <w:sz w:val="20"/>
          <w:szCs w:val="20"/>
        </w:rPr>
        <w:t xml:space="preserve"> - Business Intelligence and Data Warehouses</w:t>
      </w:r>
    </w:p>
    <w:p w14:paraId="7F3C0059" w14:textId="248813C5" w:rsidR="005D7700" w:rsidRPr="0079346C" w:rsidRDefault="005D7700" w:rsidP="0079346C">
      <w:pPr>
        <w:pStyle w:val="ListParagraph"/>
        <w:numPr>
          <w:ilvl w:val="0"/>
          <w:numId w:val="32"/>
        </w:numPr>
        <w:spacing w:line="240" w:lineRule="auto"/>
        <w:ind w:left="1080"/>
        <w:rPr>
          <w:rFonts w:asciiTheme="minorHAnsi" w:hAnsiTheme="minorHAnsi" w:cstheme="minorHAnsi"/>
        </w:rPr>
      </w:pPr>
      <w:r>
        <w:rPr>
          <w:rFonts w:asciiTheme="minorHAnsi" w:hAnsiTheme="minorHAnsi" w:cstheme="minorHAnsi"/>
          <w:sz w:val="20"/>
          <w:szCs w:val="20"/>
        </w:rPr>
        <w:t>Module 13E-</w:t>
      </w:r>
      <w:r w:rsidRPr="005D7700">
        <w:rPr>
          <w:rFonts w:asciiTheme="minorHAnsi" w:hAnsiTheme="minorHAnsi" w:cstheme="minorHAnsi"/>
          <w:sz w:val="20"/>
          <w:szCs w:val="20"/>
        </w:rPr>
        <w:t xml:space="preserve"> </w:t>
      </w:r>
      <w:r w:rsidRPr="00082C60">
        <w:rPr>
          <w:rFonts w:asciiTheme="minorHAnsi" w:hAnsiTheme="minorHAnsi" w:cstheme="minorHAnsi"/>
          <w:sz w:val="20"/>
          <w:szCs w:val="20"/>
        </w:rPr>
        <w:t>SQL Server BI Framework</w:t>
      </w:r>
      <w:r>
        <w:rPr>
          <w:rFonts w:asciiTheme="minorHAnsi" w:hAnsiTheme="minorHAnsi" w:cstheme="minorHAnsi"/>
          <w:sz w:val="20"/>
          <w:szCs w:val="20"/>
        </w:rPr>
        <w:t>-SSIS</w:t>
      </w:r>
    </w:p>
    <w:p w14:paraId="5DB87787" w14:textId="5A7507FD" w:rsidR="000625D1" w:rsidRPr="005D7700" w:rsidRDefault="00627BD0" w:rsidP="005D7700">
      <w:pPr>
        <w:pStyle w:val="ListParagraph"/>
        <w:numPr>
          <w:ilvl w:val="0"/>
          <w:numId w:val="32"/>
        </w:numPr>
        <w:spacing w:line="240" w:lineRule="auto"/>
        <w:ind w:left="1080"/>
        <w:rPr>
          <w:rFonts w:asciiTheme="minorHAnsi" w:hAnsiTheme="minorHAnsi" w:cstheme="minorHAnsi"/>
        </w:rPr>
      </w:pPr>
      <w:r w:rsidRPr="0079346C">
        <w:rPr>
          <w:rFonts w:asciiTheme="minorHAnsi" w:hAnsiTheme="minorHAnsi" w:cstheme="minorHAnsi"/>
          <w:sz w:val="20"/>
          <w:szCs w:val="20"/>
        </w:rPr>
        <w:t xml:space="preserve">Module 14 </w:t>
      </w:r>
      <w:r w:rsidR="00D11820">
        <w:rPr>
          <w:rFonts w:asciiTheme="minorHAnsi" w:hAnsiTheme="minorHAnsi" w:cstheme="minorHAnsi"/>
          <w:sz w:val="20"/>
          <w:szCs w:val="20"/>
        </w:rPr>
        <w:t>–</w:t>
      </w:r>
      <w:r w:rsidRPr="0079346C">
        <w:rPr>
          <w:rFonts w:asciiTheme="minorHAnsi" w:hAnsiTheme="minorHAnsi" w:cstheme="minorHAnsi"/>
          <w:sz w:val="20"/>
          <w:szCs w:val="20"/>
        </w:rPr>
        <w:t xml:space="preserve"> NOSQL</w:t>
      </w:r>
      <w:r w:rsidR="00D11820">
        <w:rPr>
          <w:rFonts w:asciiTheme="minorHAnsi" w:hAnsiTheme="minorHAnsi" w:cstheme="minorHAnsi"/>
          <w:sz w:val="20"/>
          <w:szCs w:val="20"/>
        </w:rPr>
        <w:t xml:space="preserve"> Database(</w:t>
      </w:r>
      <w:r w:rsidRPr="0079346C">
        <w:rPr>
          <w:rFonts w:asciiTheme="minorHAnsi" w:hAnsiTheme="minorHAnsi" w:cstheme="minorHAnsi"/>
          <w:sz w:val="20"/>
          <w:szCs w:val="20"/>
        </w:rPr>
        <w:t xml:space="preserve"> MongoDB</w:t>
      </w:r>
      <w:r w:rsidR="00D11820">
        <w:rPr>
          <w:rFonts w:asciiTheme="minorHAnsi" w:hAnsiTheme="minorHAnsi" w:cstheme="minorHAnsi"/>
          <w:sz w:val="20"/>
          <w:szCs w:val="20"/>
        </w:rPr>
        <w:t xml:space="preserve"> )</w:t>
      </w:r>
      <w:r w:rsidRPr="005D7700">
        <w:rPr>
          <w:rFonts w:asciiTheme="minorHAnsi" w:hAnsiTheme="minorHAnsi" w:cstheme="minorHAnsi"/>
          <w:sz w:val="20"/>
          <w:szCs w:val="20"/>
        </w:rPr>
        <w:tab/>
      </w:r>
    </w:p>
    <w:p w14:paraId="7DEE2C57" w14:textId="0BA16474" w:rsidR="00B042DA" w:rsidRDefault="009A231B" w:rsidP="00B042DA">
      <w:pPr>
        <w:pStyle w:val="Heading1"/>
      </w:pPr>
      <w:r>
        <w:t>Schedule</w:t>
      </w:r>
    </w:p>
    <w:tbl>
      <w:tblPr>
        <w:tblStyle w:val="TableGrid"/>
        <w:tblW w:w="9810" w:type="dxa"/>
        <w:tblInd w:w="115" w:type="dxa"/>
        <w:tblLayout w:type="fixed"/>
        <w:tblCellMar>
          <w:top w:w="72" w:type="dxa"/>
          <w:left w:w="115" w:type="dxa"/>
          <w:bottom w:w="72" w:type="dxa"/>
          <w:right w:w="115" w:type="dxa"/>
        </w:tblCellMar>
        <w:tblLook w:val="04A0" w:firstRow="1" w:lastRow="0" w:firstColumn="1" w:lastColumn="0" w:noHBand="0" w:noVBand="1"/>
      </w:tblPr>
      <w:tblGrid>
        <w:gridCol w:w="811"/>
        <w:gridCol w:w="4109"/>
        <w:gridCol w:w="4890"/>
      </w:tblGrid>
      <w:tr w:rsidR="006775DF" w:rsidRPr="007531C3" w14:paraId="466F0693" w14:textId="77777777" w:rsidTr="00C646CD">
        <w:trPr>
          <w:tblHeader/>
        </w:trPr>
        <w:tc>
          <w:tcPr>
            <w:tcW w:w="811" w:type="dxa"/>
            <w:shd w:val="clear" w:color="auto" w:fill="F2F2F2" w:themeFill="background1" w:themeFillShade="F2"/>
            <w:vAlign w:val="center"/>
          </w:tcPr>
          <w:p w14:paraId="72DC8477" w14:textId="525C8725" w:rsidR="006775DF" w:rsidRPr="00482D54" w:rsidRDefault="006775DF" w:rsidP="009C381B">
            <w:pPr>
              <w:jc w:val="center"/>
              <w:rPr>
                <w:b/>
                <w:sz w:val="20"/>
                <w:szCs w:val="20"/>
              </w:rPr>
            </w:pPr>
            <w:r>
              <w:rPr>
                <w:b/>
                <w:sz w:val="20"/>
                <w:szCs w:val="20"/>
              </w:rPr>
              <w:t>WK</w:t>
            </w:r>
          </w:p>
        </w:tc>
        <w:tc>
          <w:tcPr>
            <w:tcW w:w="4109" w:type="dxa"/>
            <w:shd w:val="clear" w:color="auto" w:fill="F2F2F2" w:themeFill="background1" w:themeFillShade="F2"/>
            <w:vAlign w:val="center"/>
          </w:tcPr>
          <w:p w14:paraId="7E5EBD7C" w14:textId="0B6D072D" w:rsidR="006775DF" w:rsidRPr="00482D54" w:rsidRDefault="006775DF" w:rsidP="009C381B">
            <w:pPr>
              <w:jc w:val="center"/>
              <w:rPr>
                <w:b/>
                <w:sz w:val="20"/>
                <w:szCs w:val="20"/>
              </w:rPr>
            </w:pPr>
            <w:r>
              <w:rPr>
                <w:b/>
                <w:sz w:val="20"/>
                <w:szCs w:val="20"/>
              </w:rPr>
              <w:t>Module</w:t>
            </w:r>
          </w:p>
        </w:tc>
        <w:tc>
          <w:tcPr>
            <w:tcW w:w="4890" w:type="dxa"/>
            <w:shd w:val="clear" w:color="auto" w:fill="F2F2F2" w:themeFill="background1" w:themeFillShade="F2"/>
            <w:vAlign w:val="center"/>
          </w:tcPr>
          <w:p w14:paraId="13982C7F" w14:textId="18E9ACF5" w:rsidR="006775DF" w:rsidRPr="00482D54" w:rsidRDefault="006775DF" w:rsidP="00F33287">
            <w:pPr>
              <w:jc w:val="center"/>
              <w:rPr>
                <w:b/>
                <w:sz w:val="20"/>
                <w:szCs w:val="20"/>
              </w:rPr>
            </w:pPr>
            <w:r>
              <w:rPr>
                <w:b/>
                <w:sz w:val="20"/>
                <w:szCs w:val="20"/>
              </w:rPr>
              <w:t xml:space="preserve"> MindTap Apply/ Assignments</w:t>
            </w:r>
          </w:p>
        </w:tc>
      </w:tr>
      <w:tr w:rsidR="006775DF" w:rsidRPr="008C7DA4" w14:paraId="3AFDBC6C" w14:textId="77777777" w:rsidTr="00C646CD">
        <w:trPr>
          <w:trHeight w:val="944"/>
        </w:trPr>
        <w:tc>
          <w:tcPr>
            <w:tcW w:w="811" w:type="dxa"/>
            <w:vAlign w:val="center"/>
          </w:tcPr>
          <w:p w14:paraId="2C5C1EE7" w14:textId="65BECB7A" w:rsidR="006775DF" w:rsidRPr="00D51E7F" w:rsidRDefault="006775DF" w:rsidP="009C381B">
            <w:pPr>
              <w:jc w:val="center"/>
              <w:rPr>
                <w:rFonts w:asciiTheme="minorHAnsi" w:hAnsiTheme="minorHAnsi" w:cstheme="minorHAnsi"/>
                <w:sz w:val="20"/>
                <w:szCs w:val="20"/>
              </w:rPr>
            </w:pPr>
            <w:r w:rsidRPr="00D51E7F">
              <w:rPr>
                <w:rFonts w:asciiTheme="minorHAnsi" w:hAnsiTheme="minorHAnsi" w:cstheme="minorHAnsi"/>
                <w:sz w:val="20"/>
                <w:szCs w:val="20"/>
              </w:rPr>
              <w:t>1</w:t>
            </w:r>
            <w:r>
              <w:rPr>
                <w:rFonts w:asciiTheme="minorHAnsi" w:hAnsiTheme="minorHAnsi" w:cstheme="minorHAnsi"/>
                <w:sz w:val="20"/>
                <w:szCs w:val="20"/>
              </w:rPr>
              <w:br/>
            </w:r>
          </w:p>
        </w:tc>
        <w:tc>
          <w:tcPr>
            <w:tcW w:w="4109" w:type="dxa"/>
            <w:vAlign w:val="center"/>
          </w:tcPr>
          <w:p w14:paraId="747A5929" w14:textId="7C196780" w:rsidR="006775DF" w:rsidRDefault="006775DF" w:rsidP="009C381B">
            <w:pPr>
              <w:rPr>
                <w:rFonts w:asciiTheme="minorHAnsi" w:hAnsiTheme="minorHAnsi" w:cstheme="minorHAnsi"/>
                <w:sz w:val="20"/>
                <w:szCs w:val="20"/>
              </w:rPr>
            </w:pPr>
            <w:r w:rsidRPr="00D51E7F">
              <w:rPr>
                <w:rFonts w:asciiTheme="minorHAnsi" w:hAnsiTheme="minorHAnsi" w:cstheme="minorHAnsi"/>
                <w:sz w:val="20"/>
                <w:szCs w:val="20"/>
              </w:rPr>
              <w:t>Course Overview</w:t>
            </w:r>
          </w:p>
          <w:p w14:paraId="22893713" w14:textId="77777777" w:rsidR="006775DF" w:rsidRDefault="006775DF" w:rsidP="009C381B">
            <w:pPr>
              <w:rPr>
                <w:rFonts w:asciiTheme="minorHAnsi" w:hAnsiTheme="minorHAnsi" w:cstheme="minorHAnsi"/>
                <w:sz w:val="20"/>
                <w:szCs w:val="20"/>
              </w:rPr>
            </w:pPr>
            <w:r w:rsidRPr="00694F62">
              <w:rPr>
                <w:rFonts w:asciiTheme="minorHAnsi" w:hAnsiTheme="minorHAnsi" w:cstheme="minorHAnsi"/>
                <w:sz w:val="20"/>
                <w:szCs w:val="20"/>
              </w:rPr>
              <w:t>1 - Database Systems</w:t>
            </w:r>
          </w:p>
          <w:p w14:paraId="49497230" w14:textId="382A4900" w:rsidR="006656CB" w:rsidRPr="006656CB" w:rsidRDefault="006656CB" w:rsidP="009C381B">
            <w:pPr>
              <w:rPr>
                <w:rFonts w:asciiTheme="minorHAnsi" w:hAnsiTheme="minorHAnsi" w:cstheme="minorHAnsi"/>
                <w:color w:val="000000" w:themeColor="text1"/>
                <w:sz w:val="20"/>
                <w:szCs w:val="20"/>
              </w:rPr>
            </w:pPr>
            <w:r w:rsidRPr="00895BE3">
              <w:rPr>
                <w:rFonts w:asciiTheme="minorHAnsi" w:hAnsiTheme="minorHAnsi" w:cstheme="minorHAnsi"/>
                <w:color w:val="000000" w:themeColor="text1"/>
                <w:sz w:val="20"/>
                <w:szCs w:val="20"/>
              </w:rPr>
              <w:t>2 - Data Models</w:t>
            </w:r>
          </w:p>
        </w:tc>
        <w:tc>
          <w:tcPr>
            <w:tcW w:w="4890" w:type="dxa"/>
            <w:vAlign w:val="center"/>
          </w:tcPr>
          <w:p w14:paraId="4F935E25" w14:textId="77777777" w:rsidR="006656CB" w:rsidRDefault="006656CB" w:rsidP="009C381B">
            <w:pPr>
              <w:rPr>
                <w:rFonts w:asciiTheme="minorHAnsi" w:hAnsiTheme="minorHAnsi" w:cstheme="minorHAnsi"/>
                <w:sz w:val="20"/>
                <w:szCs w:val="20"/>
              </w:rPr>
            </w:pPr>
          </w:p>
          <w:p w14:paraId="1F791AB0" w14:textId="4D339978" w:rsidR="006775DF" w:rsidRDefault="006775DF" w:rsidP="009C381B">
            <w:pPr>
              <w:rPr>
                <w:rFonts w:asciiTheme="minorHAnsi" w:hAnsiTheme="minorHAnsi" w:cstheme="minorHAnsi"/>
                <w:sz w:val="20"/>
                <w:szCs w:val="20"/>
              </w:rPr>
            </w:pPr>
            <w:r>
              <w:rPr>
                <w:rFonts w:asciiTheme="minorHAnsi" w:hAnsiTheme="minorHAnsi" w:cstheme="minorHAnsi"/>
                <w:sz w:val="20"/>
                <w:szCs w:val="20"/>
              </w:rPr>
              <w:t>Chapter 1</w:t>
            </w:r>
          </w:p>
          <w:p w14:paraId="21AE8670" w14:textId="1BA83800" w:rsidR="006656CB" w:rsidRPr="00D51E7F" w:rsidRDefault="006656CB" w:rsidP="008B6A63">
            <w:pPr>
              <w:rPr>
                <w:rFonts w:asciiTheme="minorHAnsi" w:hAnsiTheme="minorHAnsi" w:cstheme="minorHAnsi"/>
                <w:sz w:val="20"/>
                <w:szCs w:val="20"/>
              </w:rPr>
            </w:pPr>
          </w:p>
        </w:tc>
      </w:tr>
      <w:tr w:rsidR="006775DF" w:rsidRPr="008C7DA4" w14:paraId="50A57923" w14:textId="77777777" w:rsidTr="00C646CD">
        <w:tc>
          <w:tcPr>
            <w:tcW w:w="811" w:type="dxa"/>
            <w:vAlign w:val="center"/>
          </w:tcPr>
          <w:p w14:paraId="3332462A" w14:textId="77777777" w:rsidR="006775DF" w:rsidRPr="00D51E7F" w:rsidRDefault="006775DF" w:rsidP="00895BE3">
            <w:pPr>
              <w:jc w:val="center"/>
              <w:rPr>
                <w:rFonts w:asciiTheme="minorHAnsi" w:hAnsiTheme="minorHAnsi" w:cstheme="minorHAnsi"/>
                <w:sz w:val="20"/>
                <w:szCs w:val="20"/>
              </w:rPr>
            </w:pPr>
            <w:r w:rsidRPr="00D51E7F">
              <w:rPr>
                <w:rFonts w:asciiTheme="minorHAnsi" w:hAnsiTheme="minorHAnsi" w:cstheme="minorHAnsi"/>
                <w:sz w:val="20"/>
                <w:szCs w:val="20"/>
              </w:rPr>
              <w:t>2</w:t>
            </w:r>
          </w:p>
        </w:tc>
        <w:tc>
          <w:tcPr>
            <w:tcW w:w="4109" w:type="dxa"/>
            <w:vAlign w:val="center"/>
          </w:tcPr>
          <w:p w14:paraId="1AF664A0" w14:textId="3235A07F" w:rsidR="006775DF" w:rsidRPr="00D51E7F" w:rsidRDefault="006775DF" w:rsidP="00895BE3">
            <w:pPr>
              <w:rPr>
                <w:rFonts w:asciiTheme="minorHAnsi" w:hAnsiTheme="minorHAnsi" w:cstheme="minorHAnsi"/>
                <w:sz w:val="20"/>
                <w:szCs w:val="20"/>
              </w:rPr>
            </w:pPr>
            <w:r w:rsidRPr="00895BE3">
              <w:rPr>
                <w:rFonts w:asciiTheme="minorHAnsi" w:hAnsiTheme="minorHAnsi" w:cstheme="minorHAnsi"/>
                <w:color w:val="000000" w:themeColor="text1"/>
                <w:sz w:val="20"/>
                <w:szCs w:val="20"/>
              </w:rPr>
              <w:t>3 - Relational Database Model</w:t>
            </w:r>
          </w:p>
        </w:tc>
        <w:tc>
          <w:tcPr>
            <w:tcW w:w="4890" w:type="dxa"/>
            <w:vAlign w:val="center"/>
          </w:tcPr>
          <w:p w14:paraId="715CF693" w14:textId="6C3EA2A0" w:rsidR="008B6A63" w:rsidRDefault="008B6A63" w:rsidP="008B6A63">
            <w:pPr>
              <w:rPr>
                <w:rFonts w:asciiTheme="minorHAnsi" w:hAnsiTheme="minorHAnsi" w:cstheme="minorHAnsi"/>
                <w:sz w:val="20"/>
                <w:szCs w:val="20"/>
              </w:rPr>
            </w:pPr>
            <w:r>
              <w:rPr>
                <w:rFonts w:asciiTheme="minorHAnsi" w:hAnsiTheme="minorHAnsi" w:cstheme="minorHAnsi"/>
                <w:sz w:val="20"/>
                <w:szCs w:val="20"/>
              </w:rPr>
              <w:t>Chapter 2 MindTap Due: Feb. 1</w:t>
            </w:r>
            <w:r w:rsidR="004D4690">
              <w:rPr>
                <w:rFonts w:asciiTheme="minorHAnsi" w:hAnsiTheme="minorHAnsi" w:cstheme="minorHAnsi"/>
                <w:sz w:val="20"/>
                <w:szCs w:val="20"/>
              </w:rPr>
              <w:t>3</w:t>
            </w:r>
          </w:p>
          <w:p w14:paraId="797EFDC7" w14:textId="0A71AE9D" w:rsidR="006775DF" w:rsidRPr="00D51E7F" w:rsidRDefault="006775DF" w:rsidP="00895BE3">
            <w:pPr>
              <w:rPr>
                <w:rFonts w:asciiTheme="minorHAnsi" w:hAnsiTheme="minorHAnsi" w:cstheme="minorHAnsi"/>
                <w:sz w:val="20"/>
                <w:szCs w:val="20"/>
              </w:rPr>
            </w:pPr>
            <w:r>
              <w:rPr>
                <w:rFonts w:asciiTheme="minorHAnsi" w:hAnsiTheme="minorHAnsi" w:cstheme="minorHAnsi"/>
                <w:sz w:val="20"/>
                <w:szCs w:val="20"/>
              </w:rPr>
              <w:t>Chapter 3</w:t>
            </w:r>
            <w:r w:rsidR="00A133FE">
              <w:rPr>
                <w:rFonts w:asciiTheme="minorHAnsi" w:hAnsiTheme="minorHAnsi" w:cstheme="minorHAnsi"/>
                <w:sz w:val="20"/>
                <w:szCs w:val="20"/>
              </w:rPr>
              <w:t xml:space="preserve"> MindTap Due: Feb. </w:t>
            </w:r>
            <w:r w:rsidR="00AC75C5">
              <w:rPr>
                <w:rFonts w:asciiTheme="minorHAnsi" w:hAnsiTheme="minorHAnsi" w:cstheme="minorHAnsi"/>
                <w:sz w:val="20"/>
                <w:szCs w:val="20"/>
              </w:rPr>
              <w:t>1</w:t>
            </w:r>
            <w:r w:rsidR="004D4690">
              <w:rPr>
                <w:rFonts w:asciiTheme="minorHAnsi" w:hAnsiTheme="minorHAnsi" w:cstheme="minorHAnsi"/>
                <w:sz w:val="20"/>
                <w:szCs w:val="20"/>
              </w:rPr>
              <w:t>3</w:t>
            </w:r>
          </w:p>
        </w:tc>
      </w:tr>
      <w:tr w:rsidR="006775DF" w:rsidRPr="008C7DA4" w14:paraId="12D24B7D" w14:textId="77777777" w:rsidTr="00C646CD">
        <w:trPr>
          <w:trHeight w:val="566"/>
        </w:trPr>
        <w:tc>
          <w:tcPr>
            <w:tcW w:w="811" w:type="dxa"/>
            <w:vAlign w:val="center"/>
          </w:tcPr>
          <w:p w14:paraId="7725157E" w14:textId="4B1573AC" w:rsidR="006775DF" w:rsidRPr="00D51E7F" w:rsidRDefault="006775DF" w:rsidP="00895BE3">
            <w:pPr>
              <w:jc w:val="center"/>
              <w:rPr>
                <w:rFonts w:asciiTheme="minorHAnsi" w:hAnsiTheme="minorHAnsi" w:cstheme="minorHAnsi"/>
                <w:sz w:val="20"/>
                <w:szCs w:val="20"/>
              </w:rPr>
            </w:pPr>
            <w:r>
              <w:rPr>
                <w:rFonts w:asciiTheme="minorHAnsi" w:hAnsiTheme="minorHAnsi" w:cstheme="minorHAnsi"/>
                <w:sz w:val="20"/>
                <w:szCs w:val="20"/>
              </w:rPr>
              <w:t>3</w:t>
            </w:r>
          </w:p>
        </w:tc>
        <w:tc>
          <w:tcPr>
            <w:tcW w:w="4109" w:type="dxa"/>
            <w:vAlign w:val="center"/>
          </w:tcPr>
          <w:p w14:paraId="4907DFC7" w14:textId="7DE641BA" w:rsidR="006775DF" w:rsidRPr="006656CB" w:rsidRDefault="006775DF" w:rsidP="00895BE3">
            <w:pPr>
              <w:rPr>
                <w:rFonts w:asciiTheme="minorHAnsi" w:hAnsiTheme="minorHAnsi" w:cstheme="minorHAnsi"/>
                <w:sz w:val="20"/>
                <w:szCs w:val="20"/>
              </w:rPr>
            </w:pPr>
            <w:r w:rsidRPr="00656E98">
              <w:rPr>
                <w:rFonts w:asciiTheme="minorHAnsi" w:hAnsiTheme="minorHAnsi" w:cstheme="minorHAnsi"/>
                <w:sz w:val="20"/>
                <w:szCs w:val="20"/>
              </w:rPr>
              <w:t>4 - Entity Relationship Modeling</w:t>
            </w:r>
          </w:p>
        </w:tc>
        <w:tc>
          <w:tcPr>
            <w:tcW w:w="4890" w:type="dxa"/>
            <w:vAlign w:val="center"/>
          </w:tcPr>
          <w:p w14:paraId="4E20A4DE" w14:textId="6E72F424" w:rsidR="006775DF" w:rsidRPr="00694F62" w:rsidRDefault="006775DF" w:rsidP="00AC75C5">
            <w:pPr>
              <w:rPr>
                <w:rFonts w:asciiTheme="minorHAnsi" w:hAnsiTheme="minorHAnsi" w:cstheme="minorHAnsi"/>
                <w:color w:val="385623" w:themeColor="accent6" w:themeShade="80"/>
                <w:sz w:val="20"/>
                <w:szCs w:val="20"/>
              </w:rPr>
            </w:pPr>
            <w:r>
              <w:rPr>
                <w:rFonts w:asciiTheme="minorHAnsi" w:hAnsiTheme="minorHAnsi" w:cstheme="minorHAnsi"/>
                <w:sz w:val="20"/>
                <w:szCs w:val="20"/>
              </w:rPr>
              <w:t>Chapter 4</w:t>
            </w:r>
            <w:r w:rsidR="00A133FE">
              <w:rPr>
                <w:rFonts w:asciiTheme="minorHAnsi" w:hAnsiTheme="minorHAnsi" w:cstheme="minorHAnsi"/>
                <w:sz w:val="20"/>
                <w:szCs w:val="20"/>
              </w:rPr>
              <w:t xml:space="preserve"> MindTap Due: Feb. </w:t>
            </w:r>
            <w:r w:rsidR="00DD7AE6">
              <w:rPr>
                <w:rFonts w:asciiTheme="minorHAnsi" w:hAnsiTheme="minorHAnsi" w:cstheme="minorHAnsi"/>
                <w:sz w:val="20"/>
                <w:szCs w:val="20"/>
              </w:rPr>
              <w:t>20</w:t>
            </w:r>
          </w:p>
        </w:tc>
      </w:tr>
      <w:tr w:rsidR="006775DF" w:rsidRPr="00EB3C86" w14:paraId="4154B48E" w14:textId="77777777" w:rsidTr="00C646CD">
        <w:trPr>
          <w:trHeight w:val="323"/>
        </w:trPr>
        <w:tc>
          <w:tcPr>
            <w:tcW w:w="811" w:type="dxa"/>
            <w:vAlign w:val="center"/>
          </w:tcPr>
          <w:p w14:paraId="28A6B5E8" w14:textId="4A40D117" w:rsidR="006775DF" w:rsidRPr="00D51E7F" w:rsidRDefault="006775DF" w:rsidP="00895BE3">
            <w:pPr>
              <w:jc w:val="center"/>
              <w:rPr>
                <w:rFonts w:asciiTheme="minorHAnsi" w:hAnsiTheme="minorHAnsi" w:cstheme="minorHAnsi"/>
                <w:sz w:val="20"/>
                <w:szCs w:val="20"/>
              </w:rPr>
            </w:pPr>
            <w:r>
              <w:rPr>
                <w:rFonts w:asciiTheme="minorHAnsi" w:hAnsiTheme="minorHAnsi" w:cstheme="minorHAnsi"/>
                <w:sz w:val="20"/>
                <w:szCs w:val="20"/>
              </w:rPr>
              <w:t>4</w:t>
            </w:r>
          </w:p>
        </w:tc>
        <w:tc>
          <w:tcPr>
            <w:tcW w:w="4109" w:type="dxa"/>
          </w:tcPr>
          <w:p w14:paraId="1B789E82" w14:textId="40BB3B6B" w:rsidR="006775DF" w:rsidRPr="00D51E7F" w:rsidRDefault="006656CB" w:rsidP="00857620">
            <w:pPr>
              <w:rPr>
                <w:rFonts w:asciiTheme="minorHAnsi" w:hAnsiTheme="minorHAnsi" w:cstheme="minorHAnsi"/>
                <w:sz w:val="20"/>
                <w:szCs w:val="20"/>
              </w:rPr>
            </w:pPr>
            <w:r w:rsidRPr="00675F8D">
              <w:rPr>
                <w:rFonts w:asciiTheme="minorHAnsi" w:hAnsiTheme="minorHAnsi" w:cstheme="minorHAnsi"/>
                <w:sz w:val="20"/>
                <w:szCs w:val="20"/>
              </w:rPr>
              <w:t>5 - Advanced Data Modeling</w:t>
            </w:r>
            <w:r w:rsidRPr="00ED3D9B">
              <w:rPr>
                <w:rFonts w:asciiTheme="minorHAnsi" w:hAnsiTheme="minorHAnsi" w:cstheme="minorHAnsi"/>
                <w:sz w:val="20"/>
                <w:szCs w:val="20"/>
              </w:rPr>
              <w:t xml:space="preserve"> </w:t>
            </w:r>
          </w:p>
        </w:tc>
        <w:tc>
          <w:tcPr>
            <w:tcW w:w="4890" w:type="dxa"/>
            <w:vAlign w:val="center"/>
          </w:tcPr>
          <w:p w14:paraId="09938119" w14:textId="4958B875" w:rsidR="006656CB" w:rsidRDefault="006656CB" w:rsidP="00857620">
            <w:pPr>
              <w:rPr>
                <w:rFonts w:asciiTheme="minorHAnsi" w:hAnsiTheme="minorHAnsi" w:cstheme="minorHAnsi"/>
                <w:sz w:val="20"/>
                <w:szCs w:val="20"/>
              </w:rPr>
            </w:pPr>
            <w:r>
              <w:rPr>
                <w:rFonts w:asciiTheme="minorHAnsi" w:hAnsiTheme="minorHAnsi" w:cstheme="minorHAnsi"/>
                <w:sz w:val="20"/>
                <w:szCs w:val="20"/>
              </w:rPr>
              <w:t>Chapter 5</w:t>
            </w:r>
            <w:r w:rsidR="004F5659">
              <w:rPr>
                <w:rFonts w:asciiTheme="minorHAnsi" w:hAnsiTheme="minorHAnsi" w:cstheme="minorHAnsi"/>
                <w:sz w:val="20"/>
                <w:szCs w:val="20"/>
              </w:rPr>
              <w:t xml:space="preserve"> MindTap Due: Feb. 2</w:t>
            </w:r>
            <w:r w:rsidR="00DD7AE6">
              <w:rPr>
                <w:rFonts w:asciiTheme="minorHAnsi" w:hAnsiTheme="minorHAnsi" w:cstheme="minorHAnsi"/>
                <w:sz w:val="20"/>
                <w:szCs w:val="20"/>
              </w:rPr>
              <w:t>7</w:t>
            </w:r>
          </w:p>
          <w:p w14:paraId="7D659B25" w14:textId="3D0CF4E9" w:rsidR="006775DF" w:rsidRPr="00D51E7F" w:rsidRDefault="006775DF" w:rsidP="007E41B3">
            <w:pPr>
              <w:rPr>
                <w:rFonts w:asciiTheme="minorHAnsi" w:hAnsiTheme="minorHAnsi" w:cstheme="minorHAnsi"/>
                <w:sz w:val="20"/>
                <w:szCs w:val="20"/>
              </w:rPr>
            </w:pPr>
            <w:r>
              <w:rPr>
                <w:rFonts w:asciiTheme="minorHAnsi" w:hAnsiTheme="minorHAnsi" w:cstheme="minorHAnsi"/>
                <w:sz w:val="20"/>
                <w:szCs w:val="20"/>
              </w:rPr>
              <w:t xml:space="preserve">Erwin Assignment </w:t>
            </w:r>
            <w:r w:rsidR="00854B24">
              <w:rPr>
                <w:rFonts w:asciiTheme="minorHAnsi" w:hAnsiTheme="minorHAnsi" w:cstheme="minorHAnsi"/>
                <w:sz w:val="20"/>
                <w:szCs w:val="20"/>
              </w:rPr>
              <w:t>(Hands on#1)</w:t>
            </w:r>
          </w:p>
        </w:tc>
      </w:tr>
      <w:tr w:rsidR="006775DF" w:rsidRPr="008C7DA4" w14:paraId="56780BCE" w14:textId="77777777" w:rsidTr="00C646CD">
        <w:tc>
          <w:tcPr>
            <w:tcW w:w="811" w:type="dxa"/>
            <w:vAlign w:val="center"/>
          </w:tcPr>
          <w:p w14:paraId="699F7B62" w14:textId="3ED8916E" w:rsidR="006775DF" w:rsidRPr="00D51E7F" w:rsidRDefault="006775DF" w:rsidP="007A6421">
            <w:pPr>
              <w:jc w:val="center"/>
              <w:rPr>
                <w:rFonts w:asciiTheme="minorHAnsi" w:hAnsiTheme="minorHAnsi" w:cstheme="minorHAnsi"/>
                <w:sz w:val="20"/>
                <w:szCs w:val="20"/>
              </w:rPr>
            </w:pPr>
            <w:r>
              <w:rPr>
                <w:rFonts w:asciiTheme="minorHAnsi" w:hAnsiTheme="minorHAnsi" w:cstheme="minorHAnsi"/>
                <w:sz w:val="20"/>
                <w:szCs w:val="20"/>
              </w:rPr>
              <w:t>5</w:t>
            </w:r>
          </w:p>
        </w:tc>
        <w:tc>
          <w:tcPr>
            <w:tcW w:w="4109" w:type="dxa"/>
          </w:tcPr>
          <w:p w14:paraId="2E2E5C64" w14:textId="38118997" w:rsidR="006775DF" w:rsidRPr="00D51E7F" w:rsidRDefault="006656CB" w:rsidP="007A6421">
            <w:pPr>
              <w:rPr>
                <w:rFonts w:asciiTheme="minorHAnsi" w:hAnsiTheme="minorHAnsi" w:cstheme="minorHAnsi"/>
                <w:sz w:val="20"/>
                <w:szCs w:val="20"/>
              </w:rPr>
            </w:pPr>
            <w:r w:rsidRPr="00ED3D9B">
              <w:rPr>
                <w:rFonts w:asciiTheme="minorHAnsi" w:hAnsiTheme="minorHAnsi" w:cstheme="minorHAnsi"/>
                <w:sz w:val="20"/>
                <w:szCs w:val="20"/>
              </w:rPr>
              <w:t>6 - Normalization of Database Tables</w:t>
            </w:r>
          </w:p>
        </w:tc>
        <w:tc>
          <w:tcPr>
            <w:tcW w:w="4890" w:type="dxa"/>
            <w:vAlign w:val="center"/>
          </w:tcPr>
          <w:p w14:paraId="439B4131" w14:textId="58B116CD" w:rsidR="006775DF" w:rsidRPr="00D51E7F" w:rsidRDefault="006775DF" w:rsidP="007A6421">
            <w:pPr>
              <w:rPr>
                <w:rFonts w:asciiTheme="minorHAnsi" w:hAnsiTheme="minorHAnsi" w:cstheme="minorHAnsi"/>
                <w:sz w:val="20"/>
                <w:szCs w:val="20"/>
              </w:rPr>
            </w:pPr>
            <w:r>
              <w:rPr>
                <w:rFonts w:asciiTheme="minorHAnsi" w:hAnsiTheme="minorHAnsi" w:cstheme="minorHAnsi"/>
                <w:sz w:val="20"/>
                <w:szCs w:val="20"/>
              </w:rPr>
              <w:t xml:space="preserve">Chapter </w:t>
            </w:r>
            <w:r w:rsidR="006656CB">
              <w:rPr>
                <w:rFonts w:asciiTheme="minorHAnsi" w:hAnsiTheme="minorHAnsi" w:cstheme="minorHAnsi"/>
                <w:sz w:val="20"/>
                <w:szCs w:val="20"/>
              </w:rPr>
              <w:t>6</w:t>
            </w:r>
            <w:r w:rsidR="009D2688">
              <w:rPr>
                <w:rFonts w:asciiTheme="minorHAnsi" w:hAnsiTheme="minorHAnsi" w:cstheme="minorHAnsi"/>
                <w:sz w:val="20"/>
                <w:szCs w:val="20"/>
              </w:rPr>
              <w:t xml:space="preserve"> MindTap Due: Mar. </w:t>
            </w:r>
            <w:r w:rsidR="00DD7AE6">
              <w:rPr>
                <w:rFonts w:asciiTheme="minorHAnsi" w:hAnsiTheme="minorHAnsi" w:cstheme="minorHAnsi"/>
                <w:sz w:val="20"/>
                <w:szCs w:val="20"/>
              </w:rPr>
              <w:t>5</w:t>
            </w:r>
          </w:p>
        </w:tc>
      </w:tr>
      <w:tr w:rsidR="006775DF" w:rsidRPr="008C7DA4" w14:paraId="44396684" w14:textId="77777777" w:rsidTr="00C646CD">
        <w:trPr>
          <w:trHeight w:val="476"/>
        </w:trPr>
        <w:tc>
          <w:tcPr>
            <w:tcW w:w="811" w:type="dxa"/>
            <w:vAlign w:val="center"/>
          </w:tcPr>
          <w:p w14:paraId="5669B101" w14:textId="154FED60" w:rsidR="006775DF" w:rsidRPr="00D51E7F" w:rsidRDefault="006775DF" w:rsidP="007A6421">
            <w:pPr>
              <w:jc w:val="center"/>
              <w:rPr>
                <w:rFonts w:asciiTheme="minorHAnsi" w:hAnsiTheme="minorHAnsi" w:cstheme="minorHAnsi"/>
                <w:sz w:val="20"/>
                <w:szCs w:val="20"/>
              </w:rPr>
            </w:pPr>
            <w:r>
              <w:rPr>
                <w:rFonts w:asciiTheme="minorHAnsi" w:hAnsiTheme="minorHAnsi" w:cstheme="minorHAnsi"/>
                <w:sz w:val="20"/>
                <w:szCs w:val="20"/>
              </w:rPr>
              <w:t>6</w:t>
            </w:r>
          </w:p>
        </w:tc>
        <w:tc>
          <w:tcPr>
            <w:tcW w:w="4109" w:type="dxa"/>
          </w:tcPr>
          <w:p w14:paraId="6BBEFE18" w14:textId="32DD7A3D" w:rsidR="006775DF" w:rsidRPr="00D51E7F" w:rsidRDefault="006656CB" w:rsidP="007A6421">
            <w:pPr>
              <w:rPr>
                <w:rFonts w:asciiTheme="minorHAnsi" w:hAnsiTheme="minorHAnsi" w:cstheme="minorHAnsi"/>
                <w:sz w:val="20"/>
                <w:szCs w:val="20"/>
              </w:rPr>
            </w:pPr>
            <w:r w:rsidRPr="00C14641">
              <w:rPr>
                <w:rFonts w:asciiTheme="minorHAnsi" w:hAnsiTheme="minorHAnsi" w:cstheme="minorHAnsi"/>
                <w:sz w:val="20"/>
                <w:szCs w:val="20"/>
              </w:rPr>
              <w:t>7 - Introduction to SQL</w:t>
            </w:r>
          </w:p>
        </w:tc>
        <w:tc>
          <w:tcPr>
            <w:tcW w:w="4890" w:type="dxa"/>
            <w:vAlign w:val="center"/>
          </w:tcPr>
          <w:p w14:paraId="1A050126" w14:textId="3C14DC68" w:rsidR="007E41B3" w:rsidRDefault="006656CB" w:rsidP="003E3797">
            <w:pPr>
              <w:rPr>
                <w:rFonts w:asciiTheme="minorHAnsi" w:hAnsiTheme="minorHAnsi" w:cstheme="minorHAnsi"/>
                <w:sz w:val="20"/>
                <w:szCs w:val="20"/>
              </w:rPr>
            </w:pPr>
            <w:r>
              <w:rPr>
                <w:rFonts w:asciiTheme="minorHAnsi" w:hAnsiTheme="minorHAnsi" w:cstheme="minorHAnsi"/>
                <w:sz w:val="20"/>
                <w:szCs w:val="20"/>
              </w:rPr>
              <w:t>Chapter 7</w:t>
            </w:r>
            <w:r w:rsidR="00373848">
              <w:rPr>
                <w:rFonts w:asciiTheme="minorHAnsi" w:hAnsiTheme="minorHAnsi" w:cstheme="minorHAnsi"/>
                <w:sz w:val="20"/>
                <w:szCs w:val="20"/>
              </w:rPr>
              <w:t xml:space="preserve"> MindTap Due: Mar. </w:t>
            </w:r>
            <w:r w:rsidR="008570AA">
              <w:rPr>
                <w:rFonts w:asciiTheme="minorHAnsi" w:hAnsiTheme="minorHAnsi" w:cstheme="minorHAnsi"/>
                <w:sz w:val="20"/>
                <w:szCs w:val="20"/>
              </w:rPr>
              <w:t>1</w:t>
            </w:r>
            <w:r w:rsidR="00DD7AE6">
              <w:rPr>
                <w:rFonts w:asciiTheme="minorHAnsi" w:hAnsiTheme="minorHAnsi" w:cstheme="minorHAnsi"/>
                <w:sz w:val="20"/>
                <w:szCs w:val="20"/>
              </w:rPr>
              <w:t>2</w:t>
            </w:r>
            <w:r w:rsidR="003E3797">
              <w:rPr>
                <w:rFonts w:asciiTheme="minorHAnsi" w:hAnsiTheme="minorHAnsi" w:cstheme="minorHAnsi"/>
                <w:sz w:val="20"/>
                <w:szCs w:val="20"/>
              </w:rPr>
              <w:t xml:space="preserve"> </w:t>
            </w:r>
          </w:p>
          <w:p w14:paraId="1926C9A5" w14:textId="3B8FE305" w:rsidR="006775DF" w:rsidRPr="00D51E7F" w:rsidRDefault="006775DF" w:rsidP="003E3797">
            <w:pPr>
              <w:rPr>
                <w:rFonts w:asciiTheme="minorHAnsi" w:hAnsiTheme="minorHAnsi" w:cstheme="minorHAnsi"/>
                <w:sz w:val="20"/>
                <w:szCs w:val="20"/>
              </w:rPr>
            </w:pPr>
            <w:r>
              <w:rPr>
                <w:rFonts w:asciiTheme="minorHAnsi" w:hAnsiTheme="minorHAnsi" w:cstheme="minorHAnsi"/>
                <w:sz w:val="20"/>
                <w:szCs w:val="20"/>
              </w:rPr>
              <w:t xml:space="preserve">SQL Assignment </w:t>
            </w:r>
            <w:r w:rsidR="00854B24">
              <w:rPr>
                <w:rFonts w:asciiTheme="minorHAnsi" w:hAnsiTheme="minorHAnsi" w:cstheme="minorHAnsi"/>
                <w:sz w:val="20"/>
                <w:szCs w:val="20"/>
              </w:rPr>
              <w:t>(Hands on#2)</w:t>
            </w:r>
          </w:p>
        </w:tc>
      </w:tr>
      <w:tr w:rsidR="006775DF" w:rsidRPr="00852F97" w14:paraId="75F10603" w14:textId="77777777" w:rsidTr="00C646CD">
        <w:trPr>
          <w:trHeight w:val="188"/>
        </w:trPr>
        <w:tc>
          <w:tcPr>
            <w:tcW w:w="811" w:type="dxa"/>
            <w:vAlign w:val="center"/>
          </w:tcPr>
          <w:p w14:paraId="691EB26A" w14:textId="36522922" w:rsidR="006775DF" w:rsidRPr="00D51E7F" w:rsidRDefault="006775DF" w:rsidP="007A6421">
            <w:pPr>
              <w:jc w:val="center"/>
              <w:rPr>
                <w:rFonts w:asciiTheme="minorHAnsi" w:hAnsiTheme="minorHAnsi" w:cstheme="minorHAnsi"/>
                <w:sz w:val="20"/>
                <w:szCs w:val="20"/>
              </w:rPr>
            </w:pPr>
            <w:r>
              <w:rPr>
                <w:rFonts w:asciiTheme="minorHAnsi" w:hAnsiTheme="minorHAnsi" w:cstheme="minorHAnsi"/>
                <w:sz w:val="20"/>
                <w:szCs w:val="20"/>
              </w:rPr>
              <w:t>7</w:t>
            </w:r>
          </w:p>
        </w:tc>
        <w:tc>
          <w:tcPr>
            <w:tcW w:w="4109" w:type="dxa"/>
          </w:tcPr>
          <w:p w14:paraId="19F9F259" w14:textId="68E3A860" w:rsidR="006775DF" w:rsidRPr="00D51E7F" w:rsidRDefault="006656CB" w:rsidP="007A6421">
            <w:pPr>
              <w:rPr>
                <w:rFonts w:asciiTheme="minorHAnsi" w:hAnsiTheme="minorHAnsi" w:cstheme="minorHAnsi"/>
                <w:sz w:val="20"/>
                <w:szCs w:val="20"/>
              </w:rPr>
            </w:pPr>
            <w:r w:rsidRPr="00694F62">
              <w:rPr>
                <w:rFonts w:asciiTheme="minorHAnsi" w:hAnsiTheme="minorHAnsi" w:cstheme="minorHAnsi"/>
                <w:sz w:val="20"/>
                <w:szCs w:val="20"/>
              </w:rPr>
              <w:t>8 - Advanced SQL</w:t>
            </w:r>
          </w:p>
        </w:tc>
        <w:tc>
          <w:tcPr>
            <w:tcW w:w="4890" w:type="dxa"/>
            <w:vAlign w:val="center"/>
          </w:tcPr>
          <w:p w14:paraId="24D2EDAA" w14:textId="641030D0" w:rsidR="006775DF" w:rsidRPr="00D51E7F" w:rsidRDefault="006656CB" w:rsidP="007A6421">
            <w:pPr>
              <w:rPr>
                <w:rFonts w:asciiTheme="minorHAnsi" w:hAnsiTheme="minorHAnsi" w:cstheme="minorHAnsi"/>
                <w:sz w:val="20"/>
                <w:szCs w:val="20"/>
              </w:rPr>
            </w:pPr>
            <w:r>
              <w:rPr>
                <w:rFonts w:asciiTheme="minorHAnsi" w:hAnsiTheme="minorHAnsi" w:cstheme="minorHAnsi"/>
                <w:sz w:val="20"/>
                <w:szCs w:val="20"/>
              </w:rPr>
              <w:t>Chapter 8</w:t>
            </w:r>
            <w:r w:rsidR="00717E0A">
              <w:rPr>
                <w:rFonts w:asciiTheme="minorHAnsi" w:hAnsiTheme="minorHAnsi" w:cstheme="minorHAnsi"/>
                <w:sz w:val="20"/>
                <w:szCs w:val="20"/>
              </w:rPr>
              <w:t xml:space="preserve"> MindTap Due: Mar. </w:t>
            </w:r>
            <w:r w:rsidR="00491E86">
              <w:rPr>
                <w:rFonts w:asciiTheme="minorHAnsi" w:hAnsiTheme="minorHAnsi" w:cstheme="minorHAnsi"/>
                <w:sz w:val="20"/>
                <w:szCs w:val="20"/>
              </w:rPr>
              <w:t>2</w:t>
            </w:r>
            <w:r w:rsidR="00DD7AE6">
              <w:rPr>
                <w:rFonts w:asciiTheme="minorHAnsi" w:hAnsiTheme="minorHAnsi" w:cstheme="minorHAnsi"/>
                <w:sz w:val="20"/>
                <w:szCs w:val="20"/>
              </w:rPr>
              <w:t>6</w:t>
            </w:r>
          </w:p>
        </w:tc>
      </w:tr>
      <w:tr w:rsidR="005D1447" w:rsidRPr="00852F97" w14:paraId="655E5591" w14:textId="77777777" w:rsidTr="00C646CD">
        <w:trPr>
          <w:trHeight w:val="188"/>
        </w:trPr>
        <w:tc>
          <w:tcPr>
            <w:tcW w:w="811" w:type="dxa"/>
            <w:vAlign w:val="center"/>
          </w:tcPr>
          <w:p w14:paraId="1A33D9D6" w14:textId="661F3FBD" w:rsidR="005D1447" w:rsidRDefault="005D1447" w:rsidP="007A6421">
            <w:pPr>
              <w:jc w:val="center"/>
              <w:rPr>
                <w:rFonts w:asciiTheme="minorHAnsi" w:hAnsiTheme="minorHAnsi" w:cstheme="minorHAnsi"/>
                <w:sz w:val="20"/>
                <w:szCs w:val="20"/>
              </w:rPr>
            </w:pPr>
            <w:r>
              <w:rPr>
                <w:rFonts w:asciiTheme="minorHAnsi" w:hAnsiTheme="minorHAnsi" w:cstheme="minorHAnsi"/>
                <w:sz w:val="20"/>
                <w:szCs w:val="20"/>
              </w:rPr>
              <w:t>8</w:t>
            </w:r>
          </w:p>
        </w:tc>
        <w:tc>
          <w:tcPr>
            <w:tcW w:w="4109" w:type="dxa"/>
          </w:tcPr>
          <w:p w14:paraId="5238A60E" w14:textId="623C35BA" w:rsidR="005D1447" w:rsidRPr="00694F62" w:rsidRDefault="005D1447" w:rsidP="007A6421">
            <w:pPr>
              <w:rPr>
                <w:rFonts w:asciiTheme="minorHAnsi" w:hAnsiTheme="minorHAnsi" w:cstheme="minorHAnsi"/>
                <w:sz w:val="20"/>
                <w:szCs w:val="20"/>
              </w:rPr>
            </w:pPr>
            <w:r w:rsidRPr="00694F62">
              <w:rPr>
                <w:rFonts w:asciiTheme="minorHAnsi" w:hAnsiTheme="minorHAnsi" w:cstheme="minorHAnsi"/>
                <w:sz w:val="20"/>
                <w:szCs w:val="20"/>
              </w:rPr>
              <w:t>8 - Advanced SQL</w:t>
            </w:r>
          </w:p>
        </w:tc>
        <w:tc>
          <w:tcPr>
            <w:tcW w:w="4890" w:type="dxa"/>
            <w:vAlign w:val="center"/>
          </w:tcPr>
          <w:p w14:paraId="62475395" w14:textId="11F3F033" w:rsidR="005D1447" w:rsidRDefault="005D1447" w:rsidP="007A6421">
            <w:pPr>
              <w:rPr>
                <w:rFonts w:asciiTheme="minorHAnsi" w:hAnsiTheme="minorHAnsi" w:cstheme="minorHAnsi"/>
                <w:sz w:val="20"/>
                <w:szCs w:val="20"/>
              </w:rPr>
            </w:pPr>
          </w:p>
        </w:tc>
      </w:tr>
      <w:tr w:rsidR="006775DF" w:rsidRPr="008C7DA4" w14:paraId="06DDB169" w14:textId="77777777" w:rsidTr="00C646CD">
        <w:trPr>
          <w:trHeight w:val="332"/>
        </w:trPr>
        <w:tc>
          <w:tcPr>
            <w:tcW w:w="811" w:type="dxa"/>
            <w:vAlign w:val="center"/>
          </w:tcPr>
          <w:p w14:paraId="3A80A770" w14:textId="36228BD6" w:rsidR="006775DF" w:rsidRPr="00D51E7F" w:rsidRDefault="006775DF" w:rsidP="007A6421">
            <w:pPr>
              <w:jc w:val="center"/>
              <w:rPr>
                <w:rFonts w:asciiTheme="minorHAnsi" w:hAnsiTheme="minorHAnsi" w:cstheme="minorHAnsi"/>
                <w:sz w:val="20"/>
                <w:szCs w:val="20"/>
              </w:rPr>
            </w:pPr>
          </w:p>
        </w:tc>
        <w:tc>
          <w:tcPr>
            <w:tcW w:w="4109" w:type="dxa"/>
          </w:tcPr>
          <w:p w14:paraId="6A3C1495" w14:textId="6657CFCC" w:rsidR="006775DF" w:rsidRPr="00D51E7F" w:rsidRDefault="00C646CD" w:rsidP="007A6421">
            <w:pPr>
              <w:rPr>
                <w:rFonts w:asciiTheme="minorHAnsi" w:hAnsiTheme="minorHAnsi" w:cstheme="minorHAnsi"/>
                <w:sz w:val="20"/>
                <w:szCs w:val="20"/>
              </w:rPr>
            </w:pPr>
            <w:r w:rsidRPr="00ED3D9B">
              <w:rPr>
                <w:rFonts w:asciiTheme="minorHAnsi" w:hAnsiTheme="minorHAnsi" w:cstheme="minorHAnsi"/>
                <w:sz w:val="20"/>
                <w:szCs w:val="20"/>
              </w:rPr>
              <w:t>Spring Break</w:t>
            </w:r>
            <w:r>
              <w:rPr>
                <w:rFonts w:asciiTheme="minorHAnsi" w:hAnsiTheme="minorHAnsi" w:cstheme="minorHAnsi"/>
                <w:sz w:val="20"/>
                <w:szCs w:val="20"/>
              </w:rPr>
              <w:t xml:space="preserve"> (3/30-4/5)</w:t>
            </w:r>
          </w:p>
        </w:tc>
        <w:tc>
          <w:tcPr>
            <w:tcW w:w="4890" w:type="dxa"/>
            <w:vAlign w:val="center"/>
          </w:tcPr>
          <w:p w14:paraId="1DEE7664" w14:textId="4EEDD37E" w:rsidR="006775DF" w:rsidRPr="00D51E7F" w:rsidRDefault="00081AB6" w:rsidP="007A6421">
            <w:pPr>
              <w:rPr>
                <w:rFonts w:asciiTheme="minorHAnsi" w:hAnsiTheme="minorHAnsi" w:cstheme="minorHAnsi"/>
                <w:sz w:val="20"/>
                <w:szCs w:val="20"/>
              </w:rPr>
            </w:pPr>
            <w:r>
              <w:rPr>
                <w:rFonts w:asciiTheme="minorHAnsi" w:hAnsiTheme="minorHAnsi" w:cstheme="minorHAnsi"/>
                <w:sz w:val="20"/>
                <w:szCs w:val="20"/>
              </w:rPr>
              <w:t xml:space="preserve"> </w:t>
            </w:r>
          </w:p>
        </w:tc>
      </w:tr>
      <w:tr w:rsidR="005D1447" w:rsidRPr="008C7DA4" w14:paraId="001A4665" w14:textId="77777777" w:rsidTr="00C646CD">
        <w:trPr>
          <w:trHeight w:val="332"/>
        </w:trPr>
        <w:tc>
          <w:tcPr>
            <w:tcW w:w="811" w:type="dxa"/>
            <w:vAlign w:val="center"/>
          </w:tcPr>
          <w:p w14:paraId="44561D84" w14:textId="665B5CA4" w:rsidR="005D1447" w:rsidRDefault="00C646CD" w:rsidP="007A6421">
            <w:pPr>
              <w:jc w:val="center"/>
              <w:rPr>
                <w:rFonts w:asciiTheme="minorHAnsi" w:hAnsiTheme="minorHAnsi" w:cstheme="minorHAnsi"/>
                <w:sz w:val="20"/>
                <w:szCs w:val="20"/>
              </w:rPr>
            </w:pPr>
            <w:r>
              <w:rPr>
                <w:rFonts w:asciiTheme="minorHAnsi" w:hAnsiTheme="minorHAnsi" w:cstheme="minorHAnsi"/>
                <w:sz w:val="20"/>
                <w:szCs w:val="20"/>
              </w:rPr>
              <w:t>9</w:t>
            </w:r>
          </w:p>
        </w:tc>
        <w:tc>
          <w:tcPr>
            <w:tcW w:w="4109" w:type="dxa"/>
          </w:tcPr>
          <w:p w14:paraId="36B734FC" w14:textId="59FDFFDB" w:rsidR="005D1447" w:rsidRPr="00694F62" w:rsidRDefault="00C646CD" w:rsidP="007A6421">
            <w:pPr>
              <w:rPr>
                <w:rFonts w:asciiTheme="minorHAnsi" w:hAnsiTheme="minorHAnsi" w:cstheme="minorHAnsi"/>
                <w:sz w:val="20"/>
                <w:szCs w:val="20"/>
              </w:rPr>
            </w:pPr>
            <w:r w:rsidRPr="00694F62">
              <w:rPr>
                <w:rFonts w:asciiTheme="minorHAnsi" w:hAnsiTheme="minorHAnsi" w:cstheme="minorHAnsi"/>
                <w:sz w:val="20"/>
                <w:szCs w:val="20"/>
              </w:rPr>
              <w:t>9 - Database Desig</w:t>
            </w:r>
            <w:r>
              <w:rPr>
                <w:rFonts w:asciiTheme="minorHAnsi" w:hAnsiTheme="minorHAnsi" w:cstheme="minorHAnsi"/>
                <w:sz w:val="20"/>
                <w:szCs w:val="20"/>
              </w:rPr>
              <w:t>n</w:t>
            </w:r>
          </w:p>
        </w:tc>
        <w:tc>
          <w:tcPr>
            <w:tcW w:w="4890" w:type="dxa"/>
            <w:vAlign w:val="center"/>
          </w:tcPr>
          <w:p w14:paraId="2D786DD5" w14:textId="56E10362" w:rsidR="005D1447" w:rsidRDefault="00C646CD" w:rsidP="00C646CD">
            <w:pPr>
              <w:rPr>
                <w:rFonts w:asciiTheme="minorHAnsi" w:hAnsiTheme="minorHAnsi" w:cstheme="minorHAnsi"/>
                <w:sz w:val="20"/>
                <w:szCs w:val="20"/>
              </w:rPr>
            </w:pPr>
            <w:r>
              <w:rPr>
                <w:rFonts w:asciiTheme="minorHAnsi" w:hAnsiTheme="minorHAnsi" w:cstheme="minorHAnsi"/>
                <w:sz w:val="20"/>
                <w:szCs w:val="20"/>
              </w:rPr>
              <w:t xml:space="preserve">Chapter 9 MindTap Due: Apr. </w:t>
            </w:r>
            <w:r w:rsidR="00DD7AE6">
              <w:rPr>
                <w:rFonts w:asciiTheme="minorHAnsi" w:hAnsiTheme="minorHAnsi" w:cstheme="minorHAnsi"/>
                <w:sz w:val="20"/>
                <w:szCs w:val="20"/>
              </w:rPr>
              <w:t>9</w:t>
            </w:r>
            <w:r>
              <w:rPr>
                <w:rFonts w:asciiTheme="minorHAnsi" w:hAnsiTheme="minorHAnsi" w:cstheme="minorHAnsi"/>
                <w:sz w:val="20"/>
                <w:szCs w:val="20"/>
              </w:rPr>
              <w:t xml:space="preserve"> (Hands on #3)  </w:t>
            </w:r>
          </w:p>
        </w:tc>
      </w:tr>
      <w:tr w:rsidR="00B30691" w:rsidRPr="008C7DA4" w14:paraId="469879E9" w14:textId="77777777" w:rsidTr="00C646CD">
        <w:trPr>
          <w:trHeight w:val="332"/>
        </w:trPr>
        <w:tc>
          <w:tcPr>
            <w:tcW w:w="811" w:type="dxa"/>
            <w:vAlign w:val="center"/>
          </w:tcPr>
          <w:p w14:paraId="760E41B0" w14:textId="786EDED0" w:rsidR="00B30691" w:rsidRDefault="00B30691" w:rsidP="00B30691">
            <w:pPr>
              <w:jc w:val="center"/>
              <w:rPr>
                <w:rFonts w:asciiTheme="minorHAnsi" w:hAnsiTheme="minorHAnsi" w:cstheme="minorHAnsi"/>
                <w:sz w:val="20"/>
                <w:szCs w:val="20"/>
              </w:rPr>
            </w:pPr>
            <w:r>
              <w:rPr>
                <w:rFonts w:asciiTheme="minorHAnsi" w:hAnsiTheme="minorHAnsi" w:cstheme="minorHAnsi"/>
                <w:sz w:val="20"/>
                <w:szCs w:val="20"/>
              </w:rPr>
              <w:t>10</w:t>
            </w:r>
          </w:p>
        </w:tc>
        <w:tc>
          <w:tcPr>
            <w:tcW w:w="4109" w:type="dxa"/>
            <w:vAlign w:val="center"/>
          </w:tcPr>
          <w:p w14:paraId="1DF2DD88" w14:textId="60F2E524" w:rsidR="00B30691" w:rsidRDefault="005D7700" w:rsidP="00B30691">
            <w:pPr>
              <w:rPr>
                <w:rFonts w:asciiTheme="minorHAnsi" w:hAnsiTheme="minorHAnsi" w:cstheme="minorHAnsi"/>
                <w:sz w:val="20"/>
                <w:szCs w:val="20"/>
              </w:rPr>
            </w:pPr>
            <w:r>
              <w:rPr>
                <w:rFonts w:asciiTheme="minorHAnsi" w:hAnsiTheme="minorHAnsi" w:cstheme="minorHAnsi"/>
                <w:sz w:val="20"/>
                <w:szCs w:val="20"/>
              </w:rPr>
              <w:t>13E</w:t>
            </w:r>
            <w:r w:rsidR="00B30691" w:rsidRPr="00694F62">
              <w:rPr>
                <w:rFonts w:asciiTheme="minorHAnsi" w:hAnsiTheme="minorHAnsi" w:cstheme="minorHAnsi"/>
                <w:sz w:val="20"/>
                <w:szCs w:val="20"/>
              </w:rPr>
              <w:t xml:space="preserve"> - SQL Server BI Framework</w:t>
            </w:r>
            <w:r w:rsidR="00B30691">
              <w:rPr>
                <w:rFonts w:asciiTheme="minorHAnsi" w:hAnsiTheme="minorHAnsi" w:cstheme="minorHAnsi"/>
                <w:sz w:val="20"/>
                <w:szCs w:val="20"/>
              </w:rPr>
              <w:t>-</w:t>
            </w:r>
          </w:p>
          <w:p w14:paraId="1BFAEF81" w14:textId="092979C2" w:rsidR="00B30691" w:rsidRPr="00ED3D9B" w:rsidRDefault="00B30691" w:rsidP="00B30691">
            <w:pPr>
              <w:rPr>
                <w:rFonts w:asciiTheme="minorHAnsi" w:hAnsiTheme="minorHAnsi" w:cstheme="minorHAnsi"/>
                <w:sz w:val="20"/>
                <w:szCs w:val="20"/>
              </w:rPr>
            </w:pPr>
            <w:r w:rsidRPr="00694F62">
              <w:rPr>
                <w:rFonts w:asciiTheme="minorHAnsi" w:hAnsiTheme="minorHAnsi" w:cstheme="minorHAnsi"/>
                <w:sz w:val="20"/>
                <w:szCs w:val="20"/>
              </w:rPr>
              <w:t>SQL Server Integrated Services</w:t>
            </w:r>
            <w:r>
              <w:rPr>
                <w:rFonts w:asciiTheme="minorHAnsi" w:hAnsiTheme="minorHAnsi" w:cstheme="minorHAnsi"/>
                <w:sz w:val="20"/>
                <w:szCs w:val="20"/>
              </w:rPr>
              <w:t>(SSIS)</w:t>
            </w:r>
          </w:p>
        </w:tc>
        <w:tc>
          <w:tcPr>
            <w:tcW w:w="4890" w:type="dxa"/>
            <w:vAlign w:val="center"/>
          </w:tcPr>
          <w:p w14:paraId="04C2F75E" w14:textId="517FFAC6" w:rsidR="00B30691" w:rsidRDefault="00B30691" w:rsidP="00B30691">
            <w:pPr>
              <w:rPr>
                <w:rFonts w:asciiTheme="minorHAnsi" w:hAnsiTheme="minorHAnsi" w:cstheme="minorHAnsi"/>
                <w:sz w:val="20"/>
                <w:szCs w:val="20"/>
              </w:rPr>
            </w:pPr>
            <w:r>
              <w:rPr>
                <w:rFonts w:asciiTheme="minorHAnsi" w:hAnsiTheme="minorHAnsi" w:cstheme="minorHAnsi"/>
                <w:sz w:val="20"/>
                <w:szCs w:val="20"/>
              </w:rPr>
              <w:t xml:space="preserve">Chapter </w:t>
            </w:r>
            <w:r w:rsidR="005D7700">
              <w:rPr>
                <w:rFonts w:asciiTheme="minorHAnsi" w:hAnsiTheme="minorHAnsi" w:cstheme="minorHAnsi"/>
                <w:sz w:val="20"/>
                <w:szCs w:val="20"/>
              </w:rPr>
              <w:t>13E Final Group Project</w:t>
            </w:r>
          </w:p>
        </w:tc>
      </w:tr>
      <w:tr w:rsidR="00B30691" w:rsidRPr="008C7DA4" w14:paraId="379ED687" w14:textId="77777777" w:rsidTr="00C646CD">
        <w:trPr>
          <w:trHeight w:val="332"/>
        </w:trPr>
        <w:tc>
          <w:tcPr>
            <w:tcW w:w="811" w:type="dxa"/>
            <w:vAlign w:val="center"/>
          </w:tcPr>
          <w:p w14:paraId="505CA78E" w14:textId="148FB242" w:rsidR="00B30691" w:rsidRDefault="00B30691" w:rsidP="00B30691">
            <w:pPr>
              <w:jc w:val="center"/>
              <w:rPr>
                <w:rFonts w:asciiTheme="minorHAnsi" w:hAnsiTheme="minorHAnsi" w:cstheme="minorHAnsi"/>
                <w:sz w:val="20"/>
                <w:szCs w:val="20"/>
              </w:rPr>
            </w:pPr>
            <w:r>
              <w:rPr>
                <w:rFonts w:asciiTheme="minorHAnsi" w:hAnsiTheme="minorHAnsi" w:cstheme="minorHAnsi"/>
                <w:sz w:val="20"/>
                <w:szCs w:val="20"/>
              </w:rPr>
              <w:t>11</w:t>
            </w:r>
          </w:p>
        </w:tc>
        <w:tc>
          <w:tcPr>
            <w:tcW w:w="4109" w:type="dxa"/>
            <w:vAlign w:val="center"/>
          </w:tcPr>
          <w:p w14:paraId="458EFCA5" w14:textId="49907969" w:rsidR="00B30691" w:rsidRDefault="005D7700" w:rsidP="00B30691">
            <w:pPr>
              <w:rPr>
                <w:rFonts w:asciiTheme="minorHAnsi" w:hAnsiTheme="minorHAnsi" w:cstheme="minorHAnsi"/>
                <w:sz w:val="20"/>
                <w:szCs w:val="20"/>
              </w:rPr>
            </w:pPr>
            <w:r>
              <w:rPr>
                <w:rFonts w:asciiTheme="minorHAnsi" w:hAnsiTheme="minorHAnsi" w:cstheme="minorHAnsi"/>
                <w:sz w:val="20"/>
                <w:szCs w:val="20"/>
              </w:rPr>
              <w:t>13E</w:t>
            </w:r>
            <w:r w:rsidR="00B30691" w:rsidRPr="00694F62">
              <w:rPr>
                <w:rFonts w:asciiTheme="minorHAnsi" w:hAnsiTheme="minorHAnsi" w:cstheme="minorHAnsi"/>
                <w:sz w:val="20"/>
                <w:szCs w:val="20"/>
              </w:rPr>
              <w:t xml:space="preserve"> - SQL Server BI Framework</w:t>
            </w:r>
            <w:r w:rsidR="00B30691">
              <w:rPr>
                <w:rFonts w:asciiTheme="minorHAnsi" w:hAnsiTheme="minorHAnsi" w:cstheme="minorHAnsi"/>
                <w:sz w:val="20"/>
                <w:szCs w:val="20"/>
              </w:rPr>
              <w:t>-</w:t>
            </w:r>
          </w:p>
          <w:p w14:paraId="0D94DD83" w14:textId="197F2C72" w:rsidR="00B30691" w:rsidRPr="00ED3D9B" w:rsidRDefault="00B30691" w:rsidP="00B30691">
            <w:pPr>
              <w:rPr>
                <w:rFonts w:asciiTheme="minorHAnsi" w:hAnsiTheme="minorHAnsi" w:cstheme="minorHAnsi"/>
                <w:sz w:val="20"/>
                <w:szCs w:val="20"/>
              </w:rPr>
            </w:pPr>
            <w:r w:rsidRPr="00694F62">
              <w:rPr>
                <w:rFonts w:asciiTheme="minorHAnsi" w:hAnsiTheme="minorHAnsi" w:cstheme="minorHAnsi"/>
                <w:sz w:val="20"/>
                <w:szCs w:val="20"/>
              </w:rPr>
              <w:t>SQL Server Integrated Services</w:t>
            </w:r>
            <w:r>
              <w:rPr>
                <w:rFonts w:asciiTheme="minorHAnsi" w:hAnsiTheme="minorHAnsi" w:cstheme="minorHAnsi"/>
                <w:sz w:val="20"/>
                <w:szCs w:val="20"/>
              </w:rPr>
              <w:t>(SSIS)</w:t>
            </w:r>
          </w:p>
        </w:tc>
        <w:tc>
          <w:tcPr>
            <w:tcW w:w="4890" w:type="dxa"/>
            <w:vAlign w:val="center"/>
          </w:tcPr>
          <w:p w14:paraId="2302A5C9" w14:textId="6AA99916" w:rsidR="00B30691" w:rsidRDefault="00B30691" w:rsidP="00B30691">
            <w:pPr>
              <w:rPr>
                <w:rFonts w:asciiTheme="minorHAnsi" w:hAnsiTheme="minorHAnsi" w:cstheme="minorHAnsi"/>
                <w:sz w:val="20"/>
                <w:szCs w:val="20"/>
              </w:rPr>
            </w:pPr>
            <w:r>
              <w:rPr>
                <w:rFonts w:asciiTheme="minorHAnsi" w:hAnsiTheme="minorHAnsi" w:cstheme="minorHAnsi"/>
                <w:sz w:val="20"/>
                <w:szCs w:val="20"/>
              </w:rPr>
              <w:t>Chapter 1</w:t>
            </w:r>
            <w:r w:rsidR="00C43C67">
              <w:rPr>
                <w:rFonts w:asciiTheme="minorHAnsi" w:hAnsiTheme="minorHAnsi" w:cstheme="minorHAnsi"/>
                <w:sz w:val="20"/>
                <w:szCs w:val="20"/>
              </w:rPr>
              <w:t>3E</w:t>
            </w:r>
          </w:p>
        </w:tc>
      </w:tr>
      <w:tr w:rsidR="006775DF" w:rsidRPr="008C7DA4" w14:paraId="44B5CC21" w14:textId="77777777" w:rsidTr="00C646CD">
        <w:tc>
          <w:tcPr>
            <w:tcW w:w="811" w:type="dxa"/>
            <w:vAlign w:val="center"/>
          </w:tcPr>
          <w:p w14:paraId="41A64C21" w14:textId="1414E658" w:rsidR="006775DF" w:rsidRPr="00D51E7F" w:rsidRDefault="005D1447" w:rsidP="007A6421">
            <w:pPr>
              <w:jc w:val="center"/>
              <w:rPr>
                <w:rFonts w:asciiTheme="minorHAnsi" w:hAnsiTheme="minorHAnsi" w:cstheme="minorHAnsi"/>
                <w:sz w:val="20"/>
                <w:szCs w:val="20"/>
              </w:rPr>
            </w:pPr>
            <w:r>
              <w:rPr>
                <w:rFonts w:asciiTheme="minorHAnsi" w:hAnsiTheme="minorHAnsi" w:cstheme="minorHAnsi"/>
                <w:sz w:val="20"/>
                <w:szCs w:val="20"/>
              </w:rPr>
              <w:lastRenderedPageBreak/>
              <w:t>1</w:t>
            </w:r>
            <w:r w:rsidR="00B30691">
              <w:rPr>
                <w:rFonts w:asciiTheme="minorHAnsi" w:hAnsiTheme="minorHAnsi" w:cstheme="minorHAnsi"/>
                <w:sz w:val="20"/>
                <w:szCs w:val="20"/>
              </w:rPr>
              <w:t>2</w:t>
            </w:r>
          </w:p>
        </w:tc>
        <w:tc>
          <w:tcPr>
            <w:tcW w:w="4109" w:type="dxa"/>
            <w:vAlign w:val="center"/>
          </w:tcPr>
          <w:p w14:paraId="0C6B60DB" w14:textId="6E86C50F" w:rsidR="006775DF" w:rsidRPr="00D51E7F" w:rsidRDefault="006656CB" w:rsidP="007A6421">
            <w:pPr>
              <w:rPr>
                <w:rFonts w:asciiTheme="minorHAnsi" w:hAnsiTheme="minorHAnsi" w:cstheme="minorHAnsi"/>
                <w:sz w:val="20"/>
                <w:szCs w:val="20"/>
              </w:rPr>
            </w:pPr>
            <w:r w:rsidRPr="00694F62">
              <w:rPr>
                <w:rFonts w:asciiTheme="minorHAnsi" w:hAnsiTheme="minorHAnsi" w:cstheme="minorHAnsi"/>
                <w:sz w:val="20"/>
                <w:szCs w:val="20"/>
              </w:rPr>
              <w:t>13 - Business Intelligence and Data Warehouses</w:t>
            </w:r>
          </w:p>
        </w:tc>
        <w:tc>
          <w:tcPr>
            <w:tcW w:w="4890" w:type="dxa"/>
            <w:vAlign w:val="center"/>
          </w:tcPr>
          <w:p w14:paraId="0E6F58F9" w14:textId="34ACAC4C" w:rsidR="006775DF" w:rsidRPr="00D51E7F" w:rsidRDefault="006775DF" w:rsidP="007A6421">
            <w:pPr>
              <w:rPr>
                <w:rFonts w:asciiTheme="minorHAnsi" w:hAnsiTheme="minorHAnsi" w:cstheme="minorHAnsi"/>
                <w:sz w:val="20"/>
                <w:szCs w:val="20"/>
              </w:rPr>
            </w:pPr>
            <w:r>
              <w:rPr>
                <w:rFonts w:asciiTheme="minorHAnsi" w:hAnsiTheme="minorHAnsi" w:cstheme="minorHAnsi"/>
                <w:sz w:val="20"/>
                <w:szCs w:val="20"/>
              </w:rPr>
              <w:t>Chapter 1</w:t>
            </w:r>
            <w:r w:rsidR="006656CB">
              <w:rPr>
                <w:rFonts w:asciiTheme="minorHAnsi" w:hAnsiTheme="minorHAnsi" w:cstheme="minorHAnsi"/>
                <w:sz w:val="20"/>
                <w:szCs w:val="20"/>
              </w:rPr>
              <w:t>3</w:t>
            </w:r>
            <w:r w:rsidR="009A77AC">
              <w:rPr>
                <w:rFonts w:asciiTheme="minorHAnsi" w:hAnsiTheme="minorHAnsi" w:cstheme="minorHAnsi"/>
                <w:sz w:val="20"/>
                <w:szCs w:val="20"/>
              </w:rPr>
              <w:t xml:space="preserve"> </w:t>
            </w:r>
            <w:r w:rsidR="00065DF2">
              <w:rPr>
                <w:rFonts w:asciiTheme="minorHAnsi" w:hAnsiTheme="minorHAnsi" w:cstheme="minorHAnsi"/>
                <w:sz w:val="20"/>
                <w:szCs w:val="20"/>
              </w:rPr>
              <w:t xml:space="preserve">MindTap Due: Apr. </w:t>
            </w:r>
            <w:r w:rsidR="00DD7AE6">
              <w:rPr>
                <w:rFonts w:asciiTheme="minorHAnsi" w:hAnsiTheme="minorHAnsi" w:cstheme="minorHAnsi"/>
                <w:sz w:val="20"/>
                <w:szCs w:val="20"/>
              </w:rPr>
              <w:t>30</w:t>
            </w:r>
          </w:p>
        </w:tc>
      </w:tr>
      <w:tr w:rsidR="009A77AC" w:rsidRPr="008C7DA4" w14:paraId="6EC38A46" w14:textId="77777777" w:rsidTr="00C646CD">
        <w:tc>
          <w:tcPr>
            <w:tcW w:w="811" w:type="dxa"/>
            <w:vAlign w:val="center"/>
          </w:tcPr>
          <w:p w14:paraId="5760D818" w14:textId="16AA7CE2" w:rsidR="009A77AC" w:rsidRPr="00D51E7F" w:rsidRDefault="009A77AC" w:rsidP="009A77AC">
            <w:pPr>
              <w:jc w:val="center"/>
              <w:rPr>
                <w:rFonts w:asciiTheme="minorHAnsi" w:hAnsiTheme="minorHAnsi" w:cstheme="minorHAnsi"/>
                <w:sz w:val="20"/>
                <w:szCs w:val="20"/>
              </w:rPr>
            </w:pPr>
            <w:r>
              <w:rPr>
                <w:rFonts w:asciiTheme="minorHAnsi" w:hAnsiTheme="minorHAnsi" w:cstheme="minorHAnsi"/>
                <w:sz w:val="20"/>
                <w:szCs w:val="20"/>
              </w:rPr>
              <w:t>1</w:t>
            </w:r>
            <w:r w:rsidR="00B30691">
              <w:rPr>
                <w:rFonts w:asciiTheme="minorHAnsi" w:hAnsiTheme="minorHAnsi" w:cstheme="minorHAnsi"/>
                <w:sz w:val="20"/>
                <w:szCs w:val="20"/>
              </w:rPr>
              <w:t>3</w:t>
            </w:r>
          </w:p>
        </w:tc>
        <w:tc>
          <w:tcPr>
            <w:tcW w:w="4109" w:type="dxa"/>
            <w:vAlign w:val="center"/>
          </w:tcPr>
          <w:p w14:paraId="51CE96EF" w14:textId="6346301C" w:rsidR="009A77AC" w:rsidRPr="00D51E7F" w:rsidRDefault="009A77AC" w:rsidP="009A77AC">
            <w:pPr>
              <w:rPr>
                <w:rFonts w:asciiTheme="minorHAnsi" w:hAnsiTheme="minorHAnsi" w:cstheme="minorHAnsi"/>
                <w:sz w:val="20"/>
                <w:szCs w:val="20"/>
              </w:rPr>
            </w:pPr>
            <w:r w:rsidRPr="00694F62">
              <w:rPr>
                <w:rFonts w:asciiTheme="minorHAnsi" w:hAnsiTheme="minorHAnsi" w:cstheme="minorHAnsi"/>
                <w:sz w:val="20"/>
                <w:szCs w:val="20"/>
              </w:rPr>
              <w:t>14 - NOSQL MongoDB</w:t>
            </w:r>
          </w:p>
        </w:tc>
        <w:tc>
          <w:tcPr>
            <w:tcW w:w="4890" w:type="dxa"/>
            <w:vAlign w:val="center"/>
          </w:tcPr>
          <w:p w14:paraId="7D8135C6" w14:textId="087F2252" w:rsidR="009A77AC" w:rsidRPr="00D51E7F" w:rsidRDefault="009A77AC" w:rsidP="00C646CD">
            <w:pPr>
              <w:rPr>
                <w:rFonts w:asciiTheme="minorHAnsi" w:hAnsiTheme="minorHAnsi" w:cstheme="minorHAnsi"/>
                <w:sz w:val="20"/>
                <w:szCs w:val="20"/>
              </w:rPr>
            </w:pPr>
            <w:r>
              <w:rPr>
                <w:rFonts w:asciiTheme="minorHAnsi" w:hAnsiTheme="minorHAnsi" w:cstheme="minorHAnsi"/>
                <w:sz w:val="20"/>
                <w:szCs w:val="20"/>
              </w:rPr>
              <w:t>Chapter 14</w:t>
            </w:r>
            <w:r w:rsidR="00C43C67">
              <w:rPr>
                <w:rFonts w:asciiTheme="minorHAnsi" w:hAnsiTheme="minorHAnsi" w:cstheme="minorHAnsi"/>
                <w:sz w:val="20"/>
                <w:szCs w:val="20"/>
              </w:rPr>
              <w:t xml:space="preserve"> </w:t>
            </w:r>
            <w:r w:rsidR="00065DF2">
              <w:rPr>
                <w:rFonts w:asciiTheme="minorHAnsi" w:hAnsiTheme="minorHAnsi" w:cstheme="minorHAnsi"/>
                <w:sz w:val="20"/>
                <w:szCs w:val="20"/>
              </w:rPr>
              <w:t>MindTap Due</w:t>
            </w:r>
            <w:r w:rsidR="00C646CD">
              <w:rPr>
                <w:rFonts w:asciiTheme="minorHAnsi" w:hAnsiTheme="minorHAnsi" w:cstheme="minorHAnsi"/>
                <w:sz w:val="20"/>
                <w:szCs w:val="20"/>
              </w:rPr>
              <w:t xml:space="preserve"> </w:t>
            </w:r>
          </w:p>
        </w:tc>
      </w:tr>
      <w:tr w:rsidR="00B30691" w:rsidRPr="008C7DA4" w14:paraId="3B46D117" w14:textId="77777777" w:rsidTr="00C646CD">
        <w:tc>
          <w:tcPr>
            <w:tcW w:w="811" w:type="dxa"/>
            <w:vAlign w:val="center"/>
          </w:tcPr>
          <w:p w14:paraId="53D06C1F" w14:textId="1F038FC2" w:rsidR="00B30691" w:rsidRDefault="00B30691" w:rsidP="009A77AC">
            <w:pPr>
              <w:jc w:val="center"/>
              <w:rPr>
                <w:rFonts w:asciiTheme="minorHAnsi" w:hAnsiTheme="minorHAnsi" w:cstheme="minorHAnsi"/>
                <w:sz w:val="20"/>
                <w:szCs w:val="20"/>
              </w:rPr>
            </w:pPr>
            <w:r>
              <w:rPr>
                <w:rFonts w:asciiTheme="minorHAnsi" w:hAnsiTheme="minorHAnsi" w:cstheme="minorHAnsi"/>
                <w:sz w:val="20"/>
                <w:szCs w:val="20"/>
              </w:rPr>
              <w:t>14</w:t>
            </w:r>
          </w:p>
        </w:tc>
        <w:tc>
          <w:tcPr>
            <w:tcW w:w="4109" w:type="dxa"/>
            <w:vAlign w:val="center"/>
          </w:tcPr>
          <w:p w14:paraId="7DD0C8FF" w14:textId="30A666F9" w:rsidR="00B30691" w:rsidRPr="00694F62" w:rsidRDefault="00B30691" w:rsidP="009A77AC">
            <w:pPr>
              <w:rPr>
                <w:rFonts w:asciiTheme="minorHAnsi" w:hAnsiTheme="minorHAnsi" w:cstheme="minorHAnsi"/>
                <w:sz w:val="20"/>
                <w:szCs w:val="20"/>
              </w:rPr>
            </w:pPr>
            <w:r w:rsidRPr="00694F62">
              <w:rPr>
                <w:rFonts w:asciiTheme="minorHAnsi" w:hAnsiTheme="minorHAnsi" w:cstheme="minorHAnsi"/>
                <w:sz w:val="20"/>
                <w:szCs w:val="20"/>
              </w:rPr>
              <w:t>1</w:t>
            </w:r>
            <w:r>
              <w:rPr>
                <w:rFonts w:asciiTheme="minorHAnsi" w:hAnsiTheme="minorHAnsi" w:cstheme="minorHAnsi"/>
                <w:sz w:val="20"/>
                <w:szCs w:val="20"/>
              </w:rPr>
              <w:t>4</w:t>
            </w:r>
            <w:r w:rsidRPr="00694F62">
              <w:rPr>
                <w:rFonts w:asciiTheme="minorHAnsi" w:hAnsiTheme="minorHAnsi" w:cstheme="minorHAnsi"/>
                <w:sz w:val="20"/>
                <w:szCs w:val="20"/>
              </w:rPr>
              <w:t xml:space="preserve"> - NOSQL MongoDB</w:t>
            </w:r>
          </w:p>
        </w:tc>
        <w:tc>
          <w:tcPr>
            <w:tcW w:w="4890" w:type="dxa"/>
            <w:vAlign w:val="center"/>
          </w:tcPr>
          <w:p w14:paraId="4DBBDE2A" w14:textId="17DE883A" w:rsidR="00B30691" w:rsidRDefault="003E3797" w:rsidP="009A77AC">
            <w:pPr>
              <w:rPr>
                <w:rFonts w:asciiTheme="minorHAnsi" w:hAnsiTheme="minorHAnsi" w:cstheme="minorHAnsi"/>
                <w:sz w:val="20"/>
                <w:szCs w:val="20"/>
              </w:rPr>
            </w:pPr>
            <w:r>
              <w:rPr>
                <w:rFonts w:asciiTheme="minorHAnsi" w:hAnsiTheme="minorHAnsi" w:cstheme="minorHAnsi"/>
                <w:sz w:val="20"/>
                <w:szCs w:val="20"/>
              </w:rPr>
              <w:t>Hands on#4</w:t>
            </w:r>
            <w:r w:rsidR="009C32AF">
              <w:rPr>
                <w:rFonts w:asciiTheme="minorHAnsi" w:hAnsiTheme="minorHAnsi" w:cstheme="minorHAnsi"/>
                <w:sz w:val="20"/>
                <w:szCs w:val="20"/>
              </w:rPr>
              <w:t xml:space="preserve">: Due May. </w:t>
            </w:r>
            <w:r w:rsidR="00DD7AE6">
              <w:rPr>
                <w:rFonts w:asciiTheme="minorHAnsi" w:hAnsiTheme="minorHAnsi" w:cstheme="minorHAnsi"/>
                <w:sz w:val="20"/>
                <w:szCs w:val="20"/>
              </w:rPr>
              <w:t>9</w:t>
            </w:r>
          </w:p>
        </w:tc>
      </w:tr>
      <w:tr w:rsidR="009A77AC" w:rsidRPr="008C7DA4" w14:paraId="53FA037E" w14:textId="77777777" w:rsidTr="00C646CD">
        <w:tc>
          <w:tcPr>
            <w:tcW w:w="811" w:type="dxa"/>
            <w:vAlign w:val="center"/>
          </w:tcPr>
          <w:p w14:paraId="7DAC3F1F" w14:textId="023D3268" w:rsidR="009A77AC" w:rsidRDefault="009A77AC" w:rsidP="009A77AC">
            <w:pPr>
              <w:jc w:val="center"/>
              <w:rPr>
                <w:rFonts w:asciiTheme="minorHAnsi" w:hAnsiTheme="minorHAnsi" w:cstheme="minorHAnsi"/>
                <w:sz w:val="20"/>
                <w:szCs w:val="20"/>
              </w:rPr>
            </w:pPr>
            <w:r>
              <w:rPr>
                <w:rFonts w:asciiTheme="minorHAnsi" w:hAnsiTheme="minorHAnsi" w:cstheme="minorHAnsi"/>
                <w:sz w:val="20"/>
                <w:szCs w:val="20"/>
              </w:rPr>
              <w:t>15</w:t>
            </w:r>
          </w:p>
        </w:tc>
        <w:tc>
          <w:tcPr>
            <w:tcW w:w="4109" w:type="dxa"/>
            <w:vAlign w:val="center"/>
          </w:tcPr>
          <w:p w14:paraId="53FE7D4D" w14:textId="69D50B01" w:rsidR="009A77AC" w:rsidRDefault="009A77AC" w:rsidP="009A77AC">
            <w:pPr>
              <w:rPr>
                <w:rFonts w:asciiTheme="minorHAnsi" w:hAnsiTheme="minorHAnsi" w:cstheme="minorHAnsi"/>
                <w:sz w:val="20"/>
                <w:szCs w:val="20"/>
              </w:rPr>
            </w:pPr>
            <w:r>
              <w:rPr>
                <w:rFonts w:asciiTheme="minorHAnsi" w:hAnsiTheme="minorHAnsi" w:cstheme="minorHAnsi"/>
                <w:sz w:val="20"/>
                <w:szCs w:val="20"/>
              </w:rPr>
              <w:t>Group Project Presentation</w:t>
            </w:r>
          </w:p>
        </w:tc>
        <w:tc>
          <w:tcPr>
            <w:tcW w:w="4890" w:type="dxa"/>
            <w:vAlign w:val="center"/>
          </w:tcPr>
          <w:p w14:paraId="6519C252" w14:textId="5CB5CDDF" w:rsidR="009A77AC" w:rsidRPr="00D51E7F" w:rsidRDefault="009A77AC" w:rsidP="009A77AC">
            <w:pPr>
              <w:rPr>
                <w:rFonts w:asciiTheme="minorHAnsi" w:hAnsiTheme="minorHAnsi" w:cstheme="minorHAnsi"/>
                <w:sz w:val="20"/>
                <w:szCs w:val="20"/>
              </w:rPr>
            </w:pPr>
            <w:r>
              <w:rPr>
                <w:rFonts w:asciiTheme="minorHAnsi" w:hAnsiTheme="minorHAnsi" w:cstheme="minorHAnsi"/>
                <w:sz w:val="20"/>
                <w:szCs w:val="20"/>
              </w:rPr>
              <w:t>Final Group Project due</w:t>
            </w:r>
            <w:r w:rsidR="00365225">
              <w:rPr>
                <w:rFonts w:asciiTheme="minorHAnsi" w:hAnsiTheme="minorHAnsi" w:cstheme="minorHAnsi"/>
                <w:sz w:val="20"/>
                <w:szCs w:val="20"/>
              </w:rPr>
              <w:t xml:space="preserve"> May.</w:t>
            </w:r>
            <w:r w:rsidR="00284F7E">
              <w:rPr>
                <w:rFonts w:asciiTheme="minorHAnsi" w:hAnsiTheme="minorHAnsi" w:cstheme="minorHAnsi"/>
                <w:sz w:val="20"/>
                <w:szCs w:val="20"/>
              </w:rPr>
              <w:t>1</w:t>
            </w:r>
            <w:r w:rsidR="009120AA">
              <w:rPr>
                <w:rFonts w:asciiTheme="minorHAnsi" w:hAnsiTheme="minorHAnsi" w:cstheme="minorHAnsi"/>
                <w:sz w:val="20"/>
                <w:szCs w:val="20"/>
              </w:rPr>
              <w:t>3</w:t>
            </w:r>
          </w:p>
        </w:tc>
      </w:tr>
    </w:tbl>
    <w:p w14:paraId="7B8233E2" w14:textId="5C4B5E4A" w:rsidR="00BA3AF3" w:rsidRDefault="00BA3AF3" w:rsidP="00BA3AF3">
      <w:pPr>
        <w:pStyle w:val="Heading1"/>
        <w:rPr>
          <w:rFonts w:ascii="Arial" w:hAnsi="Arial" w:cs="Arial"/>
          <w:color w:val="007EA9"/>
          <w:sz w:val="30"/>
          <w:szCs w:val="30"/>
        </w:rPr>
      </w:pPr>
      <w:r w:rsidRPr="00BA3AF3">
        <w:t>How to acce</w:t>
      </w:r>
      <w:r w:rsidRPr="00BA3AF3">
        <w:rPr>
          <w:color w:val="385623" w:themeColor="accent6" w:themeShade="80"/>
        </w:rPr>
        <w:t>ss</w:t>
      </w:r>
      <w:r w:rsidRPr="00BA3AF3">
        <w:t xml:space="preserve"> your MindTap course</w:t>
      </w:r>
    </w:p>
    <w:p w14:paraId="33784D8C" w14:textId="4B3480F2" w:rsidR="00BA3AF3" w:rsidRPr="00ED3D9B" w:rsidRDefault="00BA3AF3" w:rsidP="00BA3AF3">
      <w:pPr>
        <w:pStyle w:val="Heading2"/>
        <w:rPr>
          <w:rFonts w:ascii="Arial" w:hAnsi="Arial" w:cs="Arial"/>
          <w:b/>
          <w:color w:val="007EA9"/>
          <w:sz w:val="24"/>
          <w:szCs w:val="24"/>
        </w:rPr>
      </w:pPr>
      <w:r w:rsidRPr="00BA3AF3">
        <w:rPr>
          <w:rFonts w:ascii="Arial" w:hAnsi="Arial" w:cs="Arial"/>
          <w:color w:val="007EA9"/>
          <w:sz w:val="12"/>
          <w:szCs w:val="12"/>
        </w:rPr>
        <w:t xml:space="preserve"> </w:t>
      </w:r>
      <w:r w:rsidRPr="00BA3AF3">
        <w:rPr>
          <w:rFonts w:ascii="Arial" w:hAnsi="Arial" w:cs="Arial"/>
          <w:color w:val="007EA9"/>
          <w:sz w:val="12"/>
          <w:szCs w:val="12"/>
        </w:rPr>
        <w:br/>
      </w:r>
      <w:r w:rsidRPr="00ED3D9B">
        <w:rPr>
          <w:b/>
          <w:sz w:val="24"/>
          <w:szCs w:val="24"/>
        </w:rPr>
        <w:t>What is MindTap</w:t>
      </w:r>
    </w:p>
    <w:p w14:paraId="6EB6B526" w14:textId="2261F974" w:rsidR="00325595" w:rsidRPr="00ED3D9B" w:rsidRDefault="00325595" w:rsidP="00325595">
      <w:pPr>
        <w:pStyle w:val="NormalWeb"/>
        <w:spacing w:after="240"/>
        <w:textAlignment w:val="baseline"/>
        <w:rPr>
          <w:rFonts w:asciiTheme="minorHAnsi" w:hAnsiTheme="minorHAnsi" w:cstheme="minorHAnsi"/>
          <w:color w:val="000000"/>
          <w:sz w:val="22"/>
          <w:szCs w:val="22"/>
        </w:rPr>
      </w:pPr>
      <w:r w:rsidRPr="00325595">
        <w:rPr>
          <w:rFonts w:asciiTheme="minorHAnsi" w:hAnsiTheme="minorHAnsi" w:cstheme="minorHAnsi"/>
          <w:color w:val="000000"/>
          <w:sz w:val="22"/>
          <w:szCs w:val="22"/>
        </w:rPr>
        <w:t>MindTap empowers you to produce your best work – consistently.</w:t>
      </w:r>
      <w:r>
        <w:rPr>
          <w:rFonts w:asciiTheme="minorHAnsi" w:hAnsiTheme="minorHAnsi" w:cstheme="minorHAnsi"/>
          <w:color w:val="000000"/>
          <w:sz w:val="22"/>
          <w:szCs w:val="22"/>
        </w:rPr>
        <w:t xml:space="preserve"> </w:t>
      </w:r>
      <w:r w:rsidRPr="00325595">
        <w:rPr>
          <w:rFonts w:asciiTheme="minorHAnsi" w:hAnsiTheme="minorHAnsi" w:cstheme="minorHAnsi"/>
          <w:color w:val="000000"/>
          <w:sz w:val="22"/>
          <w:szCs w:val="22"/>
        </w:rPr>
        <w:t>MindTap is designed to help you master the material. Interactive videos, animations, and activities create a learning path designed by your instructor to guide you through the course and focus on what's important. Get started today!</w:t>
      </w:r>
    </w:p>
    <w:p w14:paraId="1B299755" w14:textId="1356BB95" w:rsidR="00BA3AF3" w:rsidRPr="00ED3D9B" w:rsidRDefault="00A73B58" w:rsidP="00BA3AF3">
      <w:pPr>
        <w:pStyle w:val="Heading2"/>
        <w:spacing w:before="60" w:after="60"/>
        <w:textAlignment w:val="baseline"/>
        <w:rPr>
          <w:rFonts w:cstheme="minorHAnsi"/>
          <w:color w:val="007EA9"/>
          <w:sz w:val="22"/>
          <w:szCs w:val="22"/>
        </w:rPr>
      </w:pPr>
      <w:r>
        <w:rPr>
          <w:rFonts w:cstheme="minorHAnsi"/>
          <w:b/>
          <w:sz w:val="24"/>
          <w:szCs w:val="24"/>
        </w:rPr>
        <w:t>System Check</w:t>
      </w:r>
      <w:r w:rsidRPr="00ED3D9B">
        <w:rPr>
          <w:rFonts w:cstheme="minorHAnsi"/>
          <w:color w:val="007EA9"/>
          <w:sz w:val="22"/>
          <w:szCs w:val="22"/>
        </w:rPr>
        <w:t xml:space="preserve"> </w:t>
      </w:r>
    </w:p>
    <w:p w14:paraId="477AAB16" w14:textId="3C479B09" w:rsidR="0056004A" w:rsidRPr="0056004A" w:rsidRDefault="0056004A" w:rsidP="0056004A">
      <w:pPr>
        <w:spacing w:before="100" w:beforeAutospacing="1" w:after="100" w:afterAutospacing="1" w:line="240" w:lineRule="auto"/>
        <w:rPr>
          <w:rFonts w:asciiTheme="minorHAnsi" w:hAnsiTheme="minorHAnsi" w:cstheme="minorHAnsi"/>
        </w:rPr>
      </w:pPr>
      <w:r w:rsidRPr="0056004A">
        <w:rPr>
          <w:rFonts w:asciiTheme="minorHAnsi" w:hAnsiTheme="minorHAnsi" w:cstheme="minorHAnsi"/>
        </w:rPr>
        <w:t xml:space="preserve">To check whether your computer meets the requirements for using MindTap, go to  </w:t>
      </w:r>
      <w:hyperlink r:id="rId18" w:history="1">
        <w:r w:rsidRPr="0056004A">
          <w:rPr>
            <w:rStyle w:val="Hyperlink"/>
            <w:rFonts w:asciiTheme="minorHAnsi" w:hAnsiTheme="minorHAnsi" w:cstheme="minorHAnsi"/>
          </w:rPr>
          <w:t>http://ng.cengage.com/static/browsercheck/index.html</w:t>
        </w:r>
      </w:hyperlink>
    </w:p>
    <w:p w14:paraId="780A0F8C" w14:textId="0503083A" w:rsidR="00B042DA" w:rsidRDefault="0056004A" w:rsidP="0056004A">
      <w:pPr>
        <w:spacing w:before="100" w:beforeAutospacing="1" w:after="100" w:afterAutospacing="1" w:line="240" w:lineRule="auto"/>
        <w:rPr>
          <w:rFonts w:asciiTheme="minorHAnsi" w:hAnsiTheme="minorHAnsi" w:cstheme="minorHAnsi"/>
        </w:rPr>
      </w:pPr>
      <w:r w:rsidRPr="0056004A">
        <w:rPr>
          <w:rFonts w:asciiTheme="minorHAnsi" w:hAnsiTheme="minorHAnsi" w:cstheme="minorHAnsi"/>
        </w:rPr>
        <w:t>Please Note: the System Check is also accessible in the drop down box next to your name located in the upper right corner of your MindTap page.</w:t>
      </w:r>
    </w:p>
    <w:p w14:paraId="028A8078" w14:textId="43D7C6EB" w:rsidR="006B7FC0" w:rsidRPr="006B7FC0" w:rsidRDefault="006B7FC0" w:rsidP="006B7FC0">
      <w:pPr>
        <w:pStyle w:val="Heading2"/>
        <w:spacing w:before="60" w:after="60"/>
        <w:textAlignment w:val="baseline"/>
        <w:rPr>
          <w:rFonts w:cstheme="minorHAnsi"/>
          <w:b/>
          <w:sz w:val="24"/>
          <w:szCs w:val="24"/>
        </w:rPr>
      </w:pPr>
      <w:r w:rsidRPr="006B7FC0">
        <w:rPr>
          <w:rFonts w:cstheme="minorHAnsi"/>
          <w:b/>
          <w:sz w:val="24"/>
          <w:szCs w:val="24"/>
        </w:rPr>
        <w:t>Instant Access Program</w:t>
      </w:r>
    </w:p>
    <w:p w14:paraId="605F5BFB" w14:textId="1E38C281" w:rsidR="006B7FC0" w:rsidRPr="0056004A" w:rsidRDefault="006B7FC0" w:rsidP="0056004A">
      <w:pPr>
        <w:spacing w:before="100" w:beforeAutospacing="1" w:after="100" w:afterAutospacing="1" w:line="240" w:lineRule="auto"/>
        <w:rPr>
          <w:rFonts w:asciiTheme="minorHAnsi" w:hAnsiTheme="minorHAnsi" w:cstheme="minorHAnsi"/>
        </w:rPr>
      </w:pPr>
      <w:r w:rsidRPr="006B7FC0">
        <w:rPr>
          <w:rFonts w:asciiTheme="minorHAnsi" w:hAnsiTheme="minorHAnsi" w:cstheme="minorHAnsi"/>
        </w:rPr>
        <w:t>This course participates in CPP’s “Instant Access” Program, which automatically gives all enrolled students access to their course materials, in digital format, by the first day of classes at highly discounted prices. The instant access digital materials fee will be billed to your CPP student account, and you are responsible for paying it by the add/drop deadline along with your other tuition/fees for the term. You can choose to opt-out of the instant access before the add/drop deadline, and the fee amount will be refunded to your student account. (IMPORTANT: If you do not opt-out of this program by the add/drop deadline the charges on your account that fee will be final). If you opt-out, you will no longer have access to the materials. Opt-out instructions will be emailed to you or posted to Blackboard, but for most courses, the easiest way is to log into the bookstore’s Instant Access Portal </w:t>
      </w:r>
      <w:hyperlink r:id="rId19" w:tgtFrame="_blank" w:tooltip="Original URL: https://portal.verba.io/pomona/login. Click or tap if you trust this link." w:history="1">
        <w:r w:rsidRPr="006B7FC0">
          <w:rPr>
            <w:rStyle w:val="Hyperlink"/>
            <w:rFonts w:asciiTheme="minorHAnsi" w:hAnsiTheme="minorHAnsi" w:cstheme="minorHAnsi"/>
          </w:rPr>
          <w:t>https://portal.verba.io/pomona/login </w:t>
        </w:r>
      </w:hyperlink>
      <w:r w:rsidRPr="006B7FC0">
        <w:rPr>
          <w:rFonts w:asciiTheme="minorHAnsi" w:hAnsiTheme="minorHAnsi" w:cstheme="minorHAnsi"/>
        </w:rPr>
        <w:t>and follow the prompts.</w:t>
      </w:r>
      <w:r w:rsidRPr="006B7FC0">
        <w:rPr>
          <w:rFonts w:asciiTheme="minorHAnsi" w:hAnsiTheme="minorHAnsi" w:cstheme="minorHAnsi"/>
        </w:rPr>
        <w:br/>
      </w:r>
    </w:p>
    <w:sectPr w:rsidR="006B7FC0" w:rsidRPr="0056004A">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2641D" w14:textId="77777777" w:rsidR="0016208C" w:rsidRDefault="0016208C" w:rsidP="00797722">
      <w:pPr>
        <w:spacing w:after="0" w:line="240" w:lineRule="auto"/>
      </w:pPr>
      <w:r>
        <w:separator/>
      </w:r>
    </w:p>
  </w:endnote>
  <w:endnote w:type="continuationSeparator" w:id="0">
    <w:p w14:paraId="0E9CBD83" w14:textId="77777777" w:rsidR="0016208C" w:rsidRDefault="0016208C" w:rsidP="00797722">
      <w:pPr>
        <w:spacing w:after="0" w:line="240" w:lineRule="auto"/>
      </w:pPr>
      <w:r>
        <w:continuationSeparator/>
      </w:r>
    </w:p>
  </w:endnote>
  <w:endnote w:type="continuationNotice" w:id="1">
    <w:p w14:paraId="75592B9B" w14:textId="77777777" w:rsidR="0016208C" w:rsidRDefault="001620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ECB71" w14:textId="77777777" w:rsidR="0016208C" w:rsidRDefault="0016208C" w:rsidP="00797722">
      <w:pPr>
        <w:spacing w:after="0" w:line="240" w:lineRule="auto"/>
      </w:pPr>
      <w:r>
        <w:separator/>
      </w:r>
    </w:p>
  </w:footnote>
  <w:footnote w:type="continuationSeparator" w:id="0">
    <w:p w14:paraId="53070BB2" w14:textId="77777777" w:rsidR="0016208C" w:rsidRDefault="0016208C" w:rsidP="00797722">
      <w:pPr>
        <w:spacing w:after="0" w:line="240" w:lineRule="auto"/>
      </w:pPr>
      <w:r>
        <w:continuationSeparator/>
      </w:r>
    </w:p>
  </w:footnote>
  <w:footnote w:type="continuationNotice" w:id="1">
    <w:p w14:paraId="6E685EA5" w14:textId="77777777" w:rsidR="0016208C" w:rsidRDefault="001620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8038C" w14:textId="77777777" w:rsidR="00195553" w:rsidRDefault="00B22A0E">
    <w:pPr>
      <w:pStyle w:val="Header"/>
    </w:pPr>
    <w:sdt>
      <w:sdtPr>
        <w:id w:val="171999623"/>
        <w:placeholder>
          <w:docPart w:val="7BF341631C63F5499E6F8E5E31D5CA8C"/>
        </w:placeholder>
        <w:temporary/>
        <w:showingPlcHdr/>
      </w:sdtPr>
      <w:sdtEndPr/>
      <w:sdtContent>
        <w:r w:rsidR="00195553">
          <w:t>[Type text]</w:t>
        </w:r>
      </w:sdtContent>
    </w:sdt>
    <w:r w:rsidR="00195553">
      <w:ptab w:relativeTo="margin" w:alignment="center" w:leader="none"/>
    </w:r>
    <w:sdt>
      <w:sdtPr>
        <w:id w:val="171999624"/>
        <w:placeholder>
          <w:docPart w:val="8C8DFA0729DC3041B24935EBEE11ACBC"/>
        </w:placeholder>
        <w:temporary/>
        <w:showingPlcHdr/>
      </w:sdtPr>
      <w:sdtEndPr/>
      <w:sdtContent>
        <w:r w:rsidR="00195553">
          <w:t>[Type text]</w:t>
        </w:r>
      </w:sdtContent>
    </w:sdt>
    <w:r w:rsidR="00195553">
      <w:ptab w:relativeTo="margin" w:alignment="right" w:leader="none"/>
    </w:r>
    <w:sdt>
      <w:sdtPr>
        <w:id w:val="171999625"/>
        <w:placeholder>
          <w:docPart w:val="31FF2787E1E92548AB35BDC1FB48E174"/>
        </w:placeholder>
        <w:temporary/>
        <w:showingPlcHdr/>
      </w:sdtPr>
      <w:sdtEndPr/>
      <w:sdtContent>
        <w:r w:rsidR="00195553">
          <w:t>[Type text]</w:t>
        </w:r>
      </w:sdtContent>
    </w:sdt>
  </w:p>
  <w:p w14:paraId="38364D37" w14:textId="77777777" w:rsidR="00195553" w:rsidRDefault="00195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F4532" w14:textId="17AA4A09" w:rsidR="00195553" w:rsidRDefault="00195553">
    <w:pPr>
      <w:pStyle w:val="Header"/>
    </w:pPr>
    <w:r>
      <w:ptab w:relativeTo="margin" w:alignment="right" w:leader="none"/>
    </w:r>
    <w:r>
      <w:t>California State Polytechnic University, Pomona</w:t>
    </w:r>
  </w:p>
  <w:p w14:paraId="3F1FE0F2" w14:textId="77777777" w:rsidR="00195553" w:rsidRDefault="00195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B576C"/>
    <w:multiLevelType w:val="hybridMultilevel"/>
    <w:tmpl w:val="37F892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773E80"/>
    <w:multiLevelType w:val="hybridMultilevel"/>
    <w:tmpl w:val="E29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2595A"/>
    <w:multiLevelType w:val="hybridMultilevel"/>
    <w:tmpl w:val="1A5E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217C5"/>
    <w:multiLevelType w:val="hybridMultilevel"/>
    <w:tmpl w:val="485C6794"/>
    <w:lvl w:ilvl="0" w:tplc="BA409D16">
      <w:start w:val="1"/>
      <w:numFmt w:val="upperLetter"/>
      <w:lvlText w:val="%1."/>
      <w:lvlJc w:val="left"/>
      <w:pPr>
        <w:ind w:left="720" w:hanging="360"/>
      </w:pPr>
      <w:rPr>
        <w:rFonts w:asciiTheme="minorHAnsi" w:eastAsiaTheme="minorEastAsia" w:hAnsiTheme="minorHAnsi" w:cstheme="minorHAnsi"/>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E4198D"/>
    <w:multiLevelType w:val="hybridMultilevel"/>
    <w:tmpl w:val="D5D0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D66F9"/>
    <w:multiLevelType w:val="hybridMultilevel"/>
    <w:tmpl w:val="3126E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7E17"/>
    <w:multiLevelType w:val="hybridMultilevel"/>
    <w:tmpl w:val="2F76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E2FAD"/>
    <w:multiLevelType w:val="hybridMultilevel"/>
    <w:tmpl w:val="DF7ADE6E"/>
    <w:lvl w:ilvl="0" w:tplc="BA409D16">
      <w:start w:val="1"/>
      <w:numFmt w:val="upperLetter"/>
      <w:lvlText w:val="%1."/>
      <w:lvlJc w:val="left"/>
      <w:pPr>
        <w:ind w:left="360" w:hanging="360"/>
      </w:pPr>
      <w:rPr>
        <w:rFonts w:asciiTheme="minorHAnsi" w:eastAsiaTheme="minorEastAsia" w:hAnsiTheme="minorHAnsi"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182146"/>
    <w:multiLevelType w:val="hybridMultilevel"/>
    <w:tmpl w:val="6BBE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75685"/>
    <w:multiLevelType w:val="hybridMultilevel"/>
    <w:tmpl w:val="E554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E10EE"/>
    <w:multiLevelType w:val="multilevel"/>
    <w:tmpl w:val="74E63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D5D"/>
    <w:multiLevelType w:val="hybridMultilevel"/>
    <w:tmpl w:val="00227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A37C0F"/>
    <w:multiLevelType w:val="hybridMultilevel"/>
    <w:tmpl w:val="5B8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C2A6A"/>
    <w:multiLevelType w:val="hybridMultilevel"/>
    <w:tmpl w:val="DFAA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1609C"/>
    <w:multiLevelType w:val="hybridMultilevel"/>
    <w:tmpl w:val="12D84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46044"/>
    <w:multiLevelType w:val="hybridMultilevel"/>
    <w:tmpl w:val="CCF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73861"/>
    <w:multiLevelType w:val="hybridMultilevel"/>
    <w:tmpl w:val="3AA8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1516E"/>
    <w:multiLevelType w:val="hybridMultilevel"/>
    <w:tmpl w:val="45C4DC76"/>
    <w:lvl w:ilvl="0" w:tplc="04090001">
      <w:start w:val="1"/>
      <w:numFmt w:val="bullet"/>
      <w:lvlText w:val=""/>
      <w:lvlJc w:val="left"/>
      <w:pPr>
        <w:ind w:left="2163" w:hanging="360"/>
      </w:pPr>
      <w:rPr>
        <w:rFonts w:ascii="Symbol" w:hAnsi="Symbol" w:hint="default"/>
      </w:rPr>
    </w:lvl>
    <w:lvl w:ilvl="1" w:tplc="04090003" w:tentative="1">
      <w:start w:val="1"/>
      <w:numFmt w:val="bullet"/>
      <w:lvlText w:val="o"/>
      <w:lvlJc w:val="left"/>
      <w:pPr>
        <w:ind w:left="2883" w:hanging="360"/>
      </w:pPr>
      <w:rPr>
        <w:rFonts w:ascii="Courier New" w:hAnsi="Courier New" w:cs="Courier New" w:hint="default"/>
      </w:rPr>
    </w:lvl>
    <w:lvl w:ilvl="2" w:tplc="04090005" w:tentative="1">
      <w:start w:val="1"/>
      <w:numFmt w:val="bullet"/>
      <w:lvlText w:val=""/>
      <w:lvlJc w:val="left"/>
      <w:pPr>
        <w:ind w:left="3603" w:hanging="360"/>
      </w:pPr>
      <w:rPr>
        <w:rFonts w:ascii="Wingdings" w:hAnsi="Wingdings" w:hint="default"/>
      </w:rPr>
    </w:lvl>
    <w:lvl w:ilvl="3" w:tplc="04090001" w:tentative="1">
      <w:start w:val="1"/>
      <w:numFmt w:val="bullet"/>
      <w:lvlText w:val=""/>
      <w:lvlJc w:val="left"/>
      <w:pPr>
        <w:ind w:left="4323" w:hanging="360"/>
      </w:pPr>
      <w:rPr>
        <w:rFonts w:ascii="Symbol" w:hAnsi="Symbol" w:hint="default"/>
      </w:rPr>
    </w:lvl>
    <w:lvl w:ilvl="4" w:tplc="04090003" w:tentative="1">
      <w:start w:val="1"/>
      <w:numFmt w:val="bullet"/>
      <w:lvlText w:val="o"/>
      <w:lvlJc w:val="left"/>
      <w:pPr>
        <w:ind w:left="5043" w:hanging="360"/>
      </w:pPr>
      <w:rPr>
        <w:rFonts w:ascii="Courier New" w:hAnsi="Courier New" w:cs="Courier New" w:hint="default"/>
      </w:rPr>
    </w:lvl>
    <w:lvl w:ilvl="5" w:tplc="04090005" w:tentative="1">
      <w:start w:val="1"/>
      <w:numFmt w:val="bullet"/>
      <w:lvlText w:val=""/>
      <w:lvlJc w:val="left"/>
      <w:pPr>
        <w:ind w:left="5763" w:hanging="360"/>
      </w:pPr>
      <w:rPr>
        <w:rFonts w:ascii="Wingdings" w:hAnsi="Wingdings" w:hint="default"/>
      </w:rPr>
    </w:lvl>
    <w:lvl w:ilvl="6" w:tplc="04090001" w:tentative="1">
      <w:start w:val="1"/>
      <w:numFmt w:val="bullet"/>
      <w:lvlText w:val=""/>
      <w:lvlJc w:val="left"/>
      <w:pPr>
        <w:ind w:left="6483" w:hanging="360"/>
      </w:pPr>
      <w:rPr>
        <w:rFonts w:ascii="Symbol" w:hAnsi="Symbol" w:hint="default"/>
      </w:rPr>
    </w:lvl>
    <w:lvl w:ilvl="7" w:tplc="04090003" w:tentative="1">
      <w:start w:val="1"/>
      <w:numFmt w:val="bullet"/>
      <w:lvlText w:val="o"/>
      <w:lvlJc w:val="left"/>
      <w:pPr>
        <w:ind w:left="7203" w:hanging="360"/>
      </w:pPr>
      <w:rPr>
        <w:rFonts w:ascii="Courier New" w:hAnsi="Courier New" w:cs="Courier New" w:hint="default"/>
      </w:rPr>
    </w:lvl>
    <w:lvl w:ilvl="8" w:tplc="04090005" w:tentative="1">
      <w:start w:val="1"/>
      <w:numFmt w:val="bullet"/>
      <w:lvlText w:val=""/>
      <w:lvlJc w:val="left"/>
      <w:pPr>
        <w:ind w:left="7923" w:hanging="360"/>
      </w:pPr>
      <w:rPr>
        <w:rFonts w:ascii="Wingdings" w:hAnsi="Wingdings" w:hint="default"/>
      </w:rPr>
    </w:lvl>
  </w:abstractNum>
  <w:abstractNum w:abstractNumId="18" w15:restartNumberingAfterBreak="0">
    <w:nsid w:val="43B41198"/>
    <w:multiLevelType w:val="hybridMultilevel"/>
    <w:tmpl w:val="93129ABE"/>
    <w:lvl w:ilvl="0" w:tplc="F1026220">
      <w:start w:val="1"/>
      <w:numFmt w:val="upperLetter"/>
      <w:lvlText w:val="%1."/>
      <w:lvlJc w:val="left"/>
      <w:pPr>
        <w:ind w:left="1710" w:hanging="360"/>
      </w:pPr>
      <w:rPr>
        <w:sz w:val="22"/>
        <w:szCs w:val="22"/>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48D1309F"/>
    <w:multiLevelType w:val="multilevel"/>
    <w:tmpl w:val="F7DEA3B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4F5B2D4F"/>
    <w:multiLevelType w:val="hybridMultilevel"/>
    <w:tmpl w:val="F9B064D0"/>
    <w:lvl w:ilvl="0" w:tplc="04090015">
      <w:start w:val="1"/>
      <w:numFmt w:val="upperLetter"/>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0410A74"/>
    <w:multiLevelType w:val="hybridMultilevel"/>
    <w:tmpl w:val="67383BE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2" w15:restartNumberingAfterBreak="0">
    <w:nsid w:val="519F040A"/>
    <w:multiLevelType w:val="hybridMultilevel"/>
    <w:tmpl w:val="2152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67489"/>
    <w:multiLevelType w:val="hybridMultilevel"/>
    <w:tmpl w:val="2228A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64FD7"/>
    <w:multiLevelType w:val="hybridMultilevel"/>
    <w:tmpl w:val="720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93CE1"/>
    <w:multiLevelType w:val="hybridMultilevel"/>
    <w:tmpl w:val="80ACEA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85708"/>
    <w:multiLevelType w:val="multilevel"/>
    <w:tmpl w:val="4A5C42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84D21"/>
    <w:multiLevelType w:val="hybridMultilevel"/>
    <w:tmpl w:val="730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E6575"/>
    <w:multiLevelType w:val="hybridMultilevel"/>
    <w:tmpl w:val="AF549730"/>
    <w:lvl w:ilvl="0" w:tplc="04090001">
      <w:start w:val="1"/>
      <w:numFmt w:val="bullet"/>
      <w:lvlText w:val=""/>
      <w:lvlJc w:val="left"/>
      <w:pPr>
        <w:ind w:left="720" w:hanging="360"/>
      </w:pPr>
      <w:rPr>
        <w:rFonts w:ascii="Symbol" w:hAnsi="Symbol" w:hint="default"/>
      </w:rPr>
    </w:lvl>
    <w:lvl w:ilvl="1" w:tplc="921A9444">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C7E2E"/>
    <w:multiLevelType w:val="hybridMultilevel"/>
    <w:tmpl w:val="09EA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92756"/>
    <w:multiLevelType w:val="hybridMultilevel"/>
    <w:tmpl w:val="4576534A"/>
    <w:lvl w:ilvl="0" w:tplc="04090015">
      <w:start w:val="1"/>
      <w:numFmt w:val="upp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049B8"/>
    <w:multiLevelType w:val="hybridMultilevel"/>
    <w:tmpl w:val="C7800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E16541"/>
    <w:multiLevelType w:val="hybridMultilevel"/>
    <w:tmpl w:val="899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A7E21"/>
    <w:multiLevelType w:val="hybridMultilevel"/>
    <w:tmpl w:val="CAA6BDD4"/>
    <w:lvl w:ilvl="0" w:tplc="04090001">
      <w:start w:val="1"/>
      <w:numFmt w:val="bullet"/>
      <w:lvlText w:val=""/>
      <w:lvlJc w:val="left"/>
      <w:pPr>
        <w:ind w:left="360" w:hanging="360"/>
      </w:pPr>
      <w:rPr>
        <w:rFonts w:ascii="Symbol" w:hAnsi="Symbol"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438215">
    <w:abstractNumId w:val="22"/>
  </w:num>
  <w:num w:numId="2" w16cid:durableId="932324609">
    <w:abstractNumId w:val="1"/>
  </w:num>
  <w:num w:numId="3" w16cid:durableId="270012003">
    <w:abstractNumId w:val="2"/>
  </w:num>
  <w:num w:numId="4" w16cid:durableId="890075908">
    <w:abstractNumId w:val="8"/>
  </w:num>
  <w:num w:numId="5" w16cid:durableId="1378973248">
    <w:abstractNumId w:val="29"/>
  </w:num>
  <w:num w:numId="6" w16cid:durableId="679235568">
    <w:abstractNumId w:val="28"/>
  </w:num>
  <w:num w:numId="7" w16cid:durableId="2042240652">
    <w:abstractNumId w:val="14"/>
  </w:num>
  <w:num w:numId="8" w16cid:durableId="193621657">
    <w:abstractNumId w:val="27"/>
  </w:num>
  <w:num w:numId="9" w16cid:durableId="1923636064">
    <w:abstractNumId w:val="23"/>
  </w:num>
  <w:num w:numId="10" w16cid:durableId="581062566">
    <w:abstractNumId w:val="7"/>
  </w:num>
  <w:num w:numId="11" w16cid:durableId="1044675122">
    <w:abstractNumId w:val="31"/>
  </w:num>
  <w:num w:numId="12" w16cid:durableId="107357189">
    <w:abstractNumId w:val="26"/>
  </w:num>
  <w:num w:numId="13" w16cid:durableId="1830243527">
    <w:abstractNumId w:val="10"/>
  </w:num>
  <w:num w:numId="14" w16cid:durableId="1727297610">
    <w:abstractNumId w:val="19"/>
  </w:num>
  <w:num w:numId="15" w16cid:durableId="1464690336">
    <w:abstractNumId w:val="25"/>
  </w:num>
  <w:num w:numId="16" w16cid:durableId="683017000">
    <w:abstractNumId w:val="20"/>
  </w:num>
  <w:num w:numId="17" w16cid:durableId="1710185240">
    <w:abstractNumId w:val="17"/>
  </w:num>
  <w:num w:numId="18" w16cid:durableId="415128889">
    <w:abstractNumId w:val="11"/>
  </w:num>
  <w:num w:numId="19" w16cid:durableId="2029596732">
    <w:abstractNumId w:val="15"/>
  </w:num>
  <w:num w:numId="20" w16cid:durableId="239099332">
    <w:abstractNumId w:val="4"/>
  </w:num>
  <w:num w:numId="21" w16cid:durableId="1486363150">
    <w:abstractNumId w:val="21"/>
  </w:num>
  <w:num w:numId="22" w16cid:durableId="1379747229">
    <w:abstractNumId w:val="13"/>
  </w:num>
  <w:num w:numId="23" w16cid:durableId="1162968127">
    <w:abstractNumId w:val="6"/>
  </w:num>
  <w:num w:numId="24" w16cid:durableId="1427269439">
    <w:abstractNumId w:val="18"/>
  </w:num>
  <w:num w:numId="25" w16cid:durableId="687098336">
    <w:abstractNumId w:val="33"/>
  </w:num>
  <w:num w:numId="26" w16cid:durableId="511917152">
    <w:abstractNumId w:val="32"/>
  </w:num>
  <w:num w:numId="27" w16cid:durableId="360475113">
    <w:abstractNumId w:val="5"/>
  </w:num>
  <w:num w:numId="28" w16cid:durableId="956447029">
    <w:abstractNumId w:val="12"/>
  </w:num>
  <w:num w:numId="29" w16cid:durableId="489560297">
    <w:abstractNumId w:val="30"/>
  </w:num>
  <w:num w:numId="30" w16cid:durableId="1330981010">
    <w:abstractNumId w:val="3"/>
  </w:num>
  <w:num w:numId="31" w16cid:durableId="2043241341">
    <w:abstractNumId w:val="0"/>
  </w:num>
  <w:num w:numId="32" w16cid:durableId="1516773650">
    <w:abstractNumId w:val="24"/>
  </w:num>
  <w:num w:numId="33" w16cid:durableId="312833173">
    <w:abstractNumId w:val="16"/>
  </w:num>
  <w:num w:numId="34" w16cid:durableId="12961817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3MzAzNTQwsDQzsbBU0lEKTi0uzszPAykwqQUA7j/YdiwAAAA="/>
  </w:docVars>
  <w:rsids>
    <w:rsidRoot w:val="00FE185C"/>
    <w:rsid w:val="00007E04"/>
    <w:rsid w:val="00010342"/>
    <w:rsid w:val="000151B1"/>
    <w:rsid w:val="0004651B"/>
    <w:rsid w:val="000541C9"/>
    <w:rsid w:val="000625D1"/>
    <w:rsid w:val="00064EAD"/>
    <w:rsid w:val="00065DF2"/>
    <w:rsid w:val="000715FB"/>
    <w:rsid w:val="00081AB6"/>
    <w:rsid w:val="00082C60"/>
    <w:rsid w:val="0008330F"/>
    <w:rsid w:val="0008338B"/>
    <w:rsid w:val="00091A75"/>
    <w:rsid w:val="000A474B"/>
    <w:rsid w:val="000A4AD3"/>
    <w:rsid w:val="000A76DE"/>
    <w:rsid w:val="000B668F"/>
    <w:rsid w:val="000C2155"/>
    <w:rsid w:val="000C3DB6"/>
    <w:rsid w:val="000D09F7"/>
    <w:rsid w:val="000E1039"/>
    <w:rsid w:val="000F09CE"/>
    <w:rsid w:val="000F1634"/>
    <w:rsid w:val="000F3FA9"/>
    <w:rsid w:val="000F52C4"/>
    <w:rsid w:val="00102EB2"/>
    <w:rsid w:val="001038FF"/>
    <w:rsid w:val="001076DD"/>
    <w:rsid w:val="001138B2"/>
    <w:rsid w:val="00114C7F"/>
    <w:rsid w:val="001265DB"/>
    <w:rsid w:val="00131731"/>
    <w:rsid w:val="00131F06"/>
    <w:rsid w:val="00134587"/>
    <w:rsid w:val="00135A1A"/>
    <w:rsid w:val="00143222"/>
    <w:rsid w:val="00150CAE"/>
    <w:rsid w:val="00154D18"/>
    <w:rsid w:val="0016038B"/>
    <w:rsid w:val="0016208C"/>
    <w:rsid w:val="001670EA"/>
    <w:rsid w:val="0017244B"/>
    <w:rsid w:val="001755D3"/>
    <w:rsid w:val="00190B23"/>
    <w:rsid w:val="00195553"/>
    <w:rsid w:val="001A070B"/>
    <w:rsid w:val="001B263C"/>
    <w:rsid w:val="001B7B71"/>
    <w:rsid w:val="001C276D"/>
    <w:rsid w:val="001E7E99"/>
    <w:rsid w:val="001F30C6"/>
    <w:rsid w:val="00223D89"/>
    <w:rsid w:val="0025630D"/>
    <w:rsid w:val="002602F0"/>
    <w:rsid w:val="0026607F"/>
    <w:rsid w:val="002712CE"/>
    <w:rsid w:val="00284B77"/>
    <w:rsid w:val="00284F7E"/>
    <w:rsid w:val="00295275"/>
    <w:rsid w:val="002B2C6D"/>
    <w:rsid w:val="002B6C13"/>
    <w:rsid w:val="002C6E9D"/>
    <w:rsid w:val="002D22AF"/>
    <w:rsid w:val="002E4B25"/>
    <w:rsid w:val="002F24E7"/>
    <w:rsid w:val="002F345F"/>
    <w:rsid w:val="0030020C"/>
    <w:rsid w:val="0030133F"/>
    <w:rsid w:val="00303206"/>
    <w:rsid w:val="00304009"/>
    <w:rsid w:val="003044F0"/>
    <w:rsid w:val="003106A9"/>
    <w:rsid w:val="00313E5D"/>
    <w:rsid w:val="00325595"/>
    <w:rsid w:val="00330931"/>
    <w:rsid w:val="00333F6D"/>
    <w:rsid w:val="00335322"/>
    <w:rsid w:val="00345D78"/>
    <w:rsid w:val="00346CC4"/>
    <w:rsid w:val="00346D94"/>
    <w:rsid w:val="0036195A"/>
    <w:rsid w:val="00363C6A"/>
    <w:rsid w:val="00365225"/>
    <w:rsid w:val="00373848"/>
    <w:rsid w:val="00376582"/>
    <w:rsid w:val="00391897"/>
    <w:rsid w:val="003920D6"/>
    <w:rsid w:val="003925DC"/>
    <w:rsid w:val="00393BCF"/>
    <w:rsid w:val="003A2264"/>
    <w:rsid w:val="003B1AAD"/>
    <w:rsid w:val="003C04C1"/>
    <w:rsid w:val="003D2D0A"/>
    <w:rsid w:val="003D3022"/>
    <w:rsid w:val="003D4A86"/>
    <w:rsid w:val="003D6229"/>
    <w:rsid w:val="003D77D3"/>
    <w:rsid w:val="003E3797"/>
    <w:rsid w:val="003E48CE"/>
    <w:rsid w:val="003E7233"/>
    <w:rsid w:val="00406B7D"/>
    <w:rsid w:val="00420B6C"/>
    <w:rsid w:val="00421B93"/>
    <w:rsid w:val="00425552"/>
    <w:rsid w:val="004310FF"/>
    <w:rsid w:val="0043679F"/>
    <w:rsid w:val="004403F6"/>
    <w:rsid w:val="004407AA"/>
    <w:rsid w:val="00454453"/>
    <w:rsid w:val="0046217E"/>
    <w:rsid w:val="0047137F"/>
    <w:rsid w:val="004763B1"/>
    <w:rsid w:val="00490E77"/>
    <w:rsid w:val="00491E86"/>
    <w:rsid w:val="0049611E"/>
    <w:rsid w:val="004A481E"/>
    <w:rsid w:val="004A5732"/>
    <w:rsid w:val="004A5797"/>
    <w:rsid w:val="004B713C"/>
    <w:rsid w:val="004C4300"/>
    <w:rsid w:val="004D31E4"/>
    <w:rsid w:val="004D3791"/>
    <w:rsid w:val="004D4690"/>
    <w:rsid w:val="004E17C2"/>
    <w:rsid w:val="004E2531"/>
    <w:rsid w:val="004F254C"/>
    <w:rsid w:val="004F394F"/>
    <w:rsid w:val="004F5659"/>
    <w:rsid w:val="005020E2"/>
    <w:rsid w:val="00506B14"/>
    <w:rsid w:val="00537044"/>
    <w:rsid w:val="00545EC2"/>
    <w:rsid w:val="005548FE"/>
    <w:rsid w:val="00556176"/>
    <w:rsid w:val="0056004A"/>
    <w:rsid w:val="00562838"/>
    <w:rsid w:val="005845BC"/>
    <w:rsid w:val="005922AE"/>
    <w:rsid w:val="005A5D9C"/>
    <w:rsid w:val="005C0988"/>
    <w:rsid w:val="005C1346"/>
    <w:rsid w:val="005C3E24"/>
    <w:rsid w:val="005C7271"/>
    <w:rsid w:val="005D1447"/>
    <w:rsid w:val="005D7700"/>
    <w:rsid w:val="005E2EEE"/>
    <w:rsid w:val="005F75C0"/>
    <w:rsid w:val="00600986"/>
    <w:rsid w:val="00601EAC"/>
    <w:rsid w:val="0060573B"/>
    <w:rsid w:val="00607455"/>
    <w:rsid w:val="006106D4"/>
    <w:rsid w:val="00611D95"/>
    <w:rsid w:val="00621877"/>
    <w:rsid w:val="006234A9"/>
    <w:rsid w:val="00627BD0"/>
    <w:rsid w:val="006318F7"/>
    <w:rsid w:val="00656E98"/>
    <w:rsid w:val="006656CB"/>
    <w:rsid w:val="006673BC"/>
    <w:rsid w:val="006752E8"/>
    <w:rsid w:val="00675F8D"/>
    <w:rsid w:val="006775DF"/>
    <w:rsid w:val="0069176C"/>
    <w:rsid w:val="00694178"/>
    <w:rsid w:val="00694F62"/>
    <w:rsid w:val="0069682E"/>
    <w:rsid w:val="006A2538"/>
    <w:rsid w:val="006A3192"/>
    <w:rsid w:val="006A6368"/>
    <w:rsid w:val="006A7BA0"/>
    <w:rsid w:val="006B3C0B"/>
    <w:rsid w:val="006B7FC0"/>
    <w:rsid w:val="006C7909"/>
    <w:rsid w:val="006D0226"/>
    <w:rsid w:val="006D122C"/>
    <w:rsid w:val="006F168A"/>
    <w:rsid w:val="00701432"/>
    <w:rsid w:val="00712053"/>
    <w:rsid w:val="007140D2"/>
    <w:rsid w:val="00717E0A"/>
    <w:rsid w:val="00722024"/>
    <w:rsid w:val="00725436"/>
    <w:rsid w:val="007369DD"/>
    <w:rsid w:val="0073720B"/>
    <w:rsid w:val="00745211"/>
    <w:rsid w:val="007578D0"/>
    <w:rsid w:val="00766430"/>
    <w:rsid w:val="00780A25"/>
    <w:rsid w:val="00782BB3"/>
    <w:rsid w:val="00791A80"/>
    <w:rsid w:val="00791BCF"/>
    <w:rsid w:val="0079346C"/>
    <w:rsid w:val="00795A77"/>
    <w:rsid w:val="007972CA"/>
    <w:rsid w:val="00797722"/>
    <w:rsid w:val="007A3B83"/>
    <w:rsid w:val="007A6421"/>
    <w:rsid w:val="007B7784"/>
    <w:rsid w:val="007D455F"/>
    <w:rsid w:val="007D45BC"/>
    <w:rsid w:val="007D45C9"/>
    <w:rsid w:val="007E0EC1"/>
    <w:rsid w:val="007E41B3"/>
    <w:rsid w:val="007F711B"/>
    <w:rsid w:val="0080203C"/>
    <w:rsid w:val="00810AB3"/>
    <w:rsid w:val="00822046"/>
    <w:rsid w:val="00822388"/>
    <w:rsid w:val="00842701"/>
    <w:rsid w:val="00842D4D"/>
    <w:rsid w:val="00851EEE"/>
    <w:rsid w:val="00854B24"/>
    <w:rsid w:val="008570AA"/>
    <w:rsid w:val="00857620"/>
    <w:rsid w:val="008616D1"/>
    <w:rsid w:val="00871152"/>
    <w:rsid w:val="00871342"/>
    <w:rsid w:val="00876BB9"/>
    <w:rsid w:val="0087711F"/>
    <w:rsid w:val="00881286"/>
    <w:rsid w:val="00881BB7"/>
    <w:rsid w:val="00895BE3"/>
    <w:rsid w:val="008A3AA6"/>
    <w:rsid w:val="008A3FED"/>
    <w:rsid w:val="008A4565"/>
    <w:rsid w:val="008A587C"/>
    <w:rsid w:val="008B1E8C"/>
    <w:rsid w:val="008B2C82"/>
    <w:rsid w:val="008B321F"/>
    <w:rsid w:val="008B4442"/>
    <w:rsid w:val="008B6A63"/>
    <w:rsid w:val="008B6C21"/>
    <w:rsid w:val="008C312E"/>
    <w:rsid w:val="008C3E14"/>
    <w:rsid w:val="008C3F3A"/>
    <w:rsid w:val="008F0BCA"/>
    <w:rsid w:val="009120AA"/>
    <w:rsid w:val="00912E85"/>
    <w:rsid w:val="00914942"/>
    <w:rsid w:val="009156CA"/>
    <w:rsid w:val="00933517"/>
    <w:rsid w:val="00955C76"/>
    <w:rsid w:val="00955D88"/>
    <w:rsid w:val="00957F3A"/>
    <w:rsid w:val="00963CFE"/>
    <w:rsid w:val="00972FDD"/>
    <w:rsid w:val="0097336B"/>
    <w:rsid w:val="00987024"/>
    <w:rsid w:val="009877D9"/>
    <w:rsid w:val="0099577B"/>
    <w:rsid w:val="009A20D6"/>
    <w:rsid w:val="009A231B"/>
    <w:rsid w:val="009A43C1"/>
    <w:rsid w:val="009A452A"/>
    <w:rsid w:val="009A77AC"/>
    <w:rsid w:val="009B02D3"/>
    <w:rsid w:val="009C0579"/>
    <w:rsid w:val="009C32AF"/>
    <w:rsid w:val="009C381B"/>
    <w:rsid w:val="009D2688"/>
    <w:rsid w:val="009D5840"/>
    <w:rsid w:val="009D7686"/>
    <w:rsid w:val="009E06EB"/>
    <w:rsid w:val="009E206B"/>
    <w:rsid w:val="009E6B0E"/>
    <w:rsid w:val="009F3CCE"/>
    <w:rsid w:val="00A02F6F"/>
    <w:rsid w:val="00A06C80"/>
    <w:rsid w:val="00A133FE"/>
    <w:rsid w:val="00A1574F"/>
    <w:rsid w:val="00A160CF"/>
    <w:rsid w:val="00A169C8"/>
    <w:rsid w:val="00A17846"/>
    <w:rsid w:val="00A233E1"/>
    <w:rsid w:val="00A25FD8"/>
    <w:rsid w:val="00A32681"/>
    <w:rsid w:val="00A33C12"/>
    <w:rsid w:val="00A44592"/>
    <w:rsid w:val="00A63481"/>
    <w:rsid w:val="00A661DD"/>
    <w:rsid w:val="00A7092D"/>
    <w:rsid w:val="00A7102D"/>
    <w:rsid w:val="00A73B58"/>
    <w:rsid w:val="00A806A6"/>
    <w:rsid w:val="00A84812"/>
    <w:rsid w:val="00A84B24"/>
    <w:rsid w:val="00A960A1"/>
    <w:rsid w:val="00AA6E67"/>
    <w:rsid w:val="00AB288F"/>
    <w:rsid w:val="00AB33A7"/>
    <w:rsid w:val="00AC09ED"/>
    <w:rsid w:val="00AC75C5"/>
    <w:rsid w:val="00AD0187"/>
    <w:rsid w:val="00AD040B"/>
    <w:rsid w:val="00AD31F9"/>
    <w:rsid w:val="00AD7A78"/>
    <w:rsid w:val="00AD7E16"/>
    <w:rsid w:val="00AF68DB"/>
    <w:rsid w:val="00B00DD1"/>
    <w:rsid w:val="00B0263B"/>
    <w:rsid w:val="00B042DA"/>
    <w:rsid w:val="00B165D7"/>
    <w:rsid w:val="00B16EFA"/>
    <w:rsid w:val="00B22A0E"/>
    <w:rsid w:val="00B230CB"/>
    <w:rsid w:val="00B30691"/>
    <w:rsid w:val="00B43A2E"/>
    <w:rsid w:val="00B51FF7"/>
    <w:rsid w:val="00B521A4"/>
    <w:rsid w:val="00B54294"/>
    <w:rsid w:val="00B56391"/>
    <w:rsid w:val="00B745C5"/>
    <w:rsid w:val="00BA3AF3"/>
    <w:rsid w:val="00BB450E"/>
    <w:rsid w:val="00BB61B4"/>
    <w:rsid w:val="00BC134A"/>
    <w:rsid w:val="00BC53F9"/>
    <w:rsid w:val="00BD2362"/>
    <w:rsid w:val="00BD74E8"/>
    <w:rsid w:val="00BE698B"/>
    <w:rsid w:val="00BE71EA"/>
    <w:rsid w:val="00BF229C"/>
    <w:rsid w:val="00BF2B17"/>
    <w:rsid w:val="00BF71E6"/>
    <w:rsid w:val="00C054A0"/>
    <w:rsid w:val="00C0750F"/>
    <w:rsid w:val="00C14641"/>
    <w:rsid w:val="00C15CF3"/>
    <w:rsid w:val="00C21048"/>
    <w:rsid w:val="00C27542"/>
    <w:rsid w:val="00C33779"/>
    <w:rsid w:val="00C43C67"/>
    <w:rsid w:val="00C50F7A"/>
    <w:rsid w:val="00C646CD"/>
    <w:rsid w:val="00C64C52"/>
    <w:rsid w:val="00C833D0"/>
    <w:rsid w:val="00C8458C"/>
    <w:rsid w:val="00C84AD8"/>
    <w:rsid w:val="00C85765"/>
    <w:rsid w:val="00C94EB6"/>
    <w:rsid w:val="00C95B07"/>
    <w:rsid w:val="00CA3F3F"/>
    <w:rsid w:val="00CA42C6"/>
    <w:rsid w:val="00CA7D72"/>
    <w:rsid w:val="00CB0099"/>
    <w:rsid w:val="00CB373C"/>
    <w:rsid w:val="00CB49FF"/>
    <w:rsid w:val="00CC597A"/>
    <w:rsid w:val="00CD075C"/>
    <w:rsid w:val="00CD64FF"/>
    <w:rsid w:val="00CE2189"/>
    <w:rsid w:val="00CF0B7F"/>
    <w:rsid w:val="00D02F8E"/>
    <w:rsid w:val="00D0743D"/>
    <w:rsid w:val="00D0766C"/>
    <w:rsid w:val="00D109B0"/>
    <w:rsid w:val="00D10E83"/>
    <w:rsid w:val="00D11820"/>
    <w:rsid w:val="00D11D35"/>
    <w:rsid w:val="00D361FA"/>
    <w:rsid w:val="00D42DA5"/>
    <w:rsid w:val="00D443E1"/>
    <w:rsid w:val="00D574D4"/>
    <w:rsid w:val="00D62984"/>
    <w:rsid w:val="00D7575C"/>
    <w:rsid w:val="00D768F8"/>
    <w:rsid w:val="00D769F8"/>
    <w:rsid w:val="00D85810"/>
    <w:rsid w:val="00D931E6"/>
    <w:rsid w:val="00DA4684"/>
    <w:rsid w:val="00DA6FE6"/>
    <w:rsid w:val="00DA7C54"/>
    <w:rsid w:val="00DC685E"/>
    <w:rsid w:val="00DD1426"/>
    <w:rsid w:val="00DD72F3"/>
    <w:rsid w:val="00DD7AE6"/>
    <w:rsid w:val="00DE4869"/>
    <w:rsid w:val="00DE725B"/>
    <w:rsid w:val="00E0463C"/>
    <w:rsid w:val="00E0781C"/>
    <w:rsid w:val="00E10A2C"/>
    <w:rsid w:val="00E10E7D"/>
    <w:rsid w:val="00E162CC"/>
    <w:rsid w:val="00E17805"/>
    <w:rsid w:val="00E17D9C"/>
    <w:rsid w:val="00E252DB"/>
    <w:rsid w:val="00E3351A"/>
    <w:rsid w:val="00E463D0"/>
    <w:rsid w:val="00E477E4"/>
    <w:rsid w:val="00E540E6"/>
    <w:rsid w:val="00E5602E"/>
    <w:rsid w:val="00E63F77"/>
    <w:rsid w:val="00E7004E"/>
    <w:rsid w:val="00E73FB6"/>
    <w:rsid w:val="00E8437E"/>
    <w:rsid w:val="00EA1A01"/>
    <w:rsid w:val="00EA3240"/>
    <w:rsid w:val="00EA551F"/>
    <w:rsid w:val="00EA5A05"/>
    <w:rsid w:val="00ED3D9B"/>
    <w:rsid w:val="00ED4E89"/>
    <w:rsid w:val="00ED6A50"/>
    <w:rsid w:val="00EF57D7"/>
    <w:rsid w:val="00F04972"/>
    <w:rsid w:val="00F06D70"/>
    <w:rsid w:val="00F21EEF"/>
    <w:rsid w:val="00F33287"/>
    <w:rsid w:val="00F401C7"/>
    <w:rsid w:val="00F42E30"/>
    <w:rsid w:val="00F47D1C"/>
    <w:rsid w:val="00F52D67"/>
    <w:rsid w:val="00F5728F"/>
    <w:rsid w:val="00F62EC4"/>
    <w:rsid w:val="00F647E3"/>
    <w:rsid w:val="00F70147"/>
    <w:rsid w:val="00F7039C"/>
    <w:rsid w:val="00F7454C"/>
    <w:rsid w:val="00F821F4"/>
    <w:rsid w:val="00F903FE"/>
    <w:rsid w:val="00FA2991"/>
    <w:rsid w:val="00FB25FD"/>
    <w:rsid w:val="00FB2A49"/>
    <w:rsid w:val="00FB5687"/>
    <w:rsid w:val="00FC4346"/>
    <w:rsid w:val="00FC4BA5"/>
    <w:rsid w:val="00FD4913"/>
    <w:rsid w:val="00FE185C"/>
    <w:rsid w:val="00FE4DAD"/>
    <w:rsid w:val="00FE679A"/>
    <w:rsid w:val="00FF18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2D041"/>
  <w15:docId w15:val="{15E92773-6271-44CB-8395-94359E32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3C"/>
    <w:rPr>
      <w:rFonts w:ascii="Arial" w:hAnsi="Arial" w:cs="Arial"/>
      <w:sz w:val="22"/>
      <w:szCs w:val="22"/>
    </w:rPr>
  </w:style>
  <w:style w:type="paragraph" w:styleId="Heading1">
    <w:name w:val="heading 1"/>
    <w:basedOn w:val="Normal"/>
    <w:next w:val="Normal"/>
    <w:link w:val="Heading1Char"/>
    <w:uiPriority w:val="9"/>
    <w:qFormat/>
    <w:rsid w:val="004B713C"/>
    <w:pPr>
      <w:keepNext/>
      <w:keepLines/>
      <w:pBdr>
        <w:bottom w:val="single" w:sz="4" w:space="1" w:color="1E4D2B"/>
      </w:pBdr>
      <w:spacing w:before="360" w:after="40" w:line="240" w:lineRule="auto"/>
      <w:outlineLvl w:val="0"/>
    </w:pPr>
    <w:rPr>
      <w:rFonts w:asciiTheme="minorHAnsi" w:eastAsiaTheme="majorEastAsia" w:hAnsiTheme="minorHAnsi" w:cstheme="majorBidi"/>
      <w:b/>
      <w:color w:val="1E4D2B"/>
      <w:sz w:val="32"/>
      <w:szCs w:val="32"/>
    </w:rPr>
  </w:style>
  <w:style w:type="paragraph" w:styleId="Heading2">
    <w:name w:val="heading 2"/>
    <w:basedOn w:val="Normal"/>
    <w:next w:val="Normal"/>
    <w:link w:val="Heading2Char"/>
    <w:uiPriority w:val="9"/>
    <w:unhideWhenUsed/>
    <w:qFormat/>
    <w:rsid w:val="004B713C"/>
    <w:pPr>
      <w:keepNext/>
      <w:keepLines/>
      <w:spacing w:before="80" w:after="0" w:line="240" w:lineRule="auto"/>
      <w:outlineLvl w:val="1"/>
    </w:pPr>
    <w:rPr>
      <w:rFonts w:asciiTheme="minorHAnsi" w:eastAsiaTheme="majorEastAsia" w:hAnsiTheme="minorHAnsi" w:cstheme="majorBidi"/>
      <w:color w:val="1E4D2B"/>
      <w:sz w:val="28"/>
      <w:szCs w:val="28"/>
    </w:rPr>
  </w:style>
  <w:style w:type="paragraph" w:styleId="Heading3">
    <w:name w:val="heading 3"/>
    <w:basedOn w:val="Normal"/>
    <w:next w:val="Normal"/>
    <w:link w:val="Heading3Char"/>
    <w:uiPriority w:val="9"/>
    <w:unhideWhenUsed/>
    <w:qFormat/>
    <w:rsid w:val="007A3B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A3B83"/>
    <w:pPr>
      <w:keepNext/>
      <w:keepLines/>
      <w:spacing w:before="80" w:after="0"/>
      <w:outlineLvl w:val="3"/>
    </w:pPr>
    <w:rPr>
      <w:rFonts w:asciiTheme="majorHAnsi" w:eastAsiaTheme="majorEastAsia" w:hAnsiTheme="majorHAnsi" w:cstheme="majorBidi"/>
      <w:color w:val="70AD47" w:themeColor="accent6"/>
    </w:rPr>
  </w:style>
  <w:style w:type="paragraph" w:styleId="Heading5">
    <w:name w:val="heading 5"/>
    <w:basedOn w:val="Normal"/>
    <w:next w:val="Normal"/>
    <w:link w:val="Heading5Char"/>
    <w:uiPriority w:val="9"/>
    <w:semiHidden/>
    <w:unhideWhenUsed/>
    <w:qFormat/>
    <w:rsid w:val="007A3B83"/>
    <w:pPr>
      <w:keepNext/>
      <w:keepLines/>
      <w:spacing w:before="40" w:after="0"/>
      <w:outlineLvl w:val="4"/>
    </w:pPr>
    <w:rPr>
      <w:rFonts w:asciiTheme="majorHAnsi" w:eastAsiaTheme="majorEastAsia" w:hAnsiTheme="majorHAnsi" w:cstheme="majorBidi"/>
      <w:i/>
      <w:iCs/>
      <w:color w:val="70AD47" w:themeColor="accent6"/>
    </w:rPr>
  </w:style>
  <w:style w:type="paragraph" w:styleId="Heading6">
    <w:name w:val="heading 6"/>
    <w:basedOn w:val="Normal"/>
    <w:next w:val="Normal"/>
    <w:link w:val="Heading6Char"/>
    <w:uiPriority w:val="9"/>
    <w:semiHidden/>
    <w:unhideWhenUsed/>
    <w:qFormat/>
    <w:rsid w:val="007A3B8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A3B8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A3B8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A3B8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F77"/>
    <w:pPr>
      <w:spacing w:after="0" w:line="240" w:lineRule="auto"/>
      <w:contextualSpacing/>
    </w:pPr>
    <w:rPr>
      <w:rFonts w:asciiTheme="minorHAnsi" w:eastAsiaTheme="majorEastAsia" w:hAnsiTheme="minorHAnsi" w:cstheme="majorBidi"/>
      <w:color w:val="1E4D2B"/>
      <w:sz w:val="52"/>
      <w:szCs w:val="52"/>
    </w:rPr>
  </w:style>
  <w:style w:type="character" w:customStyle="1" w:styleId="TitleChar">
    <w:name w:val="Title Char"/>
    <w:basedOn w:val="DefaultParagraphFont"/>
    <w:link w:val="Title"/>
    <w:uiPriority w:val="10"/>
    <w:rsid w:val="00E63F77"/>
    <w:rPr>
      <w:rFonts w:eastAsiaTheme="majorEastAsia" w:cstheme="majorBidi"/>
      <w:color w:val="1E4D2B"/>
      <w:sz w:val="52"/>
      <w:szCs w:val="52"/>
    </w:rPr>
  </w:style>
  <w:style w:type="character" w:customStyle="1" w:styleId="Heading1Char">
    <w:name w:val="Heading 1 Char"/>
    <w:basedOn w:val="DefaultParagraphFont"/>
    <w:link w:val="Heading1"/>
    <w:uiPriority w:val="9"/>
    <w:rsid w:val="004B713C"/>
    <w:rPr>
      <w:rFonts w:eastAsiaTheme="majorEastAsia" w:cstheme="majorBidi"/>
      <w:b/>
      <w:color w:val="1E4D2B"/>
      <w:sz w:val="32"/>
      <w:szCs w:val="32"/>
    </w:rPr>
  </w:style>
  <w:style w:type="character" w:customStyle="1" w:styleId="Heading2Char">
    <w:name w:val="Heading 2 Char"/>
    <w:basedOn w:val="DefaultParagraphFont"/>
    <w:link w:val="Heading2"/>
    <w:uiPriority w:val="9"/>
    <w:rsid w:val="004B713C"/>
    <w:rPr>
      <w:rFonts w:eastAsiaTheme="majorEastAsia" w:cstheme="majorBidi"/>
      <w:color w:val="1E4D2B"/>
      <w:sz w:val="28"/>
      <w:szCs w:val="28"/>
    </w:rPr>
  </w:style>
  <w:style w:type="paragraph" w:styleId="ListParagraph">
    <w:name w:val="List Paragraph"/>
    <w:basedOn w:val="Normal"/>
    <w:uiPriority w:val="34"/>
    <w:qFormat/>
    <w:rsid w:val="00A169C8"/>
    <w:pPr>
      <w:ind w:left="720"/>
      <w:contextualSpacing/>
    </w:pPr>
  </w:style>
  <w:style w:type="character" w:styleId="Hyperlink">
    <w:name w:val="Hyperlink"/>
    <w:basedOn w:val="DefaultParagraphFont"/>
    <w:uiPriority w:val="99"/>
    <w:unhideWhenUsed/>
    <w:rsid w:val="00A233E1"/>
    <w:rPr>
      <w:color w:val="0563C1" w:themeColor="hyperlink"/>
      <w:u w:val="single"/>
    </w:rPr>
  </w:style>
  <w:style w:type="character" w:styleId="FollowedHyperlink">
    <w:name w:val="FollowedHyperlink"/>
    <w:basedOn w:val="DefaultParagraphFont"/>
    <w:uiPriority w:val="99"/>
    <w:semiHidden/>
    <w:unhideWhenUsed/>
    <w:rsid w:val="00A661DD"/>
    <w:rPr>
      <w:color w:val="954F72" w:themeColor="followedHyperlink"/>
      <w:u w:val="single"/>
    </w:rPr>
  </w:style>
  <w:style w:type="character" w:customStyle="1" w:styleId="Heading3Char">
    <w:name w:val="Heading 3 Char"/>
    <w:basedOn w:val="DefaultParagraphFont"/>
    <w:link w:val="Heading3"/>
    <w:uiPriority w:val="9"/>
    <w:rsid w:val="007A3B8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A3B8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A3B8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A3B8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A3B8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A3B8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A3B8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A3B83"/>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7A3B8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A3B83"/>
    <w:rPr>
      <w:rFonts w:asciiTheme="majorHAnsi" w:eastAsiaTheme="majorEastAsia" w:hAnsiTheme="majorHAnsi" w:cstheme="majorBidi"/>
      <w:sz w:val="30"/>
      <w:szCs w:val="30"/>
    </w:rPr>
  </w:style>
  <w:style w:type="character" w:styleId="Strong">
    <w:name w:val="Strong"/>
    <w:basedOn w:val="DefaultParagraphFont"/>
    <w:uiPriority w:val="22"/>
    <w:qFormat/>
    <w:rsid w:val="007A3B83"/>
    <w:rPr>
      <w:b/>
      <w:bCs/>
    </w:rPr>
  </w:style>
  <w:style w:type="character" w:styleId="Emphasis">
    <w:name w:val="Emphasis"/>
    <w:basedOn w:val="DefaultParagraphFont"/>
    <w:uiPriority w:val="20"/>
    <w:qFormat/>
    <w:rsid w:val="007A3B83"/>
    <w:rPr>
      <w:i/>
      <w:iCs/>
      <w:color w:val="70AD47" w:themeColor="accent6"/>
    </w:rPr>
  </w:style>
  <w:style w:type="paragraph" w:styleId="NoSpacing">
    <w:name w:val="No Spacing"/>
    <w:uiPriority w:val="1"/>
    <w:qFormat/>
    <w:rsid w:val="007A3B83"/>
    <w:pPr>
      <w:spacing w:after="0" w:line="240" w:lineRule="auto"/>
    </w:pPr>
  </w:style>
  <w:style w:type="paragraph" w:styleId="Quote">
    <w:name w:val="Quote"/>
    <w:basedOn w:val="Normal"/>
    <w:next w:val="Normal"/>
    <w:link w:val="QuoteChar"/>
    <w:uiPriority w:val="29"/>
    <w:qFormat/>
    <w:rsid w:val="007A3B8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A3B83"/>
    <w:rPr>
      <w:i/>
      <w:iCs/>
      <w:color w:val="262626" w:themeColor="text1" w:themeTint="D9"/>
    </w:rPr>
  </w:style>
  <w:style w:type="paragraph" w:styleId="IntenseQuote">
    <w:name w:val="Intense Quote"/>
    <w:basedOn w:val="Normal"/>
    <w:next w:val="Normal"/>
    <w:link w:val="IntenseQuoteChar"/>
    <w:uiPriority w:val="30"/>
    <w:qFormat/>
    <w:rsid w:val="007A3B8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A3B8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A3B83"/>
    <w:rPr>
      <w:i/>
      <w:iCs/>
    </w:rPr>
  </w:style>
  <w:style w:type="character" w:styleId="IntenseEmphasis">
    <w:name w:val="Intense Emphasis"/>
    <w:basedOn w:val="DefaultParagraphFont"/>
    <w:uiPriority w:val="21"/>
    <w:qFormat/>
    <w:rsid w:val="007A3B83"/>
    <w:rPr>
      <w:b/>
      <w:bCs/>
      <w:i/>
      <w:iCs/>
    </w:rPr>
  </w:style>
  <w:style w:type="character" w:styleId="SubtleReference">
    <w:name w:val="Subtle Reference"/>
    <w:basedOn w:val="DefaultParagraphFont"/>
    <w:uiPriority w:val="31"/>
    <w:qFormat/>
    <w:rsid w:val="007A3B83"/>
    <w:rPr>
      <w:smallCaps/>
      <w:color w:val="595959" w:themeColor="text1" w:themeTint="A6"/>
    </w:rPr>
  </w:style>
  <w:style w:type="character" w:styleId="IntenseReference">
    <w:name w:val="Intense Reference"/>
    <w:basedOn w:val="DefaultParagraphFont"/>
    <w:uiPriority w:val="32"/>
    <w:qFormat/>
    <w:rsid w:val="007A3B83"/>
    <w:rPr>
      <w:b/>
      <w:bCs/>
      <w:smallCaps/>
      <w:color w:val="70AD47" w:themeColor="accent6"/>
    </w:rPr>
  </w:style>
  <w:style w:type="character" w:styleId="BookTitle">
    <w:name w:val="Book Title"/>
    <w:basedOn w:val="DefaultParagraphFont"/>
    <w:uiPriority w:val="33"/>
    <w:qFormat/>
    <w:rsid w:val="007A3B83"/>
    <w:rPr>
      <w:b/>
      <w:bCs/>
      <w:caps w:val="0"/>
      <w:smallCaps/>
      <w:spacing w:val="7"/>
      <w:sz w:val="21"/>
      <w:szCs w:val="21"/>
    </w:rPr>
  </w:style>
  <w:style w:type="paragraph" w:styleId="TOCHeading">
    <w:name w:val="TOC Heading"/>
    <w:basedOn w:val="Heading1"/>
    <w:next w:val="Normal"/>
    <w:uiPriority w:val="39"/>
    <w:semiHidden/>
    <w:unhideWhenUsed/>
    <w:qFormat/>
    <w:rsid w:val="007A3B83"/>
    <w:pPr>
      <w:outlineLvl w:val="9"/>
    </w:pPr>
  </w:style>
  <w:style w:type="paragraph" w:styleId="Header">
    <w:name w:val="header"/>
    <w:basedOn w:val="Normal"/>
    <w:link w:val="HeaderChar"/>
    <w:uiPriority w:val="99"/>
    <w:unhideWhenUsed/>
    <w:rsid w:val="007977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7722"/>
    <w:rPr>
      <w:rFonts w:ascii="Arial" w:hAnsi="Arial" w:cs="Arial"/>
      <w:sz w:val="22"/>
      <w:szCs w:val="22"/>
    </w:rPr>
  </w:style>
  <w:style w:type="paragraph" w:styleId="Footer">
    <w:name w:val="footer"/>
    <w:basedOn w:val="Normal"/>
    <w:link w:val="FooterChar"/>
    <w:uiPriority w:val="99"/>
    <w:unhideWhenUsed/>
    <w:rsid w:val="007977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7722"/>
    <w:rPr>
      <w:rFonts w:ascii="Arial" w:hAnsi="Arial" w:cs="Arial"/>
      <w:sz w:val="22"/>
      <w:szCs w:val="22"/>
    </w:rPr>
  </w:style>
  <w:style w:type="character" w:customStyle="1" w:styleId="UnresolvedMention1">
    <w:name w:val="Unresolved Mention1"/>
    <w:basedOn w:val="DefaultParagraphFont"/>
    <w:uiPriority w:val="99"/>
    <w:semiHidden/>
    <w:unhideWhenUsed/>
    <w:rsid w:val="00545EC2"/>
    <w:rPr>
      <w:color w:val="605E5C"/>
      <w:shd w:val="clear" w:color="auto" w:fill="E1DFDD"/>
    </w:rPr>
  </w:style>
  <w:style w:type="table" w:styleId="TableGrid">
    <w:name w:val="Table Grid"/>
    <w:basedOn w:val="TableNormal"/>
    <w:uiPriority w:val="39"/>
    <w:rsid w:val="00431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04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50089">
      <w:bodyDiv w:val="1"/>
      <w:marLeft w:val="0"/>
      <w:marRight w:val="0"/>
      <w:marTop w:val="0"/>
      <w:marBottom w:val="0"/>
      <w:divBdr>
        <w:top w:val="none" w:sz="0" w:space="0" w:color="auto"/>
        <w:left w:val="none" w:sz="0" w:space="0" w:color="auto"/>
        <w:bottom w:val="none" w:sz="0" w:space="0" w:color="auto"/>
        <w:right w:val="none" w:sz="0" w:space="0" w:color="auto"/>
      </w:divBdr>
      <w:divsChild>
        <w:div w:id="1147552757">
          <w:marLeft w:val="0"/>
          <w:marRight w:val="0"/>
          <w:marTop w:val="0"/>
          <w:marBottom w:val="0"/>
          <w:divBdr>
            <w:top w:val="none" w:sz="0" w:space="0" w:color="auto"/>
            <w:left w:val="none" w:sz="0" w:space="0" w:color="auto"/>
            <w:bottom w:val="none" w:sz="0" w:space="0" w:color="auto"/>
            <w:right w:val="none" w:sz="0" w:space="0" w:color="auto"/>
          </w:divBdr>
        </w:div>
      </w:divsChild>
    </w:div>
    <w:div w:id="260188874">
      <w:bodyDiv w:val="1"/>
      <w:marLeft w:val="0"/>
      <w:marRight w:val="0"/>
      <w:marTop w:val="0"/>
      <w:marBottom w:val="0"/>
      <w:divBdr>
        <w:top w:val="none" w:sz="0" w:space="0" w:color="auto"/>
        <w:left w:val="none" w:sz="0" w:space="0" w:color="auto"/>
        <w:bottom w:val="none" w:sz="0" w:space="0" w:color="auto"/>
        <w:right w:val="none" w:sz="0" w:space="0" w:color="auto"/>
      </w:divBdr>
      <w:divsChild>
        <w:div w:id="1885367358">
          <w:marLeft w:val="0"/>
          <w:marRight w:val="0"/>
          <w:marTop w:val="0"/>
          <w:marBottom w:val="0"/>
          <w:divBdr>
            <w:top w:val="none" w:sz="0" w:space="0" w:color="auto"/>
            <w:left w:val="none" w:sz="0" w:space="0" w:color="auto"/>
            <w:bottom w:val="none" w:sz="0" w:space="0" w:color="auto"/>
            <w:right w:val="none" w:sz="0" w:space="0" w:color="auto"/>
          </w:divBdr>
        </w:div>
      </w:divsChild>
    </w:div>
    <w:div w:id="813260327">
      <w:bodyDiv w:val="1"/>
      <w:marLeft w:val="0"/>
      <w:marRight w:val="0"/>
      <w:marTop w:val="0"/>
      <w:marBottom w:val="0"/>
      <w:divBdr>
        <w:top w:val="none" w:sz="0" w:space="0" w:color="auto"/>
        <w:left w:val="none" w:sz="0" w:space="0" w:color="auto"/>
        <w:bottom w:val="none" w:sz="0" w:space="0" w:color="auto"/>
        <w:right w:val="none" w:sz="0" w:space="0" w:color="auto"/>
      </w:divBdr>
      <w:divsChild>
        <w:div w:id="243993776">
          <w:marLeft w:val="0"/>
          <w:marRight w:val="0"/>
          <w:marTop w:val="0"/>
          <w:marBottom w:val="240"/>
          <w:divBdr>
            <w:top w:val="none" w:sz="0" w:space="0" w:color="auto"/>
            <w:left w:val="none" w:sz="0" w:space="0" w:color="auto"/>
            <w:bottom w:val="none" w:sz="0" w:space="0" w:color="auto"/>
            <w:right w:val="none" w:sz="0" w:space="0" w:color="auto"/>
          </w:divBdr>
        </w:div>
        <w:div w:id="621426132">
          <w:marLeft w:val="0"/>
          <w:marRight w:val="0"/>
          <w:marTop w:val="0"/>
          <w:marBottom w:val="240"/>
          <w:divBdr>
            <w:top w:val="none" w:sz="0" w:space="0" w:color="auto"/>
            <w:left w:val="none" w:sz="0" w:space="0" w:color="auto"/>
            <w:bottom w:val="none" w:sz="0" w:space="0" w:color="auto"/>
            <w:right w:val="none" w:sz="0" w:space="0" w:color="auto"/>
          </w:divBdr>
        </w:div>
        <w:div w:id="627931376">
          <w:marLeft w:val="0"/>
          <w:marRight w:val="0"/>
          <w:marTop w:val="0"/>
          <w:marBottom w:val="240"/>
          <w:divBdr>
            <w:top w:val="none" w:sz="0" w:space="0" w:color="auto"/>
            <w:left w:val="none" w:sz="0" w:space="0" w:color="auto"/>
            <w:bottom w:val="none" w:sz="0" w:space="0" w:color="auto"/>
            <w:right w:val="none" w:sz="0" w:space="0" w:color="auto"/>
          </w:divBdr>
        </w:div>
        <w:div w:id="638387428">
          <w:marLeft w:val="0"/>
          <w:marRight w:val="0"/>
          <w:marTop w:val="0"/>
          <w:marBottom w:val="240"/>
          <w:divBdr>
            <w:top w:val="none" w:sz="0" w:space="0" w:color="auto"/>
            <w:left w:val="none" w:sz="0" w:space="0" w:color="auto"/>
            <w:bottom w:val="none" w:sz="0" w:space="0" w:color="auto"/>
            <w:right w:val="none" w:sz="0" w:space="0" w:color="auto"/>
          </w:divBdr>
        </w:div>
        <w:div w:id="1078792673">
          <w:marLeft w:val="0"/>
          <w:marRight w:val="0"/>
          <w:marTop w:val="0"/>
          <w:marBottom w:val="240"/>
          <w:divBdr>
            <w:top w:val="none" w:sz="0" w:space="0" w:color="auto"/>
            <w:left w:val="none" w:sz="0" w:space="0" w:color="auto"/>
            <w:bottom w:val="none" w:sz="0" w:space="0" w:color="auto"/>
            <w:right w:val="none" w:sz="0" w:space="0" w:color="auto"/>
          </w:divBdr>
        </w:div>
        <w:div w:id="1156646305">
          <w:marLeft w:val="0"/>
          <w:marRight w:val="0"/>
          <w:marTop w:val="0"/>
          <w:marBottom w:val="240"/>
          <w:divBdr>
            <w:top w:val="none" w:sz="0" w:space="0" w:color="auto"/>
            <w:left w:val="none" w:sz="0" w:space="0" w:color="auto"/>
            <w:bottom w:val="none" w:sz="0" w:space="0" w:color="auto"/>
            <w:right w:val="none" w:sz="0" w:space="0" w:color="auto"/>
          </w:divBdr>
        </w:div>
        <w:div w:id="1429621561">
          <w:marLeft w:val="0"/>
          <w:marRight w:val="0"/>
          <w:marTop w:val="0"/>
          <w:marBottom w:val="240"/>
          <w:divBdr>
            <w:top w:val="none" w:sz="0" w:space="0" w:color="auto"/>
            <w:left w:val="none" w:sz="0" w:space="0" w:color="auto"/>
            <w:bottom w:val="none" w:sz="0" w:space="0" w:color="auto"/>
            <w:right w:val="none" w:sz="0" w:space="0" w:color="auto"/>
          </w:divBdr>
        </w:div>
        <w:div w:id="1430539904">
          <w:marLeft w:val="0"/>
          <w:marRight w:val="0"/>
          <w:marTop w:val="0"/>
          <w:marBottom w:val="240"/>
          <w:divBdr>
            <w:top w:val="none" w:sz="0" w:space="0" w:color="auto"/>
            <w:left w:val="none" w:sz="0" w:space="0" w:color="auto"/>
            <w:bottom w:val="none" w:sz="0" w:space="0" w:color="auto"/>
            <w:right w:val="none" w:sz="0" w:space="0" w:color="auto"/>
          </w:divBdr>
        </w:div>
        <w:div w:id="1488132300">
          <w:marLeft w:val="0"/>
          <w:marRight w:val="0"/>
          <w:marTop w:val="0"/>
          <w:marBottom w:val="240"/>
          <w:divBdr>
            <w:top w:val="none" w:sz="0" w:space="0" w:color="auto"/>
            <w:left w:val="none" w:sz="0" w:space="0" w:color="auto"/>
            <w:bottom w:val="none" w:sz="0" w:space="0" w:color="auto"/>
            <w:right w:val="none" w:sz="0" w:space="0" w:color="auto"/>
          </w:divBdr>
        </w:div>
        <w:div w:id="1661422880">
          <w:marLeft w:val="0"/>
          <w:marRight w:val="0"/>
          <w:marTop w:val="0"/>
          <w:marBottom w:val="240"/>
          <w:divBdr>
            <w:top w:val="none" w:sz="0" w:space="0" w:color="auto"/>
            <w:left w:val="none" w:sz="0" w:space="0" w:color="auto"/>
            <w:bottom w:val="none" w:sz="0" w:space="0" w:color="auto"/>
            <w:right w:val="none" w:sz="0" w:space="0" w:color="auto"/>
          </w:divBdr>
        </w:div>
        <w:div w:id="1729109919">
          <w:marLeft w:val="0"/>
          <w:marRight w:val="0"/>
          <w:marTop w:val="0"/>
          <w:marBottom w:val="240"/>
          <w:divBdr>
            <w:top w:val="none" w:sz="0" w:space="0" w:color="auto"/>
            <w:left w:val="none" w:sz="0" w:space="0" w:color="auto"/>
            <w:bottom w:val="none" w:sz="0" w:space="0" w:color="auto"/>
            <w:right w:val="none" w:sz="0" w:space="0" w:color="auto"/>
          </w:divBdr>
        </w:div>
        <w:div w:id="1928689654">
          <w:marLeft w:val="0"/>
          <w:marRight w:val="0"/>
          <w:marTop w:val="0"/>
          <w:marBottom w:val="240"/>
          <w:divBdr>
            <w:top w:val="none" w:sz="0" w:space="0" w:color="auto"/>
            <w:left w:val="none" w:sz="0" w:space="0" w:color="auto"/>
            <w:bottom w:val="none" w:sz="0" w:space="0" w:color="auto"/>
            <w:right w:val="none" w:sz="0" w:space="0" w:color="auto"/>
          </w:divBdr>
        </w:div>
        <w:div w:id="1974363099">
          <w:marLeft w:val="0"/>
          <w:marRight w:val="0"/>
          <w:marTop w:val="0"/>
          <w:marBottom w:val="240"/>
          <w:divBdr>
            <w:top w:val="none" w:sz="0" w:space="0" w:color="auto"/>
            <w:left w:val="none" w:sz="0" w:space="0" w:color="auto"/>
            <w:bottom w:val="none" w:sz="0" w:space="0" w:color="auto"/>
            <w:right w:val="none" w:sz="0" w:space="0" w:color="auto"/>
          </w:divBdr>
        </w:div>
        <w:div w:id="1991056465">
          <w:marLeft w:val="0"/>
          <w:marRight w:val="0"/>
          <w:marTop w:val="0"/>
          <w:marBottom w:val="240"/>
          <w:divBdr>
            <w:top w:val="none" w:sz="0" w:space="0" w:color="auto"/>
            <w:left w:val="none" w:sz="0" w:space="0" w:color="auto"/>
            <w:bottom w:val="none" w:sz="0" w:space="0" w:color="auto"/>
            <w:right w:val="none" w:sz="0" w:space="0" w:color="auto"/>
          </w:divBdr>
        </w:div>
      </w:divsChild>
    </w:div>
    <w:div w:id="952134767">
      <w:bodyDiv w:val="1"/>
      <w:marLeft w:val="0"/>
      <w:marRight w:val="0"/>
      <w:marTop w:val="0"/>
      <w:marBottom w:val="0"/>
      <w:divBdr>
        <w:top w:val="none" w:sz="0" w:space="0" w:color="auto"/>
        <w:left w:val="none" w:sz="0" w:space="0" w:color="auto"/>
        <w:bottom w:val="none" w:sz="0" w:space="0" w:color="auto"/>
        <w:right w:val="none" w:sz="0" w:space="0" w:color="auto"/>
      </w:divBdr>
      <w:divsChild>
        <w:div w:id="35665587">
          <w:marLeft w:val="0"/>
          <w:marRight w:val="0"/>
          <w:marTop w:val="0"/>
          <w:marBottom w:val="240"/>
          <w:divBdr>
            <w:top w:val="none" w:sz="0" w:space="0" w:color="auto"/>
            <w:left w:val="none" w:sz="0" w:space="0" w:color="auto"/>
            <w:bottom w:val="none" w:sz="0" w:space="0" w:color="auto"/>
            <w:right w:val="none" w:sz="0" w:space="0" w:color="auto"/>
          </w:divBdr>
        </w:div>
        <w:div w:id="207686730">
          <w:marLeft w:val="0"/>
          <w:marRight w:val="0"/>
          <w:marTop w:val="0"/>
          <w:marBottom w:val="240"/>
          <w:divBdr>
            <w:top w:val="none" w:sz="0" w:space="0" w:color="auto"/>
            <w:left w:val="none" w:sz="0" w:space="0" w:color="auto"/>
            <w:bottom w:val="none" w:sz="0" w:space="0" w:color="auto"/>
            <w:right w:val="none" w:sz="0" w:space="0" w:color="auto"/>
          </w:divBdr>
        </w:div>
        <w:div w:id="600649935">
          <w:marLeft w:val="0"/>
          <w:marRight w:val="0"/>
          <w:marTop w:val="0"/>
          <w:marBottom w:val="240"/>
          <w:divBdr>
            <w:top w:val="none" w:sz="0" w:space="0" w:color="auto"/>
            <w:left w:val="none" w:sz="0" w:space="0" w:color="auto"/>
            <w:bottom w:val="none" w:sz="0" w:space="0" w:color="auto"/>
            <w:right w:val="none" w:sz="0" w:space="0" w:color="auto"/>
          </w:divBdr>
        </w:div>
        <w:div w:id="1010763808">
          <w:marLeft w:val="0"/>
          <w:marRight w:val="0"/>
          <w:marTop w:val="0"/>
          <w:marBottom w:val="240"/>
          <w:divBdr>
            <w:top w:val="none" w:sz="0" w:space="0" w:color="auto"/>
            <w:left w:val="none" w:sz="0" w:space="0" w:color="auto"/>
            <w:bottom w:val="none" w:sz="0" w:space="0" w:color="auto"/>
            <w:right w:val="none" w:sz="0" w:space="0" w:color="auto"/>
          </w:divBdr>
        </w:div>
        <w:div w:id="1905725705">
          <w:marLeft w:val="0"/>
          <w:marRight w:val="0"/>
          <w:marTop w:val="0"/>
          <w:marBottom w:val="240"/>
          <w:divBdr>
            <w:top w:val="none" w:sz="0" w:space="0" w:color="auto"/>
            <w:left w:val="none" w:sz="0" w:space="0" w:color="auto"/>
            <w:bottom w:val="none" w:sz="0" w:space="0" w:color="auto"/>
            <w:right w:val="none" w:sz="0" w:space="0" w:color="auto"/>
          </w:divBdr>
        </w:div>
        <w:div w:id="2023238907">
          <w:marLeft w:val="0"/>
          <w:marRight w:val="0"/>
          <w:marTop w:val="0"/>
          <w:marBottom w:val="240"/>
          <w:divBdr>
            <w:top w:val="none" w:sz="0" w:space="0" w:color="auto"/>
            <w:left w:val="none" w:sz="0" w:space="0" w:color="auto"/>
            <w:bottom w:val="none" w:sz="0" w:space="0" w:color="auto"/>
            <w:right w:val="none" w:sz="0" w:space="0" w:color="auto"/>
          </w:divBdr>
        </w:div>
      </w:divsChild>
    </w:div>
    <w:div w:id="1118914432">
      <w:bodyDiv w:val="1"/>
      <w:marLeft w:val="0"/>
      <w:marRight w:val="0"/>
      <w:marTop w:val="0"/>
      <w:marBottom w:val="0"/>
      <w:divBdr>
        <w:top w:val="none" w:sz="0" w:space="0" w:color="auto"/>
        <w:left w:val="none" w:sz="0" w:space="0" w:color="auto"/>
        <w:bottom w:val="none" w:sz="0" w:space="0" w:color="auto"/>
        <w:right w:val="none" w:sz="0" w:space="0" w:color="auto"/>
      </w:divBdr>
      <w:divsChild>
        <w:div w:id="91754363">
          <w:marLeft w:val="0"/>
          <w:marRight w:val="0"/>
          <w:marTop w:val="0"/>
          <w:marBottom w:val="240"/>
          <w:divBdr>
            <w:top w:val="none" w:sz="0" w:space="0" w:color="auto"/>
            <w:left w:val="none" w:sz="0" w:space="0" w:color="auto"/>
            <w:bottom w:val="none" w:sz="0" w:space="0" w:color="auto"/>
            <w:right w:val="none" w:sz="0" w:space="0" w:color="auto"/>
          </w:divBdr>
        </w:div>
        <w:div w:id="2080981325">
          <w:marLeft w:val="0"/>
          <w:marRight w:val="0"/>
          <w:marTop w:val="0"/>
          <w:marBottom w:val="240"/>
          <w:divBdr>
            <w:top w:val="none" w:sz="0" w:space="0" w:color="auto"/>
            <w:left w:val="none" w:sz="0" w:space="0" w:color="auto"/>
            <w:bottom w:val="none" w:sz="0" w:space="0" w:color="auto"/>
            <w:right w:val="none" w:sz="0" w:space="0" w:color="auto"/>
          </w:divBdr>
        </w:div>
      </w:divsChild>
    </w:div>
    <w:div w:id="1558393118">
      <w:bodyDiv w:val="1"/>
      <w:marLeft w:val="0"/>
      <w:marRight w:val="0"/>
      <w:marTop w:val="0"/>
      <w:marBottom w:val="0"/>
      <w:divBdr>
        <w:top w:val="none" w:sz="0" w:space="0" w:color="auto"/>
        <w:left w:val="none" w:sz="0" w:space="0" w:color="auto"/>
        <w:bottom w:val="none" w:sz="0" w:space="0" w:color="auto"/>
        <w:right w:val="none" w:sz="0" w:space="0" w:color="auto"/>
      </w:divBdr>
      <w:divsChild>
        <w:div w:id="1653018972">
          <w:marLeft w:val="0"/>
          <w:marRight w:val="0"/>
          <w:marTop w:val="0"/>
          <w:marBottom w:val="0"/>
          <w:divBdr>
            <w:top w:val="none" w:sz="0" w:space="0" w:color="auto"/>
            <w:left w:val="none" w:sz="0" w:space="0" w:color="auto"/>
            <w:bottom w:val="none" w:sz="0" w:space="0" w:color="auto"/>
            <w:right w:val="none" w:sz="0" w:space="0" w:color="auto"/>
          </w:divBdr>
        </w:div>
      </w:divsChild>
    </w:div>
    <w:div w:id="1676496188">
      <w:bodyDiv w:val="1"/>
      <w:marLeft w:val="0"/>
      <w:marRight w:val="0"/>
      <w:marTop w:val="0"/>
      <w:marBottom w:val="0"/>
      <w:divBdr>
        <w:top w:val="none" w:sz="0" w:space="0" w:color="auto"/>
        <w:left w:val="none" w:sz="0" w:space="0" w:color="auto"/>
        <w:bottom w:val="none" w:sz="0" w:space="0" w:color="auto"/>
        <w:right w:val="none" w:sz="0" w:space="0" w:color="auto"/>
      </w:divBdr>
      <w:divsChild>
        <w:div w:id="1417480822">
          <w:marLeft w:val="0"/>
          <w:marRight w:val="0"/>
          <w:marTop w:val="0"/>
          <w:marBottom w:val="240"/>
          <w:divBdr>
            <w:top w:val="none" w:sz="0" w:space="0" w:color="auto"/>
            <w:left w:val="none" w:sz="0" w:space="0" w:color="auto"/>
            <w:bottom w:val="none" w:sz="0" w:space="0" w:color="auto"/>
            <w:right w:val="none" w:sz="0" w:space="0" w:color="auto"/>
          </w:divBdr>
        </w:div>
        <w:div w:id="1683627399">
          <w:marLeft w:val="0"/>
          <w:marRight w:val="0"/>
          <w:marTop w:val="0"/>
          <w:marBottom w:val="240"/>
          <w:divBdr>
            <w:top w:val="none" w:sz="0" w:space="0" w:color="auto"/>
            <w:left w:val="none" w:sz="0" w:space="0" w:color="auto"/>
            <w:bottom w:val="none" w:sz="0" w:space="0" w:color="auto"/>
            <w:right w:val="none" w:sz="0" w:space="0" w:color="auto"/>
          </w:divBdr>
        </w:div>
      </w:divsChild>
    </w:div>
    <w:div w:id="1799377855">
      <w:bodyDiv w:val="1"/>
      <w:marLeft w:val="0"/>
      <w:marRight w:val="0"/>
      <w:marTop w:val="0"/>
      <w:marBottom w:val="0"/>
      <w:divBdr>
        <w:top w:val="none" w:sz="0" w:space="0" w:color="auto"/>
        <w:left w:val="none" w:sz="0" w:space="0" w:color="auto"/>
        <w:bottom w:val="none" w:sz="0" w:space="0" w:color="auto"/>
        <w:right w:val="none" w:sz="0" w:space="0" w:color="auto"/>
      </w:divBdr>
      <w:divsChild>
        <w:div w:id="249505335">
          <w:marLeft w:val="0"/>
          <w:marRight w:val="0"/>
          <w:marTop w:val="0"/>
          <w:marBottom w:val="240"/>
          <w:divBdr>
            <w:top w:val="none" w:sz="0" w:space="0" w:color="auto"/>
            <w:left w:val="none" w:sz="0" w:space="0" w:color="auto"/>
            <w:bottom w:val="none" w:sz="0" w:space="0" w:color="auto"/>
            <w:right w:val="none" w:sz="0" w:space="0" w:color="auto"/>
          </w:divBdr>
        </w:div>
        <w:div w:id="461772653">
          <w:marLeft w:val="0"/>
          <w:marRight w:val="0"/>
          <w:marTop w:val="0"/>
          <w:marBottom w:val="240"/>
          <w:divBdr>
            <w:top w:val="none" w:sz="0" w:space="0" w:color="auto"/>
            <w:left w:val="none" w:sz="0" w:space="0" w:color="auto"/>
            <w:bottom w:val="none" w:sz="0" w:space="0" w:color="auto"/>
            <w:right w:val="none" w:sz="0" w:space="0" w:color="auto"/>
          </w:divBdr>
        </w:div>
        <w:div w:id="672340777">
          <w:marLeft w:val="0"/>
          <w:marRight w:val="0"/>
          <w:marTop w:val="0"/>
          <w:marBottom w:val="240"/>
          <w:divBdr>
            <w:top w:val="none" w:sz="0" w:space="0" w:color="auto"/>
            <w:left w:val="none" w:sz="0" w:space="0" w:color="auto"/>
            <w:bottom w:val="none" w:sz="0" w:space="0" w:color="auto"/>
            <w:right w:val="none" w:sz="0" w:space="0" w:color="auto"/>
          </w:divBdr>
        </w:div>
        <w:div w:id="754203430">
          <w:marLeft w:val="0"/>
          <w:marRight w:val="0"/>
          <w:marTop w:val="0"/>
          <w:marBottom w:val="240"/>
          <w:divBdr>
            <w:top w:val="none" w:sz="0" w:space="0" w:color="auto"/>
            <w:left w:val="none" w:sz="0" w:space="0" w:color="auto"/>
            <w:bottom w:val="none" w:sz="0" w:space="0" w:color="auto"/>
            <w:right w:val="none" w:sz="0" w:space="0" w:color="auto"/>
          </w:divBdr>
        </w:div>
        <w:div w:id="948464951">
          <w:marLeft w:val="0"/>
          <w:marRight w:val="0"/>
          <w:marTop w:val="0"/>
          <w:marBottom w:val="240"/>
          <w:divBdr>
            <w:top w:val="none" w:sz="0" w:space="0" w:color="auto"/>
            <w:left w:val="none" w:sz="0" w:space="0" w:color="auto"/>
            <w:bottom w:val="none" w:sz="0" w:space="0" w:color="auto"/>
            <w:right w:val="none" w:sz="0" w:space="0" w:color="auto"/>
          </w:divBdr>
        </w:div>
        <w:div w:id="1129477171">
          <w:marLeft w:val="0"/>
          <w:marRight w:val="0"/>
          <w:marTop w:val="0"/>
          <w:marBottom w:val="240"/>
          <w:divBdr>
            <w:top w:val="none" w:sz="0" w:space="0" w:color="auto"/>
            <w:left w:val="none" w:sz="0" w:space="0" w:color="auto"/>
            <w:bottom w:val="none" w:sz="0" w:space="0" w:color="auto"/>
            <w:right w:val="none" w:sz="0" w:space="0" w:color="auto"/>
          </w:divBdr>
        </w:div>
        <w:div w:id="1130131446">
          <w:marLeft w:val="0"/>
          <w:marRight w:val="0"/>
          <w:marTop w:val="0"/>
          <w:marBottom w:val="240"/>
          <w:divBdr>
            <w:top w:val="none" w:sz="0" w:space="0" w:color="auto"/>
            <w:left w:val="none" w:sz="0" w:space="0" w:color="auto"/>
            <w:bottom w:val="none" w:sz="0" w:space="0" w:color="auto"/>
            <w:right w:val="none" w:sz="0" w:space="0" w:color="auto"/>
          </w:divBdr>
        </w:div>
        <w:div w:id="1306084896">
          <w:marLeft w:val="0"/>
          <w:marRight w:val="0"/>
          <w:marTop w:val="0"/>
          <w:marBottom w:val="240"/>
          <w:divBdr>
            <w:top w:val="none" w:sz="0" w:space="0" w:color="auto"/>
            <w:left w:val="none" w:sz="0" w:space="0" w:color="auto"/>
            <w:bottom w:val="none" w:sz="0" w:space="0" w:color="auto"/>
            <w:right w:val="none" w:sz="0" w:space="0" w:color="auto"/>
          </w:divBdr>
        </w:div>
        <w:div w:id="1426078262">
          <w:marLeft w:val="0"/>
          <w:marRight w:val="0"/>
          <w:marTop w:val="0"/>
          <w:marBottom w:val="240"/>
          <w:divBdr>
            <w:top w:val="none" w:sz="0" w:space="0" w:color="auto"/>
            <w:left w:val="none" w:sz="0" w:space="0" w:color="auto"/>
            <w:bottom w:val="none" w:sz="0" w:space="0" w:color="auto"/>
            <w:right w:val="none" w:sz="0" w:space="0" w:color="auto"/>
          </w:divBdr>
        </w:div>
        <w:div w:id="1569614052">
          <w:marLeft w:val="0"/>
          <w:marRight w:val="0"/>
          <w:marTop w:val="0"/>
          <w:marBottom w:val="240"/>
          <w:divBdr>
            <w:top w:val="none" w:sz="0" w:space="0" w:color="auto"/>
            <w:left w:val="none" w:sz="0" w:space="0" w:color="auto"/>
            <w:bottom w:val="none" w:sz="0" w:space="0" w:color="auto"/>
            <w:right w:val="none" w:sz="0" w:space="0" w:color="auto"/>
          </w:divBdr>
        </w:div>
        <w:div w:id="1667636659">
          <w:marLeft w:val="0"/>
          <w:marRight w:val="0"/>
          <w:marTop w:val="0"/>
          <w:marBottom w:val="240"/>
          <w:divBdr>
            <w:top w:val="none" w:sz="0" w:space="0" w:color="auto"/>
            <w:left w:val="none" w:sz="0" w:space="0" w:color="auto"/>
            <w:bottom w:val="none" w:sz="0" w:space="0" w:color="auto"/>
            <w:right w:val="none" w:sz="0" w:space="0" w:color="auto"/>
          </w:divBdr>
        </w:div>
        <w:div w:id="1928926456">
          <w:marLeft w:val="0"/>
          <w:marRight w:val="0"/>
          <w:marTop w:val="0"/>
          <w:marBottom w:val="240"/>
          <w:divBdr>
            <w:top w:val="none" w:sz="0" w:space="0" w:color="auto"/>
            <w:left w:val="none" w:sz="0" w:space="0" w:color="auto"/>
            <w:bottom w:val="none" w:sz="0" w:space="0" w:color="auto"/>
            <w:right w:val="none" w:sz="0" w:space="0" w:color="auto"/>
          </w:divBdr>
        </w:div>
        <w:div w:id="1939750101">
          <w:marLeft w:val="0"/>
          <w:marRight w:val="0"/>
          <w:marTop w:val="0"/>
          <w:marBottom w:val="240"/>
          <w:divBdr>
            <w:top w:val="none" w:sz="0" w:space="0" w:color="auto"/>
            <w:left w:val="none" w:sz="0" w:space="0" w:color="auto"/>
            <w:bottom w:val="none" w:sz="0" w:space="0" w:color="auto"/>
            <w:right w:val="none" w:sz="0" w:space="0" w:color="auto"/>
          </w:divBdr>
        </w:div>
        <w:div w:id="1997607776">
          <w:marLeft w:val="0"/>
          <w:marRight w:val="0"/>
          <w:marTop w:val="0"/>
          <w:marBottom w:val="240"/>
          <w:divBdr>
            <w:top w:val="none" w:sz="0" w:space="0" w:color="auto"/>
            <w:left w:val="none" w:sz="0" w:space="0" w:color="auto"/>
            <w:bottom w:val="none" w:sz="0" w:space="0" w:color="auto"/>
            <w:right w:val="none" w:sz="0" w:space="0" w:color="auto"/>
          </w:divBdr>
        </w:div>
      </w:divsChild>
    </w:div>
    <w:div w:id="1815105191">
      <w:bodyDiv w:val="1"/>
      <w:marLeft w:val="0"/>
      <w:marRight w:val="0"/>
      <w:marTop w:val="0"/>
      <w:marBottom w:val="0"/>
      <w:divBdr>
        <w:top w:val="none" w:sz="0" w:space="0" w:color="auto"/>
        <w:left w:val="none" w:sz="0" w:space="0" w:color="auto"/>
        <w:bottom w:val="none" w:sz="0" w:space="0" w:color="auto"/>
        <w:right w:val="none" w:sz="0" w:space="0" w:color="auto"/>
      </w:divBdr>
      <w:divsChild>
        <w:div w:id="84420912">
          <w:marLeft w:val="0"/>
          <w:marRight w:val="0"/>
          <w:marTop w:val="0"/>
          <w:marBottom w:val="0"/>
          <w:divBdr>
            <w:top w:val="none" w:sz="0" w:space="0" w:color="auto"/>
            <w:left w:val="none" w:sz="0" w:space="0" w:color="auto"/>
            <w:bottom w:val="none" w:sz="0" w:space="0" w:color="auto"/>
            <w:right w:val="none" w:sz="0" w:space="0" w:color="auto"/>
          </w:divBdr>
        </w:div>
        <w:div w:id="182398011">
          <w:marLeft w:val="0"/>
          <w:marRight w:val="0"/>
          <w:marTop w:val="0"/>
          <w:marBottom w:val="0"/>
          <w:divBdr>
            <w:top w:val="none" w:sz="0" w:space="0" w:color="auto"/>
            <w:left w:val="none" w:sz="0" w:space="0" w:color="auto"/>
            <w:bottom w:val="none" w:sz="0" w:space="0" w:color="auto"/>
            <w:right w:val="none" w:sz="0" w:space="0" w:color="auto"/>
          </w:divBdr>
        </w:div>
        <w:div w:id="717120969">
          <w:marLeft w:val="0"/>
          <w:marRight w:val="0"/>
          <w:marTop w:val="0"/>
          <w:marBottom w:val="0"/>
          <w:divBdr>
            <w:top w:val="none" w:sz="0" w:space="0" w:color="auto"/>
            <w:left w:val="none" w:sz="0" w:space="0" w:color="auto"/>
            <w:bottom w:val="none" w:sz="0" w:space="0" w:color="auto"/>
            <w:right w:val="none" w:sz="0" w:space="0" w:color="auto"/>
          </w:divBdr>
        </w:div>
        <w:div w:id="886720125">
          <w:marLeft w:val="0"/>
          <w:marRight w:val="0"/>
          <w:marTop w:val="0"/>
          <w:marBottom w:val="0"/>
          <w:divBdr>
            <w:top w:val="none" w:sz="0" w:space="0" w:color="auto"/>
            <w:left w:val="none" w:sz="0" w:space="0" w:color="auto"/>
            <w:bottom w:val="none" w:sz="0" w:space="0" w:color="auto"/>
            <w:right w:val="none" w:sz="0" w:space="0" w:color="auto"/>
          </w:divBdr>
        </w:div>
        <w:div w:id="1492406923">
          <w:marLeft w:val="0"/>
          <w:marRight w:val="0"/>
          <w:marTop w:val="0"/>
          <w:marBottom w:val="0"/>
          <w:divBdr>
            <w:top w:val="none" w:sz="0" w:space="0" w:color="auto"/>
            <w:left w:val="none" w:sz="0" w:space="0" w:color="auto"/>
            <w:bottom w:val="none" w:sz="0" w:space="0" w:color="auto"/>
            <w:right w:val="none" w:sz="0" w:space="0" w:color="auto"/>
          </w:divBdr>
        </w:div>
      </w:divsChild>
    </w:div>
    <w:div w:id="2008049266">
      <w:bodyDiv w:val="1"/>
      <w:marLeft w:val="0"/>
      <w:marRight w:val="0"/>
      <w:marTop w:val="0"/>
      <w:marBottom w:val="0"/>
      <w:divBdr>
        <w:top w:val="none" w:sz="0" w:space="0" w:color="auto"/>
        <w:left w:val="none" w:sz="0" w:space="0" w:color="auto"/>
        <w:bottom w:val="none" w:sz="0" w:space="0" w:color="auto"/>
        <w:right w:val="none" w:sz="0" w:space="0" w:color="auto"/>
      </w:divBdr>
      <w:divsChild>
        <w:div w:id="104886156">
          <w:marLeft w:val="0"/>
          <w:marRight w:val="0"/>
          <w:marTop w:val="0"/>
          <w:marBottom w:val="240"/>
          <w:divBdr>
            <w:top w:val="none" w:sz="0" w:space="0" w:color="auto"/>
            <w:left w:val="none" w:sz="0" w:space="0" w:color="auto"/>
            <w:bottom w:val="none" w:sz="0" w:space="0" w:color="auto"/>
            <w:right w:val="none" w:sz="0" w:space="0" w:color="auto"/>
          </w:divBdr>
        </w:div>
        <w:div w:id="79941996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p.zoom.us/j/81303947078" TargetMode="External"/><Relationship Id="rId13" Type="http://schemas.openxmlformats.org/officeDocument/2006/relationships/hyperlink" Target="https://erwin.com/services/erwin-academic-program/" TargetMode="External"/><Relationship Id="rId18" Type="http://schemas.openxmlformats.org/officeDocument/2006/relationships/hyperlink" Target="http://ng.cengage.com/static/browsercheck/index.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cs.microsoft.com/en-us/sql/ssdt/download-sql-server-data-tools-ssdt?view=sql-server-ver15" TargetMode="External"/><Relationship Id="rId17" Type="http://schemas.openxmlformats.org/officeDocument/2006/relationships/hyperlink" Target="https://www.cpp.edu/drc/" TargetMode="External"/><Relationship Id="rId2" Type="http://schemas.openxmlformats.org/officeDocument/2006/relationships/numbering" Target="numbering.xml"/><Relationship Id="rId16" Type="http://schemas.openxmlformats.org/officeDocument/2006/relationships/hyperlink" Target="https://www.cpp.edu/studentconduct/academic-integrity/academic-integrity.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sql/ssms/download-sql-server-management-studio-ssms?view=sql-server-ver1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pp.zoom.us/j/81303947078" TargetMode="External"/><Relationship Id="rId23" Type="http://schemas.openxmlformats.org/officeDocument/2006/relationships/glossaryDocument" Target="glossary/document.xml"/><Relationship Id="rId10" Type="http://schemas.openxmlformats.org/officeDocument/2006/relationships/hyperlink" Target="mailto:weijunzheng@cpp.edu" TargetMode="External"/><Relationship Id="rId19" Type="http://schemas.openxmlformats.org/officeDocument/2006/relationships/hyperlink" Target="https://nam03.safelinks.protection.outlook.com/?url=https%3A%2F%2Fportal.verba.io%2Fpomona%2Flogin&amp;data=02%7C01%7Chuishi%40cpp.edu%7C2884885bb36f4c42061908d8399b0168%7C164ba61e39ec4f5d89ffaa1f00a521b4%7C0%7C0%7C63732268521https://portal.verba.io/pomona/login" TargetMode="External"/><Relationship Id="rId4" Type="http://schemas.openxmlformats.org/officeDocument/2006/relationships/settings" Target="settings.xml"/><Relationship Id="rId9" Type="http://schemas.openxmlformats.org/officeDocument/2006/relationships/hyperlink" Target="https://cpp.zoom.us/j/84140618104" TargetMode="External"/><Relationship Id="rId14" Type="http://schemas.openxmlformats.org/officeDocument/2006/relationships/hyperlink" Target="https://www.microsoft.com/en-us/sql-server/sql-server-download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F341631C63F5499E6F8E5E31D5CA8C"/>
        <w:category>
          <w:name w:val="General"/>
          <w:gallery w:val="placeholder"/>
        </w:category>
        <w:types>
          <w:type w:val="bbPlcHdr"/>
        </w:types>
        <w:behaviors>
          <w:behavior w:val="content"/>
        </w:behaviors>
        <w:guid w:val="{0150879E-A7D1-5C40-B7CB-310F37AF4A3B}"/>
      </w:docPartPr>
      <w:docPartBody>
        <w:p w:rsidR="00710DC9" w:rsidRDefault="00710DC9" w:rsidP="00710DC9">
          <w:pPr>
            <w:pStyle w:val="7BF341631C63F5499E6F8E5E31D5CA8C"/>
          </w:pPr>
          <w:r>
            <w:t>[Type text]</w:t>
          </w:r>
        </w:p>
      </w:docPartBody>
    </w:docPart>
    <w:docPart>
      <w:docPartPr>
        <w:name w:val="8C8DFA0729DC3041B24935EBEE11ACBC"/>
        <w:category>
          <w:name w:val="General"/>
          <w:gallery w:val="placeholder"/>
        </w:category>
        <w:types>
          <w:type w:val="bbPlcHdr"/>
        </w:types>
        <w:behaviors>
          <w:behavior w:val="content"/>
        </w:behaviors>
        <w:guid w:val="{FD9BBD8A-F2EB-334F-B904-E4A647AF86DB}"/>
      </w:docPartPr>
      <w:docPartBody>
        <w:p w:rsidR="00710DC9" w:rsidRDefault="00710DC9" w:rsidP="00710DC9">
          <w:pPr>
            <w:pStyle w:val="8C8DFA0729DC3041B24935EBEE11ACBC"/>
          </w:pPr>
          <w:r>
            <w:t>[Type text]</w:t>
          </w:r>
        </w:p>
      </w:docPartBody>
    </w:docPart>
    <w:docPart>
      <w:docPartPr>
        <w:name w:val="31FF2787E1E92548AB35BDC1FB48E174"/>
        <w:category>
          <w:name w:val="General"/>
          <w:gallery w:val="placeholder"/>
        </w:category>
        <w:types>
          <w:type w:val="bbPlcHdr"/>
        </w:types>
        <w:behaviors>
          <w:behavior w:val="content"/>
        </w:behaviors>
        <w:guid w:val="{F0D8D69F-9A87-1D46-A3FF-611EB6DF7AC7}"/>
      </w:docPartPr>
      <w:docPartBody>
        <w:p w:rsidR="00710DC9" w:rsidRDefault="00710DC9" w:rsidP="00710DC9">
          <w:pPr>
            <w:pStyle w:val="31FF2787E1E92548AB35BDC1FB48E1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DC9"/>
    <w:rsid w:val="000C297C"/>
    <w:rsid w:val="00101299"/>
    <w:rsid w:val="00107B52"/>
    <w:rsid w:val="00111465"/>
    <w:rsid w:val="00170078"/>
    <w:rsid w:val="00202350"/>
    <w:rsid w:val="00211BBB"/>
    <w:rsid w:val="00252618"/>
    <w:rsid w:val="002A576C"/>
    <w:rsid w:val="002C016D"/>
    <w:rsid w:val="003C17F1"/>
    <w:rsid w:val="00434861"/>
    <w:rsid w:val="00494313"/>
    <w:rsid w:val="004A481E"/>
    <w:rsid w:val="004C1CE8"/>
    <w:rsid w:val="004D24C3"/>
    <w:rsid w:val="005302B5"/>
    <w:rsid w:val="00544F99"/>
    <w:rsid w:val="0061568B"/>
    <w:rsid w:val="006414CA"/>
    <w:rsid w:val="0069045D"/>
    <w:rsid w:val="00693AB5"/>
    <w:rsid w:val="006C0687"/>
    <w:rsid w:val="006C68E6"/>
    <w:rsid w:val="00710DC9"/>
    <w:rsid w:val="008F7197"/>
    <w:rsid w:val="00947E0C"/>
    <w:rsid w:val="009565E7"/>
    <w:rsid w:val="00992BC2"/>
    <w:rsid w:val="009E2E1E"/>
    <w:rsid w:val="00A10CB5"/>
    <w:rsid w:val="00A90DD3"/>
    <w:rsid w:val="00AA3467"/>
    <w:rsid w:val="00AC35EB"/>
    <w:rsid w:val="00B6036D"/>
    <w:rsid w:val="00B7750D"/>
    <w:rsid w:val="00BA6D9B"/>
    <w:rsid w:val="00BF65F9"/>
    <w:rsid w:val="00C75E78"/>
    <w:rsid w:val="00CA41FC"/>
    <w:rsid w:val="00CE57DA"/>
    <w:rsid w:val="00DE4B98"/>
    <w:rsid w:val="00E03CDE"/>
    <w:rsid w:val="00E71116"/>
    <w:rsid w:val="00EA7EEB"/>
    <w:rsid w:val="00EC5C37"/>
    <w:rsid w:val="00EC62FF"/>
    <w:rsid w:val="00EE639A"/>
    <w:rsid w:val="00F121E5"/>
    <w:rsid w:val="00F13278"/>
    <w:rsid w:val="00F878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341631C63F5499E6F8E5E31D5CA8C">
    <w:name w:val="7BF341631C63F5499E6F8E5E31D5CA8C"/>
    <w:rsid w:val="00710DC9"/>
  </w:style>
  <w:style w:type="paragraph" w:customStyle="1" w:styleId="8C8DFA0729DC3041B24935EBEE11ACBC">
    <w:name w:val="8C8DFA0729DC3041B24935EBEE11ACBC"/>
    <w:rsid w:val="00710DC9"/>
  </w:style>
  <w:style w:type="paragraph" w:customStyle="1" w:styleId="31FF2787E1E92548AB35BDC1FB48E174">
    <w:name w:val="31FF2787E1E92548AB35BDC1FB48E174"/>
    <w:rsid w:val="00710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779BC-F0A1-42FA-96ED-30E2BAB3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 Gaston</dc:creator>
  <cp:keywords/>
  <cp:lastModifiedBy>Weijun Zheng</cp:lastModifiedBy>
  <cp:revision>4</cp:revision>
  <cp:lastPrinted>2020-07-19T04:48:00Z</cp:lastPrinted>
  <dcterms:created xsi:type="dcterms:W3CDTF">2025-01-20T18:38:00Z</dcterms:created>
  <dcterms:modified xsi:type="dcterms:W3CDTF">2025-01-20T18:39:00Z</dcterms:modified>
</cp:coreProperties>
</file>