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r w:rsidRPr="00235117">
        <w:t>SqlSessionFactory</w:t>
      </w:r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r w:rsidRPr="00235117">
        <w:t>SqlSessionFactoryBuilder</w:t>
      </w:r>
      <w:r w:rsidR="00D04B16" w:rsidRPr="00235117">
        <w:rPr>
          <w:rFonts w:hint="eastAsia"/>
        </w:rPr>
        <w:t>.build()</w:t>
      </w:r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build(Reader reader,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build(Reader reader,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build(Reader reader,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build(InputStream inputStream)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build(InputStream inputStream,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build(InputStream inputStream,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</w:t>
      </w:r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build(InputStream</w:t>
      </w:r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build(InputStream inputStream,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try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XMLConfigBuilder parser = new XMLConfigBuilder(inputStream,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return build(parser.parse());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throw ExceptionFactory.wrapException("Error building SqlSession.",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ErrorContext.instance().reset();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try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inputStream.close();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(IOException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Intentionally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SqlSessionFactory build(Configuration config)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return new DefaultSqlSessionFactory(config);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r w:rsidRPr="00235117">
        <w:lastRenderedPageBreak/>
        <w:t>XMLConfigBuilder</w:t>
      </w:r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r w:rsidRPr="00235117">
        <w:t>XMLConfigBuilder</w:t>
      </w:r>
      <w:r w:rsidRPr="00235117">
        <w:rPr>
          <w:rFonts w:hint="eastAsia"/>
        </w:rPr>
        <w:t>是继承自</w:t>
      </w:r>
      <w:r w:rsidRPr="00235117">
        <w:t>BaseBuilder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public abstract class BaseBuilder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protected final Configuration configuration;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protected final TypeAliasRegistry typeAliasRegistry;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protected final TypeHandlerRegistry typeHandlerRegistry;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r w:rsidRPr="00235117">
        <w:t>XMLConfigBuilder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XMLConfigBuilder(Reader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XMLConfigBuilder(Read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XMLConfigBuilder(Reader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XMLConfigBuilder(InputStream inputStream)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XMLConfigBuilder(InputStream inputStream,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XMLConfigBuilder(InputStream inputStream,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public XMLConfigBuilder(InputStream inputStream,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this(new XPathParser(inputStream, true, props, new XMLMapperEntityResolver()),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private XMLConfigBuilder(XPathParser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super(new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ErrorContext.instance().resource("SQL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this.configuration.setVariables(props);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this.parsed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this.environment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this.parser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>public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if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throw new BuilderException("Each XMLConfigBuilder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parsed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parseConfiguration(parser.evalNode("/configuration"));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return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>private void parseConfiguration(XNode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try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propertiesElement(root.evalNode("properties"));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settingsAsProperties(root.evalNode("settings"));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loadCustomVfs(settings);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loadCustomLogImpl(settings);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typeAliasesElement(root.evalNode("typeAliases"));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pluginElement(root.evalNode("plugins"));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objectFactoryElement(root.evalNode("objectFactory"));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objectWrapperFactoryElement(root.evalNode("objectWrapperFactory"));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reflectorFactoryElement(root.evalNode("reflectorFactory"));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settingsElement(settings);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objectFactory and objectWrapperFactory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environmentsElement(root.evalNode("environments"));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databaseIdProviderElement(root.evalNode("databaseIdProvider"));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typeHandlerElement(root.evalNode("typeHandlers"));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mapperElement(root.evalNode("mappers"));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BuilderException("Error parsing SQL Mapper Configuration. Cause: " +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FA3421">
      <w:pPr>
        <w:pStyle w:val="3"/>
      </w:pPr>
      <w:r>
        <w:rPr>
          <w:rFonts w:hint="eastAsia"/>
        </w:rPr>
        <w:t>解析</w:t>
      </w:r>
      <w:r w:rsidRPr="00B14AC5"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>propertiesElement(root.evalNode("properties"));</w:t>
      </w:r>
    </w:p>
    <w:p w:rsidR="006B3A33" w:rsidRDefault="00564130" w:rsidP="000F6260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>Properties settings = settingsAsProperties(root.evalNode("settings"));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>loadCustomVfs(settings);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>loadCustomLogImpl(settings);</w:t>
      </w:r>
    </w:p>
    <w:p w:rsidR="009B41A3" w:rsidRDefault="00E0778A" w:rsidP="000F6260">
      <w:pPr>
        <w:pStyle w:val="3"/>
      </w:pPr>
      <w:r>
        <w:rPr>
          <w:rFonts w:hint="eastAsia"/>
        </w:rPr>
        <w:t>解析</w:t>
      </w:r>
      <w:r w:rsidR="00A56959" w:rsidRPr="00E0778A">
        <w:t>typeAliases</w:t>
      </w:r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r w:rsidRPr="00E0778A">
        <w:rPr>
          <w:rFonts w:asciiTheme="minorEastAsia" w:hAnsiTheme="minorEastAsia"/>
          <w:sz w:val="18"/>
          <w:szCs w:val="18"/>
        </w:rPr>
        <w:t>typeAliasesElement(root.evalNode("typeAliases"));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r w:rsidRPr="00F63643">
        <w:rPr>
          <w:rFonts w:asciiTheme="minorEastAsia" w:hAnsiTheme="minorEastAsia"/>
          <w:sz w:val="18"/>
          <w:szCs w:val="18"/>
        </w:rPr>
        <w:t>TypeAliasRegistry typeAliasRegistry</w:t>
      </w:r>
      <w:r w:rsidR="00AC1F68">
        <w:rPr>
          <w:rFonts w:asciiTheme="minorEastAsia" w:hAnsiTheme="minorEastAsia" w:hint="eastAsia"/>
          <w:sz w:val="18"/>
          <w:szCs w:val="18"/>
        </w:rPr>
        <w:t>,一个是package，一个是alisa</w:t>
      </w:r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551EC9" w:rsidP="000F6260">
      <w:pPr>
        <w:pStyle w:val="3"/>
      </w:pPr>
      <w:r>
        <w:rPr>
          <w:rFonts w:hint="eastAsia"/>
        </w:rPr>
        <w:lastRenderedPageBreak/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r w:rsidRPr="00551EC9">
        <w:rPr>
          <w:rFonts w:asciiTheme="minorEastAsia" w:hAnsiTheme="minorEastAsia"/>
          <w:sz w:val="18"/>
          <w:szCs w:val="18"/>
        </w:rPr>
        <w:t>pluginElement(root.evalNode("plugins"));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04006D" w:rsidP="00BE18C0">
      <w:pPr>
        <w:pStyle w:val="3"/>
      </w:pPr>
      <w:r>
        <w:rPr>
          <w:rFonts w:hint="eastAsia"/>
        </w:rPr>
        <w:t>解析对象</w:t>
      </w:r>
      <w:r w:rsidR="00D63B5E">
        <w:rPr>
          <w:rFonts w:hint="eastAsia"/>
        </w:rPr>
        <w:t>工厂</w:t>
      </w:r>
      <w:r w:rsidR="00103AB7" w:rsidRPr="00B14AC5">
        <w:t>objectFactory</w:t>
      </w:r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>objectFactoryElement(root.evalNode("objectFactory"));</w:t>
      </w:r>
    </w:p>
    <w:p w:rsidR="001206B9" w:rsidRDefault="001206B9" w:rsidP="00DA447D">
      <w:pPr>
        <w:pStyle w:val="3"/>
      </w:pPr>
      <w:r>
        <w:rPr>
          <w:rFonts w:hint="eastAsia"/>
        </w:rPr>
        <w:t>解析</w:t>
      </w:r>
      <w:r w:rsidR="00DB1E82">
        <w:rPr>
          <w:rFonts w:hint="eastAsia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r w:rsidRPr="001206B9">
        <w:rPr>
          <w:rFonts w:asciiTheme="minorEastAsia" w:hAnsiTheme="minorEastAsia"/>
          <w:sz w:val="18"/>
          <w:szCs w:val="18"/>
        </w:rPr>
        <w:t>objectWrapperFactoryElement(root.evalNode("objectWrapperFactory"));</w:t>
      </w:r>
    </w:p>
    <w:p w:rsidR="00313872" w:rsidRDefault="00727205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0E6ADE">
      <w:pPr>
        <w:pStyle w:val="3"/>
      </w:pPr>
      <w:r>
        <w:rPr>
          <w:rFonts w:hint="eastAsia"/>
        </w:rPr>
        <w:t>解析反射</w:t>
      </w:r>
      <w:r w:rsidRPr="00DB1E82">
        <w:t>reflectorFactory</w:t>
      </w:r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r w:rsidRPr="00DB1E82">
        <w:rPr>
          <w:rFonts w:asciiTheme="minorEastAsia" w:hAnsiTheme="minorEastAsia"/>
          <w:sz w:val="18"/>
          <w:szCs w:val="18"/>
        </w:rPr>
        <w:t>reflectorFactoryElement(root.evalNode("reflectorFactory"));</w:t>
      </w:r>
    </w:p>
    <w:p w:rsidR="00D025CE" w:rsidRDefault="00727205" w:rsidP="00564130">
      <w:pPr>
        <w:rPr>
          <w:rFonts w:asciiTheme="minorEastAsia" w:hAnsiTheme="minorEastAsia"/>
          <w:sz w:val="18"/>
          <w:szCs w:val="18"/>
        </w:rPr>
      </w:pPr>
      <w:hyperlink r:id="rId7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0C2DE1" w:rsidP="00C81262">
      <w:pPr>
        <w:pStyle w:val="3"/>
      </w:pPr>
      <w:r>
        <w:rPr>
          <w:rFonts w:hint="eastAsia"/>
        </w:rPr>
        <w:t>将一般的</w:t>
      </w:r>
      <w:r>
        <w:rPr>
          <w:rFonts w:hint="eastAsia"/>
        </w:rPr>
        <w:t>settings</w:t>
      </w:r>
      <w:r>
        <w:rPr>
          <w:rFonts w:hint="eastAsia"/>
        </w:rPr>
        <w:t>属性设置到</w:t>
      </w:r>
      <w:r>
        <w:rPr>
          <w:rFonts w:hint="eastAsia"/>
        </w:rPr>
        <w:t>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r w:rsidRPr="00B054B2">
        <w:rPr>
          <w:rFonts w:asciiTheme="minorEastAsia" w:hAnsiTheme="minorEastAsia"/>
          <w:sz w:val="18"/>
          <w:szCs w:val="18"/>
        </w:rPr>
        <w:t>settingsElement(settings);</w:t>
      </w:r>
    </w:p>
    <w:p w:rsidR="00F21ADD" w:rsidRDefault="006852DB" w:rsidP="008C148A">
      <w:pPr>
        <w:pStyle w:val="3"/>
      </w:pPr>
      <w:r>
        <w:rPr>
          <w:rFonts w:hint="eastAsia"/>
        </w:rPr>
        <w:t>解析</w:t>
      </w:r>
      <w:r w:rsidRPr="006852DB"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&lt;transactionManager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&lt;/transactionManager&gt;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&lt;dataSource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name="url" value="${url}"/&gt;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&lt;/dataSource&gt;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r w:rsidRPr="006852DB">
        <w:rPr>
          <w:rFonts w:asciiTheme="minorEastAsia" w:hAnsiTheme="minorEastAsia"/>
          <w:sz w:val="18"/>
          <w:szCs w:val="18"/>
        </w:rPr>
        <w:lastRenderedPageBreak/>
        <w:t>environmentsElement(root.evalNode("environments"));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r w:rsidRPr="006852DB">
        <w:rPr>
          <w:rFonts w:asciiTheme="minorEastAsia" w:hAnsiTheme="minorEastAsia"/>
          <w:sz w:val="18"/>
          <w:szCs w:val="18"/>
        </w:rPr>
        <w:t>transactionManager</w:t>
      </w:r>
      <w:r>
        <w:rPr>
          <w:rFonts w:asciiTheme="minorEastAsia" w:hAnsiTheme="minorEastAsia" w:hint="eastAsia"/>
          <w:sz w:val="18"/>
          <w:szCs w:val="18"/>
        </w:rPr>
        <w:t>和datasource</w:t>
      </w:r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TransactionFactorytxFactory</w:t>
      </w:r>
      <w:r w:rsidR="006852DB" w:rsidRPr="00EF46E9">
        <w:rPr>
          <w:rFonts w:asciiTheme="minorEastAsia" w:hAnsiTheme="minorEastAsia"/>
          <w:sz w:val="16"/>
          <w:szCs w:val="18"/>
        </w:rPr>
        <w:t>= transactionManagerElement(child.evalNode("transactionManager"));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DataSourceFactory dsFactory = dataSourceElement(child.evalNode("dataSource"));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DataSource dataSource = dsFactory.getDataSource();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Environment.Builder environmentBuilder = new Environment.Builder(id)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.transactionFactory(txFactory)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.dataSource(dataSource);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public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private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private final TransactionFactory transactionFactory;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private final DataSource dataSource;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C07674" w:rsidP="001C0D69">
      <w:pPr>
        <w:pStyle w:val="3"/>
      </w:pPr>
      <w:r>
        <w:rPr>
          <w:rFonts w:hint="eastAsia"/>
        </w:rPr>
        <w:t>解析</w:t>
      </w:r>
      <w:r w:rsidR="00CE5198">
        <w:rPr>
          <w:rFonts w:hint="eastAsia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&lt;databaseIdProvider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value="sqlserver"/&gt;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&lt;/databaseIdProvider&gt;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r w:rsidRPr="00C07674">
        <w:rPr>
          <w:rFonts w:asciiTheme="minorEastAsia" w:hAnsiTheme="minorEastAsia"/>
          <w:sz w:val="16"/>
          <w:szCs w:val="18"/>
        </w:rPr>
        <w:t>databaseIdProviderElement(root.evalNode("databaseIdProvider"));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==&gt;对应的类是</w:t>
      </w:r>
      <w:r w:rsidRPr="003C3CA4">
        <w:rPr>
          <w:rFonts w:asciiTheme="minorEastAsia" w:hAnsiTheme="minorEastAsia"/>
          <w:sz w:val="16"/>
          <w:szCs w:val="18"/>
        </w:rPr>
        <w:t>DatabaseIdProvider</w:t>
      </w:r>
      <w:r>
        <w:rPr>
          <w:rFonts w:asciiTheme="minorEastAsia" w:hAnsiTheme="minorEastAsia" w:hint="eastAsia"/>
          <w:sz w:val="16"/>
          <w:szCs w:val="18"/>
        </w:rPr>
        <w:t>,默认实现是</w:t>
      </w:r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</w:p>
    <w:p w:rsidR="00613DD8" w:rsidRDefault="00714AD2" w:rsidP="00780C72">
      <w:pPr>
        <w:pStyle w:val="3"/>
      </w:pPr>
      <w:r w:rsidRPr="00714AD2">
        <w:t>typeHandlers</w:t>
      </w:r>
      <w:r>
        <w:rPr>
          <w:rFonts w:hint="eastAsia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&lt;typeHandler handler="org.mybatis.example.ExampleTypeHandler"/&gt;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&lt;package name="org.mybatis.example"/&gt;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&lt;typeHandler handler="org.apache.ibatis.type.EnumOrdinalTypeHandler" javaType="java.math.RoundingMode"/&gt;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r w:rsidRPr="00714AD2">
        <w:rPr>
          <w:rFonts w:asciiTheme="minorEastAsia" w:hAnsiTheme="minorEastAsia"/>
          <w:sz w:val="16"/>
          <w:szCs w:val="18"/>
        </w:rPr>
        <w:t>typeHandlerElement(root.evalNode("typeHandlers"));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540AE9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 w:hint="eastAsia"/>
          <w:sz w:val="16"/>
          <w:szCs w:val="18"/>
        </w:rPr>
        <w:t>&lt;!--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resource="org/mybatis/builder/AuthorMapper.xml"/&gt;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resource="org/mybatis/builder/BlogMapper.xml"/&gt;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resource="org/mybatis/builder/PostMapper.xml"/&gt;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 w:hint="eastAsia"/>
          <w:sz w:val="16"/>
          <w:szCs w:val="18"/>
        </w:rPr>
        <w:t>&lt;!--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url="file:///var/mappers/AuthorMapper.xml"/&gt;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url="file:///var/mappers/BlogMapper.xml"/&gt;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url="file:///var/mappers/PostMapper.xml"/&gt;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 w:hint="eastAsia"/>
          <w:sz w:val="16"/>
          <w:szCs w:val="18"/>
        </w:rPr>
        <w:t>&lt;!--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class="org.mybatis.builder.AuthorMapper"/&gt;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class="org.mybatis.builder.BlogMapper"/&gt;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&lt;mapper class="org.mybatis.builder.PostMapper"/&gt;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 w:hint="eastAsia"/>
          <w:sz w:val="16"/>
          <w:szCs w:val="18"/>
        </w:rPr>
        <w:t>&lt;!--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&lt;package name="org.mybatis.builder"/&gt;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r w:rsidRPr="004E51A0">
        <w:rPr>
          <w:rFonts w:asciiTheme="minorEastAsia" w:hAnsiTheme="minorEastAsia"/>
          <w:sz w:val="16"/>
          <w:szCs w:val="18"/>
        </w:rPr>
        <w:t>mapperElement(root.evalNode("mappers"));</w:t>
      </w:r>
    </w:p>
    <w:p w:rsidR="00FA3421" w:rsidRPr="00A605A7" w:rsidRDefault="00A605A7" w:rsidP="00A605A7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B15E45" w:rsidRPr="00A605A7">
        <w:rPr>
          <w:rFonts w:asciiTheme="minorEastAsia" w:hAnsiTheme="minorEastAsia" w:hint="eastAsia"/>
          <w:sz w:val="16"/>
          <w:szCs w:val="18"/>
        </w:rPr>
        <w:t>使用</w:t>
      </w:r>
      <w:r w:rsidR="00B15E45" w:rsidRPr="00A605A7">
        <w:rPr>
          <w:rFonts w:asciiTheme="minorEastAsia" w:hAnsiTheme="minorEastAsia"/>
          <w:sz w:val="16"/>
          <w:szCs w:val="18"/>
        </w:rPr>
        <w:t>resource</w:t>
      </w:r>
      <w:r w:rsidR="00B15E45" w:rsidRPr="00A605A7">
        <w:rPr>
          <w:rFonts w:asciiTheme="minorEastAsia" w:hAnsiTheme="minorEastAsia" w:hint="eastAsia"/>
          <w:sz w:val="16"/>
          <w:szCs w:val="18"/>
        </w:rPr>
        <w:t>或者</w:t>
      </w:r>
      <w:r w:rsidR="00B15E45" w:rsidRPr="00A605A7">
        <w:rPr>
          <w:rFonts w:asciiTheme="minorEastAsia" w:hAnsiTheme="minorEastAsia"/>
          <w:sz w:val="16"/>
          <w:szCs w:val="18"/>
        </w:rPr>
        <w:t>url</w:t>
      </w:r>
      <w:r w:rsidR="00B15E45" w:rsidRPr="00A605A7">
        <w:rPr>
          <w:rFonts w:asciiTheme="minorEastAsia" w:hAnsiTheme="minorEastAsia" w:hint="eastAsia"/>
          <w:sz w:val="16"/>
          <w:szCs w:val="18"/>
        </w:rPr>
        <w:t>方式</w:t>
      </w:r>
      <w:r w:rsidR="009A7052" w:rsidRPr="00A605A7">
        <w:rPr>
          <w:rFonts w:asciiTheme="minorEastAsia" w:hAnsiTheme="minorEastAsia" w:hint="eastAsia"/>
          <w:sz w:val="16"/>
          <w:szCs w:val="18"/>
        </w:rPr>
        <w:t>，使用</w:t>
      </w:r>
      <w:r w:rsidR="009A7052" w:rsidRPr="00A605A7">
        <w:rPr>
          <w:rFonts w:asciiTheme="minorEastAsia" w:hAnsiTheme="minorEastAsia"/>
          <w:sz w:val="16"/>
          <w:szCs w:val="18"/>
        </w:rPr>
        <w:t>XMLMapperBuilder</w:t>
      </w:r>
      <w:r w:rsidR="009A7052" w:rsidRPr="00A605A7">
        <w:rPr>
          <w:rFonts w:asciiTheme="minorEastAsia" w:hAnsiTheme="minorEastAsia" w:hint="eastAsia"/>
          <w:sz w:val="16"/>
          <w:szCs w:val="18"/>
        </w:rPr>
        <w:t>进行解析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r w:rsidRPr="00A605A7">
        <w:rPr>
          <w:rFonts w:asciiTheme="minorEastAsia" w:hAnsiTheme="minorEastAsia"/>
          <w:sz w:val="16"/>
          <w:szCs w:val="16"/>
        </w:rPr>
        <w:t>InputStream inputStream = Resources.getResourceAsStream(resource);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r w:rsidRPr="00A605A7">
        <w:rPr>
          <w:rFonts w:asciiTheme="minorEastAsia" w:hAnsiTheme="minorEastAsia"/>
          <w:sz w:val="16"/>
          <w:szCs w:val="16"/>
        </w:rPr>
        <w:t>XMLMapperBuilder mapperParser = new XMLMapperBuilder(inputStream, configuration, resource, configuration.getSqlFragments());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  <w:r w:rsidRPr="00A605A7">
        <w:rPr>
          <w:rFonts w:asciiTheme="minorEastAsia" w:hAnsiTheme="minorEastAsia"/>
          <w:sz w:val="16"/>
          <w:szCs w:val="16"/>
        </w:rPr>
        <w:t>mapperParser.parse();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>public XMLMapperBuilder(InputStream inputStream, Configuration configuration, String resource, Map&lt;String, XNode&gt; sqlFragments)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this(new XPathParser(inputStream, true, configuration.getVariables(), new XMLMapperEntityResolver()),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    configuration, resource, sqlFragments);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private XMLMapperBuilder(XPathParser parser, Configuration configuration, String resource, Map&lt;String, </w:t>
      </w:r>
      <w:r w:rsidRPr="00CE13C9">
        <w:rPr>
          <w:rFonts w:asciiTheme="minorEastAsia" w:hAnsiTheme="minorEastAsia"/>
          <w:sz w:val="16"/>
          <w:szCs w:val="18"/>
        </w:rPr>
        <w:lastRenderedPageBreak/>
        <w:t>XNode&gt; sqlFragments)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super(configuration);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this.builderAssistant = new MapperBuilderAssistant(configuration, resource);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this.parser = parser;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this.sqlFragments = sqlFragments;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this.resource = resource;</w:t>
      </w:r>
    </w:p>
    <w:p w:rsidR="009628D7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1F17BB" w:rsidRDefault="009628D7" w:rsidP="00915182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F17BB">
        <w:rPr>
          <w:rFonts w:asciiTheme="minorEastAsia" w:hAnsiTheme="minorEastAsia" w:hint="eastAsia"/>
          <w:sz w:val="16"/>
          <w:szCs w:val="18"/>
        </w:rPr>
        <w:t>(2)</w:t>
      </w:r>
    </w:p>
    <w:p w:rsidR="003A259E" w:rsidRDefault="003A259E" w:rsidP="003A259E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>public void parse()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if (!configuration.isResourceLoaded(resource))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configurationElement(parser.evalNode("/mapper"));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configuration.addLoadedResource(resource);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bindMapperForNamespace();</w:t>
      </w:r>
    </w:p>
    <w:p w:rsidR="00D77EFC" w:rsidRPr="00D77EFC" w:rsidRDefault="00D4766C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}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parsePendingResultMaps();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parsePendingCacheRefs();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parsePendingStatements();</w:t>
      </w:r>
    </w:p>
    <w:p w:rsidR="003A259E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}</w:t>
      </w:r>
    </w:p>
    <w:p w:rsidR="005D3C8A" w:rsidRDefault="005D3C8A" w:rsidP="00D77EFC">
      <w:pPr>
        <w:rPr>
          <w:rFonts w:asciiTheme="minorEastAsia" w:hAnsiTheme="minorEastAsia"/>
          <w:sz w:val="16"/>
          <w:szCs w:val="16"/>
        </w:rPr>
      </w:pP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>private void configurationElement(XNode context)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try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String namespace = context.getStringAttribute("namespace");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if (namespace == null || namespace.equals(""))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  throw new BuilderException("Mapper's namespace cannot be empty");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}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builderAssistant.setCurrentNamespace(namespace);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cacheRefElement(context.evalNode("cache-ref"));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cacheElement(context.evalNode("cache"));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parameterMapElement(context.evalNodes("/mapper/parameterMap"));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resultMapElements(context.evalNodes("/mapper/resultMap"));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sqlElement(context.evalNodes("/mapper/sql"));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buildStatementFromContext(context.evalNodes("select|insert|update|delete"));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throw new BuilderException("Error parsing Mapper XML. The XML location is '" + resource + "'. Cause: " + e, 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</w:t>
      </w:r>
    </w:p>
    <w:p w:rsid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}</w:t>
      </w:r>
    </w:p>
    <w:p w:rsidR="00BD745E" w:rsidRPr="00BD745E" w:rsidRDefault="00BD745E" w:rsidP="00A02A24">
      <w:pPr>
        <w:pStyle w:val="5"/>
      </w:pPr>
      <w:r w:rsidRPr="00BD745E">
        <w:rPr>
          <w:rFonts w:hint="eastAsia"/>
        </w:rPr>
        <w:lastRenderedPageBreak/>
        <w:t>解析</w:t>
      </w:r>
      <w:r w:rsidRPr="00BD745E">
        <w:rPr>
          <w:rFonts w:hint="eastAsia"/>
        </w:rPr>
        <w:t>cache-ref</w:t>
      </w:r>
    </w:p>
    <w:p w:rsidR="00C06E76" w:rsidRPr="009C54BE" w:rsidRDefault="00C06E76" w:rsidP="00C06E76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>cacheRefElement(context.evalNode("cache-ref"));</w:t>
      </w:r>
    </w:p>
    <w:p w:rsidR="00BD745E" w:rsidRDefault="00442B6C" w:rsidP="00314C90">
      <w:pPr>
        <w:pStyle w:val="5"/>
      </w:pPr>
      <w:r>
        <w:rPr>
          <w:rFonts w:hint="eastAsia"/>
        </w:rPr>
        <w:t>解析</w:t>
      </w:r>
      <w:r>
        <w:rPr>
          <w:rFonts w:hint="eastAsia"/>
        </w:rPr>
        <w:t>cache</w:t>
      </w:r>
    </w:p>
    <w:p w:rsidR="006876CA" w:rsidRPr="009C54BE" w:rsidRDefault="006876CA" w:rsidP="006876CA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>cacheElement(context.evalNode("cache"));</w:t>
      </w:r>
    </w:p>
    <w:p w:rsidR="00707654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默认cache为</w:t>
      </w:r>
      <w:r w:rsidRPr="00D046E7">
        <w:rPr>
          <w:rFonts w:asciiTheme="minorEastAsia" w:hAnsiTheme="minorEastAsia"/>
          <w:sz w:val="16"/>
          <w:szCs w:val="16"/>
        </w:rPr>
        <w:t>PerpetualCache</w:t>
      </w:r>
    </w:p>
    <w:p w:rsidR="00D046E7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默认缓存策略为LRU</w:t>
      </w:r>
      <w:r w:rsidR="00BF4DA4">
        <w:rPr>
          <w:rFonts w:asciiTheme="minorEastAsia" w:hAnsiTheme="minorEastAsia" w:hint="eastAsia"/>
          <w:sz w:val="16"/>
          <w:szCs w:val="16"/>
        </w:rPr>
        <w:t>,其余缓存策略有</w:t>
      </w:r>
    </w:p>
    <w:p w:rsidR="003528FC" w:rsidRPr="003528FC" w:rsidRDefault="0026614E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[</w:t>
      </w:r>
      <w:r w:rsidR="003528FC" w:rsidRPr="003528FC">
        <w:rPr>
          <w:rFonts w:asciiTheme="minorEastAsia" w:hAnsiTheme="minorEastAsia"/>
          <w:sz w:val="16"/>
          <w:szCs w:val="16"/>
        </w:rPr>
        <w:t>FIFO"</w:t>
      </w:r>
      <w:r w:rsidR="006E6711">
        <w:rPr>
          <w:rFonts w:asciiTheme="minorEastAsia" w:hAnsiTheme="minorEastAsia"/>
          <w:sz w:val="16"/>
          <w:szCs w:val="16"/>
        </w:rPr>
        <w:t>, FifoCache</w:t>
      </w:r>
    </w:p>
    <w:p w:rsidR="003528FC" w:rsidRPr="003528FC" w:rsidRDefault="002C148B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LRU", LruCache</w:t>
      </w:r>
    </w:p>
    <w:p w:rsidR="003528FC" w:rsidRPr="003528FC" w:rsidRDefault="00ED2D6D" w:rsidP="003D0410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SOFT", SoftCach</w:t>
      </w:r>
      <w:r>
        <w:rPr>
          <w:rFonts w:asciiTheme="minorEastAsia" w:hAnsiTheme="minorEastAsia" w:hint="eastAsia"/>
          <w:sz w:val="16"/>
          <w:szCs w:val="16"/>
        </w:rPr>
        <w:t>e</w:t>
      </w:r>
    </w:p>
    <w:p w:rsidR="0026614E" w:rsidRDefault="00ED2D6D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WEAK", WeakCache</w:t>
      </w:r>
    </w:p>
    <w:p w:rsidR="0026614E" w:rsidRDefault="0026614E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]</w:t>
      </w:r>
    </w:p>
    <w:p w:rsidR="003D6760" w:rsidRDefault="003D6760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最后</w:t>
      </w:r>
      <w:r w:rsidRPr="003D6760">
        <w:rPr>
          <w:rFonts w:asciiTheme="minorEastAsia" w:hAnsiTheme="minorEastAsia"/>
          <w:sz w:val="16"/>
          <w:szCs w:val="16"/>
        </w:rPr>
        <w:t>configuration.addCache(cache);</w:t>
      </w:r>
    </w:p>
    <w:p w:rsidR="000F70AD" w:rsidRDefault="008E0854" w:rsidP="002A3F7F">
      <w:pPr>
        <w:pStyle w:val="5"/>
      </w:pPr>
      <w:r>
        <w:rPr>
          <w:rFonts w:hint="eastAsia"/>
        </w:rPr>
        <w:t>解析</w:t>
      </w:r>
      <w:r w:rsidRPr="008E0854">
        <w:t>mapper/parameterMap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parameterMap元素为什么会被弃用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在mybatis的实现中，parameterMap元素配置的优先级比较低，它只会在一个语句完全没有通过其他途径配置映射的时候才会生效：行内参数映射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parameterMap有两个必填的属性，其中id属性用于定义parameterMap在当前mapper文件中的唯一标志，type则表示parameterMap的具体类型。在parameterMap下可以出现一个或多个parameter子元素，parameter子元素的DTD定义如下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在parameterMap下可以出现一个或多个parameter子元素，parameter子元素的DTD定义如下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parameter元素有七个属性，除了property属性是必填的以外，其他参数均是非必填的：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property参数用于指定参数的名称,为必填项。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javaType用来指定参数的java类型。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jdbcType用来指定参数的JDBC类型。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mode用来配置参数的类型，其中IN表示入参，OUT表示出参,INOUT表示即为出参也为入参。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resultMap参数，当mode参数为OUT/INOUT，且jdbcType为CURSOR的时候，需要指定一个resultMap来映射参数结果集。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scale参数用来指定参数小数保留位数，比较有趣的是，虽然DTD中定义的是scale，但是Mybatis实际解析的却是numericScale.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typeHandler用来指定处理参数在java类型和jdbc类型之间互相转换的转换器类型。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lastRenderedPageBreak/>
        <w:t>每一个parameter元素，都控制着对应的java属性值如何转换为sql参数。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8E0854" w:rsidRDefault="00727205" w:rsidP="006F0D2E">
      <w:pPr>
        <w:rPr>
          <w:rFonts w:asciiTheme="minorEastAsia" w:hAnsiTheme="minorEastAsia"/>
          <w:sz w:val="16"/>
          <w:szCs w:val="16"/>
        </w:rPr>
      </w:pPr>
      <w:hyperlink r:id="rId8" w:history="1">
        <w:r w:rsidR="00A62205" w:rsidRPr="00620414">
          <w:rPr>
            <w:rStyle w:val="a4"/>
            <w:rFonts w:asciiTheme="minorEastAsia" w:hAnsiTheme="minorEastAsia"/>
            <w:sz w:val="16"/>
            <w:szCs w:val="16"/>
          </w:rPr>
          <w:t>https://www.jianshu.com/p/73602ce42709</w:t>
        </w:r>
      </w:hyperlink>
    </w:p>
    <w:p w:rsidR="00A62205" w:rsidRDefault="00A62205" w:rsidP="006F0D2E">
      <w:pPr>
        <w:rPr>
          <w:rFonts w:asciiTheme="minorEastAsia" w:hAnsiTheme="minorEastAsia"/>
          <w:sz w:val="16"/>
          <w:szCs w:val="16"/>
        </w:rPr>
      </w:pPr>
    </w:p>
    <w:p w:rsidR="00F147D1" w:rsidRDefault="00F147D1" w:rsidP="00F147D1">
      <w:pPr>
        <w:pStyle w:val="5"/>
      </w:pPr>
      <w:r>
        <w:rPr>
          <w:rFonts w:hint="eastAsia"/>
        </w:rPr>
        <w:t>解析</w:t>
      </w:r>
      <w:r w:rsidRPr="00F147D1">
        <w:t>mapper/resultMap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>private ResultMap resultMapElement(XNode resultMapNode, List&lt;ResultMapping&gt; additionalResultMappings, Class&lt;?&gt; enclosingType)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ErrorContext.instance().activity("processing " + resultMapNode.getValueBasedIdentifier());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type = resultMapNode.getStringAttribute("type",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resultMapNode.getStringAttribute("ofType",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resultMapNode.getStringAttribute("resultType",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    resultMapNode.getStringAttribute("javaType"))));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Class&lt;?&gt; typeClass = resolveClass(type);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if (typeClass == null)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typeClass = inheritEnclosingType(resultMapNode, enclosingType);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Discriminator discriminator = null;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List&lt;ResultMapping&gt; resultMappings = new ArrayList&lt;&gt;(additionalResultMappings);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List&lt;XNode&gt; resultChildren = resultMapNode.getChildren();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for (XNode resultChild : resultChildren)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if ("constructor".equals(resultChild.getName()))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processConstructorElement(resultChild, typeClass, 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if ("discriminator".equals(resultChild.getName()))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discriminator = processDiscriminatorElement(resultChild, typeClass, 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List&lt;ResultFlag&gt; flags = new ArrayList&lt;&gt;();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if ("id".equals(resultChild.getName()))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flags.add(ResultFlag.ID);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resultMappings.add(buildResultMappingFromContext(resultChild, typeClass, flags));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id = resultMapNode.getStringAttribute("id",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resultMapNode.getValueBasedIdentifier());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extend = resultMapNode.getStringAttribute("extends");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Boolean autoMapping = resultMapNode.getBooleanAttribute("autoMapping");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ResultMapResolver resultMapResolver = new ResultMapResolver(builderAssistant, id, typeClass, extend, discriminator, resultMappings, autoMapping);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try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return resultMapResolver.resolve();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 catch (IncompleteElementException 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configuration.addIncompleteResultMap(resultMapResolver);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lastRenderedPageBreak/>
        <w:t xml:space="preserve">      throw e;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}</w:t>
      </w:r>
    </w:p>
    <w:p w:rsidR="002A02AE" w:rsidRPr="00064CA5" w:rsidRDefault="00A60AB3" w:rsidP="00064CA5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 w:rsidRPr="00064CA5">
        <w:rPr>
          <w:rFonts w:hint="eastAsia"/>
          <w:sz w:val="16"/>
          <w:szCs w:val="16"/>
        </w:rPr>
        <w:t>解析</w:t>
      </w:r>
      <w:r w:rsidRPr="00064CA5">
        <w:rPr>
          <w:sz w:val="16"/>
          <w:szCs w:val="16"/>
        </w:rPr>
        <w:t>constructor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配置</w:t>
      </w:r>
      <w:r w:rsidRPr="00BC3F6C">
        <w:rPr>
          <w:rFonts w:hint="eastAsia"/>
          <w:sz w:val="16"/>
          <w:szCs w:val="16"/>
        </w:rPr>
        <w:t>: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column:</w:t>
      </w:r>
      <w:r w:rsidRPr="00BC3F6C">
        <w:rPr>
          <w:rFonts w:hint="eastAsia"/>
          <w:sz w:val="16"/>
          <w:szCs w:val="16"/>
        </w:rPr>
        <w:t>数据库中的列名，或者是列的别名。一般情况下，这和传递给</w:t>
      </w:r>
      <w:r w:rsidRPr="00BC3F6C">
        <w:rPr>
          <w:rFonts w:hint="eastAsia"/>
          <w:sz w:val="16"/>
          <w:szCs w:val="16"/>
        </w:rPr>
        <w:t xml:space="preserve"> resultSet.getString(columnName) </w:t>
      </w:r>
      <w:r w:rsidRPr="00BC3F6C">
        <w:rPr>
          <w:rFonts w:hint="eastAsia"/>
          <w:sz w:val="16"/>
          <w:szCs w:val="16"/>
        </w:rPr>
        <w:t>方法的参数一样。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javaType:</w:t>
      </w:r>
      <w:r w:rsidRPr="00BC3F6C">
        <w:rPr>
          <w:rFonts w:hint="eastAsia"/>
          <w:sz w:val="16"/>
          <w:szCs w:val="16"/>
        </w:rPr>
        <w:t>一个</w:t>
      </w:r>
      <w:r w:rsidRPr="00BC3F6C">
        <w:rPr>
          <w:rFonts w:hint="eastAsia"/>
          <w:sz w:val="16"/>
          <w:szCs w:val="16"/>
        </w:rPr>
        <w:t xml:space="preserve"> Java </w:t>
      </w:r>
      <w:r w:rsidRPr="00BC3F6C">
        <w:rPr>
          <w:rFonts w:hint="eastAsia"/>
          <w:sz w:val="16"/>
          <w:szCs w:val="16"/>
        </w:rPr>
        <w:t>类的完全限定名，或一个类型别名（关于内置的类型别名，可以参考上面的表格）。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如果你映射到一个</w:t>
      </w:r>
      <w:r w:rsidRPr="00BC3F6C">
        <w:rPr>
          <w:rFonts w:hint="eastAsia"/>
          <w:sz w:val="16"/>
          <w:szCs w:val="16"/>
        </w:rPr>
        <w:t xml:space="preserve"> JavaBean</w:t>
      </w:r>
      <w:r w:rsidRPr="00BC3F6C">
        <w:rPr>
          <w:rFonts w:hint="eastAsia"/>
          <w:sz w:val="16"/>
          <w:szCs w:val="16"/>
        </w:rPr>
        <w:t>，</w:t>
      </w:r>
      <w:r w:rsidRPr="00BC3F6C">
        <w:rPr>
          <w:rFonts w:hint="eastAsia"/>
          <w:sz w:val="16"/>
          <w:szCs w:val="16"/>
        </w:rPr>
        <w:t xml:space="preserve">MyBatis </w:t>
      </w:r>
      <w:r w:rsidRPr="00BC3F6C">
        <w:rPr>
          <w:rFonts w:hint="eastAsia"/>
          <w:sz w:val="16"/>
          <w:szCs w:val="16"/>
        </w:rPr>
        <w:t>通常可以推断类型。然而，如果你映射到的是</w:t>
      </w:r>
      <w:r w:rsidRPr="00BC3F6C">
        <w:rPr>
          <w:rFonts w:hint="eastAsia"/>
          <w:sz w:val="16"/>
          <w:szCs w:val="16"/>
        </w:rPr>
        <w:t xml:space="preserve"> HashMap</w:t>
      </w:r>
      <w:r w:rsidRPr="00BC3F6C">
        <w:rPr>
          <w:rFonts w:hint="eastAsia"/>
          <w:sz w:val="16"/>
          <w:szCs w:val="16"/>
        </w:rPr>
        <w:t>，那么你应该明确地指定</w:t>
      </w:r>
      <w:r w:rsidRPr="00BC3F6C">
        <w:rPr>
          <w:rFonts w:hint="eastAsia"/>
          <w:sz w:val="16"/>
          <w:szCs w:val="16"/>
        </w:rPr>
        <w:t xml:space="preserve"> javaType </w:t>
      </w:r>
      <w:r w:rsidRPr="00BC3F6C">
        <w:rPr>
          <w:rFonts w:hint="eastAsia"/>
          <w:sz w:val="16"/>
          <w:szCs w:val="16"/>
        </w:rPr>
        <w:t>来保证行为与期望的相一致。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 xml:space="preserve">jdbcType:JDBC </w:t>
      </w:r>
      <w:r w:rsidRPr="00BC3F6C">
        <w:rPr>
          <w:rFonts w:hint="eastAsia"/>
          <w:sz w:val="16"/>
          <w:szCs w:val="16"/>
        </w:rPr>
        <w:t>类型，所支持的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类型参见这个表格之前的“支持的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类型”。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只需要在可能执行插入、更新和删除的且允许空值的列上指定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类型。这是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的要求而非</w:t>
      </w:r>
      <w:r w:rsidRPr="00BC3F6C">
        <w:rPr>
          <w:rFonts w:hint="eastAsia"/>
          <w:sz w:val="16"/>
          <w:szCs w:val="16"/>
        </w:rPr>
        <w:t xml:space="preserve"> MyBatis </w:t>
      </w:r>
      <w:r w:rsidRPr="00BC3F6C">
        <w:rPr>
          <w:rFonts w:hint="eastAsia"/>
          <w:sz w:val="16"/>
          <w:szCs w:val="16"/>
        </w:rPr>
        <w:t>的要求。如果你直接面向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编程，你需要对可能存在空值的列指定这个类型。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typeHandler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我们在前面讨论过默认的类型处理器。使用这个属性，你可以覆盖默认的类型处理器。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这个属性值是一个类型处理器实现类的完全限定名，或者是类型别名。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select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用于加载复杂类型属性的映射语句的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，它会从</w:t>
      </w:r>
      <w:r w:rsidRPr="00BC3F6C">
        <w:rPr>
          <w:rFonts w:hint="eastAsia"/>
          <w:sz w:val="16"/>
          <w:szCs w:val="16"/>
        </w:rPr>
        <w:t xml:space="preserve"> column </w:t>
      </w:r>
      <w:r w:rsidRPr="00BC3F6C">
        <w:rPr>
          <w:rFonts w:hint="eastAsia"/>
          <w:sz w:val="16"/>
          <w:szCs w:val="16"/>
        </w:rPr>
        <w:t>属性中指定的列检索数据，作为参数传递给此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语句。具体请参考关联元素。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resultMap:</w:t>
      </w:r>
      <w:r w:rsidRPr="00BC3F6C">
        <w:rPr>
          <w:rFonts w:hint="eastAsia"/>
          <w:sz w:val="16"/>
          <w:szCs w:val="16"/>
        </w:rPr>
        <w:t>结果映射的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，可以将嵌套的结果集映射到一个合适的对象树中。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它可以作为使用额外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语句的替代方案。它可以将多表连接操作的结果映射成一个单一的</w:t>
      </w:r>
      <w:r w:rsidRPr="00BC3F6C">
        <w:rPr>
          <w:rFonts w:hint="eastAsia"/>
          <w:sz w:val="16"/>
          <w:szCs w:val="16"/>
        </w:rPr>
        <w:t xml:space="preserve"> ResultSet</w:t>
      </w:r>
      <w:r w:rsidRPr="00BC3F6C">
        <w:rPr>
          <w:rFonts w:hint="eastAsia"/>
          <w:sz w:val="16"/>
          <w:szCs w:val="16"/>
        </w:rPr>
        <w:t>。这样的</w:t>
      </w:r>
      <w:r w:rsidRPr="00BC3F6C">
        <w:rPr>
          <w:rFonts w:hint="eastAsia"/>
          <w:sz w:val="16"/>
          <w:szCs w:val="16"/>
        </w:rPr>
        <w:t xml:space="preserve"> ResultSet </w:t>
      </w:r>
      <w:r w:rsidRPr="00BC3F6C">
        <w:rPr>
          <w:rFonts w:hint="eastAsia"/>
          <w:sz w:val="16"/>
          <w:szCs w:val="16"/>
        </w:rPr>
        <w:t>将会将包含重复或部分数据重复的结果集。为了将结果集正确地映射到嵌套的对象树中，</w:t>
      </w:r>
      <w:r w:rsidRPr="00BC3F6C">
        <w:rPr>
          <w:rFonts w:hint="eastAsia"/>
          <w:sz w:val="16"/>
          <w:szCs w:val="16"/>
        </w:rPr>
        <w:t xml:space="preserve">MyBatis </w:t>
      </w:r>
      <w:r w:rsidRPr="00BC3F6C">
        <w:rPr>
          <w:rFonts w:hint="eastAsia"/>
          <w:sz w:val="16"/>
          <w:szCs w:val="16"/>
        </w:rPr>
        <w:t>允许你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“串联”结果映射，以便解决嵌套结果集的问题。想了解更多内容，请参考下面的关联元素。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name:</w:t>
      </w:r>
      <w:r w:rsidRPr="00BC3F6C">
        <w:rPr>
          <w:rFonts w:hint="eastAsia"/>
          <w:sz w:val="16"/>
          <w:szCs w:val="16"/>
        </w:rPr>
        <w:t>构造方法形参的名字。从</w:t>
      </w:r>
      <w:r w:rsidRPr="00BC3F6C">
        <w:rPr>
          <w:rFonts w:hint="eastAsia"/>
          <w:sz w:val="16"/>
          <w:szCs w:val="16"/>
        </w:rPr>
        <w:t xml:space="preserve"> 3.4.3 </w:t>
      </w:r>
      <w:r w:rsidRPr="00BC3F6C">
        <w:rPr>
          <w:rFonts w:hint="eastAsia"/>
          <w:sz w:val="16"/>
          <w:szCs w:val="16"/>
        </w:rPr>
        <w:t>版本开始，通过指定具体的参数名，你可以以任意顺序写入</w:t>
      </w:r>
      <w:r w:rsidRPr="00BC3F6C">
        <w:rPr>
          <w:rFonts w:hint="eastAsia"/>
          <w:sz w:val="16"/>
          <w:szCs w:val="16"/>
        </w:rPr>
        <w:t xml:space="preserve"> arg </w:t>
      </w:r>
      <w:r w:rsidRPr="00BC3F6C">
        <w:rPr>
          <w:rFonts w:hint="eastAsia"/>
          <w:sz w:val="16"/>
          <w:szCs w:val="16"/>
        </w:rPr>
        <w:t>元素。参看上面的解释。</w:t>
      </w:r>
    </w:p>
    <w:p w:rsidR="0063236E" w:rsidRDefault="0063236E" w:rsidP="00064CA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方法:</w:t>
      </w:r>
    </w:p>
    <w:p w:rsidR="0063236E" w:rsidRPr="00A030FA" w:rsidRDefault="0063236E" w:rsidP="00064CA5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>processConstructorElement(resultChild, typeClass, resultMappings);</w:t>
      </w:r>
    </w:p>
    <w:p w:rsidR="00A60AB3" w:rsidRDefault="007D1BF4" w:rsidP="007D1BF4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 w:rsidRPr="007D1BF4">
        <w:rPr>
          <w:rFonts w:hint="eastAsia"/>
          <w:sz w:val="16"/>
          <w:szCs w:val="16"/>
        </w:rPr>
        <w:t>解析鉴别器</w:t>
      </w:r>
    </w:p>
    <w:p w:rsidR="009F1376" w:rsidRPr="00EA79F2" w:rsidRDefault="002E61E7" w:rsidP="005D42D7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>discriminator = processDiscriminatorElement(resultChild, typeClass, resultMappings);</w:t>
      </w:r>
    </w:p>
    <w:p w:rsidR="007D1BF4" w:rsidRDefault="007D1BF4" w:rsidP="007D1BF4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解析</w:t>
      </w:r>
      <w:r>
        <w:rPr>
          <w:rFonts w:hint="eastAsia"/>
          <w:sz w:val="16"/>
          <w:szCs w:val="16"/>
        </w:rPr>
        <w:t>id</w:t>
      </w:r>
      <w:r>
        <w:rPr>
          <w:rFonts w:hint="eastAsia"/>
          <w:sz w:val="16"/>
          <w:szCs w:val="16"/>
        </w:rPr>
        <w:t>和</w:t>
      </w:r>
      <w:r>
        <w:rPr>
          <w:rFonts w:hint="eastAsia"/>
          <w:sz w:val="16"/>
          <w:szCs w:val="16"/>
        </w:rPr>
        <w:t>result</w:t>
      </w:r>
    </w:p>
    <w:p w:rsidR="00631E38" w:rsidRDefault="000C1A25" w:rsidP="00631E38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>resultMappings.add(buildResultMappingFromContext(resultChild, typeClass, flags))</w:t>
      </w:r>
    </w:p>
    <w:p w:rsidR="004368F8" w:rsidRDefault="004368F8" w:rsidP="004368F8">
      <w:pPr>
        <w:pStyle w:val="5"/>
      </w:pPr>
      <w:r>
        <w:rPr>
          <w:rFonts w:hint="eastAsia"/>
        </w:rPr>
        <w:t>解析</w:t>
      </w:r>
      <w:r w:rsidRPr="004368F8">
        <w:t>/mapper/sql</w:t>
      </w:r>
    </w:p>
    <w:p w:rsidR="004368F8" w:rsidRDefault="00197EB8" w:rsidP="004368F8">
      <w:pPr>
        <w:rPr>
          <w:sz w:val="16"/>
        </w:rPr>
      </w:pPr>
      <w:r w:rsidRPr="008740DE">
        <w:rPr>
          <w:rFonts w:hint="eastAsia"/>
          <w:sz w:val="16"/>
        </w:rPr>
        <w:t>解析完成之后放在</w:t>
      </w:r>
      <w:r w:rsidR="008740DE" w:rsidRPr="008740DE">
        <w:rPr>
          <w:sz w:val="16"/>
        </w:rPr>
        <w:t>XMLMapperBuilder</w:t>
      </w:r>
      <w:r w:rsidR="008740DE" w:rsidRPr="008740DE">
        <w:rPr>
          <w:rFonts w:hint="eastAsia"/>
          <w:sz w:val="16"/>
        </w:rPr>
        <w:t>.</w:t>
      </w:r>
      <w:r w:rsidRPr="008740DE">
        <w:rPr>
          <w:sz w:val="16"/>
        </w:rPr>
        <w:t>sqlFragments</w:t>
      </w:r>
      <w:r w:rsidR="005B7CA4">
        <w:rPr>
          <w:rFonts w:hint="eastAsia"/>
          <w:sz w:val="16"/>
        </w:rPr>
        <w:t xml:space="preserve">  </w:t>
      </w:r>
      <w:r w:rsidR="00CF3762" w:rsidRPr="00CF3762">
        <w:rPr>
          <w:sz w:val="16"/>
        </w:rPr>
        <w:t>Map&lt;String, XNode&gt; sqlFragments</w:t>
      </w:r>
    </w:p>
    <w:p w:rsidR="00B64D19" w:rsidRDefault="000A2937" w:rsidP="001C0FE5">
      <w:pPr>
        <w:pStyle w:val="5"/>
      </w:pPr>
      <w:r>
        <w:rPr>
          <w:rFonts w:hint="eastAsia"/>
        </w:rPr>
        <w:t>解析</w:t>
      </w:r>
      <w:r w:rsidR="001C0FE5" w:rsidRPr="001C0FE5">
        <w:t>select|insert|update|delete</w:t>
      </w:r>
    </w:p>
    <w:p w:rsidR="001C0FE5" w:rsidRPr="00727205" w:rsidRDefault="00074D83" w:rsidP="001C0FE5">
      <w:pPr>
        <w:rPr>
          <w:rFonts w:hint="eastAsia"/>
          <w:sz w:val="16"/>
          <w:szCs w:val="16"/>
        </w:rPr>
      </w:pPr>
      <w:r w:rsidRPr="00727205">
        <w:rPr>
          <w:sz w:val="16"/>
          <w:szCs w:val="16"/>
        </w:rPr>
        <w:t>XMLStatementBuilder</w:t>
      </w:r>
    </w:p>
    <w:p w:rsidR="00AE115E" w:rsidRPr="00727205" w:rsidRDefault="00204000" w:rsidP="001C0FE5">
      <w:pPr>
        <w:rPr>
          <w:rFonts w:hint="eastAsia"/>
          <w:sz w:val="16"/>
          <w:szCs w:val="16"/>
        </w:rPr>
      </w:pPr>
      <w:r w:rsidRPr="00727205">
        <w:rPr>
          <w:sz w:val="16"/>
          <w:szCs w:val="16"/>
        </w:rPr>
        <w:t>XMLIncludeTransformer</w:t>
      </w:r>
    </w:p>
    <w:p w:rsidR="0027666D" w:rsidRPr="001C0FE5" w:rsidRDefault="0027666D" w:rsidP="001C0FE5">
      <w:bookmarkStart w:id="0" w:name="_GoBack"/>
      <w:bookmarkEnd w:id="0"/>
    </w:p>
    <w:p w:rsidR="00014EFA" w:rsidRDefault="0022621A" w:rsidP="0022621A">
      <w:pPr>
        <w:pStyle w:val="1"/>
      </w:pPr>
      <w:r>
        <w:rPr>
          <w:rFonts w:hint="eastAsia"/>
        </w:rPr>
        <w:lastRenderedPageBreak/>
        <w:t>构建默认</w:t>
      </w:r>
      <w:r w:rsidRPr="00014EFA">
        <w:t>DefaultSqlSessionFactory</w:t>
      </w:r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r w:rsidRPr="00B553C9">
        <w:rPr>
          <w:rFonts w:asciiTheme="minorEastAsia" w:hAnsiTheme="minorEastAsia"/>
          <w:sz w:val="16"/>
          <w:szCs w:val="18"/>
        </w:rPr>
        <w:t>SqlSessionFactoryBuilder</w:t>
      </w:r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public SqlSessionFactory build(Configuration config)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return new DefaultSqlSessionFactory(config);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F172C" w:rsidRDefault="003F172C" w:rsidP="00107701">
      <w:pPr>
        <w:rPr>
          <w:rFonts w:asciiTheme="minorEastAsia" w:hAnsiTheme="minorEastAsia"/>
          <w:sz w:val="16"/>
          <w:szCs w:val="18"/>
        </w:rPr>
      </w:pPr>
    </w:p>
    <w:p w:rsidR="003C3CA4" w:rsidRDefault="00AD3D4C" w:rsidP="00D30F1B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SqlSession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>publi</w:t>
      </w:r>
      <w:r>
        <w:rPr>
          <w:sz w:val="20"/>
        </w:rPr>
        <w:t>c interface SqlSessionFactory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SqlSession openSession();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o</w:t>
      </w:r>
      <w:r>
        <w:rPr>
          <w:sz w:val="20"/>
        </w:rPr>
        <w:t>penSession(boolean autoCommit);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open</w:t>
      </w:r>
      <w:r>
        <w:rPr>
          <w:sz w:val="20"/>
        </w:rPr>
        <w:t>Session(Connection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openSession(Tr</w:t>
      </w:r>
      <w:r>
        <w:rPr>
          <w:sz w:val="20"/>
        </w:rPr>
        <w:t>ansactionIsolationLevel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open</w:t>
      </w:r>
      <w:r>
        <w:rPr>
          <w:sz w:val="20"/>
        </w:rPr>
        <w:t>Session(ExecutorType execType);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openSession(ExecutorType</w:t>
      </w:r>
      <w:r>
        <w:rPr>
          <w:sz w:val="20"/>
        </w:rPr>
        <w:t xml:space="preserve"> execType, boolean autoCommit);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openSession(ExecutorType execType, Tr</w:t>
      </w:r>
      <w:r>
        <w:rPr>
          <w:sz w:val="20"/>
        </w:rPr>
        <w:t>ansactionIsolationLevel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openSession(ExecutorType ex</w:t>
      </w:r>
      <w:r>
        <w:rPr>
          <w:sz w:val="20"/>
        </w:rPr>
        <w:t>ecType,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>nfiguration getConfiguration();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SqlSession openSession()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SqlSession openSession(boolean autoCommit)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openSessionFromDataSource(configuration.getDefaultExecutorType(), null, autoCommit);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SqlSession openSession(ExecutorType execType)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openSessionFromDataSource(execType,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SqlSession openSession(TransactionIsolationLevel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lastRenderedPageBreak/>
        <w:t xml:space="preserve">  public SqlSession openSession(ExecutorType execType, TransactionIsolationLevel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openSessionFromDataSource(execType,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SqlSession openSession(ExecutorType execType, boolean autoCommit)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openSessionFromDataSource(execType, null, autoCommit);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SqlSession openSession(Connection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SqlSession openSession(ExecutorType execType,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openSessionFromConnection(execType,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public Configuration getConfiguration()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return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r w:rsidR="00AF39B2">
        <w:rPr>
          <w:rFonts w:asciiTheme="minorEastAsia" w:hAnsiTheme="minorEastAsia"/>
          <w:sz w:val="16"/>
          <w:szCs w:val="18"/>
        </w:rPr>
        <w:t>、</w:t>
      </w:r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>private SqlSession openSessionFromDataSource(ExecutorType execType, TransactionIsolationLevel level, boolean autoCommit)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tx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final Environment environment = configuration.getEnvironment();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final TransactionFactory transactionFactory = getTransactionFactoryFromEnvironment(environment);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tx = transactionFactory.newTransaction(environment.getDataSource(), level, autoCommit);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final Executor executor = configuration.newExecutor(tx, execType);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return new DefaultSqlSession(configuration, executor, autoCommit);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closeTransaction(tx); // may have fetched a connection so lets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throw ExceptionFactory.wrapException("Error opening session.  Cause: " +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ErrorContext.instance().reset();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>TransactionFactory</w:t>
      </w:r>
      <w:r>
        <w:rPr>
          <w:rFonts w:asciiTheme="minorEastAsia" w:hAnsiTheme="minorEastAsia" w:hint="eastAsia"/>
          <w:sz w:val="16"/>
          <w:szCs w:val="18"/>
        </w:rPr>
        <w:t>的默认实现是</w:t>
      </w:r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>TransactionFactory transactionFactory = getTransactionFactoryFromEnvironment(environment);</w:t>
      </w:r>
    </w:p>
    <w:p w:rsidR="00854A2E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/>
          <w:sz w:val="16"/>
          <w:szCs w:val="18"/>
        </w:rPr>
      </w:pPr>
      <w:r w:rsidRPr="007A6517">
        <w:rPr>
          <w:rFonts w:asciiTheme="minorEastAsia" w:hAnsiTheme="minorEastAsia"/>
          <w:sz w:val="16"/>
          <w:szCs w:val="18"/>
        </w:rPr>
        <w:t>tx = transactionFactory.newTransaction(environment.getDataSource(), level, autoCommit);</w:t>
      </w:r>
    </w:p>
    <w:p w:rsidR="00FC7914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>Executor executor = configuration.newExecutor(tx, execType);</w:t>
      </w:r>
    </w:p>
    <w:p w:rsidR="00BA139E" w:rsidRDefault="00BA139E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(4)创建SqlSession默认实现</w:t>
      </w:r>
    </w:p>
    <w:p w:rsidR="001E683E" w:rsidRDefault="003B2DE0" w:rsidP="0098385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>new DefaultSqlSession(configuration, executor, autoCommit);</w:t>
      </w:r>
    </w:p>
    <w:p w:rsidR="000205F1" w:rsidRDefault="000205F1" w:rsidP="00983855">
      <w:pPr>
        <w:rPr>
          <w:rFonts w:asciiTheme="minorEastAsia" w:hAnsiTheme="minorEastAsia"/>
          <w:sz w:val="16"/>
          <w:szCs w:val="18"/>
        </w:rPr>
      </w:pPr>
    </w:p>
    <w:p w:rsidR="00E15E11" w:rsidRDefault="003C1986" w:rsidP="00195208">
      <w:pPr>
        <w:pStyle w:val="1"/>
      </w:pPr>
      <w:r>
        <w:rPr>
          <w:rFonts w:hint="eastAsia"/>
        </w:rPr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r>
        <w:rPr>
          <w:sz w:val="20"/>
        </w:rPr>
        <w:t>public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DataBase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getConnection()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void commit()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void rollback()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void close()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getTimeout()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/>
    <w:p w:rsidR="00195208" w:rsidRPr="006C66E6" w:rsidRDefault="004428C1" w:rsidP="00195208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r w:rsidR="00F22008" w:rsidRPr="006C66E6">
        <w:rPr>
          <w:rFonts w:asciiTheme="minorEastAsia" w:hAnsiTheme="minorEastAsia"/>
          <w:sz w:val="16"/>
          <w:szCs w:val="16"/>
        </w:rPr>
        <w:t>JdbcTransaction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public class ManagedTransaction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private DataSource dataSource;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private TransactionIsolationLevel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private Connection connection;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private final boolean closeConnection;</w:t>
      </w:r>
    </w:p>
    <w:p w:rsidR="004428C1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</w:pPr>
      <w:r>
        <w:rPr>
          <w:rFonts w:hint="eastAsia"/>
        </w:rPr>
        <w:t>事务隔离级别</w:t>
      </w:r>
      <w:r w:rsidR="000E4F49" w:rsidRPr="000E4F49">
        <w:t>TransactionIsolationLevel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public enum TransactionIsolationLevel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NONE(Connection.TRANSACTION_NONE),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READ_COMMITTED(Connection.TRANSACTION_READ_COMMITTED),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READ_UNCOMMITTED(Connection.TRANSACTION_READ_UNCOMMITTED),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REPEATABLE_READ(Connection.TRANSACTION_REPEATABLE_READ),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SERIALIZABLE(Connection.TRANSACTION_SERIALIZABLE);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private final int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TransactionIsolationLevel(int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this.level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public int getLevel()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return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public enum ExecutorType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>public Executor newExecutor(Transaction transaction, ExecutorType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executorType = executorType == null ? defaultExecutorType : executorType;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executorType = executorType == null ? ExecutorType.SIMPLE : executorType;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executor;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if (ExecutorType.BATCH ==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lastRenderedPageBreak/>
        <w:t xml:space="preserve">      executor = new BatchExecutor(this,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(ExecutorType.REUSE ==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executor = new ReuseExecutor(this,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executor = new SimpleExecutor(this,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if (cacheEnabled)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executor = new CachingExecutor(executor);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= (Executor) interceptorChain.pluginAll(executor);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return executor;</w:t>
      </w:r>
    </w:p>
    <w:p w:rsid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>if (cacheEnabled)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CachingExecutor(executor);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装饰者模式包装Excuter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}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>executor = (Executor) interceptorChain.pluginAll(executor);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/>
          <w:sz w:val="16"/>
          <w:szCs w:val="18"/>
        </w:rPr>
      </w:pPr>
    </w:p>
    <w:p w:rsidR="00A94F81" w:rsidRDefault="00A94F81" w:rsidP="00A94F81">
      <w:pPr>
        <w:pStyle w:val="1"/>
      </w:pPr>
      <w:r>
        <w:rPr>
          <w:rFonts w:hint="eastAsia"/>
        </w:rPr>
        <w:t>SqlSession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public interface SqlSession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selectOne(String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selectOne(String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selectList(String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selectList(String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within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rowBounds  Bounds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selectList(String statement, Object parameter,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of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Eg. Return a of Map[Integer,Author] for selectMap("selectAuthors","id")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The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 containing key pair data.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selectMap(String statement, String mapKey);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of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The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 containing key pair data.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selectMap(String statement, Object parameter, String mapKey);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of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The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rowBounds  Bounds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 containing key pair data.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selectMap(String statement, Object parameter, String mapKey,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cursor element type.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selectCursor(String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cursor element type.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selectCursor(String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cursor element type.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@param rowBounds  Bounds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selectCursor(String statement, Object parameter,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ResultHandler}.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select(String statement, Object parameter,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ResultHandler}.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select(String statement,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ResultHandler} and {@code RowBounds}.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rowBounds RowBound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select(String statement, Object parameter, RowBounds rowBounds,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The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int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autoincrement values or selectKey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@return int The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int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The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int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The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int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The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int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Unique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A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The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int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SqlSession#commit(boolean)}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commit(boolean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SqlSession#rollback(boolean)}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rollback(boolean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BatchResult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List&lt;BatchResult&gt; flushStatements();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void clearCache();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getConfiguration();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@param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SqlSession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getMapper(Class&lt;T&gt;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Connection getConnection();</w:t>
      </w:r>
    </w:p>
    <w:p w:rsidR="000A2A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</w:pPr>
      <w:r w:rsidRPr="00890788">
        <w:t>selectOne</w:t>
      </w:r>
    </w:p>
    <w:p w:rsidR="005C2D79" w:rsidRPr="00505F87" w:rsidRDefault="005C2D79" w:rsidP="005C2D79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&lt;T&gt; T selectOne(String statement);</w:t>
      </w:r>
    </w:p>
    <w:p w:rsidR="004044BA" w:rsidRDefault="005C2D79" w:rsidP="004044BA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&lt;T&gt; T selectOne(String statement, Object parameter);</w:t>
      </w:r>
    </w:p>
    <w:p w:rsidR="0055140F" w:rsidRPr="005C2D79" w:rsidRDefault="0055140F" w:rsidP="004044BA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实际上调用的是selectList</w:t>
      </w:r>
    </w:p>
    <w:p w:rsidR="005B5D2F" w:rsidRDefault="00123CB6" w:rsidP="00123CB6">
      <w:pPr>
        <w:pStyle w:val="2"/>
      </w:pPr>
      <w:r w:rsidRPr="00123CB6">
        <w:t>selectList</w:t>
      </w:r>
    </w:p>
    <w:p w:rsidR="00236B9B" w:rsidRDefault="00236B9B" w:rsidP="00236B9B"/>
    <w:p w:rsidR="00236B9B" w:rsidRPr="00236B9B" w:rsidRDefault="00236B9B" w:rsidP="00236B9B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 w:hint="eastAsia"/>
          <w:sz w:val="16"/>
          <w:szCs w:val="16"/>
        </w:rPr>
        <w:t>真正执行逻辑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>try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</w:t>
      </w:r>
      <w:r w:rsidRPr="00236B9B">
        <w:rPr>
          <w:rFonts w:asciiTheme="minorEastAsia" w:hAnsiTheme="minorEastAsia" w:hint="eastAsia"/>
          <w:sz w:val="16"/>
          <w:szCs w:val="16"/>
        </w:rPr>
        <w:t xml:space="preserve"> </w:t>
      </w:r>
      <w:r w:rsidRPr="00236B9B">
        <w:rPr>
          <w:rFonts w:asciiTheme="minorEastAsia" w:hAnsiTheme="minorEastAsia"/>
          <w:sz w:val="16"/>
          <w:szCs w:val="16"/>
        </w:rPr>
        <w:t>MappedStatement ms = configuration.getMappedStatement(statement);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return executor.query(ms, wrapCollection(parameter), rowBounds, Executor.NO_RESULT_HANDLER);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throw ExceptionFactory.wrapException("Error querying database.  Cause: " + e, e);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finally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ErrorContext.instance().reset();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</w:t>
      </w:r>
    </w:p>
    <w:p w:rsidR="005A6330" w:rsidRDefault="00E864AE" w:rsidP="004044BA">
      <w:pPr>
        <w:pStyle w:val="2"/>
      </w:pPr>
      <w:r>
        <w:rPr>
          <w:rFonts w:hint="eastAsia"/>
        </w:rPr>
        <w:t xml:space="preserve"> </w:t>
      </w:r>
      <w:r w:rsidR="004044BA" w:rsidRPr="004044BA">
        <w:t>selectMap</w:t>
      </w:r>
    </w:p>
    <w:p w:rsidR="00943BCD" w:rsidRDefault="00943BCD" w:rsidP="00943BCD"/>
    <w:p w:rsidR="00943BCD" w:rsidRDefault="0063787E" w:rsidP="0063787E">
      <w:pPr>
        <w:pStyle w:val="1"/>
      </w:pPr>
      <w:r>
        <w:rPr>
          <w:rFonts w:hint="eastAsia"/>
        </w:rPr>
        <w:t>反射</w:t>
      </w:r>
    </w:p>
    <w:p w:rsidR="0039310A" w:rsidRDefault="0039310A" w:rsidP="0039310A">
      <w:r>
        <w:t>Reflector</w:t>
      </w:r>
    </w:p>
    <w:p w:rsidR="0039310A" w:rsidRDefault="0039310A" w:rsidP="0039310A">
      <w:r>
        <w:t>PropertyNamer</w:t>
      </w:r>
    </w:p>
    <w:p w:rsidR="0039310A" w:rsidRDefault="0039310A" w:rsidP="0039310A">
      <w:r>
        <w:t>MethodInvoker</w:t>
      </w:r>
    </w:p>
    <w:p w:rsidR="0039310A" w:rsidRDefault="0039310A" w:rsidP="0039310A">
      <w:r>
        <w:t>TypeParameterResolver</w:t>
      </w:r>
    </w:p>
    <w:p w:rsidR="0039310A" w:rsidRDefault="0039310A" w:rsidP="0039310A">
      <w:r>
        <w:lastRenderedPageBreak/>
        <w:t>PropertyTokenizer</w:t>
      </w:r>
    </w:p>
    <w:p w:rsidR="0039310A" w:rsidRDefault="0039310A" w:rsidP="0039310A"/>
    <w:p w:rsidR="0039310A" w:rsidRPr="0039310A" w:rsidRDefault="0039310A" w:rsidP="0039310A">
      <w:r>
        <w:rPr>
          <w:rFonts w:hint="eastAsia"/>
        </w:rPr>
        <w:t>java</w:t>
      </w:r>
      <w:r>
        <w:rPr>
          <w:rFonts w:hint="eastAsia"/>
        </w:rPr>
        <w:t>反射</w:t>
      </w:r>
    </w:p>
    <w:sectPr w:rsidR="0039310A" w:rsidRPr="0039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90D"/>
    <w:multiLevelType w:val="hybridMultilevel"/>
    <w:tmpl w:val="9C865A3A"/>
    <w:lvl w:ilvl="0" w:tplc="36387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D025DF"/>
    <w:multiLevelType w:val="hybridMultilevel"/>
    <w:tmpl w:val="D5EEA6F6"/>
    <w:lvl w:ilvl="0" w:tplc="A134D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3A5795"/>
    <w:multiLevelType w:val="hybridMultilevel"/>
    <w:tmpl w:val="9340884E"/>
    <w:lvl w:ilvl="0" w:tplc="841EEE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E62905"/>
    <w:multiLevelType w:val="hybridMultilevel"/>
    <w:tmpl w:val="548E25CC"/>
    <w:lvl w:ilvl="0" w:tplc="F7AC1A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8ED"/>
    <w:rsid w:val="0005181A"/>
    <w:rsid w:val="00064CA5"/>
    <w:rsid w:val="00067DBC"/>
    <w:rsid w:val="00070BBE"/>
    <w:rsid w:val="00074D83"/>
    <w:rsid w:val="000A2937"/>
    <w:rsid w:val="000A2A87"/>
    <w:rsid w:val="000B26EE"/>
    <w:rsid w:val="000C1A25"/>
    <w:rsid w:val="000C2DE1"/>
    <w:rsid w:val="000D1C57"/>
    <w:rsid w:val="000E4F49"/>
    <w:rsid w:val="000E6ADE"/>
    <w:rsid w:val="000F6260"/>
    <w:rsid w:val="000F70AD"/>
    <w:rsid w:val="00103AB7"/>
    <w:rsid w:val="00107701"/>
    <w:rsid w:val="00116DD0"/>
    <w:rsid w:val="001170EE"/>
    <w:rsid w:val="001206B9"/>
    <w:rsid w:val="00123CB6"/>
    <w:rsid w:val="00156B0E"/>
    <w:rsid w:val="00164710"/>
    <w:rsid w:val="001754B8"/>
    <w:rsid w:val="00184C94"/>
    <w:rsid w:val="00192FDD"/>
    <w:rsid w:val="00195208"/>
    <w:rsid w:val="00195708"/>
    <w:rsid w:val="00197EB8"/>
    <w:rsid w:val="001A14A6"/>
    <w:rsid w:val="001B67AE"/>
    <w:rsid w:val="001C0D69"/>
    <w:rsid w:val="001C0FE5"/>
    <w:rsid w:val="001C525C"/>
    <w:rsid w:val="001C5A09"/>
    <w:rsid w:val="001E683E"/>
    <w:rsid w:val="001E6A4C"/>
    <w:rsid w:val="001F0E58"/>
    <w:rsid w:val="001F17BB"/>
    <w:rsid w:val="00204000"/>
    <w:rsid w:val="00224EDB"/>
    <w:rsid w:val="0022621A"/>
    <w:rsid w:val="00235117"/>
    <w:rsid w:val="00236B9B"/>
    <w:rsid w:val="002522DB"/>
    <w:rsid w:val="00253412"/>
    <w:rsid w:val="00260508"/>
    <w:rsid w:val="0026614E"/>
    <w:rsid w:val="002730CC"/>
    <w:rsid w:val="0027666D"/>
    <w:rsid w:val="00285337"/>
    <w:rsid w:val="0028580F"/>
    <w:rsid w:val="00294161"/>
    <w:rsid w:val="002A02AE"/>
    <w:rsid w:val="002A3F7F"/>
    <w:rsid w:val="002C0925"/>
    <w:rsid w:val="002C148B"/>
    <w:rsid w:val="002D1E3C"/>
    <w:rsid w:val="002E61E7"/>
    <w:rsid w:val="003046C5"/>
    <w:rsid w:val="0030724C"/>
    <w:rsid w:val="00312F40"/>
    <w:rsid w:val="00313872"/>
    <w:rsid w:val="0031473D"/>
    <w:rsid w:val="00314C90"/>
    <w:rsid w:val="00350CDB"/>
    <w:rsid w:val="003528FC"/>
    <w:rsid w:val="00366158"/>
    <w:rsid w:val="003802A0"/>
    <w:rsid w:val="0039310A"/>
    <w:rsid w:val="00397AB0"/>
    <w:rsid w:val="003A1D7B"/>
    <w:rsid w:val="003A259E"/>
    <w:rsid w:val="003A49B5"/>
    <w:rsid w:val="003B2DE0"/>
    <w:rsid w:val="003C0863"/>
    <w:rsid w:val="003C1986"/>
    <w:rsid w:val="003C3CA4"/>
    <w:rsid w:val="003D0410"/>
    <w:rsid w:val="003D2F91"/>
    <w:rsid w:val="003D62B7"/>
    <w:rsid w:val="003D6760"/>
    <w:rsid w:val="003F08EF"/>
    <w:rsid w:val="003F172C"/>
    <w:rsid w:val="003F7FFC"/>
    <w:rsid w:val="004044BA"/>
    <w:rsid w:val="0042037B"/>
    <w:rsid w:val="00433DB1"/>
    <w:rsid w:val="004368F8"/>
    <w:rsid w:val="004428C1"/>
    <w:rsid w:val="00442B6C"/>
    <w:rsid w:val="0045148A"/>
    <w:rsid w:val="00483B49"/>
    <w:rsid w:val="004A5AB1"/>
    <w:rsid w:val="004C0115"/>
    <w:rsid w:val="004C4F76"/>
    <w:rsid w:val="004C59D8"/>
    <w:rsid w:val="004C7563"/>
    <w:rsid w:val="004D651D"/>
    <w:rsid w:val="004E0E71"/>
    <w:rsid w:val="004E51A0"/>
    <w:rsid w:val="00505F87"/>
    <w:rsid w:val="00540AE9"/>
    <w:rsid w:val="0055140F"/>
    <w:rsid w:val="00551EC9"/>
    <w:rsid w:val="00560668"/>
    <w:rsid w:val="00564130"/>
    <w:rsid w:val="005903B7"/>
    <w:rsid w:val="005A6330"/>
    <w:rsid w:val="005B1B63"/>
    <w:rsid w:val="005B3598"/>
    <w:rsid w:val="005B5D2F"/>
    <w:rsid w:val="005B7CA4"/>
    <w:rsid w:val="005C2D79"/>
    <w:rsid w:val="005D3C8A"/>
    <w:rsid w:val="005D3D56"/>
    <w:rsid w:val="005D42D7"/>
    <w:rsid w:val="006006B0"/>
    <w:rsid w:val="00611A58"/>
    <w:rsid w:val="00613385"/>
    <w:rsid w:val="00613DD8"/>
    <w:rsid w:val="00614455"/>
    <w:rsid w:val="00624E36"/>
    <w:rsid w:val="00626718"/>
    <w:rsid w:val="00631E38"/>
    <w:rsid w:val="0063236E"/>
    <w:rsid w:val="0063787E"/>
    <w:rsid w:val="006511CA"/>
    <w:rsid w:val="00652499"/>
    <w:rsid w:val="006852DB"/>
    <w:rsid w:val="006876CA"/>
    <w:rsid w:val="006A0D60"/>
    <w:rsid w:val="006A3705"/>
    <w:rsid w:val="006A7567"/>
    <w:rsid w:val="006B3A33"/>
    <w:rsid w:val="006B6248"/>
    <w:rsid w:val="006C5849"/>
    <w:rsid w:val="006C66E6"/>
    <w:rsid w:val="006D2113"/>
    <w:rsid w:val="006E53E3"/>
    <w:rsid w:val="006E6711"/>
    <w:rsid w:val="006F0D2E"/>
    <w:rsid w:val="00703E79"/>
    <w:rsid w:val="00707654"/>
    <w:rsid w:val="00714AD2"/>
    <w:rsid w:val="00727205"/>
    <w:rsid w:val="00745C9A"/>
    <w:rsid w:val="007502D5"/>
    <w:rsid w:val="00754AD5"/>
    <w:rsid w:val="00780C72"/>
    <w:rsid w:val="00791703"/>
    <w:rsid w:val="007A0C52"/>
    <w:rsid w:val="007A6517"/>
    <w:rsid w:val="007B1BFC"/>
    <w:rsid w:val="007B31EE"/>
    <w:rsid w:val="007C6FED"/>
    <w:rsid w:val="007D1BF4"/>
    <w:rsid w:val="007D3179"/>
    <w:rsid w:val="007F45BB"/>
    <w:rsid w:val="00815C0C"/>
    <w:rsid w:val="008166D8"/>
    <w:rsid w:val="00854A2E"/>
    <w:rsid w:val="00856687"/>
    <w:rsid w:val="008678B2"/>
    <w:rsid w:val="008740DE"/>
    <w:rsid w:val="00875FFE"/>
    <w:rsid w:val="008764E2"/>
    <w:rsid w:val="00890788"/>
    <w:rsid w:val="008A0ADE"/>
    <w:rsid w:val="008B320C"/>
    <w:rsid w:val="008C148A"/>
    <w:rsid w:val="008C5510"/>
    <w:rsid w:val="008D5736"/>
    <w:rsid w:val="008E0854"/>
    <w:rsid w:val="009150E6"/>
    <w:rsid w:val="00915182"/>
    <w:rsid w:val="00943BCD"/>
    <w:rsid w:val="009524CC"/>
    <w:rsid w:val="009533FB"/>
    <w:rsid w:val="0095373D"/>
    <w:rsid w:val="00954D1C"/>
    <w:rsid w:val="009628D7"/>
    <w:rsid w:val="009638B0"/>
    <w:rsid w:val="00964B9B"/>
    <w:rsid w:val="0097678F"/>
    <w:rsid w:val="00980828"/>
    <w:rsid w:val="00980A29"/>
    <w:rsid w:val="00983855"/>
    <w:rsid w:val="009A7052"/>
    <w:rsid w:val="009B41A3"/>
    <w:rsid w:val="009C54BE"/>
    <w:rsid w:val="009F1376"/>
    <w:rsid w:val="009F5404"/>
    <w:rsid w:val="00A0220A"/>
    <w:rsid w:val="00A02A24"/>
    <w:rsid w:val="00A030FA"/>
    <w:rsid w:val="00A06B75"/>
    <w:rsid w:val="00A1119E"/>
    <w:rsid w:val="00A14093"/>
    <w:rsid w:val="00A22B6F"/>
    <w:rsid w:val="00A27D41"/>
    <w:rsid w:val="00A27DD5"/>
    <w:rsid w:val="00A3193C"/>
    <w:rsid w:val="00A40340"/>
    <w:rsid w:val="00A43EA3"/>
    <w:rsid w:val="00A52CD4"/>
    <w:rsid w:val="00A5656C"/>
    <w:rsid w:val="00A56959"/>
    <w:rsid w:val="00A56D49"/>
    <w:rsid w:val="00A605A7"/>
    <w:rsid w:val="00A60AB3"/>
    <w:rsid w:val="00A62205"/>
    <w:rsid w:val="00A63CCE"/>
    <w:rsid w:val="00A838AD"/>
    <w:rsid w:val="00A945FD"/>
    <w:rsid w:val="00A94F81"/>
    <w:rsid w:val="00AB4563"/>
    <w:rsid w:val="00AB7E5D"/>
    <w:rsid w:val="00AC1F68"/>
    <w:rsid w:val="00AD3D4C"/>
    <w:rsid w:val="00AE115E"/>
    <w:rsid w:val="00AE40C1"/>
    <w:rsid w:val="00AF39B2"/>
    <w:rsid w:val="00B01A0E"/>
    <w:rsid w:val="00B054B2"/>
    <w:rsid w:val="00B14AC5"/>
    <w:rsid w:val="00B15E45"/>
    <w:rsid w:val="00B27629"/>
    <w:rsid w:val="00B52716"/>
    <w:rsid w:val="00B54B29"/>
    <w:rsid w:val="00B553C9"/>
    <w:rsid w:val="00B64D19"/>
    <w:rsid w:val="00B91357"/>
    <w:rsid w:val="00B9554F"/>
    <w:rsid w:val="00B965F4"/>
    <w:rsid w:val="00BA139E"/>
    <w:rsid w:val="00BA2553"/>
    <w:rsid w:val="00BB1322"/>
    <w:rsid w:val="00BB6B7B"/>
    <w:rsid w:val="00BC3B2D"/>
    <w:rsid w:val="00BC3F6C"/>
    <w:rsid w:val="00BC5EF8"/>
    <w:rsid w:val="00BD48EB"/>
    <w:rsid w:val="00BD745E"/>
    <w:rsid w:val="00BE18C0"/>
    <w:rsid w:val="00BE1975"/>
    <w:rsid w:val="00BF4DA4"/>
    <w:rsid w:val="00C06E76"/>
    <w:rsid w:val="00C07674"/>
    <w:rsid w:val="00C206F3"/>
    <w:rsid w:val="00C279E8"/>
    <w:rsid w:val="00C30420"/>
    <w:rsid w:val="00C52A1C"/>
    <w:rsid w:val="00C57AE0"/>
    <w:rsid w:val="00C7529A"/>
    <w:rsid w:val="00C81262"/>
    <w:rsid w:val="00C8233D"/>
    <w:rsid w:val="00C90424"/>
    <w:rsid w:val="00CA043D"/>
    <w:rsid w:val="00CA3F3C"/>
    <w:rsid w:val="00CA52AC"/>
    <w:rsid w:val="00CB2218"/>
    <w:rsid w:val="00CC2C64"/>
    <w:rsid w:val="00CC3789"/>
    <w:rsid w:val="00CD5BE8"/>
    <w:rsid w:val="00CE13C9"/>
    <w:rsid w:val="00CE15C8"/>
    <w:rsid w:val="00CE1A54"/>
    <w:rsid w:val="00CE26F4"/>
    <w:rsid w:val="00CE5198"/>
    <w:rsid w:val="00CE7A76"/>
    <w:rsid w:val="00CF3762"/>
    <w:rsid w:val="00D025CE"/>
    <w:rsid w:val="00D046E7"/>
    <w:rsid w:val="00D04B16"/>
    <w:rsid w:val="00D14775"/>
    <w:rsid w:val="00D2084A"/>
    <w:rsid w:val="00D233CC"/>
    <w:rsid w:val="00D30F1B"/>
    <w:rsid w:val="00D3626C"/>
    <w:rsid w:val="00D42D88"/>
    <w:rsid w:val="00D4766C"/>
    <w:rsid w:val="00D63B5E"/>
    <w:rsid w:val="00D77EFC"/>
    <w:rsid w:val="00D927B6"/>
    <w:rsid w:val="00DA447D"/>
    <w:rsid w:val="00DA487E"/>
    <w:rsid w:val="00DB1E82"/>
    <w:rsid w:val="00DB2074"/>
    <w:rsid w:val="00DD363A"/>
    <w:rsid w:val="00DE7949"/>
    <w:rsid w:val="00DF04E3"/>
    <w:rsid w:val="00E01C87"/>
    <w:rsid w:val="00E0778A"/>
    <w:rsid w:val="00E15E11"/>
    <w:rsid w:val="00E531CA"/>
    <w:rsid w:val="00E65A58"/>
    <w:rsid w:val="00E864AE"/>
    <w:rsid w:val="00E8778F"/>
    <w:rsid w:val="00EA728B"/>
    <w:rsid w:val="00EA79F2"/>
    <w:rsid w:val="00EB0765"/>
    <w:rsid w:val="00EB7EBE"/>
    <w:rsid w:val="00EC1C29"/>
    <w:rsid w:val="00ED2D6D"/>
    <w:rsid w:val="00ED365F"/>
    <w:rsid w:val="00ED704D"/>
    <w:rsid w:val="00ED7518"/>
    <w:rsid w:val="00EF46E9"/>
    <w:rsid w:val="00F147D1"/>
    <w:rsid w:val="00F21ADD"/>
    <w:rsid w:val="00F22008"/>
    <w:rsid w:val="00F63643"/>
    <w:rsid w:val="00F6721F"/>
    <w:rsid w:val="00F8456A"/>
    <w:rsid w:val="00FA3421"/>
    <w:rsid w:val="00FB6C44"/>
    <w:rsid w:val="00FC7914"/>
    <w:rsid w:val="00FD262B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3602ce427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9723544/article/details/88942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22</Pages>
  <Words>4454</Words>
  <Characters>25392</Characters>
  <Application>Microsoft Office Word</Application>
  <DocSecurity>0</DocSecurity>
  <Lines>211</Lines>
  <Paragraphs>59</Paragraphs>
  <ScaleCrop>false</ScaleCrop>
  <Company/>
  <LinksUpToDate>false</LinksUpToDate>
  <CharactersWithSpaces>29787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xb21cn</cp:lastModifiedBy>
  <cp:revision>381</cp:revision>
  <dcterms:created xsi:type="dcterms:W3CDTF">2020-06-03T05:39:00Z</dcterms:created>
  <dcterms:modified xsi:type="dcterms:W3CDTF">2020-06-16T14:50:00Z</dcterms:modified>
</cp:coreProperties>
</file>