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8B0ABB0" w14:textId="77777777" w:rsidR="00E454F1" w:rsidRDefault="00444FC0">
      <w:pPr>
        <w:spacing w:line="240" w:lineRule="auto"/>
        <w:jc w:val="center"/>
      </w:pPr>
      <w:r>
        <w:rPr>
          <w:rFonts w:ascii="Times New Roman" w:eastAsia="Times New Roman" w:hAnsi="Times New Roman" w:cs="Times New Roman"/>
          <w:b/>
          <w:sz w:val="48"/>
          <w:szCs w:val="48"/>
        </w:rPr>
        <w:t>Computer Analysis of Structures</w:t>
      </w:r>
    </w:p>
    <w:p w14:paraId="2CB771E1" w14:textId="77777777" w:rsidR="00E454F1" w:rsidRDefault="00E454F1">
      <w:pPr>
        <w:spacing w:line="240" w:lineRule="auto"/>
        <w:jc w:val="center"/>
      </w:pPr>
    </w:p>
    <w:p w14:paraId="1EA23787" w14:textId="77777777" w:rsidR="00206EED" w:rsidRDefault="00206EED">
      <w:pPr>
        <w:spacing w:line="240" w:lineRule="auto"/>
        <w:jc w:val="center"/>
        <w:rPr>
          <w:rFonts w:ascii="Times New Roman" w:eastAsia="Times New Roman" w:hAnsi="Times New Roman" w:cs="Times New Roman"/>
          <w:sz w:val="36"/>
          <w:szCs w:val="36"/>
        </w:rPr>
      </w:pPr>
    </w:p>
    <w:p w14:paraId="149890CB" w14:textId="60EA7BF4" w:rsidR="00E454F1" w:rsidRDefault="00444FC0">
      <w:pPr>
        <w:spacing w:line="240" w:lineRule="auto"/>
        <w:jc w:val="center"/>
      </w:pPr>
      <w:r>
        <w:rPr>
          <w:rFonts w:ascii="Times New Roman" w:eastAsia="Times New Roman" w:hAnsi="Times New Roman" w:cs="Times New Roman"/>
          <w:sz w:val="36"/>
          <w:szCs w:val="36"/>
        </w:rPr>
        <w:t>ASEN 2001 - 013</w:t>
      </w:r>
    </w:p>
    <w:p w14:paraId="3BF77D3C" w14:textId="77777777" w:rsidR="00E454F1" w:rsidRDefault="00444FC0">
      <w:pPr>
        <w:spacing w:line="240" w:lineRule="auto"/>
        <w:jc w:val="center"/>
      </w:pPr>
      <w:r>
        <w:rPr>
          <w:rFonts w:ascii="Times New Roman" w:eastAsia="Times New Roman" w:hAnsi="Times New Roman" w:cs="Times New Roman"/>
          <w:sz w:val="36"/>
          <w:szCs w:val="36"/>
        </w:rPr>
        <w:t>26 September 2016</w:t>
      </w:r>
    </w:p>
    <w:p w14:paraId="208C3732" w14:textId="77777777" w:rsidR="00E454F1" w:rsidRDefault="00E454F1">
      <w:pPr>
        <w:spacing w:line="240" w:lineRule="auto"/>
        <w:jc w:val="center"/>
      </w:pPr>
    </w:p>
    <w:p w14:paraId="3E2E4F2F" w14:textId="77777777" w:rsidR="00E454F1" w:rsidRDefault="00444FC0">
      <w:pPr>
        <w:spacing w:line="240" w:lineRule="auto"/>
        <w:jc w:val="center"/>
      </w:pPr>
      <w:r>
        <w:rPr>
          <w:rFonts w:ascii="Times New Roman" w:eastAsia="Times New Roman" w:hAnsi="Times New Roman" w:cs="Times New Roman"/>
          <w:sz w:val="36"/>
          <w:szCs w:val="36"/>
        </w:rPr>
        <w:t>Cody Goldman</w:t>
      </w:r>
    </w:p>
    <w:p w14:paraId="11A085A2" w14:textId="77777777" w:rsidR="00E454F1" w:rsidRDefault="00444FC0">
      <w:pPr>
        <w:spacing w:line="240" w:lineRule="auto"/>
        <w:jc w:val="center"/>
      </w:pPr>
      <w:r>
        <w:rPr>
          <w:rFonts w:ascii="Times New Roman" w:eastAsia="Times New Roman" w:hAnsi="Times New Roman" w:cs="Times New Roman"/>
          <w:sz w:val="36"/>
          <w:szCs w:val="36"/>
        </w:rPr>
        <w:t>Nicholas Renninger</w:t>
      </w:r>
    </w:p>
    <w:p w14:paraId="56335D3C" w14:textId="77777777" w:rsidR="00E454F1" w:rsidRDefault="00E454F1">
      <w:pPr>
        <w:spacing w:line="240" w:lineRule="auto"/>
        <w:jc w:val="center"/>
      </w:pPr>
    </w:p>
    <w:p w14:paraId="0B8CA848" w14:textId="77777777" w:rsidR="00E454F1" w:rsidRDefault="00E454F1">
      <w:pPr>
        <w:spacing w:line="240" w:lineRule="auto"/>
        <w:jc w:val="center"/>
      </w:pPr>
    </w:p>
    <w:p w14:paraId="2E2091B2" w14:textId="52CA2C78" w:rsidR="00E454F1" w:rsidRDefault="00E454F1">
      <w:pPr>
        <w:spacing w:line="240" w:lineRule="auto"/>
        <w:jc w:val="center"/>
      </w:pPr>
    </w:p>
    <w:p w14:paraId="328234B4" w14:textId="3C5343D2" w:rsidR="00E454F1" w:rsidRDefault="00E454F1">
      <w:pPr>
        <w:spacing w:line="240" w:lineRule="auto"/>
        <w:jc w:val="center"/>
      </w:pPr>
    </w:p>
    <w:p w14:paraId="482CAB77" w14:textId="6DF748E2" w:rsidR="00E454F1" w:rsidRDefault="00E454F1">
      <w:pPr>
        <w:spacing w:line="240" w:lineRule="auto"/>
        <w:jc w:val="center"/>
      </w:pPr>
    </w:p>
    <w:p w14:paraId="74BAD868" w14:textId="4F32410F" w:rsidR="00E454F1" w:rsidRDefault="00E454F1">
      <w:pPr>
        <w:spacing w:line="240" w:lineRule="auto"/>
        <w:jc w:val="both"/>
      </w:pPr>
    </w:p>
    <w:p w14:paraId="3F0D085D" w14:textId="21C0A41E" w:rsidR="00E454F1" w:rsidRDefault="00E454F1">
      <w:pPr>
        <w:spacing w:line="240" w:lineRule="auto"/>
        <w:jc w:val="both"/>
      </w:pPr>
    </w:p>
    <w:p w14:paraId="7206B7EA" w14:textId="7AC7387F" w:rsidR="00E454F1" w:rsidRDefault="00E454F1">
      <w:pPr>
        <w:spacing w:line="240" w:lineRule="auto"/>
        <w:jc w:val="both"/>
      </w:pPr>
    </w:p>
    <w:p w14:paraId="23B3E277" w14:textId="31BCF416" w:rsidR="00E454F1" w:rsidRDefault="00206EED" w:rsidP="00206EED">
      <w:r>
        <w:rPr>
          <w:noProof/>
        </w:rPr>
        <w:drawing>
          <wp:anchor distT="114300" distB="114300" distL="114300" distR="114300" simplePos="0" relativeHeight="251664896" behindDoc="0" locked="0" layoutInCell="0" hidden="0" allowOverlap="1" wp14:anchorId="6689A86B" wp14:editId="221A2AD9">
            <wp:simplePos x="0" y="0"/>
            <wp:positionH relativeFrom="margin">
              <wp:posOffset>708660</wp:posOffset>
            </wp:positionH>
            <wp:positionV relativeFrom="paragraph">
              <wp:posOffset>197612</wp:posOffset>
            </wp:positionV>
            <wp:extent cx="4519295" cy="2933065"/>
            <wp:effectExtent l="0" t="0" r="0" b="635"/>
            <wp:wrapSquare wrapText="bothSides" distT="114300" distB="11430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4519295" cy="2933065"/>
                    </a:xfrm>
                    <a:prstGeom prst="rect">
                      <a:avLst/>
                    </a:prstGeom>
                    <a:ln/>
                  </pic:spPr>
                </pic:pic>
              </a:graphicData>
            </a:graphic>
          </wp:anchor>
        </w:drawing>
      </w:r>
      <w:r w:rsidR="00444FC0">
        <w:br w:type="page"/>
      </w:r>
    </w:p>
    <w:p w14:paraId="4703C480" w14:textId="77777777" w:rsidR="00E454F1" w:rsidRDefault="00444FC0">
      <w:pPr>
        <w:spacing w:line="240" w:lineRule="auto"/>
        <w:jc w:val="both"/>
      </w:pPr>
      <w:r>
        <w:rPr>
          <w:rFonts w:ascii="Times New Roman" w:eastAsia="Times New Roman" w:hAnsi="Times New Roman" w:cs="Times New Roman"/>
          <w:b/>
          <w:sz w:val="32"/>
          <w:szCs w:val="32"/>
        </w:rPr>
        <w:lastRenderedPageBreak/>
        <w:t>Theory Manual</w:t>
      </w:r>
    </w:p>
    <w:p w14:paraId="76963119" w14:textId="77777777" w:rsidR="00E454F1" w:rsidRDefault="00E454F1">
      <w:pPr>
        <w:spacing w:line="240" w:lineRule="auto"/>
        <w:jc w:val="both"/>
      </w:pPr>
    </w:p>
    <w:p w14:paraId="7AE67AAC" w14:textId="77777777" w:rsidR="00E454F1" w:rsidRDefault="00444FC0">
      <w:pPr>
        <w:spacing w:line="240" w:lineRule="auto"/>
        <w:jc w:val="both"/>
      </w:pPr>
      <w:r>
        <w:rPr>
          <w:rFonts w:ascii="Times New Roman" w:eastAsia="Times New Roman" w:hAnsi="Times New Roman" w:cs="Times New Roman"/>
          <w:sz w:val="24"/>
          <w:szCs w:val="24"/>
          <w:u w:val="single"/>
        </w:rPr>
        <w:t>Theory</w:t>
      </w:r>
    </w:p>
    <w:p w14:paraId="76FD1C94" w14:textId="141FD0A8" w:rsidR="00E454F1" w:rsidRDefault="00444FC0">
      <w:pPr>
        <w:spacing w:line="240" w:lineRule="auto"/>
        <w:jc w:val="both"/>
      </w:pPr>
      <w:r>
        <w:rPr>
          <w:rFonts w:ascii="Times New Roman" w:eastAsia="Times New Roman" w:hAnsi="Times New Roman" w:cs="Times New Roman"/>
          <w:sz w:val="24"/>
          <w:szCs w:val="24"/>
        </w:rPr>
        <w:tab/>
        <w:t>A rigid-body is an idealized object which does not deform under loads</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Rigid-bodies in three-dimensional space can be manipulated in six ways: translated or rotated along the three orthogonal axes representing the three</w:t>
      </w:r>
      <w:r w:rsidR="00276CA1">
        <w:rPr>
          <w:rFonts w:ascii="Times New Roman" w:eastAsia="Times New Roman" w:hAnsi="Times New Roman" w:cs="Times New Roman"/>
          <w:sz w:val="24"/>
          <w:szCs w:val="24"/>
        </w:rPr>
        <w:t xml:space="preserve"> Cartesian</w:t>
      </w:r>
      <w:r>
        <w:rPr>
          <w:rFonts w:ascii="Times New Roman" w:eastAsia="Times New Roman" w:hAnsi="Times New Roman" w:cs="Times New Roman"/>
          <w:sz w:val="24"/>
          <w:szCs w:val="24"/>
        </w:rPr>
        <w:t xml:space="preserve"> dimensions. A rigid-body is in equilibrium only if there is no translational or rotational movement. Equi</w:t>
      </w:r>
      <w:r>
        <w:rPr>
          <w:rFonts w:ascii="Times New Roman" w:eastAsia="Times New Roman" w:hAnsi="Times New Roman" w:cs="Times New Roman"/>
          <w:sz w:val="24"/>
          <w:szCs w:val="24"/>
        </w:rPr>
        <w:t>librium can be achieved by properly supporting an object with support structures that apply reaction forces and moments to balance external forces and moments and keep the object steady</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w:t>
      </w:r>
    </w:p>
    <w:p w14:paraId="673E62F5" w14:textId="21189E53" w:rsidR="00E454F1" w:rsidRDefault="00444FC0">
      <w:pPr>
        <w:spacing w:line="240" w:lineRule="auto"/>
        <w:jc w:val="both"/>
      </w:pPr>
      <w:r>
        <w:rPr>
          <w:rFonts w:ascii="Times New Roman" w:eastAsia="Times New Roman" w:hAnsi="Times New Roman" w:cs="Times New Roman"/>
          <w:sz w:val="24"/>
          <w:szCs w:val="24"/>
        </w:rPr>
        <w:tab/>
        <w:t>In order to determine the magnitude of these reaction forces and mo</w:t>
      </w:r>
      <w:r>
        <w:rPr>
          <w:rFonts w:ascii="Times New Roman" w:eastAsia="Times New Roman" w:hAnsi="Times New Roman" w:cs="Times New Roman"/>
          <w:sz w:val="24"/>
          <w:szCs w:val="24"/>
        </w:rPr>
        <w:t>ments, the system must first be assumed to be in equilibrium as described above, and must be assumed to be described by a linearly-independent system of equations</w:t>
      </w:r>
      <w:r w:rsidR="001B436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which is a system of equations that has the same number of unknown quantities as linearly ind</w:t>
      </w:r>
      <w:r>
        <w:rPr>
          <w:rFonts w:ascii="Times New Roman" w:eastAsia="Times New Roman" w:hAnsi="Times New Roman" w:cs="Times New Roman"/>
          <w:sz w:val="24"/>
          <w:szCs w:val="24"/>
        </w:rPr>
        <w:t>ependent equations</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The equilibrium equations simply state that the sum of all moments and forces (both vector quantities) about any point must be equal to the zero vector</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w:t>
      </w:r>
    </w:p>
    <w:p w14:paraId="5F674152" w14:textId="0F0284BB" w:rsidR="00E454F1" w:rsidRDefault="00444FC0">
      <w:pPr>
        <w:spacing w:line="240" w:lineRule="auto"/>
        <w:jc w:val="center"/>
      </w:pPr>
      <m:oMathPara>
        <m:oMath>
          <m:r>
            <w:rPr>
              <w:rFonts w:ascii="Cambria Math" w:hAnsi="Cambria Math"/>
            </w:rPr>
            <m:t>Σ</m:t>
          </m:r>
          <m:r>
            <m:rPr>
              <m:sty m:val="bi"/>
            </m:rPr>
            <w:rPr>
              <w:rFonts w:ascii="Cambria Math" w:eastAsia="Times New Roman" w:hAnsi="Cambria Math" w:cs="Times New Roman"/>
              <w:sz w:val="24"/>
              <w:szCs w:val="24"/>
            </w:rPr>
            <m:t>M</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 xml:space="preserve"> </m:t>
          </m:r>
          <m:r>
            <m:rPr>
              <m:sty m:val="bi"/>
            </m:rPr>
            <w:rPr>
              <w:rFonts w:ascii="Cambria Math" w:eastAsia="Times New Roman" w:hAnsi="Cambria Math" w:cs="Times New Roman"/>
              <w:sz w:val="24"/>
              <w:szCs w:val="24"/>
            </w:rPr>
            <m:t>0</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 xml:space="preserve"> </m:t>
          </m:r>
          <m:r>
            <w:rPr>
              <w:rFonts w:ascii="Cambria Math" w:eastAsia="Times New Roman" w:hAnsi="Cambria Math" w:cs="Times New Roman"/>
              <w:sz w:val="24"/>
              <w:szCs w:val="24"/>
            </w:rPr>
            <m:t xml:space="preserve"> </m:t>
          </m:r>
          <m:r>
            <m:rPr>
              <m:sty m:val="p"/>
            </m:rPr>
            <w:rPr>
              <w:rFonts w:ascii="Cambria Math" w:eastAsia="Times New Roman" w:hAnsi="Cambria Math" w:cs="Times New Roman"/>
              <w:sz w:val="24"/>
              <w:szCs w:val="24"/>
            </w:rPr>
            <m:t>Σ</m:t>
          </m:r>
          <m:r>
            <m:rPr>
              <m:sty m:val="bi"/>
            </m:rPr>
            <w:rPr>
              <w:rFonts w:ascii="Cambria Math" w:eastAsia="Times New Roman" w:hAnsi="Cambria Math" w:cs="Times New Roman"/>
              <w:sz w:val="24"/>
              <w:szCs w:val="24"/>
            </w:rPr>
            <m:t>F=0</m:t>
          </m:r>
        </m:oMath>
      </m:oMathPara>
    </w:p>
    <w:p w14:paraId="1741CB58" w14:textId="304620F1" w:rsidR="00E454F1" w:rsidRDefault="00444FC0">
      <w:pPr>
        <w:spacing w:line="240" w:lineRule="auto"/>
        <w:jc w:val="both"/>
      </w:pPr>
      <w:r>
        <w:rPr>
          <w:rFonts w:ascii="Times New Roman" w:eastAsia="Times New Roman" w:hAnsi="Times New Roman" w:cs="Times New Roman"/>
          <w:sz w:val="24"/>
          <w:szCs w:val="24"/>
        </w:rPr>
        <w:t xml:space="preserve">Each of the statements above can be resolved into its three </w:t>
      </w:r>
      <w:r w:rsidR="004564ED">
        <w:rPr>
          <w:rFonts w:ascii="Times New Roman" w:eastAsia="Times New Roman" w:hAnsi="Times New Roman" w:cs="Times New Roman"/>
          <w:sz w:val="24"/>
          <w:szCs w:val="24"/>
        </w:rPr>
        <w:t>Cartesian</w:t>
      </w:r>
      <w:r>
        <w:rPr>
          <w:rFonts w:ascii="Times New Roman" w:eastAsia="Times New Roman" w:hAnsi="Times New Roman" w:cs="Times New Roman"/>
          <w:sz w:val="24"/>
          <w:szCs w:val="24"/>
        </w:rPr>
        <w:t xml:space="preserve"> components, resulting in six equations of equilibrium. With knowledge of the locations, magnitudes, and directions of the external forces; the magnitudes and directions of the external couple moments; the locations of the support structures; and the</w:t>
      </w:r>
      <w:r>
        <w:rPr>
          <w:rFonts w:ascii="Times New Roman" w:eastAsia="Times New Roman" w:hAnsi="Times New Roman" w:cs="Times New Roman"/>
          <w:sz w:val="24"/>
          <w:szCs w:val="24"/>
        </w:rPr>
        <w:t xml:space="preserve"> type and direction of the support reactions, the equilibrium equations can be used to calculate the magnitudes of the support reactions by creating </w:t>
      </w:r>
      <w:r w:rsidR="001B436E">
        <w:rPr>
          <w:rFonts w:ascii="Times New Roman" w:eastAsia="Times New Roman" w:hAnsi="Times New Roman" w:cs="Times New Roman"/>
          <w:sz w:val="24"/>
          <w:szCs w:val="24"/>
        </w:rPr>
        <w:t xml:space="preserve">and solving </w:t>
      </w:r>
      <w:r>
        <w:rPr>
          <w:rFonts w:ascii="Times New Roman" w:eastAsia="Times New Roman" w:hAnsi="Times New Roman" w:cs="Times New Roman"/>
          <w:sz w:val="24"/>
          <w:szCs w:val="24"/>
        </w:rPr>
        <w:t>the linear system of equations:</w:t>
      </w:r>
    </w:p>
    <w:p w14:paraId="5222BFAA" w14:textId="00A25281" w:rsidR="00E454F1" w:rsidRDefault="004564ED">
      <w:pPr>
        <w:spacing w:line="240" w:lineRule="auto"/>
        <w:jc w:val="center"/>
      </w:pPr>
      <m:oMathPara>
        <m:oMath>
          <m:r>
            <m:rPr>
              <m:sty m:val="bi"/>
            </m:rPr>
            <w:rPr>
              <w:rFonts w:ascii="Cambria Math" w:eastAsia="Times New Roman" w:hAnsi="Times New Roman" w:cs="Times New Roman"/>
              <w:sz w:val="24"/>
              <w:szCs w:val="24"/>
            </w:rPr>
            <m:t xml:space="preserve">A </m:t>
          </m:r>
          <m:acc>
            <m:accPr>
              <m:chr m:val="⃑"/>
              <m:ctrlPr>
                <w:rPr>
                  <w:rFonts w:ascii="Cambria Math" w:eastAsia="Times New Roman" w:hAnsi="Cambria Math" w:cs="Times New Roman"/>
                  <w:b/>
                  <w:i/>
                  <w:sz w:val="24"/>
                  <w:szCs w:val="24"/>
                </w:rPr>
              </m:ctrlPr>
            </m:accPr>
            <m:e>
              <m:r>
                <m:rPr>
                  <m:sty m:val="bi"/>
                </m:rPr>
                <w:rPr>
                  <w:rFonts w:ascii="Cambria Math" w:eastAsia="Times New Roman" w:hAnsi="Cambria Math" w:cs="Times New Roman"/>
                  <w:sz w:val="24"/>
                  <w:szCs w:val="24"/>
                </w:rPr>
                <m:t>x</m:t>
              </m:r>
            </m:e>
          </m:acc>
          <m:r>
            <w:rPr>
              <w:rFonts w:ascii="Times New Roman" w:eastAsia="Times New Roman" w:hAnsi="Times New Roman" w:cs="Times New Roman"/>
              <w:sz w:val="24"/>
              <w:szCs w:val="24"/>
            </w:rPr>
            <m:t xml:space="preserve">= </m:t>
          </m:r>
          <m:acc>
            <m:accPr>
              <m:chr m:val="⃑"/>
              <m:ctrlPr>
                <w:rPr>
                  <w:rFonts w:ascii="Cambria Math" w:eastAsia="Times New Roman" w:hAnsi="Cambria Math" w:cs="Times New Roman"/>
                  <w:b/>
                  <w:i/>
                  <w:sz w:val="24"/>
                  <w:szCs w:val="24"/>
                </w:rPr>
              </m:ctrlPr>
            </m:accPr>
            <m:e>
              <m:r>
                <m:rPr>
                  <m:sty m:val="bi"/>
                </m:rPr>
                <w:rPr>
                  <w:rFonts w:ascii="Cambria Math" w:eastAsia="Times New Roman" w:hAnsi="Cambria Math" w:cs="Times New Roman"/>
                  <w:sz w:val="24"/>
                  <w:szCs w:val="24"/>
                </w:rPr>
                <m:t>b</m:t>
              </m:r>
            </m:e>
          </m:acc>
        </m:oMath>
      </m:oMathPara>
    </w:p>
    <w:p w14:paraId="1A1FCEA7" w14:textId="2FDA89F0" w:rsidR="00E454F1" w:rsidRDefault="00444FC0">
      <w:pPr>
        <w:spacing w:line="240" w:lineRule="auto"/>
      </w:pPr>
      <w:r>
        <w:rPr>
          <w:rFonts w:ascii="Times New Roman" w:eastAsia="Times New Roman" w:hAnsi="Times New Roman" w:cs="Times New Roman"/>
          <w:sz w:val="24"/>
          <w:szCs w:val="24"/>
        </w:rPr>
        <w:t xml:space="preserve">where </w:t>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is the 6x6 coefficient matrix of the 6x1 vector </w:t>
      </w:r>
      <m:oMath>
        <m:acc>
          <m:accPr>
            <m:chr m:val="⃑"/>
            <m:ctrlPr>
              <w:rPr>
                <w:rFonts w:ascii="Cambria Math" w:eastAsia="Times New Roman" w:hAnsi="Cambria Math" w:cs="Times New Roman"/>
                <w:b/>
                <w:i/>
                <w:sz w:val="24"/>
                <w:szCs w:val="24"/>
              </w:rPr>
            </m:ctrlPr>
          </m:accPr>
          <m:e>
            <m:r>
              <m:rPr>
                <m:sty m:val="bi"/>
              </m:rPr>
              <w:rPr>
                <w:rFonts w:ascii="Cambria Math" w:eastAsia="Times New Roman" w:hAnsi="Cambria Math" w:cs="Times New Roman"/>
                <w:sz w:val="24"/>
                <w:szCs w:val="24"/>
              </w:rPr>
              <m:t>x</m:t>
            </m:r>
          </m:e>
        </m:acc>
      </m:oMath>
      <w:r>
        <w:rPr>
          <w:rFonts w:ascii="Times New Roman" w:eastAsia="Times New Roman" w:hAnsi="Times New Roman" w:cs="Times New Roman"/>
          <w:sz w:val="24"/>
          <w:szCs w:val="24"/>
        </w:rPr>
        <w:t>, which</w:t>
      </w:r>
      <w:r>
        <w:rPr>
          <w:rFonts w:ascii="Times New Roman" w:eastAsia="Times New Roman" w:hAnsi="Times New Roman" w:cs="Times New Roman"/>
          <w:sz w:val="24"/>
          <w:szCs w:val="24"/>
        </w:rPr>
        <w:t xml:space="preserve"> contains the magnitudes of the reaction forces and moments, and</w:t>
      </w:r>
      <w:r w:rsidR="001B436E">
        <w:rPr>
          <w:rFonts w:ascii="Times New Roman" w:eastAsia="Times New Roman" w:hAnsi="Times New Roman" w:cs="Times New Roman"/>
          <w:sz w:val="24"/>
          <w:szCs w:val="24"/>
        </w:rPr>
        <w:t xml:space="preserve"> where</w:t>
      </w:r>
      <w:r>
        <w:rPr>
          <w:rFonts w:ascii="Times New Roman" w:eastAsia="Times New Roman" w:hAnsi="Times New Roman" w:cs="Times New Roman"/>
          <w:sz w:val="24"/>
          <w:szCs w:val="24"/>
        </w:rPr>
        <w:t xml:space="preserve"> </w:t>
      </w:r>
      <m:oMath>
        <m:acc>
          <m:accPr>
            <m:chr m:val="⃑"/>
            <m:ctrlPr>
              <w:rPr>
                <w:rFonts w:ascii="Cambria Math" w:eastAsia="Times New Roman" w:hAnsi="Cambria Math" w:cs="Times New Roman"/>
                <w:b/>
                <w:i/>
                <w:sz w:val="24"/>
                <w:szCs w:val="24"/>
              </w:rPr>
            </m:ctrlPr>
          </m:accPr>
          <m:e>
            <m:r>
              <m:rPr>
                <m:sty m:val="bi"/>
              </m:rPr>
              <w:rPr>
                <w:rFonts w:ascii="Cambria Math" w:eastAsia="Times New Roman" w:hAnsi="Cambria Math" w:cs="Times New Roman"/>
                <w:sz w:val="24"/>
                <w:szCs w:val="24"/>
              </w:rPr>
              <m:t>b</m:t>
            </m:r>
          </m:e>
        </m:acc>
        <m:r>
          <m:rPr>
            <m:sty m:val="bi"/>
          </m:rP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rPr>
        <w:t xml:space="preserve">is the 6x1 vector containing the external forces and moments summed in x, y, and z. </w:t>
      </w:r>
    </w:p>
    <w:p w14:paraId="514793BD" w14:textId="77777777" w:rsidR="00E454F1" w:rsidRDefault="00E454F1">
      <w:pPr>
        <w:spacing w:line="240" w:lineRule="auto"/>
      </w:pPr>
    </w:p>
    <w:p w14:paraId="41FBA6E8" w14:textId="77777777" w:rsidR="00E454F1" w:rsidRDefault="00444FC0">
      <w:pPr>
        <w:spacing w:line="240" w:lineRule="auto"/>
        <w:jc w:val="both"/>
      </w:pPr>
      <w:r>
        <w:rPr>
          <w:rFonts w:ascii="Times New Roman" w:eastAsia="Times New Roman" w:hAnsi="Times New Roman" w:cs="Times New Roman"/>
          <w:sz w:val="24"/>
          <w:szCs w:val="24"/>
          <w:u w:val="single"/>
        </w:rPr>
        <w:t>Procedure</w:t>
      </w:r>
    </w:p>
    <w:p w14:paraId="6E3EE5AD" w14:textId="28D95BC7" w:rsidR="00E454F1" w:rsidRDefault="00444FC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There are many equations that can be used to get the necessary six in order to solve the system of equations, but we ch</w:t>
      </w:r>
      <w:r w:rsidR="00677573">
        <w:rPr>
          <w:rFonts w:ascii="Times New Roman" w:eastAsia="Times New Roman" w:hAnsi="Times New Roman" w:cs="Times New Roman"/>
          <w:sz w:val="24"/>
          <w:szCs w:val="24"/>
        </w:rPr>
        <w:t>o</w:t>
      </w:r>
      <w:r>
        <w:rPr>
          <w:rFonts w:ascii="Times New Roman" w:eastAsia="Times New Roman" w:hAnsi="Times New Roman" w:cs="Times New Roman"/>
          <w:sz w:val="24"/>
          <w:szCs w:val="24"/>
        </w:rPr>
        <w:t>ose to calculate the sum of forces in each dimension and the components of the resultant moment a</w:t>
      </w:r>
      <w:r w:rsidR="00677573">
        <w:rPr>
          <w:rFonts w:ascii="Times New Roman" w:eastAsia="Times New Roman" w:hAnsi="Times New Roman" w:cs="Times New Roman"/>
          <w:sz w:val="24"/>
          <w:szCs w:val="24"/>
        </w:rPr>
        <w:t>bout the origin. The first things done are</w:t>
      </w:r>
      <w:r>
        <w:rPr>
          <w:rFonts w:ascii="Times New Roman" w:eastAsia="Times New Roman" w:hAnsi="Times New Roman" w:cs="Times New Roman"/>
          <w:sz w:val="24"/>
          <w:szCs w:val="24"/>
        </w:rPr>
        <w:t xml:space="preserve"> the calculations for the external forces and moments to sum up their components and generate the </w:t>
      </w:r>
      <m:oMath>
        <m:acc>
          <m:accPr>
            <m:chr m:val="⃑"/>
            <m:ctrlPr>
              <w:rPr>
                <w:rFonts w:ascii="Cambria Math" w:eastAsia="Times New Roman" w:hAnsi="Cambria Math" w:cs="Times New Roman"/>
                <w:b/>
                <w:i/>
                <w:sz w:val="24"/>
                <w:szCs w:val="24"/>
              </w:rPr>
            </m:ctrlPr>
          </m:accPr>
          <m:e>
            <m:r>
              <m:rPr>
                <m:sty m:val="bi"/>
              </m:rPr>
              <w:rPr>
                <w:rFonts w:ascii="Cambria Math" w:eastAsia="Times New Roman" w:hAnsi="Cambria Math" w:cs="Times New Roman"/>
                <w:sz w:val="24"/>
                <w:szCs w:val="24"/>
              </w:rPr>
              <m:t>b</m:t>
            </m:r>
          </m:e>
        </m:acc>
        <m:r>
          <m:rPr>
            <m:sty m:val="bi"/>
          </m:rP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rPr>
        <w:t>vector used for the final calculation. Then, the x, y, and z directions of the unit vectors of the support forces are used for calculating the force coeffic</w:t>
      </w:r>
      <w:r>
        <w:rPr>
          <w:rFonts w:ascii="Times New Roman" w:eastAsia="Times New Roman" w:hAnsi="Times New Roman" w:cs="Times New Roman"/>
          <w:sz w:val="24"/>
          <w:szCs w:val="24"/>
        </w:rPr>
        <w:t xml:space="preserve">ients in the </w:t>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matrix. The x, y, and z components of the cross products between the positio</w:t>
      </w:r>
      <w:r w:rsidR="00677573">
        <w:rPr>
          <w:rFonts w:ascii="Times New Roman" w:eastAsia="Times New Roman" w:hAnsi="Times New Roman" w:cs="Times New Roman"/>
          <w:sz w:val="24"/>
          <w:szCs w:val="24"/>
        </w:rPr>
        <w:t>ns of the force supports and the direction of the forces</w:t>
      </w:r>
      <w:r>
        <w:rPr>
          <w:rFonts w:ascii="Times New Roman" w:eastAsia="Times New Roman" w:hAnsi="Times New Roman" w:cs="Times New Roman"/>
          <w:sz w:val="24"/>
          <w:szCs w:val="24"/>
        </w:rPr>
        <w:t xml:space="preserve"> are used for the moment coefficients of the </w:t>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matrix. The solution to the linear system can be found by multiplying both </w:t>
      </w:r>
      <w:r w:rsidR="00CD4643">
        <w:rPr>
          <w:rFonts w:ascii="Times New Roman" w:eastAsia="Times New Roman" w:hAnsi="Times New Roman" w:cs="Times New Roman"/>
          <w:sz w:val="24"/>
          <w:szCs w:val="24"/>
        </w:rPr>
        <w:t xml:space="preserve">sides by the inverse of </w:t>
      </w:r>
      <w:r w:rsidR="00CD4643" w:rsidRPr="00CD4643">
        <w:rPr>
          <w:rFonts w:ascii="Times New Roman" w:eastAsia="Times New Roman" w:hAnsi="Times New Roman" w:cs="Times New Roman"/>
          <w:b/>
          <w:sz w:val="24"/>
          <w:szCs w:val="24"/>
        </w:rPr>
        <w:t>A</w:t>
      </w:r>
      <w:r w:rsidR="00CD464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m:oMath>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A</m:t>
            </m:r>
          </m:e>
          <m:sup>
            <m:r>
              <m:rPr>
                <m:sty m:val="bi"/>
              </m:rPr>
              <w:rPr>
                <w:rFonts w:ascii="Cambria Math" w:eastAsia="Times New Roman" w:hAnsi="Cambria Math" w:cs="Times New Roman"/>
                <w:sz w:val="24"/>
                <w:szCs w:val="24"/>
              </w:rPr>
              <m:t>-</m:t>
            </m:r>
            <m:r>
              <w:rPr>
                <w:rFonts w:ascii="Cambria Math" w:eastAsia="Times New Roman" w:hAnsi="Cambria Math" w:cs="Times New Roman"/>
                <w:sz w:val="24"/>
                <w:szCs w:val="24"/>
              </w:rPr>
              <m:t>1</m:t>
            </m:r>
          </m:sup>
        </m:sSup>
      </m:oMath>
      <w:r>
        <w:rPr>
          <w:rFonts w:ascii="Times New Roman" w:eastAsia="Times New Roman" w:hAnsi="Times New Roman" w:cs="Times New Roman"/>
          <w:sz w:val="24"/>
          <w:szCs w:val="24"/>
        </w:rPr>
        <w:t>,</w:t>
      </w:r>
      <w:r w:rsidR="00CD4643">
        <w:rPr>
          <w:rFonts w:ascii="Times New Roman" w:eastAsia="Times New Roman" w:hAnsi="Times New Roman" w:cs="Times New Roman"/>
          <w:sz w:val="24"/>
          <w:szCs w:val="24"/>
        </w:rPr>
        <w:t xml:space="preserve"> with:</w:t>
      </w:r>
    </w:p>
    <w:p w14:paraId="6ADA80EE" w14:textId="2CCEE5F6" w:rsidR="00CD4643" w:rsidRDefault="00CD4643" w:rsidP="00CD4643">
      <w:pPr>
        <w:spacing w:line="240" w:lineRule="auto"/>
        <w:jc w:val="center"/>
        <w:rPr>
          <w:rFonts w:ascii="Times New Roman" w:eastAsia="Times New Roman" w:hAnsi="Times New Roman" w:cs="Times New Roman"/>
          <w:sz w:val="24"/>
          <w:szCs w:val="24"/>
        </w:rPr>
      </w:pPr>
      <m:oMath>
        <m:acc>
          <m:accPr>
            <m:chr m:val="⃑"/>
            <m:ctrlPr>
              <w:rPr>
                <w:rFonts w:ascii="Cambria Math" w:eastAsia="Times New Roman" w:hAnsi="Cambria Math" w:cs="Times New Roman"/>
                <w:b/>
                <w:i/>
                <w:sz w:val="24"/>
                <w:szCs w:val="24"/>
              </w:rPr>
            </m:ctrlPr>
          </m:accPr>
          <m:e>
            <m:r>
              <m:rPr>
                <m:sty m:val="bi"/>
              </m:rPr>
              <w:rPr>
                <w:rFonts w:ascii="Cambria Math" w:eastAsia="Times New Roman" w:hAnsi="Cambria Math" w:cs="Times New Roman"/>
                <w:sz w:val="24"/>
                <w:szCs w:val="24"/>
              </w:rPr>
              <m:t>x</m:t>
            </m:r>
          </m:e>
        </m:acc>
        <m:r>
          <w:rPr>
            <w:rFonts w:ascii="Cambria Math" w:eastAsia="Times New Roman" w:hAnsi="Cambria Math" w:cs="Times New Roman"/>
            <w:sz w:val="24"/>
            <w:szCs w:val="24"/>
          </w:rPr>
          <m:t xml:space="preserve">= </m:t>
        </m:r>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A</m:t>
            </m:r>
          </m:e>
          <m:sup>
            <m:r>
              <m:rPr>
                <m:sty m:val="bi"/>
              </m:rPr>
              <w:rPr>
                <w:rFonts w:ascii="Cambria Math" w:eastAsia="Times New Roman" w:hAnsi="Cambria Math" w:cs="Times New Roman"/>
                <w:sz w:val="24"/>
                <w:szCs w:val="24"/>
              </w:rPr>
              <m:t>-</m:t>
            </m:r>
            <m:r>
              <w:rPr>
                <w:rFonts w:ascii="Cambria Math" w:eastAsia="Times New Roman" w:hAnsi="Cambria Math" w:cs="Times New Roman"/>
                <w:sz w:val="24"/>
                <w:szCs w:val="24"/>
              </w:rPr>
              <m:t>1</m:t>
            </m:r>
          </m:sup>
        </m:sSup>
      </m:oMath>
      <w:r>
        <w:rPr>
          <w:rFonts w:ascii="Times New Roman" w:eastAsia="Times New Roman" w:hAnsi="Times New Roman" w:cs="Times New Roman"/>
          <w:b/>
          <w:sz w:val="24"/>
          <w:szCs w:val="24"/>
        </w:rPr>
        <w:t xml:space="preserve"> </w:t>
      </w:r>
      <m:oMath>
        <m:acc>
          <m:accPr>
            <m:chr m:val="⃑"/>
            <m:ctrlPr>
              <w:rPr>
                <w:rFonts w:ascii="Cambria Math" w:eastAsia="Times New Roman" w:hAnsi="Cambria Math" w:cs="Times New Roman"/>
                <w:b/>
                <w:i/>
                <w:sz w:val="24"/>
                <w:szCs w:val="24"/>
              </w:rPr>
            </m:ctrlPr>
          </m:accPr>
          <m:e>
            <m:r>
              <m:rPr>
                <m:sty m:val="bi"/>
              </m:rPr>
              <w:rPr>
                <w:rFonts w:ascii="Cambria Math" w:eastAsia="Times New Roman" w:hAnsi="Cambria Math" w:cs="Times New Roman"/>
                <w:sz w:val="24"/>
                <w:szCs w:val="24"/>
              </w:rPr>
              <m:t>b</m:t>
            </m:r>
          </m:e>
        </m:acc>
      </m:oMath>
    </w:p>
    <w:p w14:paraId="1858DD45" w14:textId="50CCB37F" w:rsidR="00CD4643" w:rsidRDefault="00CD4643" w:rsidP="00CD4643">
      <w:pPr>
        <w:spacing w:line="240" w:lineRule="auto"/>
      </w:pPr>
      <w:r>
        <w:rPr>
          <w:rFonts w:ascii="Times New Roman" w:eastAsia="Times New Roman" w:hAnsi="Times New Roman" w:cs="Times New Roman"/>
          <w:sz w:val="24"/>
          <w:szCs w:val="24"/>
        </w:rPr>
        <w:t xml:space="preserve">Where </w:t>
      </w:r>
      <m:oMath>
        <m:acc>
          <m:accPr>
            <m:chr m:val="⃑"/>
            <m:ctrlPr>
              <w:rPr>
                <w:rFonts w:ascii="Cambria Math" w:eastAsia="Times New Roman" w:hAnsi="Cambria Math" w:cs="Times New Roman"/>
                <w:b/>
                <w:i/>
                <w:sz w:val="24"/>
                <w:szCs w:val="24"/>
              </w:rPr>
            </m:ctrlPr>
          </m:accPr>
          <m:e>
            <m:r>
              <m:rPr>
                <m:sty m:val="bi"/>
              </m:rPr>
              <w:rPr>
                <w:rFonts w:ascii="Cambria Math" w:eastAsia="Times New Roman" w:hAnsi="Cambria Math" w:cs="Times New Roman"/>
                <w:sz w:val="24"/>
                <w:szCs w:val="24"/>
              </w:rPr>
              <m:t>x</m:t>
            </m:r>
          </m:e>
        </m:acc>
        <m:r>
          <m:rPr>
            <m:sty m:val="bi"/>
          </m:rP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rPr>
        <w:t xml:space="preserve">is the vector </w:t>
      </w:r>
      <w:r>
        <w:rPr>
          <w:rFonts w:ascii="Times New Roman" w:eastAsia="Times New Roman" w:hAnsi="Times New Roman" w:cs="Times New Roman"/>
          <w:sz w:val="24"/>
          <w:szCs w:val="24"/>
        </w:rPr>
        <w:t>containing the magnitudes for the support reactions</w:t>
      </w:r>
      <w:r>
        <w:rPr>
          <w:rFonts w:ascii="Times New Roman" w:eastAsia="Times New Roman" w:hAnsi="Times New Roman" w:cs="Times New Roman"/>
          <w:sz w:val="24"/>
          <w:szCs w:val="24"/>
        </w:rPr>
        <w:t>.</w:t>
      </w:r>
    </w:p>
    <w:p w14:paraId="7DFDFE0D" w14:textId="10C5CBDD" w:rsidR="00E454F1" w:rsidRDefault="00444FC0">
      <w:pPr>
        <w:spacing w:line="240" w:lineRule="auto"/>
        <w:jc w:val="both"/>
      </w:pPr>
      <w:r>
        <w:rPr>
          <w:rFonts w:ascii="Times New Roman" w:eastAsia="Times New Roman" w:hAnsi="Times New Roman" w:cs="Times New Roman"/>
          <w:sz w:val="24"/>
          <w:szCs w:val="24"/>
        </w:rPr>
        <w:lastRenderedPageBreak/>
        <w:tab/>
        <w:t>This procedure only works if the system fits some assumptions. The system must be a rigid-body in equilibrium, with six support r</w:t>
      </w:r>
      <w:r>
        <w:rPr>
          <w:rFonts w:ascii="Times New Roman" w:eastAsia="Times New Roman" w:hAnsi="Times New Roman" w:cs="Times New Roman"/>
          <w:sz w:val="24"/>
          <w:szCs w:val="24"/>
        </w:rPr>
        <w:t>eactions, and</w:t>
      </w:r>
      <w:r w:rsidR="00CD4643">
        <w:rPr>
          <w:rFonts w:ascii="Times New Roman" w:eastAsia="Times New Roman" w:hAnsi="Times New Roman" w:cs="Times New Roman"/>
          <w:sz w:val="24"/>
          <w:szCs w:val="24"/>
        </w:rPr>
        <w:t xml:space="preserve"> with</w:t>
      </w:r>
      <w:r>
        <w:rPr>
          <w:rFonts w:ascii="Times New Roman" w:eastAsia="Times New Roman" w:hAnsi="Times New Roman" w:cs="Times New Roman"/>
          <w:sz w:val="24"/>
          <w:szCs w:val="24"/>
        </w:rPr>
        <w:t xml:space="preserve"> all necessary information about </w:t>
      </w:r>
      <w:r w:rsidR="00CD4643">
        <w:rPr>
          <w:rFonts w:ascii="Times New Roman" w:eastAsia="Times New Roman" w:hAnsi="Times New Roman" w:cs="Times New Roman"/>
          <w:sz w:val="24"/>
          <w:szCs w:val="24"/>
        </w:rPr>
        <w:t xml:space="preserve">external forces and moments </w:t>
      </w:r>
      <w:r>
        <w:rPr>
          <w:rFonts w:ascii="Times New Roman" w:eastAsia="Times New Roman" w:hAnsi="Times New Roman" w:cs="Times New Roman"/>
          <w:sz w:val="24"/>
          <w:szCs w:val="24"/>
        </w:rPr>
        <w:t xml:space="preserve">known. If there are less than 6 support reactions, then a linearly independent boundary </w:t>
      </w:r>
      <w:r w:rsidR="002A2053">
        <w:rPr>
          <w:rFonts w:ascii="Times New Roman" w:eastAsia="Times New Roman" w:hAnsi="Times New Roman" w:cs="Times New Roman"/>
          <w:sz w:val="24"/>
          <w:szCs w:val="24"/>
        </w:rPr>
        <w:t xml:space="preserve">condition </w:t>
      </w:r>
      <w:r>
        <w:rPr>
          <w:rFonts w:ascii="Times New Roman" w:eastAsia="Times New Roman" w:hAnsi="Times New Roman" w:cs="Times New Roman"/>
          <w:sz w:val="24"/>
          <w:szCs w:val="24"/>
        </w:rPr>
        <w:t xml:space="preserve">must be introduced to the system, e.g. </w:t>
      </w:r>
      <w:r>
        <w:rPr>
          <w:rFonts w:ascii="Times New Roman" w:eastAsia="Times New Roman" w:hAnsi="Times New Roman" w:cs="Times New Roman"/>
          <w:sz w:val="24"/>
          <w:szCs w:val="24"/>
        </w:rPr>
        <w:t>fictitious support reactions must be included in or</w:t>
      </w:r>
      <w:r>
        <w:rPr>
          <w:rFonts w:ascii="Times New Roman" w:eastAsia="Times New Roman" w:hAnsi="Times New Roman" w:cs="Times New Roman"/>
          <w:sz w:val="24"/>
          <w:szCs w:val="24"/>
        </w:rPr>
        <w:t xml:space="preserve">der to maintain a total of six support reactions to make sure the system is a determinant system. This also means that if there are more than six support reactions, the system is </w:t>
      </w:r>
      <w:r>
        <w:rPr>
          <w:rFonts w:ascii="Times New Roman" w:eastAsia="Times New Roman" w:hAnsi="Times New Roman" w:cs="Times New Roman"/>
          <w:i/>
          <w:sz w:val="24"/>
          <w:szCs w:val="24"/>
        </w:rPr>
        <w:t>indeterminate</w:t>
      </w:r>
      <w:r>
        <w:rPr>
          <w:rFonts w:ascii="Times New Roman" w:eastAsia="Times New Roman" w:hAnsi="Times New Roman" w:cs="Times New Roman"/>
          <w:sz w:val="24"/>
          <w:szCs w:val="24"/>
        </w:rPr>
        <w:t xml:space="preserve"> and cannot be solved using equilibrium equations alone</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This r</w:t>
      </w:r>
      <w:r>
        <w:rPr>
          <w:rFonts w:ascii="Times New Roman" w:eastAsia="Times New Roman" w:hAnsi="Times New Roman" w:cs="Times New Roman"/>
          <w:sz w:val="24"/>
          <w:szCs w:val="24"/>
        </w:rPr>
        <w:t xml:space="preserve">epresents a limitation on equilibrium analysis; solving systems with more than six unknown support reactions requires use of an alternate method of analysis with more augmenting equations. </w:t>
      </w:r>
    </w:p>
    <w:p w14:paraId="1408419F" w14:textId="77777777" w:rsidR="00E454F1" w:rsidRDefault="00E454F1">
      <w:pPr>
        <w:spacing w:line="240" w:lineRule="auto"/>
        <w:jc w:val="both"/>
      </w:pPr>
    </w:p>
    <w:p w14:paraId="1BCA1ED8" w14:textId="6AC38A32" w:rsidR="00E454F1" w:rsidRDefault="00444FC0">
      <w:pPr>
        <w:spacing w:line="240" w:lineRule="auto"/>
        <w:jc w:val="both"/>
      </w:pPr>
      <w:r>
        <w:rPr>
          <w:rFonts w:ascii="Times New Roman" w:eastAsia="Times New Roman" w:hAnsi="Times New Roman" w:cs="Times New Roman"/>
          <w:b/>
          <w:sz w:val="32"/>
          <w:szCs w:val="32"/>
        </w:rPr>
        <w:t xml:space="preserve">Developer / </w:t>
      </w:r>
      <w:r w:rsidR="00206EED">
        <w:rPr>
          <w:rFonts w:ascii="Times New Roman" w:eastAsia="Times New Roman" w:hAnsi="Times New Roman" w:cs="Times New Roman"/>
          <w:b/>
          <w:sz w:val="32"/>
          <w:szCs w:val="32"/>
        </w:rPr>
        <w:t>User Manual</w:t>
      </w:r>
    </w:p>
    <w:p w14:paraId="340E1325" w14:textId="77777777" w:rsidR="00E454F1" w:rsidRDefault="00E454F1">
      <w:pPr>
        <w:spacing w:line="240" w:lineRule="auto"/>
        <w:jc w:val="both"/>
      </w:pPr>
    </w:p>
    <w:p w14:paraId="1B0141A5" w14:textId="77777777" w:rsidR="00E454F1" w:rsidRDefault="00444FC0">
      <w:pPr>
        <w:spacing w:line="240" w:lineRule="auto"/>
        <w:jc w:val="both"/>
      </w:pPr>
      <w:r>
        <w:rPr>
          <w:rFonts w:ascii="Times New Roman" w:eastAsia="Times New Roman" w:hAnsi="Times New Roman" w:cs="Times New Roman"/>
          <w:sz w:val="24"/>
          <w:szCs w:val="24"/>
          <w:u w:val="single"/>
        </w:rPr>
        <w:t>Code Structure</w:t>
      </w:r>
    </w:p>
    <w:p w14:paraId="1A400A32" w14:textId="5F0313F0" w:rsidR="00E454F1" w:rsidRDefault="00444FC0">
      <w:pPr>
        <w:spacing w:line="240" w:lineRule="auto"/>
        <w:jc w:val="both"/>
      </w:pPr>
      <w:r>
        <w:rPr>
          <w:rFonts w:ascii="Times New Roman" w:eastAsia="Times New Roman" w:hAnsi="Times New Roman" w:cs="Times New Roman"/>
          <w:sz w:val="24"/>
          <w:szCs w:val="24"/>
        </w:rPr>
        <w:tab/>
        <w:t>The main function, trus</w:t>
      </w:r>
      <w:r>
        <w:rPr>
          <w:rFonts w:ascii="Times New Roman" w:eastAsia="Times New Roman" w:hAnsi="Times New Roman" w:cs="Times New Roman"/>
          <w:sz w:val="24"/>
          <w:szCs w:val="24"/>
        </w:rPr>
        <w:t>s3d</w:t>
      </w:r>
      <w:r>
        <w:rPr>
          <w:rFonts w:ascii="Times New Roman" w:eastAsia="Times New Roman" w:hAnsi="Times New Roman" w:cs="Times New Roman"/>
          <w:sz w:val="24"/>
          <w:szCs w:val="24"/>
        </w:rPr>
        <w:t xml:space="preserve">, calls three other functions: one to read the input file, another to perform the </w:t>
      </w:r>
      <w:r w:rsidR="00E8431C">
        <w:rPr>
          <w:rFonts w:ascii="Times New Roman" w:eastAsia="Times New Roman" w:hAnsi="Times New Roman" w:cs="Times New Roman"/>
          <w:sz w:val="24"/>
          <w:szCs w:val="24"/>
        </w:rPr>
        <w:t xml:space="preserve">support reaction </w:t>
      </w:r>
      <w:r>
        <w:rPr>
          <w:rFonts w:ascii="Times New Roman" w:eastAsia="Times New Roman" w:hAnsi="Times New Roman" w:cs="Times New Roman"/>
          <w:sz w:val="24"/>
          <w:szCs w:val="24"/>
        </w:rPr>
        <w:t>calculations, and a third to make an output file.</w:t>
      </w:r>
    </w:p>
    <w:p w14:paraId="25D3DCEF" w14:textId="0633E012" w:rsidR="00E454F1" w:rsidRDefault="00444FC0">
      <w:pPr>
        <w:spacing w:line="240" w:lineRule="auto"/>
        <w:jc w:val="both"/>
      </w:pPr>
      <w:r>
        <w:rPr>
          <w:rFonts w:ascii="Times New Roman" w:eastAsia="Times New Roman" w:hAnsi="Times New Roman" w:cs="Times New Roman"/>
          <w:sz w:val="24"/>
          <w:szCs w:val="24"/>
        </w:rPr>
        <w:tab/>
        <w:t>The function lab_1_</w:t>
      </w:r>
      <w:r w:rsidR="00E67474">
        <w:rPr>
          <w:rFonts w:ascii="Times New Roman" w:eastAsia="Times New Roman" w:hAnsi="Times New Roman" w:cs="Times New Roman"/>
          <w:sz w:val="24"/>
          <w:szCs w:val="24"/>
        </w:rPr>
        <w:t>fileRead reads the input file and</w:t>
      </w:r>
      <w:r w:rsidR="005A1E94">
        <w:rPr>
          <w:rFonts w:ascii="Times New Roman" w:eastAsia="Times New Roman" w:hAnsi="Times New Roman" w:cs="Times New Roman"/>
          <w:sz w:val="24"/>
          <w:szCs w:val="24"/>
        </w:rPr>
        <w:t xml:space="preserve"> takes the name of the</w:t>
      </w:r>
      <w:r w:rsidR="00E8431C">
        <w:rPr>
          <w:rFonts w:ascii="Times New Roman" w:eastAsia="Times New Roman" w:hAnsi="Times New Roman" w:cs="Times New Roman"/>
          <w:sz w:val="24"/>
          <w:szCs w:val="24"/>
        </w:rPr>
        <w:t xml:space="preserve"> input</w:t>
      </w:r>
      <w:r>
        <w:rPr>
          <w:rFonts w:ascii="Times New Roman" w:eastAsia="Times New Roman" w:hAnsi="Times New Roman" w:cs="Times New Roman"/>
          <w:sz w:val="24"/>
          <w:szCs w:val="24"/>
        </w:rPr>
        <w:t xml:space="preserve"> text file</w:t>
      </w:r>
      <w:r>
        <w:rPr>
          <w:rFonts w:ascii="Times New Roman" w:eastAsia="Times New Roman" w:hAnsi="Times New Roman" w:cs="Times New Roman"/>
          <w:sz w:val="24"/>
          <w:szCs w:val="24"/>
        </w:rPr>
        <w:t xml:space="preserve"> as an input argument. Eight output vec</w:t>
      </w:r>
      <w:r>
        <w:rPr>
          <w:rFonts w:ascii="Times New Roman" w:eastAsia="Times New Roman" w:hAnsi="Times New Roman" w:cs="Times New Roman"/>
          <w:sz w:val="24"/>
          <w:szCs w:val="24"/>
        </w:rPr>
        <w:t>tors are</w:t>
      </w:r>
      <w:r>
        <w:rPr>
          <w:rFonts w:ascii="Times New Roman" w:eastAsia="Times New Roman" w:hAnsi="Times New Roman" w:cs="Times New Roman"/>
          <w:sz w:val="24"/>
          <w:szCs w:val="24"/>
        </w:rPr>
        <w:t xml:space="preserve"> initialized as blank vectors to handle situations with no external forces and couple moments. The function then opens the file and begins recording the data with each line occupying a row in a cell. Since the input files are structured in an </w:t>
      </w:r>
      <w:r>
        <w:rPr>
          <w:rFonts w:ascii="Times New Roman" w:eastAsia="Times New Roman" w:hAnsi="Times New Roman" w:cs="Times New Roman"/>
          <w:sz w:val="24"/>
          <w:szCs w:val="24"/>
        </w:rPr>
        <w:t>organized way with a predictable number of commented lines for separating different types of input data, lines which begin with the pound symbol, #, notify the function to begin inputting the next non-commented line of data as the next type of input. The i</w:t>
      </w:r>
      <w:r>
        <w:rPr>
          <w:rFonts w:ascii="Times New Roman" w:eastAsia="Times New Roman" w:hAnsi="Times New Roman" w:cs="Times New Roman"/>
          <w:sz w:val="24"/>
          <w:szCs w:val="24"/>
        </w:rPr>
        <w:t>nput order is the same as the order of the input file: the number of forces and moments, the coordinates of external forces, the magnitudes and directions of external forces, the locations of external moments, the magnitudes and directions of external mome</w:t>
      </w:r>
      <w:r>
        <w:rPr>
          <w:rFonts w:ascii="Times New Roman" w:eastAsia="Times New Roman" w:hAnsi="Times New Roman" w:cs="Times New Roman"/>
          <w:sz w:val="24"/>
          <w:szCs w:val="24"/>
        </w:rPr>
        <w:t>nts, the support locations, the direction of force reactions, and the direction of moment reactions. Each input type is saved in its</w:t>
      </w:r>
      <w:r w:rsidR="005A1E94">
        <w:rPr>
          <w:rFonts w:ascii="Times New Roman" w:eastAsia="Times New Roman" w:hAnsi="Times New Roman" w:cs="Times New Roman"/>
          <w:sz w:val="24"/>
          <w:szCs w:val="24"/>
        </w:rPr>
        <w:t xml:space="preserve"> own</w:t>
      </w:r>
      <w:r>
        <w:rPr>
          <w:rFonts w:ascii="Times New Roman" w:eastAsia="Times New Roman" w:hAnsi="Times New Roman" w:cs="Times New Roman"/>
          <w:sz w:val="24"/>
          <w:szCs w:val="24"/>
        </w:rPr>
        <w:t xml:space="preserve"> output matrix. Input types with no data, as </w:t>
      </w:r>
      <w:r>
        <w:rPr>
          <w:rFonts w:ascii="Times New Roman" w:eastAsia="Times New Roman" w:hAnsi="Times New Roman" w:cs="Times New Roman"/>
          <w:sz w:val="24"/>
          <w:szCs w:val="24"/>
        </w:rPr>
        <w:t>in the case of no external forces or no external moments, return empty mat</w:t>
      </w:r>
      <w:r>
        <w:rPr>
          <w:rFonts w:ascii="Times New Roman" w:eastAsia="Times New Roman" w:hAnsi="Times New Roman" w:cs="Times New Roman"/>
          <w:sz w:val="24"/>
          <w:szCs w:val="24"/>
        </w:rPr>
        <w:t>rices.</w:t>
      </w:r>
    </w:p>
    <w:p w14:paraId="4BCF7C37" w14:textId="78DE9402" w:rsidR="00E454F1" w:rsidRDefault="00444FC0">
      <w:pPr>
        <w:spacing w:line="240" w:lineRule="auto"/>
        <w:jc w:val="both"/>
      </w:pPr>
      <w:r>
        <w:rPr>
          <w:rFonts w:ascii="Times New Roman" w:eastAsia="Times New Roman" w:hAnsi="Times New Roman" w:cs="Times New Roman"/>
          <w:sz w:val="24"/>
          <w:szCs w:val="24"/>
        </w:rPr>
        <w:tab/>
        <w:t xml:space="preserve">The support reaction calculation function, calculate_support_reactions, takes the matrices returned by the first function to compute the magnitudes of the support reactions necessary for equilibrium. </w:t>
      </w:r>
      <w:r w:rsidR="00206EED">
        <w:rPr>
          <w:rFonts w:ascii="Times New Roman" w:eastAsia="Times New Roman" w:hAnsi="Times New Roman" w:cs="Times New Roman"/>
          <w:sz w:val="24"/>
          <w:szCs w:val="24"/>
        </w:rPr>
        <w:t xml:space="preserve">This function also utilizes a useful auxiliary </w:t>
      </w:r>
      <w:r w:rsidR="00E67474">
        <w:rPr>
          <w:rFonts w:ascii="Times New Roman" w:eastAsia="Times New Roman" w:hAnsi="Times New Roman" w:cs="Times New Roman"/>
          <w:sz w:val="24"/>
          <w:szCs w:val="24"/>
        </w:rPr>
        <w:t xml:space="preserve">function, lab_1_convertToUnitVector, which takes a vector as an argument and returns the equivalent unit vector. This function also includes a check to make sure that the zero vector does not create any division by zero errors. </w:t>
      </w:r>
      <w:r>
        <w:rPr>
          <w:rFonts w:ascii="Times New Roman" w:eastAsia="Times New Roman" w:hAnsi="Times New Roman" w:cs="Times New Roman"/>
          <w:sz w:val="24"/>
          <w:szCs w:val="24"/>
        </w:rPr>
        <w:t xml:space="preserve">The </w:t>
      </w:r>
      <w:r w:rsidR="00E67474">
        <w:rPr>
          <w:rFonts w:ascii="Times New Roman" w:eastAsia="Times New Roman" w:hAnsi="Times New Roman" w:cs="Times New Roman"/>
          <w:sz w:val="24"/>
          <w:szCs w:val="24"/>
        </w:rPr>
        <w:t>support reaction calculation function</w:t>
      </w:r>
      <w:r>
        <w:rPr>
          <w:rFonts w:ascii="Times New Roman" w:eastAsia="Times New Roman" w:hAnsi="Times New Roman" w:cs="Times New Roman"/>
          <w:sz w:val="24"/>
          <w:szCs w:val="24"/>
        </w:rPr>
        <w:t xml:space="preserve"> then works to construct two </w:t>
      </w:r>
      <w:r w:rsidR="005A1E94">
        <w:rPr>
          <w:rFonts w:ascii="Times New Roman" w:eastAsia="Times New Roman" w:hAnsi="Times New Roman" w:cs="Times New Roman"/>
          <w:sz w:val="24"/>
          <w:szCs w:val="24"/>
        </w:rPr>
        <w:t xml:space="preserve">6x3 </w:t>
      </w:r>
      <w:r>
        <w:rPr>
          <w:rFonts w:ascii="Times New Roman" w:eastAsia="Times New Roman" w:hAnsi="Times New Roman" w:cs="Times New Roman"/>
          <w:sz w:val="24"/>
          <w:szCs w:val="24"/>
        </w:rPr>
        <w:t>matrice</w:t>
      </w:r>
      <w:r>
        <w:rPr>
          <w:rFonts w:ascii="Times New Roman" w:eastAsia="Times New Roman" w:hAnsi="Times New Roman" w:cs="Times New Roman"/>
          <w:sz w:val="24"/>
          <w:szCs w:val="24"/>
        </w:rPr>
        <w:t xml:space="preserve">s used to solve the system of six linear equations. Three of the equations solve for the summation of forces in the three </w:t>
      </w:r>
      <w:r w:rsidR="005A1E94">
        <w:rPr>
          <w:rFonts w:ascii="Times New Roman" w:eastAsia="Times New Roman" w:hAnsi="Times New Roman" w:cs="Times New Roman"/>
          <w:sz w:val="24"/>
          <w:szCs w:val="24"/>
        </w:rPr>
        <w:t>Cartesian</w:t>
      </w:r>
      <w:r>
        <w:rPr>
          <w:rFonts w:ascii="Times New Roman" w:eastAsia="Times New Roman" w:hAnsi="Times New Roman" w:cs="Times New Roman"/>
          <w:sz w:val="24"/>
          <w:szCs w:val="24"/>
        </w:rPr>
        <w:t xml:space="preserve"> dimensions. The other three equations solve for the moments about the origin in the three directions. These are then </w:t>
      </w:r>
      <w:r w:rsidR="005A1E94">
        <w:rPr>
          <w:rFonts w:ascii="Times New Roman" w:eastAsia="Times New Roman" w:hAnsi="Times New Roman" w:cs="Times New Roman"/>
          <w:sz w:val="24"/>
          <w:szCs w:val="24"/>
        </w:rPr>
        <w:t xml:space="preserve">transposed and vertically concatenated </w:t>
      </w:r>
      <w:r>
        <w:rPr>
          <w:rFonts w:ascii="Times New Roman" w:eastAsia="Times New Roman" w:hAnsi="Times New Roman" w:cs="Times New Roman"/>
          <w:sz w:val="24"/>
          <w:szCs w:val="24"/>
        </w:rPr>
        <w:t xml:space="preserve">into one 6x6 matrix, called </w:t>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w:t>
      </w:r>
    </w:p>
    <w:p w14:paraId="71DD1714" w14:textId="3EC01F53" w:rsidR="00E454F1" w:rsidRDefault="00444FC0">
      <w:pPr>
        <w:spacing w:line="240" w:lineRule="auto"/>
        <w:ind w:firstLine="720"/>
        <w:jc w:val="both"/>
      </w:pPr>
      <w:r>
        <w:rPr>
          <w:rFonts w:ascii="Times New Roman" w:eastAsia="Times New Roman" w:hAnsi="Times New Roman" w:cs="Times New Roman"/>
          <w:sz w:val="24"/>
          <w:szCs w:val="24"/>
        </w:rPr>
        <w:t xml:space="preserve">The matrix </w:t>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contains the coefficients of the support reactions in each of the equilibrium equations. The vector </w:t>
      </w:r>
      <m:oMath>
        <m:acc>
          <m:accPr>
            <m:chr m:val="⃑"/>
            <m:ctrlPr>
              <w:rPr>
                <w:rFonts w:ascii="Cambria Math" w:eastAsia="Times New Roman" w:hAnsi="Cambria Math" w:cs="Times New Roman"/>
                <w:b/>
                <w:i/>
                <w:sz w:val="24"/>
                <w:szCs w:val="24"/>
              </w:rPr>
            </m:ctrlPr>
          </m:accPr>
          <m:e>
            <m:r>
              <m:rPr>
                <m:sty m:val="bi"/>
              </m:rPr>
              <w:rPr>
                <w:rFonts w:ascii="Cambria Math" w:eastAsia="Times New Roman" w:hAnsi="Cambria Math" w:cs="Times New Roman"/>
                <w:sz w:val="24"/>
                <w:szCs w:val="24"/>
              </w:rPr>
              <m:t>b</m:t>
            </m:r>
          </m:e>
        </m:acc>
        <m:r>
          <m:rPr>
            <m:sty m:val="bi"/>
          </m:rP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rPr>
        <w:t>contains the values of the external forces and moments acting on the object. The first three row</w:t>
      </w:r>
      <w:r w:rsidR="00E6747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the vec</w:t>
      </w:r>
      <w:r>
        <w:rPr>
          <w:rFonts w:ascii="Times New Roman" w:eastAsia="Times New Roman" w:hAnsi="Times New Roman" w:cs="Times New Roman"/>
          <w:sz w:val="24"/>
          <w:szCs w:val="24"/>
        </w:rPr>
        <w:t xml:space="preserve">tor </w:t>
      </w:r>
      <m:oMath>
        <m:acc>
          <m:accPr>
            <m:chr m:val="⃑"/>
            <m:ctrlPr>
              <w:rPr>
                <w:rFonts w:ascii="Cambria Math" w:eastAsia="Times New Roman" w:hAnsi="Cambria Math" w:cs="Times New Roman"/>
                <w:b/>
                <w:i/>
                <w:sz w:val="24"/>
                <w:szCs w:val="24"/>
              </w:rPr>
            </m:ctrlPr>
          </m:accPr>
          <m:e>
            <m:r>
              <m:rPr>
                <m:sty m:val="bi"/>
              </m:rPr>
              <w:rPr>
                <w:rFonts w:ascii="Cambria Math" w:eastAsia="Times New Roman" w:hAnsi="Cambria Math" w:cs="Times New Roman"/>
                <w:sz w:val="24"/>
                <w:szCs w:val="24"/>
              </w:rPr>
              <m:t>b</m:t>
            </m:r>
          </m:e>
        </m:acc>
        <m:r>
          <m:rPr>
            <m:sty m:val="bi"/>
          </m:rP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rPr>
        <w:t xml:space="preserve">are simply the summation of the external forces in </w:t>
      </w:r>
      <w:r w:rsidR="004564ED">
        <w:rPr>
          <w:rFonts w:ascii="Times New Roman" w:eastAsia="Times New Roman" w:hAnsi="Times New Roman" w:cs="Times New Roman"/>
          <w:sz w:val="24"/>
          <w:szCs w:val="24"/>
        </w:rPr>
        <w:t>Cartesian</w:t>
      </w:r>
      <w:r>
        <w:rPr>
          <w:rFonts w:ascii="Times New Roman" w:eastAsia="Times New Roman" w:hAnsi="Times New Roman" w:cs="Times New Roman"/>
          <w:sz w:val="24"/>
          <w:szCs w:val="24"/>
        </w:rPr>
        <w:t xml:space="preserve"> coordinates with the three elements corresponding to the three dimensions. The computation is done one dimension at a time by summing all the external forces’ components </w:t>
      </w:r>
      <w:r>
        <w:rPr>
          <w:rFonts w:ascii="Times New Roman" w:eastAsia="Times New Roman" w:hAnsi="Times New Roman" w:cs="Times New Roman"/>
          <w:sz w:val="24"/>
          <w:szCs w:val="24"/>
        </w:rPr>
        <w:lastRenderedPageBreak/>
        <w:t>before moving to th</w:t>
      </w:r>
      <w:r>
        <w:rPr>
          <w:rFonts w:ascii="Times New Roman" w:eastAsia="Times New Roman" w:hAnsi="Times New Roman" w:cs="Times New Roman"/>
          <w:sz w:val="24"/>
          <w:szCs w:val="24"/>
        </w:rPr>
        <w:t xml:space="preserve">e next dimension. The final three rows are the summation of external </w:t>
      </w:r>
      <w:r>
        <w:rPr>
          <w:rFonts w:ascii="Times New Roman" w:eastAsia="Times New Roman" w:hAnsi="Times New Roman" w:cs="Times New Roman"/>
          <w:sz w:val="24"/>
          <w:szCs w:val="24"/>
        </w:rPr>
        <w:t>moments and moments created by the external forces. The moments created by external forces are computed using the cross product of the vector from the origin to the point at which the for</w:t>
      </w:r>
      <w:r>
        <w:rPr>
          <w:rFonts w:ascii="Times New Roman" w:eastAsia="Times New Roman" w:hAnsi="Times New Roman" w:cs="Times New Roman"/>
          <w:sz w:val="24"/>
          <w:szCs w:val="24"/>
        </w:rPr>
        <w:t>ce acts</w:t>
      </w:r>
      <w:r w:rsidR="005A1E9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 force vector itself. The force vector is calculated by multiplying the magnitude of the vector by the normalized direction components. The results of the cross products, in </w:t>
      </w:r>
      <w:r w:rsidR="004564ED">
        <w:rPr>
          <w:rFonts w:ascii="Times New Roman" w:eastAsia="Times New Roman" w:hAnsi="Times New Roman" w:cs="Times New Roman"/>
          <w:sz w:val="24"/>
          <w:szCs w:val="24"/>
        </w:rPr>
        <w:t>Cartesian</w:t>
      </w:r>
      <w:r>
        <w:rPr>
          <w:rFonts w:ascii="Times New Roman" w:eastAsia="Times New Roman" w:hAnsi="Times New Roman" w:cs="Times New Roman"/>
          <w:sz w:val="24"/>
          <w:szCs w:val="24"/>
        </w:rPr>
        <w:t xml:space="preserve"> coordinates, are summed t</w:t>
      </w:r>
      <w:r w:rsidR="005A1E94">
        <w:rPr>
          <w:rFonts w:ascii="Times New Roman" w:eastAsia="Times New Roman" w:hAnsi="Times New Roman" w:cs="Times New Roman"/>
          <w:sz w:val="24"/>
          <w:szCs w:val="24"/>
        </w:rPr>
        <w:t>ogether with the external</w:t>
      </w:r>
      <w:r>
        <w:rPr>
          <w:rFonts w:ascii="Times New Roman" w:eastAsia="Times New Roman" w:hAnsi="Times New Roman" w:cs="Times New Roman"/>
          <w:sz w:val="24"/>
          <w:szCs w:val="24"/>
        </w:rPr>
        <w:t xml:space="preserve"> moments </w:t>
      </w:r>
      <w:r w:rsidR="00E67474">
        <w:rPr>
          <w:rFonts w:ascii="Times New Roman" w:eastAsia="Times New Roman" w:hAnsi="Times New Roman" w:cs="Times New Roman"/>
          <w:sz w:val="24"/>
          <w:szCs w:val="24"/>
        </w:rPr>
        <w:t>to create the last three rows of</w:t>
      </w:r>
      <w:r>
        <w:rPr>
          <w:rFonts w:ascii="Times New Roman" w:eastAsia="Times New Roman" w:hAnsi="Times New Roman" w:cs="Times New Roman"/>
          <w:sz w:val="24"/>
          <w:szCs w:val="24"/>
        </w:rPr>
        <w:t xml:space="preserve"> </w:t>
      </w:r>
      <m:oMath>
        <m:acc>
          <m:accPr>
            <m:chr m:val="⃑"/>
            <m:ctrlPr>
              <w:rPr>
                <w:rFonts w:ascii="Cambria Math" w:eastAsia="Times New Roman" w:hAnsi="Cambria Math" w:cs="Times New Roman"/>
                <w:b/>
                <w:i/>
                <w:sz w:val="24"/>
                <w:szCs w:val="24"/>
              </w:rPr>
            </m:ctrlPr>
          </m:accPr>
          <m:e>
            <m:r>
              <m:rPr>
                <m:sty m:val="bi"/>
              </m:rPr>
              <w:rPr>
                <w:rFonts w:ascii="Cambria Math" w:eastAsia="Times New Roman" w:hAnsi="Cambria Math" w:cs="Times New Roman"/>
                <w:sz w:val="24"/>
                <w:szCs w:val="24"/>
              </w:rPr>
              <m:t>b</m:t>
            </m:r>
          </m:e>
        </m:acc>
      </m:oMath>
      <w:r>
        <w:rPr>
          <w:rFonts w:ascii="Times New Roman" w:eastAsia="Times New Roman" w:hAnsi="Times New Roman" w:cs="Times New Roman"/>
          <w:sz w:val="24"/>
          <w:szCs w:val="24"/>
        </w:rPr>
        <w:t>.</w:t>
      </w:r>
    </w:p>
    <w:p w14:paraId="49CB56F2" w14:textId="12E54A99" w:rsidR="00E454F1" w:rsidRDefault="00444FC0">
      <w:pPr>
        <w:spacing w:line="240" w:lineRule="auto"/>
        <w:ind w:firstLine="720"/>
        <w:jc w:val="both"/>
      </w:pPr>
      <w:r>
        <w:rPr>
          <w:rFonts w:ascii="Times New Roman" w:eastAsia="Times New Roman" w:hAnsi="Times New Roman" w:cs="Times New Roman"/>
          <w:sz w:val="24"/>
          <w:szCs w:val="24"/>
        </w:rPr>
        <w:t xml:space="preserve">Matrix </w:t>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is</w:t>
      </w:r>
      <w:r w:rsidR="00B265D3">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6x6</w:t>
      </w:r>
      <w:r w:rsidR="00B265D3">
        <w:rPr>
          <w:rFonts w:ascii="Times New Roman" w:eastAsia="Times New Roman" w:hAnsi="Times New Roman" w:cs="Times New Roman"/>
          <w:sz w:val="24"/>
          <w:szCs w:val="24"/>
        </w:rPr>
        <w:t xml:space="preserve"> matrix</w:t>
      </w:r>
      <w:r>
        <w:rPr>
          <w:rFonts w:ascii="Times New Roman" w:eastAsia="Times New Roman" w:hAnsi="Times New Roman" w:cs="Times New Roman"/>
          <w:sz w:val="24"/>
          <w:szCs w:val="24"/>
        </w:rPr>
        <w:t xml:space="preserve"> with the first three rows representing the force sum equations and the final three representing the moment equations. The six columns each c</w:t>
      </w:r>
      <w:r w:rsidR="00E67474">
        <w:rPr>
          <w:rFonts w:ascii="Times New Roman" w:eastAsia="Times New Roman" w:hAnsi="Times New Roman" w:cs="Times New Roman"/>
          <w:sz w:val="24"/>
          <w:szCs w:val="24"/>
        </w:rPr>
        <w:t>orrespond to one of the reactions</w:t>
      </w:r>
      <w:r>
        <w:rPr>
          <w:rFonts w:ascii="Times New Roman" w:eastAsia="Times New Roman" w:hAnsi="Times New Roman" w:cs="Times New Roman"/>
          <w:sz w:val="24"/>
          <w:szCs w:val="24"/>
        </w:rPr>
        <w:t>, and the scalar</w:t>
      </w:r>
      <w:r>
        <w:rPr>
          <w:rFonts w:ascii="Times New Roman" w:eastAsia="Times New Roman" w:hAnsi="Times New Roman" w:cs="Times New Roman"/>
          <w:sz w:val="24"/>
          <w:szCs w:val="24"/>
        </w:rPr>
        <w:t xml:space="preserve"> values in each element in the matrix represent that </w:t>
      </w:r>
      <w:r w:rsidR="00B265D3">
        <w:rPr>
          <w:rFonts w:ascii="Times New Roman" w:eastAsia="Times New Roman" w:hAnsi="Times New Roman" w:cs="Times New Roman"/>
          <w:sz w:val="24"/>
          <w:szCs w:val="24"/>
        </w:rPr>
        <w:t>reaction’s linear coefficient for</w:t>
      </w:r>
      <w:r>
        <w:rPr>
          <w:rFonts w:ascii="Times New Roman" w:eastAsia="Times New Roman" w:hAnsi="Times New Roman" w:cs="Times New Roman"/>
          <w:sz w:val="24"/>
          <w:szCs w:val="24"/>
        </w:rPr>
        <w:t xml:space="preserve"> that equation. For the force sum equations, the direction components of the force reactions are normalized to unit length, and those values are used as the coefficients. </w:t>
      </w:r>
      <w:r>
        <w:rPr>
          <w:rFonts w:ascii="Times New Roman" w:eastAsia="Times New Roman" w:hAnsi="Times New Roman" w:cs="Times New Roman"/>
          <w:sz w:val="24"/>
          <w:szCs w:val="24"/>
        </w:rPr>
        <w:t>Moment reaction columns have values of zero for the first three rows. The last three rows use the normalized cross product vectors of the position of the support and the direction of the</w:t>
      </w:r>
      <w:r w:rsidR="00CD40BF">
        <w:rPr>
          <w:rFonts w:ascii="Times New Roman" w:eastAsia="Times New Roman" w:hAnsi="Times New Roman" w:cs="Times New Roman"/>
          <w:sz w:val="24"/>
          <w:szCs w:val="24"/>
        </w:rPr>
        <w:t xml:space="preserve"> force</w:t>
      </w:r>
      <w:r>
        <w:rPr>
          <w:rFonts w:ascii="Times New Roman" w:eastAsia="Times New Roman" w:hAnsi="Times New Roman" w:cs="Times New Roman"/>
          <w:sz w:val="24"/>
          <w:szCs w:val="24"/>
        </w:rPr>
        <w:t xml:space="preserve"> support reaction for the force reactions</w:t>
      </w:r>
      <w:r w:rsidR="00CD40BF">
        <w:rPr>
          <w:rFonts w:ascii="Times New Roman" w:eastAsia="Times New Roman" w:hAnsi="Times New Roman" w:cs="Times New Roman"/>
          <w:sz w:val="24"/>
          <w:szCs w:val="24"/>
        </w:rPr>
        <w:t>. T</w:t>
      </w:r>
      <w:r>
        <w:rPr>
          <w:rFonts w:ascii="Times New Roman" w:eastAsia="Times New Roman" w:hAnsi="Times New Roman" w:cs="Times New Roman"/>
          <w:sz w:val="24"/>
          <w:szCs w:val="24"/>
        </w:rPr>
        <w:t>he normalized di</w:t>
      </w:r>
      <w:r w:rsidR="00CD40BF">
        <w:rPr>
          <w:rFonts w:ascii="Times New Roman" w:eastAsia="Times New Roman" w:hAnsi="Times New Roman" w:cs="Times New Roman"/>
          <w:sz w:val="24"/>
          <w:szCs w:val="24"/>
        </w:rPr>
        <w:t xml:space="preserve">rections are used for the coefficients </w:t>
      </w:r>
      <w:r>
        <w:rPr>
          <w:rFonts w:ascii="Times New Roman" w:eastAsia="Times New Roman" w:hAnsi="Times New Roman" w:cs="Times New Roman"/>
          <w:sz w:val="24"/>
          <w:szCs w:val="24"/>
        </w:rPr>
        <w:t>for</w:t>
      </w:r>
      <w:r w:rsidR="00CD40BF">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moment reactions.</w:t>
      </w:r>
    </w:p>
    <w:p w14:paraId="18D36559" w14:textId="333C6008" w:rsidR="00E454F1" w:rsidRDefault="00444FC0">
      <w:pPr>
        <w:spacing w:line="240" w:lineRule="auto"/>
        <w:ind w:firstLine="720"/>
        <w:jc w:val="both"/>
      </w:pPr>
      <w:r>
        <w:rPr>
          <w:rFonts w:ascii="Times New Roman" w:eastAsia="Times New Roman" w:hAnsi="Times New Roman" w:cs="Times New Roman"/>
          <w:sz w:val="24"/>
          <w:szCs w:val="24"/>
        </w:rPr>
        <w:t xml:space="preserve">After generating the matrices, a check is done to verify that matrix </w:t>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is invertible. If the test passes, the inverse of matrix </w:t>
      </w:r>
      <w:r>
        <w:rPr>
          <w:rFonts w:ascii="Times New Roman" w:eastAsia="Times New Roman" w:hAnsi="Times New Roman" w:cs="Times New Roman"/>
          <w:b/>
          <w:sz w:val="24"/>
          <w:szCs w:val="24"/>
        </w:rPr>
        <w:t>A</w:t>
      </w:r>
      <w:r w:rsidR="00CD40BF">
        <w:rPr>
          <w:rFonts w:ascii="Times New Roman" w:eastAsia="Times New Roman" w:hAnsi="Times New Roman" w:cs="Times New Roman"/>
          <w:b/>
          <w:sz w:val="24"/>
          <w:szCs w:val="24"/>
        </w:rPr>
        <w:t xml:space="preserve">, </w:t>
      </w:r>
      <m:oMath>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A</m:t>
            </m:r>
          </m:e>
          <m:sup>
            <m:r>
              <m:rPr>
                <m:sty m:val="bi"/>
              </m:rPr>
              <w:rPr>
                <w:rFonts w:ascii="Cambria Math" w:eastAsia="Times New Roman" w:hAnsi="Cambria Math" w:cs="Times New Roman"/>
                <w:sz w:val="24"/>
                <w:szCs w:val="24"/>
              </w:rPr>
              <m:t>-</m:t>
            </m:r>
            <m:r>
              <w:rPr>
                <w:rFonts w:ascii="Cambria Math" w:eastAsia="Times New Roman" w:hAnsi="Cambria Math" w:cs="Times New Roman"/>
                <w:sz w:val="24"/>
                <w:szCs w:val="24"/>
              </w:rPr>
              <m:t>1</m:t>
            </m:r>
          </m:sup>
        </m:sSup>
      </m:oMath>
      <w:r w:rsidR="00CD40B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is multiplied by -</w:t>
      </w:r>
      <m:oMath>
        <m:acc>
          <m:accPr>
            <m:chr m:val="⃑"/>
            <m:ctrlPr>
              <w:rPr>
                <w:rFonts w:ascii="Cambria Math" w:eastAsia="Times New Roman" w:hAnsi="Cambria Math" w:cs="Times New Roman"/>
                <w:b/>
                <w:i/>
                <w:sz w:val="24"/>
                <w:szCs w:val="24"/>
              </w:rPr>
            </m:ctrlPr>
          </m:accPr>
          <m:e>
            <m:r>
              <m:rPr>
                <m:sty m:val="bi"/>
              </m:rPr>
              <w:rPr>
                <w:rFonts w:ascii="Cambria Math" w:eastAsia="Times New Roman" w:hAnsi="Cambria Math" w:cs="Times New Roman"/>
                <w:sz w:val="24"/>
                <w:szCs w:val="24"/>
              </w:rPr>
              <m:t>b</m:t>
            </m:r>
            <m:r>
              <m:rPr>
                <m:sty m:val="bi"/>
              </m:rPr>
              <w:rPr>
                <w:rFonts w:ascii="Cambria Math" w:eastAsia="Times New Roman" w:hAnsi="Cambria Math" w:cs="Times New Roman"/>
                <w:sz w:val="24"/>
                <w:szCs w:val="24"/>
              </w:rPr>
              <m:t xml:space="preserve"> </m:t>
            </m:r>
          </m:e>
        </m:acc>
      </m:oMath>
      <w:r>
        <w:rPr>
          <w:rFonts w:ascii="Times New Roman" w:eastAsia="Times New Roman" w:hAnsi="Times New Roman" w:cs="Times New Roman"/>
          <w:sz w:val="24"/>
          <w:szCs w:val="24"/>
        </w:rPr>
        <w:t>to result in a 6x1 column vector which contains the magnitudes of the six su</w:t>
      </w:r>
      <w:r>
        <w:rPr>
          <w:rFonts w:ascii="Times New Roman" w:eastAsia="Times New Roman" w:hAnsi="Times New Roman" w:cs="Times New Roman"/>
          <w:sz w:val="24"/>
          <w:szCs w:val="24"/>
        </w:rPr>
        <w:t xml:space="preserve">pport reactions. Otherwise, if the </w:t>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matrix is singular, meaning that it has no inverse and thus no unique solutions, an error message will be displayed. The function finishes, and the vector containing the magnitudes of support reactions is returned along</w:t>
      </w:r>
      <w:r>
        <w:rPr>
          <w:rFonts w:ascii="Times New Roman" w:eastAsia="Times New Roman" w:hAnsi="Times New Roman" w:cs="Times New Roman"/>
          <w:sz w:val="24"/>
          <w:szCs w:val="24"/>
        </w:rPr>
        <w:t xml:space="preserve"> with the number of support reactions that are forces.</w:t>
      </w:r>
    </w:p>
    <w:p w14:paraId="00E3BC3C" w14:textId="616E5BC7" w:rsidR="00E454F1" w:rsidRDefault="00444FC0">
      <w:pPr>
        <w:spacing w:line="240" w:lineRule="auto"/>
        <w:ind w:firstLine="720"/>
        <w:jc w:val="both"/>
      </w:pPr>
      <w:r>
        <w:rPr>
          <w:rFonts w:ascii="Times New Roman" w:eastAsia="Times New Roman" w:hAnsi="Times New Roman" w:cs="Times New Roman"/>
          <w:sz w:val="24"/>
          <w:szCs w:val="24"/>
        </w:rPr>
        <w:t>The final function produces the output file and takes the name of the input file, the number of support reactions that are forces, and the vector containing the solved support reaction magnitudes as it</w:t>
      </w:r>
      <w:r>
        <w:rPr>
          <w:rFonts w:ascii="Times New Roman" w:eastAsia="Times New Roman" w:hAnsi="Times New Roman" w:cs="Times New Roman"/>
          <w:sz w:val="24"/>
          <w:szCs w:val="24"/>
        </w:rPr>
        <w:t>s input parameters. This output file is first created by taking the name of the input</w:t>
      </w:r>
      <w:r w:rsidR="00AF64A0">
        <w:rPr>
          <w:rFonts w:ascii="Times New Roman" w:eastAsia="Times New Roman" w:hAnsi="Times New Roman" w:cs="Times New Roman"/>
          <w:sz w:val="24"/>
          <w:szCs w:val="24"/>
        </w:rPr>
        <w:t xml:space="preserve"> file and appending “_output” to the input filename</w:t>
      </w:r>
      <w:r>
        <w:rPr>
          <w:rFonts w:ascii="Times New Roman" w:eastAsia="Times New Roman" w:hAnsi="Times New Roman" w:cs="Times New Roman"/>
          <w:sz w:val="24"/>
          <w:szCs w:val="24"/>
        </w:rPr>
        <w:t>. The function copies all of the information from the input file into this new output file, and appends another six lin</w:t>
      </w:r>
      <w:r>
        <w:rPr>
          <w:rFonts w:ascii="Times New Roman" w:eastAsia="Times New Roman" w:hAnsi="Times New Roman" w:cs="Times New Roman"/>
          <w:sz w:val="24"/>
          <w:szCs w:val="24"/>
        </w:rPr>
        <w:t xml:space="preserve">es to </w:t>
      </w:r>
      <w:r w:rsidR="00CD40BF">
        <w:rPr>
          <w:rFonts w:ascii="Times New Roman" w:eastAsia="Times New Roman" w:hAnsi="Times New Roman" w:cs="Times New Roman"/>
          <w:sz w:val="24"/>
          <w:szCs w:val="24"/>
        </w:rPr>
        <w:t>display</w:t>
      </w:r>
      <w:r>
        <w:rPr>
          <w:rFonts w:ascii="Times New Roman" w:eastAsia="Times New Roman" w:hAnsi="Times New Roman" w:cs="Times New Roman"/>
          <w:sz w:val="24"/>
          <w:szCs w:val="24"/>
        </w:rPr>
        <w:t xml:space="preserve"> the results of the function. </w:t>
      </w:r>
      <w:r w:rsidR="00AF64A0">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ach support reaction </w:t>
      </w:r>
      <w:r w:rsidR="00566E73">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 xml:space="preserve">identified as either </w:t>
      </w:r>
      <w:r w:rsidR="00AF64A0">
        <w:rPr>
          <w:rFonts w:ascii="Times New Roman" w:eastAsia="Times New Roman" w:hAnsi="Times New Roman" w:cs="Times New Roman"/>
          <w:sz w:val="24"/>
          <w:szCs w:val="24"/>
        </w:rPr>
        <w:t>a force or a moment and for each support reaction the magnitude is listed.</w:t>
      </w:r>
      <w:r>
        <w:rPr>
          <w:rFonts w:ascii="Times New Roman" w:eastAsia="Times New Roman" w:hAnsi="Times New Roman" w:cs="Times New Roman"/>
          <w:sz w:val="24"/>
          <w:szCs w:val="24"/>
        </w:rPr>
        <w:t xml:space="preserve"> The support reactions are printed in t</w:t>
      </w:r>
      <w:r>
        <w:rPr>
          <w:rFonts w:ascii="Times New Roman" w:eastAsia="Times New Roman" w:hAnsi="Times New Roman" w:cs="Times New Roman"/>
          <w:sz w:val="24"/>
          <w:szCs w:val="24"/>
        </w:rPr>
        <w:t xml:space="preserve">he order they were given in the input text file, with each </w:t>
      </w:r>
      <w:r>
        <w:rPr>
          <w:rFonts w:ascii="Times New Roman" w:eastAsia="Times New Roman" w:hAnsi="Times New Roman" w:cs="Times New Roman"/>
          <w:sz w:val="24"/>
          <w:szCs w:val="24"/>
        </w:rPr>
        <w:t xml:space="preserve">force identified as the 1st -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th reaction force</w:t>
      </w:r>
      <w:r w:rsidR="00566E73">
        <w:rPr>
          <w:rFonts w:ascii="Times New Roman" w:eastAsia="Times New Roman" w:hAnsi="Times New Roman" w:cs="Times New Roman"/>
          <w:sz w:val="24"/>
          <w:szCs w:val="24"/>
        </w:rPr>
        <w:t xml:space="preserve">, where </w:t>
      </w:r>
      <w:r w:rsidR="00566E73">
        <w:rPr>
          <w:rFonts w:ascii="Times New Roman" w:eastAsia="Times New Roman" w:hAnsi="Times New Roman" w:cs="Times New Roman"/>
          <w:i/>
          <w:sz w:val="24"/>
          <w:szCs w:val="24"/>
        </w:rPr>
        <w:t xml:space="preserve">n </w:t>
      </w:r>
      <w:r w:rsidR="00566E73">
        <w:rPr>
          <w:rFonts w:ascii="Times New Roman" w:eastAsia="Times New Roman" w:hAnsi="Times New Roman" w:cs="Times New Roman"/>
          <w:sz w:val="24"/>
          <w:szCs w:val="24"/>
        </w:rPr>
        <w:t>is the number of reaction forces. E</w:t>
      </w:r>
      <w:r>
        <w:rPr>
          <w:rFonts w:ascii="Times New Roman" w:eastAsia="Times New Roman" w:hAnsi="Times New Roman" w:cs="Times New Roman"/>
          <w:sz w:val="24"/>
          <w:szCs w:val="24"/>
        </w:rPr>
        <w:t>ach moment</w:t>
      </w:r>
      <w:r w:rsidR="00566E73">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identified as the 1st - </w:t>
      </w:r>
      <w:r w:rsidR="00566E73">
        <w:rPr>
          <w:rFonts w:ascii="Times New Roman" w:eastAsia="Times New Roman" w:hAnsi="Times New Roman" w:cs="Times New Roman"/>
          <w:i/>
          <w:sz w:val="24"/>
          <w:szCs w:val="24"/>
        </w:rPr>
        <w:t>k</w:t>
      </w:r>
      <w:r>
        <w:rPr>
          <w:rFonts w:ascii="Times New Roman" w:eastAsia="Times New Roman" w:hAnsi="Times New Roman" w:cs="Times New Roman"/>
          <w:sz w:val="24"/>
          <w:szCs w:val="24"/>
        </w:rPr>
        <w:t>th reaction moment</w:t>
      </w:r>
      <w:r w:rsidR="00566E73">
        <w:rPr>
          <w:rFonts w:ascii="Times New Roman" w:eastAsia="Times New Roman" w:hAnsi="Times New Roman" w:cs="Times New Roman"/>
          <w:sz w:val="24"/>
          <w:szCs w:val="24"/>
        </w:rPr>
        <w:t xml:space="preserve">, where </w:t>
      </w:r>
      <w:r w:rsidR="00566E73">
        <w:rPr>
          <w:rFonts w:ascii="Times New Roman" w:eastAsia="Times New Roman" w:hAnsi="Times New Roman" w:cs="Times New Roman"/>
          <w:i/>
          <w:sz w:val="24"/>
          <w:szCs w:val="24"/>
        </w:rPr>
        <w:t>k</w:t>
      </w:r>
      <w:r w:rsidR="00566E73">
        <w:rPr>
          <w:rFonts w:ascii="Times New Roman" w:eastAsia="Times New Roman" w:hAnsi="Times New Roman" w:cs="Times New Roman"/>
          <w:sz w:val="24"/>
          <w:szCs w:val="24"/>
        </w:rPr>
        <w:t xml:space="preserve"> is the number of reaction moments</w:t>
      </w:r>
      <w:r>
        <w:rPr>
          <w:rFonts w:ascii="Times New Roman" w:eastAsia="Times New Roman" w:hAnsi="Times New Roman" w:cs="Times New Roman"/>
          <w:sz w:val="24"/>
          <w:szCs w:val="24"/>
        </w:rPr>
        <w:t xml:space="preserve">. </w:t>
      </w:r>
    </w:p>
    <w:p w14:paraId="3BB9066A" w14:textId="77777777" w:rsidR="00E454F1" w:rsidRDefault="00E454F1">
      <w:pPr>
        <w:spacing w:line="240" w:lineRule="auto"/>
        <w:ind w:firstLine="720"/>
        <w:jc w:val="both"/>
      </w:pPr>
    </w:p>
    <w:p w14:paraId="4437E853" w14:textId="77777777" w:rsidR="00E454F1" w:rsidRDefault="00444FC0">
      <w:pPr>
        <w:spacing w:line="240" w:lineRule="auto"/>
        <w:jc w:val="both"/>
      </w:pPr>
      <w:r>
        <w:rPr>
          <w:rFonts w:ascii="Times New Roman" w:eastAsia="Times New Roman" w:hAnsi="Times New Roman" w:cs="Times New Roman"/>
          <w:sz w:val="24"/>
          <w:szCs w:val="24"/>
          <w:u w:val="single"/>
        </w:rPr>
        <w:t>Code Capabilities</w:t>
      </w:r>
    </w:p>
    <w:p w14:paraId="2FD898F6" w14:textId="321B154D" w:rsidR="00E454F1" w:rsidRDefault="00444FC0" w:rsidP="004564ED">
      <w:pPr>
        <w:spacing w:line="240" w:lineRule="auto"/>
        <w:ind w:firstLine="720"/>
        <w:jc w:val="both"/>
      </w:pPr>
      <w:r>
        <w:rPr>
          <w:rFonts w:ascii="Times New Roman" w:eastAsia="Times New Roman" w:hAnsi="Times New Roman" w:cs="Times New Roman"/>
          <w:sz w:val="24"/>
          <w:szCs w:val="24"/>
        </w:rPr>
        <w:t>The code was built with very specific problems in mind. Only the magnitudes of support reactions may be un</w:t>
      </w:r>
      <w:r w:rsidR="00C202C5">
        <w:rPr>
          <w:rFonts w:ascii="Times New Roman" w:eastAsia="Times New Roman" w:hAnsi="Times New Roman" w:cs="Times New Roman"/>
          <w:sz w:val="24"/>
          <w:szCs w:val="24"/>
        </w:rPr>
        <w:t>known, and there must be</w:t>
      </w:r>
      <w:r>
        <w:rPr>
          <w:rFonts w:ascii="Times New Roman" w:eastAsia="Times New Roman" w:hAnsi="Times New Roman" w:cs="Times New Roman"/>
          <w:sz w:val="24"/>
          <w:szCs w:val="24"/>
        </w:rPr>
        <w:t xml:space="preserve"> six </w:t>
      </w:r>
      <w:r w:rsidR="00C202C5">
        <w:rPr>
          <w:rFonts w:ascii="Times New Roman" w:eastAsia="Times New Roman" w:hAnsi="Times New Roman" w:cs="Times New Roman"/>
          <w:sz w:val="24"/>
          <w:szCs w:val="24"/>
        </w:rPr>
        <w:t xml:space="preserve">or less </w:t>
      </w:r>
      <w:r>
        <w:rPr>
          <w:rFonts w:ascii="Times New Roman" w:eastAsia="Times New Roman" w:hAnsi="Times New Roman" w:cs="Times New Roman"/>
          <w:sz w:val="24"/>
          <w:szCs w:val="24"/>
        </w:rPr>
        <w:t xml:space="preserve">support reactions. Systems with more than six unknown support reactions are not determinate and </w:t>
      </w:r>
      <w:r w:rsidRPr="00B234D2">
        <w:rPr>
          <w:rFonts w:ascii="Times New Roman" w:eastAsia="Times New Roman" w:hAnsi="Times New Roman" w:cs="Times New Roman"/>
          <w:i/>
          <w:sz w:val="24"/>
          <w:szCs w:val="24"/>
        </w:rPr>
        <w:t>cannot</w:t>
      </w:r>
      <w:r>
        <w:rPr>
          <w:rFonts w:ascii="Times New Roman" w:eastAsia="Times New Roman" w:hAnsi="Times New Roman" w:cs="Times New Roman"/>
          <w:sz w:val="24"/>
          <w:szCs w:val="24"/>
        </w:rPr>
        <w:t xml:space="preserve"> be compute</w:t>
      </w:r>
      <w:r>
        <w:rPr>
          <w:rFonts w:ascii="Times New Roman" w:eastAsia="Times New Roman" w:hAnsi="Times New Roman" w:cs="Times New Roman"/>
          <w:sz w:val="24"/>
          <w:szCs w:val="24"/>
        </w:rPr>
        <w:t>d without additional information. The input file must be structured properly, and there can be no contradictions. Systems with indeterminate solutions such as multiple support reactions which are identical</w:t>
      </w:r>
      <w:r w:rsidR="00B234D2">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insufficient supports to keep the system in eq</w:t>
      </w:r>
      <w:r>
        <w:rPr>
          <w:rFonts w:ascii="Times New Roman" w:eastAsia="Times New Roman" w:hAnsi="Times New Roman" w:cs="Times New Roman"/>
          <w:sz w:val="24"/>
          <w:szCs w:val="24"/>
        </w:rPr>
        <w:t>uilibrium</w:t>
      </w:r>
      <w:r w:rsidR="00B234D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will result in errors </w:t>
      </w:r>
      <w:r w:rsidR="00B234D2">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the</w:t>
      </w:r>
      <w:r w:rsidR="002C2E32">
        <w:rPr>
          <w:rFonts w:ascii="Times New Roman" w:eastAsia="Times New Roman" w:hAnsi="Times New Roman" w:cs="Times New Roman"/>
          <w:sz w:val="24"/>
          <w:szCs w:val="24"/>
        </w:rPr>
        <w:t xml:space="preserve"> process of calculating support reactions</w:t>
      </w:r>
      <w:r>
        <w:rPr>
          <w:rFonts w:ascii="Times New Roman" w:eastAsia="Times New Roman" w:hAnsi="Times New Roman" w:cs="Times New Roman"/>
          <w:sz w:val="24"/>
          <w:szCs w:val="24"/>
        </w:rPr>
        <w:t xml:space="preserve">. Done correctly, the code is useful for quickly computing support reactions of known systems with six or less support reactions. </w:t>
      </w:r>
    </w:p>
    <w:p w14:paraId="2370E2EC" w14:textId="61E0BE52" w:rsidR="00E454F1" w:rsidRDefault="00444FC0">
      <w:pPr>
        <w:spacing w:line="240" w:lineRule="auto"/>
        <w:jc w:val="both"/>
      </w:pPr>
      <w:r>
        <w:rPr>
          <w:rFonts w:ascii="Times New Roman" w:eastAsia="Times New Roman" w:hAnsi="Times New Roman" w:cs="Times New Roman"/>
          <w:sz w:val="24"/>
          <w:szCs w:val="24"/>
        </w:rPr>
        <w:tab/>
        <w:t>There are five functions used in these calculations. The main</w:t>
      </w:r>
      <w:r>
        <w:rPr>
          <w:rFonts w:ascii="Times New Roman" w:eastAsia="Times New Roman" w:hAnsi="Times New Roman" w:cs="Times New Roman"/>
          <w:sz w:val="24"/>
          <w:szCs w:val="24"/>
        </w:rPr>
        <w:t xml:space="preserve"> function, truss3d, has an input argument of the name of a text file. Do not include the file type extension (e.g. omit ‘.txt’ from the filename used) in the function call. This function does not return anything</w:t>
      </w:r>
      <w:r>
        <w:rPr>
          <w:rFonts w:ascii="Times New Roman" w:eastAsia="Times New Roman" w:hAnsi="Times New Roman" w:cs="Times New Roman"/>
          <w:sz w:val="24"/>
          <w:szCs w:val="24"/>
        </w:rPr>
        <w:t>.</w:t>
      </w:r>
      <w:r w:rsidR="00E67474">
        <w:rPr>
          <w:rFonts w:ascii="Times New Roman" w:eastAsia="Times New Roman" w:hAnsi="Times New Roman" w:cs="Times New Roman"/>
          <w:sz w:val="24"/>
          <w:szCs w:val="24"/>
        </w:rPr>
        <w:t xml:space="preserve"> When running the function on an input file, make </w:t>
      </w:r>
      <w:r w:rsidR="00970A57">
        <w:rPr>
          <w:rFonts w:ascii="Times New Roman" w:eastAsia="Times New Roman" w:hAnsi="Times New Roman" w:cs="Times New Roman"/>
          <w:sz w:val="24"/>
          <w:szCs w:val="24"/>
        </w:rPr>
        <w:t xml:space="preserve">sure the text files are in the correct directory, as they </w:t>
      </w:r>
      <w:r w:rsidR="00970A57">
        <w:rPr>
          <w:rFonts w:ascii="Times New Roman" w:eastAsia="Times New Roman" w:hAnsi="Times New Roman" w:cs="Times New Roman"/>
          <w:sz w:val="24"/>
          <w:szCs w:val="24"/>
        </w:rPr>
        <w:lastRenderedPageBreak/>
        <w:t>were in the zip file. If the text files are not in the folder ‘text_files’</w:t>
      </w:r>
      <w:r w:rsidR="0072726C">
        <w:rPr>
          <w:rFonts w:ascii="Times New Roman" w:eastAsia="Times New Roman" w:hAnsi="Times New Roman" w:cs="Times New Roman"/>
          <w:sz w:val="24"/>
          <w:szCs w:val="24"/>
        </w:rPr>
        <w:t xml:space="preserve">, the code will </w:t>
      </w:r>
      <w:r w:rsidR="00AF64A0">
        <w:rPr>
          <w:rFonts w:ascii="Times New Roman" w:eastAsia="Times New Roman" w:hAnsi="Times New Roman" w:cs="Times New Roman"/>
          <w:sz w:val="24"/>
          <w:szCs w:val="24"/>
        </w:rPr>
        <w:t>not be able to find the input files</w:t>
      </w:r>
      <w:r w:rsidR="002C2E32">
        <w:rPr>
          <w:rFonts w:ascii="Times New Roman" w:eastAsia="Times New Roman" w:hAnsi="Times New Roman" w:cs="Times New Roman"/>
          <w:sz w:val="24"/>
          <w:szCs w:val="24"/>
        </w:rPr>
        <w:t>, and will throw an error</w:t>
      </w:r>
      <w:r w:rsidR="00AF64A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read function, lab_1_fileRead, also use</w:t>
      </w:r>
      <w:r>
        <w:rPr>
          <w:rFonts w:ascii="Times New Roman" w:eastAsia="Times New Roman" w:hAnsi="Times New Roman" w:cs="Times New Roman"/>
          <w:sz w:val="24"/>
          <w:szCs w:val="24"/>
        </w:rPr>
        <w:t>s the file name as an input argument, the argument passed to truss3d. This function returns eight matrices which correspond to the eight different matrices returned by the lab_1_fileRead</w:t>
      </w:r>
      <w:r w:rsidR="002C2E32">
        <w:rPr>
          <w:rFonts w:ascii="Times New Roman" w:eastAsia="Times New Roman" w:hAnsi="Times New Roman" w:cs="Times New Roman"/>
          <w:sz w:val="24"/>
          <w:szCs w:val="24"/>
        </w:rPr>
        <w:t xml:space="preserve"> function</w:t>
      </w:r>
      <w:r>
        <w:rPr>
          <w:rFonts w:ascii="Times New Roman" w:eastAsia="Times New Roman" w:hAnsi="Times New Roman" w:cs="Times New Roman"/>
          <w:sz w:val="24"/>
          <w:szCs w:val="24"/>
        </w:rPr>
        <w:t>. The support reaction calculation function, calculate_support_reactio</w:t>
      </w:r>
      <w:r>
        <w:rPr>
          <w:rFonts w:ascii="Times New Roman" w:eastAsia="Times New Roman" w:hAnsi="Times New Roman" w:cs="Times New Roman"/>
          <w:sz w:val="24"/>
          <w:szCs w:val="24"/>
        </w:rPr>
        <w:t>ns, does most of the work to rearrange and solve the matrices read in from the input text file. It takes the return parameters from the function used to read the input file and itself returns a 6x1 column vector containing the magnitudes of the support rea</w:t>
      </w:r>
      <w:r>
        <w:rPr>
          <w:rFonts w:ascii="Times New Roman" w:eastAsia="Times New Roman" w:hAnsi="Times New Roman" w:cs="Times New Roman"/>
          <w:sz w:val="24"/>
          <w:szCs w:val="24"/>
        </w:rPr>
        <w:t>ctions and also the number of the support reactions that are forces. Within this function is lab_1_convertToUnitVector</w:t>
      </w:r>
      <w:r w:rsidR="00830E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which takes a row vector of length 3 or 4 and, assuming the last three elements are directional component</w:t>
      </w:r>
      <w:r w:rsidR="00135B47">
        <w:rPr>
          <w:rFonts w:ascii="Times New Roman" w:eastAsia="Times New Roman" w:hAnsi="Times New Roman" w:cs="Times New Roman"/>
          <w:sz w:val="24"/>
          <w:szCs w:val="24"/>
        </w:rPr>
        <w:t xml:space="preserve">s, converts them to unit length </w:t>
      </w:r>
      <w:r>
        <w:rPr>
          <w:rFonts w:ascii="Times New Roman" w:eastAsia="Times New Roman" w:hAnsi="Times New Roman" w:cs="Times New Roman"/>
          <w:sz w:val="24"/>
          <w:szCs w:val="24"/>
        </w:rPr>
        <w:t>and returns those three elements</w:t>
      </w:r>
      <w:r w:rsidR="00135B47">
        <w:rPr>
          <w:rFonts w:ascii="Times New Roman" w:eastAsia="Times New Roman" w:hAnsi="Times New Roman" w:cs="Times New Roman"/>
          <w:sz w:val="24"/>
          <w:szCs w:val="24"/>
        </w:rPr>
        <w:t xml:space="preserve"> normed</w:t>
      </w:r>
      <w:r>
        <w:rPr>
          <w:rFonts w:ascii="Times New Roman" w:eastAsia="Times New Roman" w:hAnsi="Times New Roman" w:cs="Times New Roman"/>
          <w:sz w:val="24"/>
          <w:szCs w:val="24"/>
        </w:rPr>
        <w:t>. In the case where the input argument is length 4, typically of the case where the magnitude of the vector was included</w:t>
      </w:r>
      <w:r w:rsidR="00135B47">
        <w:rPr>
          <w:rFonts w:ascii="Times New Roman" w:eastAsia="Times New Roman" w:hAnsi="Times New Roman" w:cs="Times New Roman"/>
          <w:sz w:val="24"/>
          <w:szCs w:val="24"/>
        </w:rPr>
        <w:t xml:space="preserve"> as the first element of the vector</w:t>
      </w:r>
      <w:r>
        <w:rPr>
          <w:rFonts w:ascii="Times New Roman" w:eastAsia="Times New Roman" w:hAnsi="Times New Roman" w:cs="Times New Roman"/>
          <w:sz w:val="24"/>
          <w:szCs w:val="24"/>
        </w:rPr>
        <w:t>, the magnitude is ignored and the norm of the remaining vector elements is found. The last function, l</w:t>
      </w:r>
      <w:r>
        <w:rPr>
          <w:rFonts w:ascii="Times New Roman" w:eastAsia="Times New Roman" w:hAnsi="Times New Roman" w:cs="Times New Roman"/>
          <w:sz w:val="24"/>
          <w:szCs w:val="24"/>
        </w:rPr>
        <w:t xml:space="preserve">ab_1_filewrite, takes the column vector given by the calculation function, the file name originally </w:t>
      </w:r>
      <w:r w:rsidR="00135B47">
        <w:rPr>
          <w:rFonts w:ascii="Times New Roman" w:eastAsia="Times New Roman" w:hAnsi="Times New Roman" w:cs="Times New Roman"/>
          <w:sz w:val="24"/>
          <w:szCs w:val="24"/>
        </w:rPr>
        <w:t>passed</w:t>
      </w:r>
      <w:r>
        <w:rPr>
          <w:rFonts w:ascii="Times New Roman" w:eastAsia="Times New Roman" w:hAnsi="Times New Roman" w:cs="Times New Roman"/>
          <w:sz w:val="24"/>
          <w:szCs w:val="24"/>
        </w:rPr>
        <w:t xml:space="preserve"> to truss3d, and the number of force support reactions and creates a new file with all of the information of the input file with the results of the ana</w:t>
      </w:r>
      <w:r>
        <w:rPr>
          <w:rFonts w:ascii="Times New Roman" w:eastAsia="Times New Roman" w:hAnsi="Times New Roman" w:cs="Times New Roman"/>
          <w:sz w:val="24"/>
          <w:szCs w:val="24"/>
        </w:rPr>
        <w:t>lysis appended. This function does not return anything.</w:t>
      </w:r>
    </w:p>
    <w:p w14:paraId="3CBE2B23" w14:textId="034357FF" w:rsidR="00E454F1" w:rsidRDefault="00444FC0">
      <w:pPr>
        <w:spacing w:line="240" w:lineRule="auto"/>
        <w:jc w:val="both"/>
      </w:pPr>
      <w:r>
        <w:rPr>
          <w:rFonts w:ascii="Times New Roman" w:eastAsia="Times New Roman" w:hAnsi="Times New Roman" w:cs="Times New Roman"/>
          <w:sz w:val="24"/>
          <w:szCs w:val="24"/>
        </w:rPr>
        <w:tab/>
        <w:t>Contained in the zip file are multiple input files based on problems from the textbook, Statics and Mechanics of Materials Fifth Edition</w:t>
      </w:r>
      <w:r w:rsidR="00135B47">
        <w:rPr>
          <w:rFonts w:ascii="Times New Roman" w:eastAsia="Times New Roman" w:hAnsi="Times New Roman" w:cs="Times New Roman"/>
          <w:sz w:val="24"/>
          <w:szCs w:val="24"/>
        </w:rPr>
        <w:t xml:space="preserve"> by R.C. Hibbeler</w:t>
      </w:r>
      <w:r>
        <w:rPr>
          <w:rFonts w:ascii="Times New Roman" w:eastAsia="Times New Roman" w:hAnsi="Times New Roman" w:cs="Times New Roman"/>
          <w:sz w:val="24"/>
          <w:szCs w:val="24"/>
        </w:rPr>
        <w:t>. Calling the function truss3d with the names of these files wi</w:t>
      </w:r>
      <w:r>
        <w:rPr>
          <w:rFonts w:ascii="Times New Roman" w:eastAsia="Times New Roman" w:hAnsi="Times New Roman" w:cs="Times New Roman"/>
          <w:sz w:val="24"/>
          <w:szCs w:val="24"/>
        </w:rPr>
        <w:t>ll solve the problems and write the solution to output text files</w:t>
      </w:r>
      <w:r>
        <w:rPr>
          <w:rFonts w:ascii="Times New Roman" w:eastAsia="Times New Roman" w:hAnsi="Times New Roman" w:cs="Times New Roman"/>
          <w:sz w:val="24"/>
          <w:szCs w:val="24"/>
        </w:rPr>
        <w:t xml:space="preserve">. The output text </w:t>
      </w:r>
      <w:bookmarkStart w:id="0" w:name="_GoBack"/>
      <w:bookmarkEnd w:id="0"/>
      <w:r>
        <w:rPr>
          <w:rFonts w:ascii="Times New Roman" w:eastAsia="Times New Roman" w:hAnsi="Times New Roman" w:cs="Times New Roman"/>
          <w:sz w:val="24"/>
          <w:szCs w:val="24"/>
        </w:rPr>
        <w:t>files can be found in the same folder as the input files, with “_output” appended to the original filename to indicate that it contains the program output and problem solution.</w:t>
      </w:r>
    </w:p>
    <w:sectPr w:rsidR="00E454F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CFB5E9" w14:textId="77777777" w:rsidR="00000000" w:rsidRDefault="00444FC0">
      <w:pPr>
        <w:spacing w:line="240" w:lineRule="auto"/>
      </w:pPr>
      <w:r>
        <w:separator/>
      </w:r>
    </w:p>
  </w:endnote>
  <w:endnote w:type="continuationSeparator" w:id="0">
    <w:p w14:paraId="6697B1B7" w14:textId="77777777" w:rsidR="00000000" w:rsidRDefault="00444F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DBF374" w14:textId="77777777" w:rsidR="00000000" w:rsidRDefault="00444FC0">
      <w:pPr>
        <w:spacing w:line="240" w:lineRule="auto"/>
      </w:pPr>
      <w:r>
        <w:separator/>
      </w:r>
    </w:p>
  </w:footnote>
  <w:footnote w:type="continuationSeparator" w:id="0">
    <w:p w14:paraId="0D735B18" w14:textId="77777777" w:rsidR="00000000" w:rsidRDefault="00444FC0">
      <w:pPr>
        <w:spacing w:line="240" w:lineRule="auto"/>
      </w:pPr>
      <w:r>
        <w:continuationSeparator/>
      </w:r>
    </w:p>
  </w:footnote>
  <w:footnote w:id="1">
    <w:p w14:paraId="6308FB31" w14:textId="77777777" w:rsidR="00E454F1" w:rsidRDefault="00444FC0">
      <w:pPr>
        <w:spacing w:line="240" w:lineRule="auto"/>
      </w:pPr>
      <w:r>
        <w:rPr>
          <w:vertAlign w:val="superscript"/>
        </w:rPr>
        <w:footnoteRef/>
      </w:r>
      <w:r>
        <w:rPr>
          <w:rFonts w:ascii="Times New Roman" w:eastAsia="Times New Roman" w:hAnsi="Times New Roman" w:cs="Times New Roman"/>
          <w:sz w:val="18"/>
          <w:szCs w:val="18"/>
        </w:rPr>
        <w:t xml:space="preserve"> Hibbeler, R.C. "Equilibirum of a Rigid Body</w:t>
      </w:r>
      <w:r>
        <w:rPr>
          <w:rFonts w:ascii="Times New Roman" w:eastAsia="Times New Roman" w:hAnsi="Times New Roman" w:cs="Times New Roman"/>
          <w:sz w:val="18"/>
          <w:szCs w:val="18"/>
        </w:rPr>
        <w:t>." Statics and Mechanics of Materials. 5th ed. London: Pearson Education, 2014. 158. Print.</w:t>
      </w:r>
    </w:p>
  </w:footnote>
  <w:footnote w:id="2">
    <w:p w14:paraId="6A9960F0" w14:textId="77777777" w:rsidR="00E454F1" w:rsidRDefault="00444FC0">
      <w:pPr>
        <w:spacing w:line="240" w:lineRule="auto"/>
      </w:pPr>
      <w:r>
        <w:rPr>
          <w:vertAlign w:val="superscript"/>
        </w:rPr>
        <w:footnoteRef/>
      </w:r>
      <w:r>
        <w:rPr>
          <w:sz w:val="20"/>
          <w:szCs w:val="20"/>
        </w:rPr>
        <w:t xml:space="preserve"> </w:t>
      </w:r>
      <w:r>
        <w:rPr>
          <w:rFonts w:ascii="Times New Roman" w:eastAsia="Times New Roman" w:hAnsi="Times New Roman" w:cs="Times New Roman"/>
          <w:sz w:val="18"/>
          <w:szCs w:val="18"/>
        </w:rPr>
        <w:t>Hibbeler, R.C. "Equilibirum of a Rigid Body." Statics and Mechanics of Materials. 5th ed. London: Pearson Education, 2014. 159. Print.</w:t>
      </w:r>
    </w:p>
  </w:footnote>
  <w:footnote w:id="3">
    <w:p w14:paraId="1928C4BC" w14:textId="77777777" w:rsidR="00E454F1" w:rsidRDefault="00444FC0">
      <w:pPr>
        <w:spacing w:line="240" w:lineRule="auto"/>
      </w:pPr>
      <w:r>
        <w:rPr>
          <w:vertAlign w:val="superscript"/>
        </w:rPr>
        <w:footnoteRef/>
      </w:r>
      <w:r>
        <w:rPr>
          <w:sz w:val="20"/>
          <w:szCs w:val="20"/>
        </w:rPr>
        <w:t xml:space="preserve"> </w:t>
      </w:r>
      <w:r>
        <w:rPr>
          <w:rFonts w:ascii="Times New Roman" w:eastAsia="Times New Roman" w:hAnsi="Times New Roman" w:cs="Times New Roman"/>
          <w:sz w:val="18"/>
          <w:szCs w:val="18"/>
        </w:rPr>
        <w:t>"Solving Li</w:t>
      </w:r>
      <w:r>
        <w:rPr>
          <w:rFonts w:ascii="Times New Roman" w:eastAsia="Times New Roman" w:hAnsi="Times New Roman" w:cs="Times New Roman"/>
          <w:sz w:val="18"/>
          <w:szCs w:val="18"/>
        </w:rPr>
        <w:t>near Systems." Wolfram Language &amp; System Documentation Center. Wolfram, n.d. Web. 23 Sept. 2016.</w:t>
      </w:r>
    </w:p>
  </w:footnote>
  <w:footnote w:id="4">
    <w:p w14:paraId="4C102934" w14:textId="77777777" w:rsidR="00E454F1" w:rsidRDefault="00444FC0">
      <w:pPr>
        <w:spacing w:line="240" w:lineRule="auto"/>
      </w:pPr>
      <w:r>
        <w:rPr>
          <w:vertAlign w:val="superscript"/>
        </w:rPr>
        <w:footnoteRef/>
      </w:r>
      <w:r>
        <w:rPr>
          <w:sz w:val="20"/>
          <w:szCs w:val="20"/>
        </w:rPr>
        <w:t xml:space="preserve"> </w:t>
      </w:r>
      <w:r>
        <w:rPr>
          <w:rFonts w:ascii="Times New Roman" w:eastAsia="Times New Roman" w:hAnsi="Times New Roman" w:cs="Times New Roman"/>
          <w:sz w:val="18"/>
          <w:szCs w:val="18"/>
        </w:rPr>
        <w:t>(same as 1)</w:t>
      </w:r>
    </w:p>
  </w:footnote>
  <w:footnote w:id="5">
    <w:p w14:paraId="23097F9E" w14:textId="77777777" w:rsidR="00E454F1" w:rsidRDefault="00444FC0">
      <w:pPr>
        <w:spacing w:line="240" w:lineRule="auto"/>
      </w:pPr>
      <w:r>
        <w:rPr>
          <w:vertAlign w:val="superscript"/>
        </w:rPr>
        <w:footnoteRef/>
      </w:r>
      <w:r>
        <w:rPr>
          <w:sz w:val="20"/>
          <w:szCs w:val="20"/>
        </w:rPr>
        <w:t xml:space="preserve"> </w:t>
      </w:r>
      <w:r>
        <w:rPr>
          <w:rFonts w:ascii="Times New Roman" w:eastAsia="Times New Roman" w:hAnsi="Times New Roman" w:cs="Times New Roman"/>
          <w:sz w:val="18"/>
          <w:szCs w:val="18"/>
        </w:rPr>
        <w:t>"Energy Methods in Structural Analysis." Indian Institute of Technology (n.d.): 11. Indian Institute of Technology. Web. &lt;http://www.facweb.iitkgp.ernet.in/~</w:t>
      </w:r>
      <w:r>
        <w:rPr>
          <w:rFonts w:ascii="Times New Roman" w:eastAsia="Times New Roman" w:hAnsi="Times New Roman" w:cs="Times New Roman"/>
          <w:sz w:val="18"/>
          <w:szCs w:val="18"/>
        </w:rPr>
        <w:t>baidurya/CE21004/online_lecture_notes/m1l1.pdf&gt;.</w:t>
      </w:r>
      <w:r>
        <w:rPr>
          <w:sz w:val="20"/>
          <w:szCs w:val="20"/>
        </w:rPr>
        <w:t xml:space="preserve">                                              </w:t>
      </w:r>
      <w:r>
        <w:rPr>
          <w:sz w:val="20"/>
          <w:szCs w:val="20"/>
        </w:rPr>
        <w:tab/>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454F1"/>
    <w:rsid w:val="00135B47"/>
    <w:rsid w:val="001B436E"/>
    <w:rsid w:val="001E5166"/>
    <w:rsid w:val="00206EED"/>
    <w:rsid w:val="00276CA1"/>
    <w:rsid w:val="002A2053"/>
    <w:rsid w:val="002C2E32"/>
    <w:rsid w:val="00444FC0"/>
    <w:rsid w:val="004564ED"/>
    <w:rsid w:val="00566E73"/>
    <w:rsid w:val="005A1E94"/>
    <w:rsid w:val="00677573"/>
    <w:rsid w:val="0072726C"/>
    <w:rsid w:val="00830E45"/>
    <w:rsid w:val="00963882"/>
    <w:rsid w:val="00970A57"/>
    <w:rsid w:val="00AF64A0"/>
    <w:rsid w:val="00B234D2"/>
    <w:rsid w:val="00B265D3"/>
    <w:rsid w:val="00C202C5"/>
    <w:rsid w:val="00CD40BF"/>
    <w:rsid w:val="00CD4643"/>
    <w:rsid w:val="00E454F1"/>
    <w:rsid w:val="00E67474"/>
    <w:rsid w:val="00E84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9B8E2"/>
  <w15:docId w15:val="{396C8CBE-BB42-4378-B9E5-4FF1BAA82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PlaceholderText">
    <w:name w:val="Placeholder Text"/>
    <w:basedOn w:val="DefaultParagraphFont"/>
    <w:uiPriority w:val="99"/>
    <w:semiHidden/>
    <w:rsid w:val="004564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730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1855</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Renninger</dc:creator>
  <cp:lastModifiedBy>Nicholas Renninger</cp:lastModifiedBy>
  <cp:revision>19</cp:revision>
  <dcterms:created xsi:type="dcterms:W3CDTF">2016-09-24T04:23:00Z</dcterms:created>
  <dcterms:modified xsi:type="dcterms:W3CDTF">2016-09-24T05:28:00Z</dcterms:modified>
</cp:coreProperties>
</file>