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C7C" w:rsidRPr="00D56B93" w:rsidRDefault="00EA3878" w:rsidP="00504C7C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Control</w:t>
      </w:r>
      <w:r w:rsidRPr="00D56B93">
        <w:rPr>
          <w:rFonts w:ascii="Times New Roman" w:hAnsi="Times New Roman"/>
          <w:b/>
          <w:sz w:val="28"/>
          <w:szCs w:val="28"/>
        </w:rPr>
        <w:t xml:space="preserve"> </w:t>
      </w:r>
      <w:r w:rsidR="00504C7C" w:rsidRPr="00D56B93">
        <w:rPr>
          <w:rFonts w:ascii="Times New Roman" w:hAnsi="Times New Roman"/>
          <w:b/>
          <w:sz w:val="28"/>
          <w:szCs w:val="28"/>
        </w:rPr>
        <w:t>Arm Operational Experiment</w:t>
      </w:r>
    </w:p>
    <w:p w:rsidR="00504C7C" w:rsidRPr="00D56B93" w:rsidRDefault="00504C7C" w:rsidP="00FF7A10">
      <w:pPr>
        <w:pStyle w:val="Subtitle"/>
        <w:spacing w:after="100" w:afterAutospacing="1"/>
        <w:jc w:val="both"/>
        <w:rPr>
          <w:rFonts w:ascii="Times New Roman" w:hAnsi="Times New Roman"/>
        </w:rPr>
      </w:pPr>
      <w:r w:rsidRPr="00D56B93">
        <w:rPr>
          <w:rFonts w:ascii="Times New Roman" w:hAnsi="Times New Roman"/>
        </w:rPr>
        <w:t xml:space="preserve">The </w:t>
      </w:r>
      <w:r w:rsidR="00EA3878">
        <w:rPr>
          <w:rFonts w:ascii="Times New Roman" w:hAnsi="Times New Roman"/>
        </w:rPr>
        <w:t>Control</w:t>
      </w:r>
      <w:r w:rsidR="00EA3878" w:rsidRPr="00D56B93">
        <w:rPr>
          <w:rFonts w:ascii="Times New Roman" w:hAnsi="Times New Roman"/>
        </w:rPr>
        <w:t xml:space="preserve"> </w:t>
      </w:r>
      <w:r w:rsidRPr="00D56B93">
        <w:rPr>
          <w:rFonts w:ascii="Times New Roman" w:hAnsi="Times New Roman"/>
        </w:rPr>
        <w:t xml:space="preserve">Arm is a feedback control module that allows students to explore and see controls in action. A </w:t>
      </w:r>
      <w:r w:rsidR="00EA3878">
        <w:rPr>
          <w:rFonts w:ascii="Times New Roman" w:hAnsi="Times New Roman"/>
        </w:rPr>
        <w:t>beam</w:t>
      </w:r>
      <w:r w:rsidRPr="00D56B93">
        <w:rPr>
          <w:rFonts w:ascii="Times New Roman" w:hAnsi="Times New Roman"/>
        </w:rPr>
        <w:t xml:space="preserve"> is mounted to a pivot on a rotator, with </w:t>
      </w:r>
      <w:r w:rsidR="00EA3878">
        <w:rPr>
          <w:rFonts w:ascii="Times New Roman" w:hAnsi="Times New Roman"/>
        </w:rPr>
        <w:t>hard stops</w:t>
      </w:r>
      <w:r w:rsidR="00EA3878" w:rsidRPr="00D56B93">
        <w:rPr>
          <w:rFonts w:ascii="Times New Roman" w:hAnsi="Times New Roman"/>
        </w:rPr>
        <w:t xml:space="preserve"> </w:t>
      </w:r>
      <w:r w:rsidRPr="00D56B93">
        <w:rPr>
          <w:rFonts w:ascii="Times New Roman" w:hAnsi="Times New Roman"/>
        </w:rPr>
        <w:t xml:space="preserve">to restrict its motion. The rotator is mounted on a fixed base. </w:t>
      </w:r>
      <w:r w:rsidR="00EA3878">
        <w:rPr>
          <w:rFonts w:ascii="Times New Roman" w:hAnsi="Times New Roman"/>
        </w:rPr>
        <w:t xml:space="preserve">Two types of arms are tested in the experiment: a rigid arm manufactured from 5052 Aluminum and a </w:t>
      </w:r>
      <w:r w:rsidR="00E27F9D">
        <w:rPr>
          <w:rFonts w:ascii="Times New Roman" w:hAnsi="Times New Roman"/>
        </w:rPr>
        <w:t xml:space="preserve">stainless steel </w:t>
      </w:r>
      <w:r w:rsidR="00EA3878">
        <w:rPr>
          <w:rFonts w:ascii="Times New Roman" w:hAnsi="Times New Roman"/>
        </w:rPr>
        <w:t>flexible arm instrumented with s</w:t>
      </w:r>
      <w:r w:rsidRPr="00D56B93">
        <w:rPr>
          <w:rFonts w:ascii="Times New Roman" w:hAnsi="Times New Roman"/>
        </w:rPr>
        <w:t xml:space="preserve">train gauges </w:t>
      </w:r>
      <w:r w:rsidR="00EA3878">
        <w:rPr>
          <w:rFonts w:ascii="Times New Roman" w:hAnsi="Times New Roman"/>
        </w:rPr>
        <w:t xml:space="preserve">to measure the deflection of the tip. A </w:t>
      </w:r>
      <w:r w:rsidRPr="00D56B93">
        <w:rPr>
          <w:rFonts w:ascii="Times New Roman" w:hAnsi="Times New Roman"/>
        </w:rPr>
        <w:t>potentiometer measure</w:t>
      </w:r>
      <w:r w:rsidR="00FF7A10" w:rsidRPr="00D56B93">
        <w:rPr>
          <w:rFonts w:ascii="Times New Roman" w:hAnsi="Times New Roman"/>
        </w:rPr>
        <w:t>s</w:t>
      </w:r>
      <w:r w:rsidRPr="00D56B93">
        <w:rPr>
          <w:rFonts w:ascii="Times New Roman" w:hAnsi="Times New Roman"/>
        </w:rPr>
        <w:t xml:space="preserve"> the rotational position of the </w:t>
      </w:r>
      <w:r w:rsidR="00EA3878">
        <w:rPr>
          <w:rFonts w:ascii="Times New Roman" w:hAnsi="Times New Roman"/>
        </w:rPr>
        <w:t>rotating shaft</w:t>
      </w:r>
      <w:r w:rsidRPr="00D56B93">
        <w:rPr>
          <w:rFonts w:ascii="Times New Roman" w:hAnsi="Times New Roman"/>
        </w:rPr>
        <w:t>. A small DC motor controls the torque applied to the base of the flexible arm.</w:t>
      </w:r>
    </w:p>
    <w:p w:rsidR="00A61232" w:rsidRPr="00D56B93" w:rsidRDefault="00A61232" w:rsidP="00A61232">
      <w:pPr>
        <w:ind w:firstLine="0"/>
        <w:rPr>
          <w:rFonts w:ascii="Times New Roman" w:hAnsi="Times New Roman"/>
        </w:rPr>
      </w:pPr>
    </w:p>
    <w:p w:rsidR="00D56B93" w:rsidRDefault="001923D4" w:rsidP="00D56B93">
      <w:pPr>
        <w:keepNext/>
        <w:jc w:val="center"/>
      </w:pPr>
      <w:r w:rsidRPr="00D56B93">
        <w:rPr>
          <w:rFonts w:ascii="Times New Roman" w:hAnsi="Times New Ro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BDE41F" wp14:editId="0DE5344F">
                <wp:simplePos x="0" y="0"/>
                <wp:positionH relativeFrom="column">
                  <wp:posOffset>4443825</wp:posOffset>
                </wp:positionH>
                <wp:positionV relativeFrom="paragraph">
                  <wp:posOffset>566320</wp:posOffset>
                </wp:positionV>
                <wp:extent cx="1384814" cy="391131"/>
                <wp:effectExtent l="38100" t="57150" r="25400" b="28575"/>
                <wp:wrapNone/>
                <wp:docPr id="5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84814" cy="391131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6A0B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49.9pt;margin-top:44.6pt;width:109.05pt;height:30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" strokecolor="red" strokeweight="2pt">
                <v:stroke endarrow="block"/>
              </v:shape>
            </w:pict>
          </mc:Fallback>
        </mc:AlternateContent>
      </w:r>
      <w:r w:rsidRPr="00D56B93">
        <w:rPr>
          <w:rFonts w:ascii="Times New Roman" w:hAnsi="Times New Ro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5799679</wp:posOffset>
                </wp:positionH>
                <wp:positionV relativeFrom="paragraph">
                  <wp:posOffset>728433</wp:posOffset>
                </wp:positionV>
                <wp:extent cx="695325" cy="457200"/>
                <wp:effectExtent l="0" t="0" r="0" b="0"/>
                <wp:wrapNone/>
                <wp:docPr id="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4C7C" w:rsidRDefault="00504C7C" w:rsidP="00504C7C">
                            <w:pPr>
                              <w:ind w:firstLine="0"/>
                            </w:pPr>
                            <w:r>
                              <w:t>Strain Gauge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456.65pt;margin-top:57.35pt;width:54.75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" filled="f" stroked="f">
                <v:textbox>
                  <w:txbxContent>
                    <w:p w:rsidR="00504C7C" w:rsidRDefault="00504C7C" w:rsidP="00504C7C">
                      <w:pPr>
                        <w:ind w:firstLine="0"/>
                      </w:pPr>
                      <w:r>
                        <w:t>Strain Gauge</w:t>
                      </w:r>
                    </w:p>
                  </w:txbxContent>
                </v:textbox>
              </v:shape>
            </w:pict>
          </mc:Fallback>
        </mc:AlternateContent>
      </w:r>
      <w:r w:rsidRPr="00D56B93">
        <w:rPr>
          <w:rFonts w:ascii="Times New Roman" w:hAnsi="Times New Ro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2F9186" wp14:editId="24EEC661">
                <wp:simplePos x="0" y="0"/>
                <wp:positionH relativeFrom="margin">
                  <wp:posOffset>-33035</wp:posOffset>
                </wp:positionH>
                <wp:positionV relativeFrom="paragraph">
                  <wp:posOffset>529322</wp:posOffset>
                </wp:positionV>
                <wp:extent cx="1384814" cy="412273"/>
                <wp:effectExtent l="0" t="38100" r="63500" b="26035"/>
                <wp:wrapNone/>
                <wp:docPr id="1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84814" cy="412273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43F13" id="Straight Arrow Connector 11" o:spid="_x0000_s1026" type="#_x0000_t32" style="position:absolute;margin-left:-2.6pt;margin-top:41.7pt;width:109.05pt;height:32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" strokecolor="red" strokeweight="2pt">
                <v:stroke endarrow="block"/>
                <w10:wrap anchorx="margin"/>
              </v:shape>
            </w:pict>
          </mc:Fallback>
        </mc:AlternateContent>
      </w:r>
      <w:r w:rsidRPr="00D56B93">
        <w:rPr>
          <w:rFonts w:ascii="Times New Roman" w:hAnsi="Times New Ro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90DA8A" wp14:editId="1C1CC4FD">
                <wp:simplePos x="0" y="0"/>
                <wp:positionH relativeFrom="leftMargin">
                  <wp:posOffset>204209</wp:posOffset>
                </wp:positionH>
                <wp:positionV relativeFrom="paragraph">
                  <wp:posOffset>789856</wp:posOffset>
                </wp:positionV>
                <wp:extent cx="981075" cy="266700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4C7C" w:rsidRDefault="00504C7C" w:rsidP="00504C7C">
                            <w:pPr>
                              <w:ind w:firstLine="0"/>
                            </w:pPr>
                            <w:r>
                              <w:t>Flexible 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0DA8A" id="Text Box 4" o:spid="_x0000_s1027" type="#_x0000_t202" style="position:absolute;left:0;text-align:left;margin-left:16.1pt;margin-top:62.2pt;width:77.2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" filled="f" stroked="f">
                <v:textbox>
                  <w:txbxContent>
                    <w:p w:rsidR="00504C7C" w:rsidRDefault="00504C7C" w:rsidP="00504C7C">
                      <w:pPr>
                        <w:ind w:firstLine="0"/>
                      </w:pPr>
                      <w:r>
                        <w:t>Flexible Arm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3878">
        <w:rPr>
          <w:rFonts w:ascii="Times New Roman" w:hAnsi="Times New Roman"/>
          <w:noProof/>
          <w:lang w:bidi="ar-SA"/>
        </w:rPr>
        <w:drawing>
          <wp:inline distT="0" distB="0" distL="0" distR="0">
            <wp:extent cx="5486400" cy="2066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411_15040270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52" b="22916"/>
                    <a:stretch/>
                  </pic:blipFill>
                  <pic:spPr bwMode="auto">
                    <a:xfrm>
                      <a:off x="0" y="0"/>
                      <a:ext cx="54864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C7C" w:rsidRPr="00D56B93" w:rsidRDefault="00D56B93" w:rsidP="00D56B93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fldSimple w:instr=" SEQ Figure \* ARABIC ">
        <w:r w:rsidR="00387F73">
          <w:rPr>
            <w:noProof/>
          </w:rPr>
          <w:t>1</w:t>
        </w:r>
      </w:fldSimple>
      <w:r>
        <w:t xml:space="preserve">: </w:t>
      </w:r>
      <w:r w:rsidRPr="000507BD">
        <w:t>Flexible Arm Module</w:t>
      </w:r>
    </w:p>
    <w:p w:rsidR="00EA3878" w:rsidRDefault="00EA3878" w:rsidP="009F232B">
      <w:pPr>
        <w:jc w:val="center"/>
        <w:rPr>
          <w:rFonts w:ascii="Times New Roman" w:hAnsi="Times New Roman"/>
        </w:rPr>
      </w:pPr>
    </w:p>
    <w:p w:rsidR="00504C7C" w:rsidRDefault="001923D4" w:rsidP="009F232B">
      <w:pPr>
        <w:jc w:val="center"/>
        <w:rPr>
          <w:rFonts w:ascii="Times New Roman" w:hAnsi="Times New Roman"/>
        </w:rPr>
      </w:pPr>
      <w:r w:rsidRPr="00D56B93">
        <w:rPr>
          <w:rFonts w:ascii="Times New Roman" w:hAnsi="Times New Ro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80ED54" wp14:editId="611D6E4E">
                <wp:simplePos x="0" y="0"/>
                <wp:positionH relativeFrom="leftMargin">
                  <wp:posOffset>962025</wp:posOffset>
                </wp:positionH>
                <wp:positionV relativeFrom="paragraph">
                  <wp:posOffset>1461135</wp:posOffset>
                </wp:positionV>
                <wp:extent cx="981075" cy="266700"/>
                <wp:effectExtent l="0" t="0" r="0" b="0"/>
                <wp:wrapNone/>
                <wp:docPr id="1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23D4" w:rsidRDefault="001923D4" w:rsidP="001923D4">
                            <w:pPr>
                              <w:ind w:firstLine="0"/>
                            </w:pPr>
                            <w:r>
                              <w:t>Rigid 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0ED54" id="_x0000_s1028" type="#_x0000_t202" style="position:absolute;left:0;text-align:left;margin-left:75.75pt;margin-top:115.05pt;width:77.25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" filled="f" stroked="f">
                <v:textbox>
                  <w:txbxContent>
                    <w:p w:rsidR="001923D4" w:rsidRDefault="001923D4" w:rsidP="001923D4">
                      <w:pPr>
                        <w:ind w:firstLine="0"/>
                      </w:pPr>
                      <w:r>
                        <w:t>Rigid Arm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6B93">
        <w:rPr>
          <w:rFonts w:ascii="Times New Roman" w:hAnsi="Times New Ro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5C77D0" wp14:editId="0D6D091C">
                <wp:simplePos x="0" y="0"/>
                <wp:positionH relativeFrom="margin">
                  <wp:posOffset>581025</wp:posOffset>
                </wp:positionH>
                <wp:positionV relativeFrom="paragraph">
                  <wp:posOffset>480060</wp:posOffset>
                </wp:positionV>
                <wp:extent cx="1266825" cy="1107440"/>
                <wp:effectExtent l="0" t="38100" r="47625" b="35560"/>
                <wp:wrapNone/>
                <wp:docPr id="11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66825" cy="110744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3B473" id="Straight Arrow Connector 11" o:spid="_x0000_s1026" type="#_x0000_t32" style="position:absolute;margin-left:45.75pt;margin-top:37.8pt;width:99.75pt;height:87.2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" strokecolor="red" strokeweight="2pt">
                <v:stroke endarrow="block"/>
                <w10:wrap anchorx="margin"/>
              </v:shape>
            </w:pict>
          </mc:Fallback>
        </mc:AlternateContent>
      </w:r>
      <w:r w:rsidR="00EA3878">
        <w:rPr>
          <w:rFonts w:ascii="Times New Roman" w:hAnsi="Times New Roman"/>
          <w:noProof/>
          <w:lang w:bidi="ar-SA"/>
        </w:rPr>
        <w:drawing>
          <wp:inline distT="0" distB="0" distL="0" distR="0">
            <wp:extent cx="3319325" cy="32078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70411_150422706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4" t="11174" r="17606" b="10844"/>
                    <a:stretch/>
                  </pic:blipFill>
                  <pic:spPr bwMode="auto">
                    <a:xfrm>
                      <a:off x="0" y="0"/>
                      <a:ext cx="3320341" cy="320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3D4" w:rsidRPr="00D56B93" w:rsidRDefault="001923D4" w:rsidP="009F232B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fldSimple w:instr=" SEQ Figure \* ARABIC ">
        <w:r w:rsidR="00387F73">
          <w:rPr>
            <w:noProof/>
          </w:rPr>
          <w:t>2</w:t>
        </w:r>
      </w:fldSimple>
      <w:r>
        <w:t>: Rigid Arm Module</w:t>
      </w:r>
    </w:p>
    <w:p w:rsidR="001923D4" w:rsidRDefault="001923D4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504C7C" w:rsidRPr="00D56B93" w:rsidRDefault="00504C7C" w:rsidP="00D56B93">
      <w:pPr>
        <w:spacing w:before="120"/>
        <w:rPr>
          <w:rFonts w:ascii="Times New Roman" w:hAnsi="Times New Roman"/>
          <w:b/>
          <w:sz w:val="24"/>
          <w:szCs w:val="24"/>
        </w:rPr>
      </w:pPr>
      <w:r w:rsidRPr="00D56B93">
        <w:rPr>
          <w:rFonts w:ascii="Times New Roman" w:hAnsi="Times New Roman"/>
          <w:b/>
          <w:sz w:val="24"/>
          <w:szCs w:val="24"/>
        </w:rPr>
        <w:lastRenderedPageBreak/>
        <w:t>Set-up Procedure:</w:t>
      </w:r>
    </w:p>
    <w:p w:rsidR="00504C7C" w:rsidRPr="00D56B93" w:rsidRDefault="00504C7C" w:rsidP="00D56B93">
      <w:pPr>
        <w:numPr>
          <w:ilvl w:val="0"/>
          <w:numId w:val="1"/>
        </w:numPr>
        <w:spacing w:before="120"/>
        <w:ind w:hanging="450"/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>Clamp the Rotary Control Arm box to the lab cart.</w:t>
      </w:r>
      <w:r w:rsidR="001923D4">
        <w:rPr>
          <w:rFonts w:ascii="Times New Roman" w:hAnsi="Times New Roman"/>
          <w:sz w:val="24"/>
          <w:szCs w:val="24"/>
        </w:rPr>
        <w:t xml:space="preserve"> </w:t>
      </w:r>
      <w:r w:rsidR="00FE73CD">
        <w:rPr>
          <w:rFonts w:ascii="Times New Roman" w:hAnsi="Times New Roman"/>
          <w:sz w:val="24"/>
          <w:szCs w:val="24"/>
        </w:rPr>
        <w:t>Check the full range of motion of the arm to ensure that the area is clear.</w:t>
      </w:r>
    </w:p>
    <w:p w:rsidR="00FF7A10" w:rsidRPr="004C080A" w:rsidRDefault="00504C7C" w:rsidP="004C080A">
      <w:pPr>
        <w:numPr>
          <w:ilvl w:val="0"/>
          <w:numId w:val="1"/>
        </w:numPr>
        <w:spacing w:before="120"/>
        <w:ind w:hanging="450"/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Connect the </w:t>
      </w:r>
      <w:r w:rsidRPr="009F232B">
        <w:rPr>
          <w:rFonts w:ascii="Times New Roman" w:hAnsi="Times New Roman"/>
          <w:sz w:val="24"/>
          <w:szCs w:val="24"/>
        </w:rPr>
        <w:t>+15V</w:t>
      </w:r>
      <w:r w:rsidR="00487C69">
        <w:rPr>
          <w:rFonts w:ascii="Times New Roman" w:hAnsi="Times New Roman"/>
          <w:sz w:val="24"/>
          <w:szCs w:val="24"/>
        </w:rPr>
        <w:t xml:space="preserve"> (white/yellow)</w:t>
      </w:r>
      <w:r w:rsidRPr="00D56B93">
        <w:rPr>
          <w:rFonts w:ascii="Times New Roman" w:hAnsi="Times New Roman"/>
          <w:sz w:val="24"/>
          <w:szCs w:val="24"/>
        </w:rPr>
        <w:t>, -15V</w:t>
      </w:r>
      <w:r w:rsidR="00487C69">
        <w:rPr>
          <w:rFonts w:ascii="Times New Roman" w:hAnsi="Times New Roman"/>
          <w:sz w:val="24"/>
          <w:szCs w:val="24"/>
        </w:rPr>
        <w:t xml:space="preserve"> (green)</w:t>
      </w:r>
      <w:r w:rsidRPr="00D56B93">
        <w:rPr>
          <w:rFonts w:ascii="Times New Roman" w:hAnsi="Times New Roman"/>
          <w:sz w:val="24"/>
          <w:szCs w:val="24"/>
        </w:rPr>
        <w:t>, 5V</w:t>
      </w:r>
      <w:r w:rsidR="00487C69">
        <w:rPr>
          <w:rFonts w:ascii="Times New Roman" w:hAnsi="Times New Roman"/>
          <w:sz w:val="24"/>
          <w:szCs w:val="24"/>
        </w:rPr>
        <w:t xml:space="preserve"> (red)</w:t>
      </w:r>
      <w:r w:rsidRPr="00D56B93">
        <w:rPr>
          <w:rFonts w:ascii="Times New Roman" w:hAnsi="Times New Roman"/>
          <w:sz w:val="24"/>
          <w:szCs w:val="24"/>
        </w:rPr>
        <w:t>, and GND</w:t>
      </w:r>
      <w:r w:rsidR="00487C69">
        <w:rPr>
          <w:rFonts w:ascii="Times New Roman" w:hAnsi="Times New Roman"/>
          <w:sz w:val="24"/>
          <w:szCs w:val="24"/>
        </w:rPr>
        <w:t xml:space="preserve"> (black)</w:t>
      </w:r>
      <w:r w:rsidRPr="00D56B93">
        <w:rPr>
          <w:rFonts w:ascii="Times New Roman" w:hAnsi="Times New Roman"/>
          <w:sz w:val="24"/>
          <w:szCs w:val="24"/>
        </w:rPr>
        <w:t xml:space="preserve"> to the power box on the lab station</w:t>
      </w:r>
      <w:r w:rsidR="00D56B93">
        <w:rPr>
          <w:rFonts w:ascii="Times New Roman" w:hAnsi="Times New Roman"/>
          <w:sz w:val="24"/>
          <w:szCs w:val="24"/>
        </w:rPr>
        <w:t>.</w:t>
      </w:r>
      <w:r w:rsidR="00FE73CD">
        <w:rPr>
          <w:rFonts w:ascii="Times New Roman" w:hAnsi="Times New Roman"/>
          <w:sz w:val="24"/>
          <w:szCs w:val="24"/>
        </w:rPr>
        <w:t xml:space="preserve"> </w:t>
      </w:r>
      <w:r w:rsidR="00487C69">
        <w:rPr>
          <w:rFonts w:ascii="Times New Roman" w:hAnsi="Times New Roman"/>
          <w:sz w:val="24"/>
          <w:szCs w:val="24"/>
        </w:rPr>
        <w:t>BE CAREFUL WITH CABLE COLORS AND MATCH VOLTAGE LEVELS! (See Figure 3 below)</w:t>
      </w:r>
      <w:r w:rsidR="009F232B">
        <w:rPr>
          <w:rFonts w:ascii="Times New Roman" w:hAnsi="Times New Roman"/>
          <w:sz w:val="24"/>
          <w:szCs w:val="24"/>
        </w:rPr>
        <w:t>.</w:t>
      </w:r>
    </w:p>
    <w:p w:rsidR="00D56B93" w:rsidRDefault="00FF7A10" w:rsidP="00D56B93">
      <w:pPr>
        <w:keepNext/>
        <w:spacing w:before="120"/>
        <w:ind w:firstLine="0"/>
        <w:jc w:val="center"/>
      </w:pPr>
      <w:r w:rsidRPr="00D56B93"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 wp14:anchorId="001182AA" wp14:editId="3ACE594C">
            <wp:extent cx="2180408" cy="290721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60404_1526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408" cy="290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A10" w:rsidRPr="00D56B93" w:rsidRDefault="00D56B93" w:rsidP="004C080A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0" w:name="_Ref447621415"/>
      <w:r>
        <w:t xml:space="preserve">Figure </w:t>
      </w:r>
      <w:fldSimple w:instr=" SEQ Figure \* ARABIC ">
        <w:r w:rsidR="00387F73">
          <w:rPr>
            <w:noProof/>
          </w:rPr>
          <w:t>3</w:t>
        </w:r>
      </w:fldSimple>
      <w:bookmarkEnd w:id="0"/>
      <w:r>
        <w:t xml:space="preserve">: </w:t>
      </w:r>
      <w:r w:rsidRPr="001728D8">
        <w:t>Lab Station Power Supply</w:t>
      </w:r>
      <w:r>
        <w:t xml:space="preserve"> Box</w:t>
      </w:r>
    </w:p>
    <w:p w:rsidR="00504C7C" w:rsidRPr="00D56B93" w:rsidRDefault="00504C7C" w:rsidP="00D56B93">
      <w:pPr>
        <w:numPr>
          <w:ilvl w:val="0"/>
          <w:numId w:val="1"/>
        </w:numPr>
        <w:spacing w:before="120"/>
        <w:ind w:hanging="450"/>
        <w:rPr>
          <w:rFonts w:ascii="Times New Roman" w:hAnsi="Times New Roman"/>
          <w:i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Connect the </w:t>
      </w:r>
      <w:proofErr w:type="spellStart"/>
      <w:r w:rsidRPr="00D56B93">
        <w:rPr>
          <w:rFonts w:ascii="Times New Roman" w:hAnsi="Times New Roman"/>
          <w:sz w:val="24"/>
          <w:szCs w:val="24"/>
        </w:rPr>
        <w:t>myRIO</w:t>
      </w:r>
      <w:proofErr w:type="spellEnd"/>
      <w:r w:rsidRPr="00D56B93">
        <w:rPr>
          <w:rFonts w:ascii="Times New Roman" w:hAnsi="Times New Roman"/>
          <w:sz w:val="24"/>
          <w:szCs w:val="24"/>
        </w:rPr>
        <w:t xml:space="preserve"> power supply to a standard wall outlet</w:t>
      </w:r>
      <w:r w:rsidR="009F232B">
        <w:rPr>
          <w:rFonts w:ascii="Times New Roman" w:hAnsi="Times New Roman"/>
          <w:sz w:val="24"/>
          <w:szCs w:val="24"/>
        </w:rPr>
        <w:t>.</w:t>
      </w:r>
    </w:p>
    <w:p w:rsidR="00504C7C" w:rsidRPr="00D56B93" w:rsidRDefault="00504C7C" w:rsidP="00D56B93">
      <w:pPr>
        <w:numPr>
          <w:ilvl w:val="0"/>
          <w:numId w:val="1"/>
        </w:numPr>
        <w:spacing w:before="120"/>
        <w:ind w:hanging="450"/>
        <w:rPr>
          <w:rFonts w:ascii="Times New Roman" w:hAnsi="Times New Roman"/>
          <w:i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Connect the </w:t>
      </w:r>
      <w:proofErr w:type="spellStart"/>
      <w:r w:rsidRPr="00D56B93">
        <w:rPr>
          <w:rFonts w:ascii="Times New Roman" w:hAnsi="Times New Roman"/>
          <w:sz w:val="24"/>
          <w:szCs w:val="24"/>
        </w:rPr>
        <w:t>myRIO</w:t>
      </w:r>
      <w:proofErr w:type="spellEnd"/>
      <w:r w:rsidRPr="00D56B93">
        <w:rPr>
          <w:rFonts w:ascii="Times New Roman" w:hAnsi="Times New Roman"/>
          <w:sz w:val="24"/>
          <w:szCs w:val="24"/>
        </w:rPr>
        <w:t xml:space="preserve"> </w:t>
      </w:r>
      <w:r w:rsidR="00FF7A10" w:rsidRPr="00D56B93">
        <w:rPr>
          <w:rFonts w:ascii="Times New Roman" w:hAnsi="Times New Roman"/>
          <w:sz w:val="24"/>
          <w:szCs w:val="24"/>
        </w:rPr>
        <w:t>USB</w:t>
      </w:r>
      <w:r w:rsidRPr="00D56B93">
        <w:rPr>
          <w:rFonts w:ascii="Times New Roman" w:hAnsi="Times New Roman"/>
          <w:sz w:val="24"/>
          <w:szCs w:val="24"/>
        </w:rPr>
        <w:t xml:space="preserve"> to the lab station computer</w:t>
      </w:r>
      <w:r w:rsidR="009F232B">
        <w:rPr>
          <w:rFonts w:ascii="Times New Roman" w:hAnsi="Times New Roman"/>
          <w:sz w:val="24"/>
          <w:szCs w:val="24"/>
        </w:rPr>
        <w:t>.</w:t>
      </w:r>
    </w:p>
    <w:p w:rsidR="00504C7C" w:rsidRDefault="00504C7C" w:rsidP="004C080A">
      <w:pPr>
        <w:numPr>
          <w:ilvl w:val="0"/>
          <w:numId w:val="1"/>
        </w:numPr>
        <w:spacing w:before="120"/>
        <w:ind w:hanging="450"/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>Turn the power box ON</w:t>
      </w:r>
      <w:r w:rsidR="009F232B">
        <w:rPr>
          <w:rFonts w:ascii="Times New Roman" w:hAnsi="Times New Roman"/>
          <w:sz w:val="24"/>
          <w:szCs w:val="24"/>
        </w:rPr>
        <w:t>.</w:t>
      </w:r>
    </w:p>
    <w:p w:rsidR="004C080A" w:rsidRPr="004C080A" w:rsidRDefault="004C080A" w:rsidP="004C080A">
      <w:pPr>
        <w:spacing w:before="120"/>
        <w:ind w:left="720" w:firstLine="0"/>
        <w:rPr>
          <w:rFonts w:ascii="Times New Roman" w:hAnsi="Times New Roman"/>
          <w:sz w:val="24"/>
          <w:szCs w:val="24"/>
        </w:rPr>
      </w:pPr>
    </w:p>
    <w:p w:rsidR="00504C7C" w:rsidRPr="004C080A" w:rsidRDefault="00504C7C" w:rsidP="00504C7C">
      <w:pPr>
        <w:ind w:firstLine="0"/>
        <w:rPr>
          <w:rFonts w:ascii="Times New Roman" w:hAnsi="Times New Roman"/>
          <w:b/>
          <w:sz w:val="24"/>
          <w:szCs w:val="24"/>
        </w:rPr>
      </w:pPr>
      <w:r w:rsidRPr="00D56B93">
        <w:rPr>
          <w:rFonts w:ascii="Times New Roman" w:hAnsi="Times New Roman"/>
          <w:b/>
          <w:sz w:val="24"/>
          <w:szCs w:val="24"/>
        </w:rPr>
        <w:t>Operational Procedure:</w:t>
      </w:r>
    </w:p>
    <w:p w:rsidR="00504C7C" w:rsidRPr="00D56B93" w:rsidRDefault="00504C7C" w:rsidP="00504C7C">
      <w:pPr>
        <w:ind w:left="720" w:firstLine="0"/>
        <w:rPr>
          <w:rFonts w:ascii="Times New Roman" w:hAnsi="Times New Roman"/>
          <w:sz w:val="24"/>
          <w:szCs w:val="24"/>
        </w:rPr>
      </w:pPr>
    </w:p>
    <w:p w:rsidR="00387F73" w:rsidRDefault="00D56B93" w:rsidP="00D56B93">
      <w:pPr>
        <w:numPr>
          <w:ilvl w:val="0"/>
          <w:numId w:val="4"/>
        </w:numPr>
        <w:spacing w:before="120"/>
        <w:rPr>
          <w:rFonts w:ascii="Times New Roman" w:hAnsi="Times New Roman"/>
          <w:sz w:val="24"/>
          <w:szCs w:val="24"/>
        </w:rPr>
      </w:pPr>
      <w:r w:rsidRPr="00387F73">
        <w:rPr>
          <w:rFonts w:ascii="Times New Roman" w:hAnsi="Times New Roman"/>
          <w:sz w:val="24"/>
          <w:szCs w:val="24"/>
        </w:rPr>
        <w:t>Select and open the</w:t>
      </w:r>
      <w:r w:rsidR="00C5051A" w:rsidRPr="00387F73">
        <w:rPr>
          <w:rFonts w:ascii="Times New Roman" w:hAnsi="Times New Roman"/>
          <w:sz w:val="24"/>
          <w:szCs w:val="24"/>
        </w:rPr>
        <w:t xml:space="preserve"> </w:t>
      </w:r>
      <w:r w:rsidR="00962013" w:rsidRPr="00387F73">
        <w:rPr>
          <w:rFonts w:ascii="Times New Roman" w:hAnsi="Times New Roman"/>
          <w:b/>
          <w:sz w:val="24"/>
          <w:szCs w:val="24"/>
        </w:rPr>
        <w:t>Host</w:t>
      </w:r>
      <w:r w:rsidR="00962013" w:rsidRPr="00387F73">
        <w:rPr>
          <w:rFonts w:ascii="Times New Roman" w:hAnsi="Times New Roman"/>
          <w:sz w:val="24"/>
          <w:szCs w:val="24"/>
        </w:rPr>
        <w:t xml:space="preserve"> </w:t>
      </w:r>
      <w:r w:rsidRPr="00387F73">
        <w:rPr>
          <w:rFonts w:ascii="Times New Roman" w:hAnsi="Times New Roman"/>
          <w:b/>
          <w:sz w:val="24"/>
          <w:szCs w:val="24"/>
        </w:rPr>
        <w:t>Main</w:t>
      </w:r>
      <w:r w:rsidR="00962013" w:rsidRPr="00387F7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962013" w:rsidRPr="00387F73">
        <w:rPr>
          <w:rFonts w:ascii="Times New Roman" w:hAnsi="Times New Roman"/>
          <w:b/>
          <w:sz w:val="24"/>
          <w:szCs w:val="24"/>
        </w:rPr>
        <w:t>PID</w:t>
      </w:r>
      <w:r w:rsidRPr="00387F73">
        <w:rPr>
          <w:rFonts w:ascii="Times New Roman" w:hAnsi="Times New Roman"/>
          <w:b/>
          <w:sz w:val="24"/>
          <w:szCs w:val="24"/>
        </w:rPr>
        <w:t>.</w:t>
      </w:r>
      <w:r w:rsidR="00962013" w:rsidRPr="00387F73">
        <w:rPr>
          <w:rFonts w:ascii="Times New Roman" w:hAnsi="Times New Roman"/>
          <w:b/>
          <w:sz w:val="24"/>
          <w:szCs w:val="24"/>
        </w:rPr>
        <w:t>Shortcut</w:t>
      </w:r>
      <w:proofErr w:type="spellEnd"/>
      <w:r w:rsidR="00962013" w:rsidRPr="00387F73">
        <w:rPr>
          <w:rFonts w:ascii="Times New Roman" w:hAnsi="Times New Roman"/>
          <w:sz w:val="24"/>
          <w:szCs w:val="24"/>
        </w:rPr>
        <w:t xml:space="preserve"> </w:t>
      </w:r>
      <w:r w:rsidRPr="00387F73">
        <w:rPr>
          <w:rFonts w:ascii="Times New Roman" w:hAnsi="Times New Roman"/>
          <w:sz w:val="24"/>
          <w:szCs w:val="24"/>
        </w:rPr>
        <w:t xml:space="preserve">in </w:t>
      </w:r>
      <w:r w:rsidR="00C5051A" w:rsidRPr="00387F73">
        <w:rPr>
          <w:rFonts w:ascii="Times New Roman" w:hAnsi="Times New Roman"/>
          <w:sz w:val="24"/>
          <w:szCs w:val="24"/>
        </w:rPr>
        <w:t xml:space="preserve">the ASEN 2003 course folder for </w:t>
      </w:r>
      <w:r w:rsidR="00962013" w:rsidRPr="00387F73">
        <w:rPr>
          <w:rFonts w:ascii="Times New Roman" w:hAnsi="Times New Roman"/>
          <w:sz w:val="24"/>
          <w:szCs w:val="24"/>
        </w:rPr>
        <w:t>the rotary arm lab</w:t>
      </w:r>
      <w:r w:rsidRPr="00387F73">
        <w:rPr>
          <w:rFonts w:ascii="Times New Roman" w:hAnsi="Times New Roman"/>
          <w:sz w:val="24"/>
          <w:szCs w:val="24"/>
        </w:rPr>
        <w:t xml:space="preserve">. </w:t>
      </w:r>
      <w:r w:rsidR="00C5051A" w:rsidRPr="00387F73">
        <w:rPr>
          <w:rFonts w:ascii="Times New Roman" w:hAnsi="Times New Roman"/>
          <w:sz w:val="24"/>
          <w:szCs w:val="24"/>
        </w:rPr>
        <w:t>Click the run button in the top left of this VI,</w:t>
      </w:r>
      <w:r w:rsidRPr="00387F73">
        <w:rPr>
          <w:rFonts w:ascii="Times New Roman" w:hAnsi="Times New Roman"/>
          <w:sz w:val="24"/>
          <w:szCs w:val="24"/>
        </w:rPr>
        <w:t xml:space="preserve"> </w:t>
      </w:r>
      <w:r w:rsidR="00C5051A" w:rsidRPr="00387F73">
        <w:rPr>
          <w:rFonts w:ascii="Times New Roman" w:hAnsi="Times New Roman"/>
          <w:sz w:val="24"/>
          <w:szCs w:val="24"/>
        </w:rPr>
        <w:t xml:space="preserve">it then will communicate directly with the program running on the </w:t>
      </w:r>
      <w:proofErr w:type="spellStart"/>
      <w:r w:rsidRPr="00387F73">
        <w:rPr>
          <w:rFonts w:ascii="Times New Roman" w:hAnsi="Times New Roman"/>
          <w:sz w:val="24"/>
          <w:szCs w:val="24"/>
        </w:rPr>
        <w:t>myRIO</w:t>
      </w:r>
      <w:proofErr w:type="spellEnd"/>
      <w:r w:rsidRPr="00387F73">
        <w:rPr>
          <w:rFonts w:ascii="Times New Roman" w:hAnsi="Times New Roman"/>
          <w:sz w:val="24"/>
          <w:szCs w:val="24"/>
        </w:rPr>
        <w:t>.</w:t>
      </w:r>
      <w:r w:rsidR="00FB7F16">
        <w:rPr>
          <w:rFonts w:ascii="Times New Roman" w:hAnsi="Times New Roman"/>
          <w:sz w:val="24"/>
          <w:szCs w:val="24"/>
        </w:rPr>
        <w:t xml:space="preserve"> See Figure 4 below.</w:t>
      </w:r>
    </w:p>
    <w:p w:rsidR="00387F73" w:rsidRDefault="00387F73" w:rsidP="00387F73">
      <w:pPr>
        <w:keepNext/>
        <w:spacing w:before="120"/>
        <w:ind w:left="720" w:firstLine="0"/>
      </w:pPr>
      <w:r>
        <w:rPr>
          <w:rFonts w:ascii="Times New Roman" w:hAnsi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476875" cy="3257550"/>
            <wp:effectExtent l="0" t="0" r="9525" b="0"/>
            <wp:docPr id="2" name="Picture 2" descr="X:\Courses\ASEN 2003\2015 Controls Lab (Quanser)\New Module Development\Documents\Mainvi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Courses\ASEN 2003\2015 Controls Lab (Quanser)\New Module Development\Documents\MainviScreensho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73" w:rsidRDefault="00387F73" w:rsidP="00FB7F16">
      <w:pPr>
        <w:pStyle w:val="Caption"/>
        <w:jc w:val="center"/>
        <w:rPr>
          <w:rFonts w:ascii="Times New Roman" w:hAnsi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Control Arm LabVIEW VI</w:t>
      </w:r>
    </w:p>
    <w:p w:rsidR="00C5051A" w:rsidRPr="00387F73" w:rsidRDefault="00C5051A" w:rsidP="00D56B93">
      <w:pPr>
        <w:numPr>
          <w:ilvl w:val="0"/>
          <w:numId w:val="4"/>
        </w:numPr>
        <w:spacing w:before="120"/>
        <w:rPr>
          <w:rFonts w:ascii="Times New Roman" w:hAnsi="Times New Roman"/>
          <w:sz w:val="24"/>
          <w:szCs w:val="24"/>
        </w:rPr>
      </w:pPr>
      <w:r w:rsidRPr="00387F73">
        <w:rPr>
          <w:rFonts w:ascii="Times New Roman" w:hAnsi="Times New Roman"/>
          <w:sz w:val="24"/>
          <w:szCs w:val="24"/>
        </w:rPr>
        <w:t xml:space="preserve">Select the correct unit # </w:t>
      </w:r>
      <w:r w:rsidR="005821FE" w:rsidRPr="00387F73">
        <w:rPr>
          <w:rFonts w:ascii="Times New Roman" w:hAnsi="Times New Roman"/>
          <w:sz w:val="24"/>
          <w:szCs w:val="24"/>
        </w:rPr>
        <w:t>from the pulldown menu on the VI.</w:t>
      </w:r>
    </w:p>
    <w:p w:rsidR="00A74E94" w:rsidRDefault="00A74E94" w:rsidP="00D56B93">
      <w:pPr>
        <w:numPr>
          <w:ilvl w:val="0"/>
          <w:numId w:val="4"/>
        </w:numPr>
        <w:spacing w:before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Select the “Clear Graph” button to initialize the graphs.</w:t>
      </w:r>
    </w:p>
    <w:p w:rsidR="00504C7C" w:rsidRPr="00D56B93" w:rsidRDefault="004C080A" w:rsidP="00D56B93">
      <w:pPr>
        <w:numPr>
          <w:ilvl w:val="0"/>
          <w:numId w:val="4"/>
        </w:numPr>
        <w:spacing w:before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You are now ready to control the arms</w:t>
      </w:r>
      <w:r w:rsidR="00AE2D7D">
        <w:rPr>
          <w:rFonts w:ascii="Times New Roman" w:hAnsi="Times New Roman"/>
          <w:sz w:val="24"/>
          <w:szCs w:val="24"/>
        </w:rPr>
        <w:t xml:space="preserve">. </w:t>
      </w:r>
      <w:r w:rsidR="00AE2D7D">
        <w:rPr>
          <w:rFonts w:ascii="Times New Roman" w:hAnsi="Times New Roman"/>
          <w:b/>
          <w:sz w:val="24"/>
          <w:szCs w:val="24"/>
        </w:rPr>
        <w:t xml:space="preserve">The motor control power can be cut at any time with the “Emergency Stop” button </w:t>
      </w:r>
      <w:r w:rsidR="00EB6BC6">
        <w:rPr>
          <w:rFonts w:ascii="Times New Roman" w:hAnsi="Times New Roman"/>
          <w:b/>
          <w:sz w:val="24"/>
          <w:szCs w:val="24"/>
        </w:rPr>
        <w:t xml:space="preserve">on the VI </w:t>
      </w:r>
      <w:r w:rsidR="00AE2D7D">
        <w:rPr>
          <w:rFonts w:ascii="Times New Roman" w:hAnsi="Times New Roman"/>
          <w:b/>
          <w:sz w:val="24"/>
          <w:szCs w:val="24"/>
        </w:rPr>
        <w:t>or the Esc key.</w:t>
      </w:r>
    </w:p>
    <w:p w:rsidR="00504C7C" w:rsidRPr="00D56B93" w:rsidRDefault="00504C7C" w:rsidP="00504C7C">
      <w:pPr>
        <w:pStyle w:val="ListParagraph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rPr>
          <w:rFonts w:ascii="Times New Roman" w:hAnsi="Times New Roman"/>
        </w:rPr>
      </w:pPr>
      <w:r w:rsidRPr="00D56B93">
        <w:rPr>
          <w:rFonts w:ascii="Times New Roman" w:hAnsi="Times New Roman"/>
          <w:b/>
          <w:sz w:val="24"/>
          <w:szCs w:val="24"/>
        </w:rPr>
        <w:t>Flexible Arm:</w:t>
      </w:r>
    </w:p>
    <w:p w:rsidR="00504C7C" w:rsidRPr="00D56B93" w:rsidRDefault="00504C7C" w:rsidP="00504C7C">
      <w:pPr>
        <w:pStyle w:val="ListParagraph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>The VI defaults to a flexible arm setup with default control gains. The arm will initially attempt to keep its position at 0 radians.</w:t>
      </w:r>
    </w:p>
    <w:p w:rsidR="00504C7C" w:rsidRPr="00D56B93" w:rsidRDefault="00504C7C" w:rsidP="00504C7C">
      <w:pPr>
        <w:pStyle w:val="ListParagraph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>Try moving the arm gently with your hand and notice the behavior</w:t>
      </w:r>
    </w:p>
    <w:p w:rsidR="00504C7C" w:rsidRPr="00D56B93" w:rsidRDefault="00504C7C" w:rsidP="00504C7C">
      <w:pPr>
        <w:ind w:hanging="360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Change the Position Reference slider so that it reads STEP and change the Reference/Amplitude to </w:t>
      </w:r>
      <w:r w:rsidR="00613346">
        <w:rPr>
          <w:rFonts w:ascii="Times New Roman" w:hAnsi="Times New Roman"/>
          <w:sz w:val="24"/>
          <w:szCs w:val="24"/>
        </w:rPr>
        <w:t>0</w:t>
      </w:r>
      <w:r w:rsidRPr="00D56B93">
        <w:rPr>
          <w:rFonts w:ascii="Times New Roman" w:hAnsi="Times New Roman"/>
          <w:sz w:val="24"/>
          <w:szCs w:val="24"/>
        </w:rPr>
        <w:t xml:space="preserve">.1 rad </w:t>
      </w:r>
      <w:r w:rsidR="009775EA">
        <w:rPr>
          <w:rFonts w:ascii="Times New Roman" w:hAnsi="Times New Roman"/>
          <w:sz w:val="24"/>
          <w:szCs w:val="24"/>
        </w:rPr>
        <w:t xml:space="preserve">and the Step Duration to 10 </w:t>
      </w:r>
      <w:r w:rsidRPr="00D56B93">
        <w:rPr>
          <w:rFonts w:ascii="Times New Roman" w:hAnsi="Times New Roman"/>
          <w:sz w:val="24"/>
          <w:szCs w:val="24"/>
        </w:rPr>
        <w:t>s</w:t>
      </w:r>
      <w:r w:rsidR="009775EA">
        <w:rPr>
          <w:rFonts w:ascii="Times New Roman" w:hAnsi="Times New Roman"/>
          <w:sz w:val="24"/>
          <w:szCs w:val="24"/>
        </w:rPr>
        <w:t>econds</w:t>
      </w:r>
      <w:r w:rsidRPr="00D56B93">
        <w:rPr>
          <w:rFonts w:ascii="Times New Roman" w:hAnsi="Times New Roman"/>
          <w:sz w:val="24"/>
          <w:szCs w:val="24"/>
        </w:rPr>
        <w:t>. The control input for the position is now set to a step function of ampl</w:t>
      </w:r>
      <w:r w:rsidR="00FF7A10" w:rsidRPr="00D56B93">
        <w:rPr>
          <w:rFonts w:ascii="Times New Roman" w:hAnsi="Times New Roman"/>
          <w:sz w:val="24"/>
          <w:szCs w:val="24"/>
        </w:rPr>
        <w:t xml:space="preserve">itude </w:t>
      </w:r>
      <w:r w:rsidR="00613346">
        <w:rPr>
          <w:rFonts w:ascii="Times New Roman" w:hAnsi="Times New Roman"/>
          <w:sz w:val="24"/>
          <w:szCs w:val="24"/>
        </w:rPr>
        <w:t>0</w:t>
      </w:r>
      <w:r w:rsidR="00FF7A10" w:rsidRPr="00D56B93">
        <w:rPr>
          <w:rFonts w:ascii="Times New Roman" w:hAnsi="Times New Roman"/>
          <w:sz w:val="24"/>
          <w:szCs w:val="24"/>
        </w:rPr>
        <w:t>.1 rad and frequency of 0.1</w:t>
      </w:r>
      <w:r w:rsidRPr="00D56B93">
        <w:rPr>
          <w:rFonts w:ascii="Times New Roman" w:hAnsi="Times New Roman"/>
          <w:sz w:val="24"/>
          <w:szCs w:val="24"/>
        </w:rPr>
        <w:t xml:space="preserve"> Hz.</w:t>
      </w:r>
    </w:p>
    <w:p w:rsidR="00504C7C" w:rsidRPr="00D56B93" w:rsidRDefault="00504C7C" w:rsidP="00504C7C">
      <w:pPr>
        <w:ind w:firstLine="0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Switch the </w:t>
      </w:r>
      <w:r w:rsidRPr="00D56B93">
        <w:rPr>
          <w:rFonts w:ascii="Times New Roman" w:hAnsi="Times New Roman"/>
          <w:i/>
          <w:sz w:val="24"/>
          <w:szCs w:val="24"/>
        </w:rPr>
        <w:t>Gain Constants</w:t>
      </w:r>
      <w:r w:rsidRPr="00D56B93">
        <w:rPr>
          <w:rFonts w:ascii="Times New Roman" w:hAnsi="Times New Roman"/>
          <w:sz w:val="24"/>
          <w:szCs w:val="24"/>
        </w:rPr>
        <w:t xml:space="preserve"> button from </w:t>
      </w:r>
      <w:r w:rsidRPr="00D56B93">
        <w:rPr>
          <w:rFonts w:ascii="Times New Roman" w:hAnsi="Times New Roman"/>
          <w:i/>
          <w:sz w:val="24"/>
          <w:szCs w:val="24"/>
        </w:rPr>
        <w:t>Default Values</w:t>
      </w:r>
      <w:r w:rsidRPr="00D56B93">
        <w:rPr>
          <w:rFonts w:ascii="Times New Roman" w:hAnsi="Times New Roman"/>
          <w:sz w:val="24"/>
          <w:szCs w:val="24"/>
        </w:rPr>
        <w:t xml:space="preserve"> to </w:t>
      </w:r>
      <w:r w:rsidRPr="00D56B93">
        <w:rPr>
          <w:rFonts w:ascii="Times New Roman" w:hAnsi="Times New Roman"/>
          <w:i/>
          <w:sz w:val="24"/>
          <w:szCs w:val="24"/>
        </w:rPr>
        <w:t>Enter Values</w:t>
      </w:r>
      <w:r w:rsidRPr="00D56B93">
        <w:rPr>
          <w:rFonts w:ascii="Times New Roman" w:hAnsi="Times New Roman"/>
          <w:sz w:val="24"/>
          <w:szCs w:val="24"/>
        </w:rPr>
        <w:t xml:space="preserve"> to enables custom control gains. </w:t>
      </w:r>
      <w:r w:rsidRPr="00D56B93">
        <w:rPr>
          <w:rFonts w:ascii="Times New Roman" w:hAnsi="Times New Roman"/>
          <w:b/>
          <w:sz w:val="24"/>
          <w:szCs w:val="24"/>
        </w:rPr>
        <w:t>MAKE SURE TO USE THE CORRECT UNITS!</w:t>
      </w:r>
      <w:r w:rsidRPr="00D56B93">
        <w:rPr>
          <w:rFonts w:ascii="Times New Roman" w:hAnsi="Times New Roman"/>
          <w:sz w:val="24"/>
          <w:szCs w:val="24"/>
        </w:rPr>
        <w:t xml:space="preserve"> </w:t>
      </w:r>
    </w:p>
    <w:p w:rsidR="00504C7C" w:rsidRPr="00D56B93" w:rsidRDefault="00504C7C" w:rsidP="00504C7C">
      <w:pPr>
        <w:ind w:firstLine="0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K1 is the </w:t>
      </w:r>
      <w:r w:rsidR="00962013">
        <w:rPr>
          <w:rFonts w:ascii="Times New Roman" w:hAnsi="Times New Roman"/>
          <w:sz w:val="24"/>
          <w:szCs w:val="24"/>
        </w:rPr>
        <w:t xml:space="preserve">proportional </w:t>
      </w:r>
      <w:r w:rsidRPr="00D56B93">
        <w:rPr>
          <w:rFonts w:ascii="Times New Roman" w:hAnsi="Times New Roman"/>
          <w:sz w:val="24"/>
          <w:szCs w:val="24"/>
        </w:rPr>
        <w:t>gain applied to the hub</w:t>
      </w:r>
      <w:r w:rsidR="00962013">
        <w:rPr>
          <w:rFonts w:ascii="Times New Roman" w:hAnsi="Times New Roman"/>
          <w:sz w:val="24"/>
          <w:szCs w:val="24"/>
        </w:rPr>
        <w:t xml:space="preserve">’s </w:t>
      </w:r>
      <w:r w:rsidRPr="00D56B93">
        <w:rPr>
          <w:rFonts w:ascii="Times New Roman" w:hAnsi="Times New Roman"/>
          <w:sz w:val="24"/>
          <w:szCs w:val="24"/>
        </w:rPr>
        <w:t>angle</w:t>
      </w:r>
      <w:r w:rsidR="00487C69">
        <w:rPr>
          <w:rFonts w:ascii="Times New Roman" w:hAnsi="Times New Roman"/>
          <w:sz w:val="24"/>
          <w:szCs w:val="24"/>
        </w:rPr>
        <w:t xml:space="preserve"> measurement</w:t>
      </w:r>
      <w:r w:rsidRPr="00D56B93">
        <w:rPr>
          <w:rFonts w:ascii="Times New Roman" w:hAnsi="Times New Roman"/>
          <w:sz w:val="24"/>
          <w:szCs w:val="24"/>
        </w:rPr>
        <w:t xml:space="preserve"> </w:t>
      </w:r>
      <w:r w:rsidR="00487C69">
        <w:rPr>
          <w:rFonts w:ascii="Times New Roman" w:hAnsi="Times New Roman"/>
          <w:sz w:val="24"/>
          <w:szCs w:val="24"/>
        </w:rPr>
        <w:t>(</w:t>
      </w:r>
      <m:oMath>
        <m:r>
          <w:rPr>
            <w:rFonts w:ascii="Cambria Math" w:hAnsi="Cambria Math"/>
            <w:sz w:val="24"/>
            <w:szCs w:val="24"/>
          </w:rPr>
          <m:t>θ</m:t>
        </m:r>
      </m:oMath>
      <w:r w:rsidR="00487C69">
        <w:rPr>
          <w:rFonts w:ascii="Times New Roman" w:hAnsi="Times New Roman"/>
          <w:sz w:val="24"/>
          <w:szCs w:val="24"/>
        </w:rPr>
        <w:t xml:space="preserve">) </w:t>
      </w:r>
      <w:r w:rsidR="00962013">
        <w:rPr>
          <w:rFonts w:ascii="Times New Roman" w:hAnsi="Times New Roman"/>
          <w:sz w:val="24"/>
          <w:szCs w:val="24"/>
        </w:rPr>
        <w:t>from the reference</w:t>
      </w:r>
      <w:r w:rsidRPr="00D56B93">
        <w:rPr>
          <w:rFonts w:ascii="Times New Roman" w:hAnsi="Times New Roman"/>
          <w:sz w:val="24"/>
          <w:szCs w:val="24"/>
        </w:rPr>
        <w:t>. Units are V/rad.</w:t>
      </w:r>
    </w:p>
    <w:p w:rsidR="005821FE" w:rsidRDefault="00504C7C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5821FE">
        <w:rPr>
          <w:rFonts w:ascii="Times New Roman" w:hAnsi="Times New Roman"/>
          <w:sz w:val="24"/>
          <w:szCs w:val="24"/>
        </w:rPr>
        <w:t xml:space="preserve">K2 is the gain applied to the tip sensor </w:t>
      </w:r>
      <w:r w:rsidR="005821FE">
        <w:rPr>
          <w:rFonts w:ascii="Times New Roman" w:hAnsi="Times New Roman"/>
          <w:sz w:val="24"/>
          <w:szCs w:val="24"/>
        </w:rPr>
        <w:t>displacement</w:t>
      </w:r>
      <w:r w:rsidR="00487C69">
        <w:rPr>
          <w:rFonts w:ascii="Times New Roman" w:hAnsi="Times New Roman"/>
          <w:sz w:val="24"/>
          <w:szCs w:val="24"/>
        </w:rPr>
        <w:t xml:space="preserve"> (d)</w:t>
      </w:r>
      <w:r w:rsidRPr="005821FE">
        <w:rPr>
          <w:rFonts w:ascii="Times New Roman" w:hAnsi="Times New Roman"/>
          <w:sz w:val="24"/>
          <w:szCs w:val="24"/>
        </w:rPr>
        <w:t xml:space="preserve">. Units are V/m. </w:t>
      </w:r>
    </w:p>
    <w:p w:rsidR="00504C7C" w:rsidRPr="005821FE" w:rsidRDefault="00504C7C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5821FE">
        <w:rPr>
          <w:rFonts w:ascii="Times New Roman" w:hAnsi="Times New Roman"/>
          <w:sz w:val="24"/>
          <w:szCs w:val="24"/>
        </w:rPr>
        <w:t>K3 is the gain applied to the hub</w:t>
      </w:r>
      <w:r w:rsidR="005821FE">
        <w:rPr>
          <w:rFonts w:ascii="Times New Roman" w:hAnsi="Times New Roman"/>
          <w:sz w:val="24"/>
          <w:szCs w:val="24"/>
        </w:rPr>
        <w:t xml:space="preserve">’s </w:t>
      </w:r>
      <w:r w:rsidR="00487C69">
        <w:rPr>
          <w:rFonts w:ascii="Times New Roman" w:hAnsi="Times New Roman"/>
          <w:sz w:val="24"/>
          <w:szCs w:val="24"/>
        </w:rPr>
        <w:t xml:space="preserve">angular </w:t>
      </w:r>
      <w:r w:rsidR="005821FE">
        <w:rPr>
          <w:rFonts w:ascii="Times New Roman" w:hAnsi="Times New Roman"/>
          <w:sz w:val="24"/>
          <w:szCs w:val="24"/>
        </w:rPr>
        <w:t>rate</w:t>
      </w:r>
      <w:r w:rsidR="00487C69">
        <w:rPr>
          <w:rFonts w:ascii="Times New Roman" w:hAnsi="Times New Roman"/>
          <w:sz w:val="24"/>
          <w:szCs w:val="24"/>
        </w:rPr>
        <w:t xml:space="preserve"> (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acc>
      </m:oMath>
      <w:r w:rsidR="00487C69">
        <w:rPr>
          <w:rFonts w:ascii="Times New Roman" w:hAnsi="Times New Roman"/>
          <w:sz w:val="24"/>
          <w:szCs w:val="24"/>
        </w:rPr>
        <w:t>)</w:t>
      </w:r>
      <w:r w:rsidRPr="005821FE">
        <w:rPr>
          <w:rFonts w:ascii="Times New Roman" w:hAnsi="Times New Roman"/>
          <w:sz w:val="24"/>
          <w:szCs w:val="24"/>
        </w:rPr>
        <w:t>. Units are V</w:t>
      </w:r>
      <w:proofErr w:type="gramStart"/>
      <w:r w:rsidRPr="005821FE">
        <w:rPr>
          <w:rFonts w:ascii="Times New Roman" w:hAnsi="Times New Roman"/>
          <w:sz w:val="24"/>
          <w:szCs w:val="24"/>
        </w:rPr>
        <w:t>/(</w:t>
      </w:r>
      <w:proofErr w:type="gramEnd"/>
      <w:r w:rsidRPr="005821FE">
        <w:rPr>
          <w:rFonts w:ascii="Times New Roman" w:hAnsi="Times New Roman"/>
          <w:sz w:val="24"/>
          <w:szCs w:val="24"/>
        </w:rPr>
        <w:t>rad/s).</w:t>
      </w:r>
    </w:p>
    <w:p w:rsidR="00504C7C" w:rsidRDefault="00504C7C" w:rsidP="00504C7C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>K4 is the gain applied to the tip</w:t>
      </w:r>
      <w:r w:rsidR="005821FE">
        <w:rPr>
          <w:rFonts w:ascii="Times New Roman" w:hAnsi="Times New Roman"/>
          <w:sz w:val="24"/>
          <w:szCs w:val="24"/>
        </w:rPr>
        <w:t>’s displacement</w:t>
      </w:r>
      <w:r w:rsidRPr="00D56B93">
        <w:rPr>
          <w:rFonts w:ascii="Times New Roman" w:hAnsi="Times New Roman"/>
          <w:sz w:val="24"/>
          <w:szCs w:val="24"/>
        </w:rPr>
        <w:t xml:space="preserve"> rate</w:t>
      </w:r>
      <w:r w:rsidR="00487C69">
        <w:rPr>
          <w:rFonts w:ascii="Times New Roman" w:hAnsi="Times New Roman"/>
          <w:sz w:val="24"/>
          <w:szCs w:val="24"/>
        </w:rPr>
        <w:t xml:space="preserve"> (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</m:acc>
      </m:oMath>
      <w:r w:rsidR="00487C69">
        <w:rPr>
          <w:rFonts w:ascii="Times New Roman" w:hAnsi="Times New Roman"/>
          <w:sz w:val="24"/>
          <w:szCs w:val="24"/>
        </w:rPr>
        <w:t>)</w:t>
      </w:r>
      <w:r w:rsidRPr="00D56B93">
        <w:rPr>
          <w:rFonts w:ascii="Times New Roman" w:hAnsi="Times New Roman"/>
          <w:sz w:val="24"/>
          <w:szCs w:val="24"/>
        </w:rPr>
        <w:t>. Units are V</w:t>
      </w:r>
      <w:proofErr w:type="gramStart"/>
      <w:r w:rsidRPr="00D56B93">
        <w:rPr>
          <w:rFonts w:ascii="Times New Roman" w:hAnsi="Times New Roman"/>
          <w:sz w:val="24"/>
          <w:szCs w:val="24"/>
        </w:rPr>
        <w:t>/(</w:t>
      </w:r>
      <w:proofErr w:type="gramEnd"/>
      <w:r w:rsidRPr="00D56B93">
        <w:rPr>
          <w:rFonts w:ascii="Times New Roman" w:hAnsi="Times New Roman"/>
          <w:sz w:val="24"/>
          <w:szCs w:val="24"/>
        </w:rPr>
        <w:t>m/s).</w:t>
      </w:r>
    </w:p>
    <w:p w:rsidR="00487C69" w:rsidRPr="00D56B93" w:rsidRDefault="00487C69" w:rsidP="009F232B">
      <w:pPr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**Note: Stable gains are K1, K3, </w:t>
      </w:r>
      <w:proofErr w:type="gramStart"/>
      <w:r>
        <w:rPr>
          <w:rFonts w:ascii="Times New Roman" w:hAnsi="Times New Roman"/>
          <w:sz w:val="24"/>
          <w:szCs w:val="24"/>
        </w:rPr>
        <w:t>K4</w:t>
      </w:r>
      <w:proofErr w:type="gramEnd"/>
      <w:r>
        <w:rPr>
          <w:rFonts w:ascii="Times New Roman" w:hAnsi="Times New Roman"/>
          <w:sz w:val="24"/>
          <w:szCs w:val="24"/>
        </w:rPr>
        <w:t xml:space="preserve"> positive while K2 is negative.</w:t>
      </w:r>
    </w:p>
    <w:p w:rsidR="00504C7C" w:rsidRPr="00D56B93" w:rsidRDefault="00504C7C" w:rsidP="00504C7C">
      <w:pPr>
        <w:ind w:left="1440" w:firstLine="0"/>
        <w:rPr>
          <w:rFonts w:ascii="Times New Roman" w:hAnsi="Times New Roman"/>
          <w:sz w:val="24"/>
          <w:szCs w:val="24"/>
        </w:rPr>
      </w:pPr>
    </w:p>
    <w:p w:rsidR="00504C7C" w:rsidRPr="0059257D" w:rsidRDefault="0059257D" w:rsidP="00DC7FF4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59257D">
        <w:rPr>
          <w:rFonts w:ascii="Times New Roman" w:hAnsi="Times New Roman"/>
          <w:sz w:val="24"/>
          <w:szCs w:val="24"/>
        </w:rPr>
        <w:t>Enter or use the default time window</w:t>
      </w:r>
      <w:r w:rsidR="009775EA">
        <w:rPr>
          <w:rFonts w:ascii="Times New Roman" w:hAnsi="Times New Roman"/>
          <w:sz w:val="24"/>
          <w:szCs w:val="24"/>
        </w:rPr>
        <w:t xml:space="preserve"> (in </w:t>
      </w:r>
      <w:r>
        <w:rPr>
          <w:rFonts w:ascii="Times New Roman" w:hAnsi="Times New Roman"/>
          <w:sz w:val="24"/>
          <w:szCs w:val="24"/>
        </w:rPr>
        <w:t xml:space="preserve">seconds) </w:t>
      </w:r>
      <w:r w:rsidRPr="0059257D">
        <w:rPr>
          <w:rFonts w:ascii="Times New Roman" w:hAnsi="Times New Roman"/>
          <w:sz w:val="24"/>
          <w:szCs w:val="24"/>
        </w:rPr>
        <w:t xml:space="preserve">in the </w:t>
      </w:r>
      <w:proofErr w:type="gramStart"/>
      <w:r w:rsidRPr="0059257D">
        <w:rPr>
          <w:rFonts w:ascii="Times New Roman" w:hAnsi="Times New Roman"/>
          <w:i/>
          <w:sz w:val="24"/>
          <w:szCs w:val="24"/>
        </w:rPr>
        <w:t>Desired</w:t>
      </w:r>
      <w:proofErr w:type="gramEnd"/>
      <w:r w:rsidRPr="0059257D">
        <w:rPr>
          <w:rFonts w:ascii="Times New Roman" w:hAnsi="Times New Roman"/>
          <w:i/>
          <w:sz w:val="24"/>
          <w:szCs w:val="24"/>
        </w:rPr>
        <w:t xml:space="preserve"> </w:t>
      </w:r>
      <w:r w:rsidRPr="0059257D">
        <w:rPr>
          <w:rFonts w:ascii="Times New Roman" w:hAnsi="Times New Roman"/>
          <w:sz w:val="24"/>
          <w:szCs w:val="24"/>
        </w:rPr>
        <w:t>data size field. This sets the buffer size for data capture. BE SURE to allow the</w:t>
      </w:r>
      <w:r w:rsidRPr="0059257D">
        <w:rPr>
          <w:rFonts w:ascii="Times New Roman" w:hAnsi="Times New Roman"/>
          <w:i/>
          <w:sz w:val="24"/>
          <w:szCs w:val="24"/>
        </w:rPr>
        <w:t xml:space="preserve"> </w:t>
      </w:r>
      <w:proofErr w:type="gramStart"/>
      <w:r w:rsidRPr="0059257D">
        <w:rPr>
          <w:rFonts w:ascii="Times New Roman" w:hAnsi="Times New Roman"/>
          <w:i/>
          <w:sz w:val="24"/>
          <w:szCs w:val="24"/>
        </w:rPr>
        <w:t>Desired</w:t>
      </w:r>
      <w:proofErr w:type="gramEnd"/>
      <w:r w:rsidRPr="0059257D">
        <w:rPr>
          <w:rFonts w:ascii="Times New Roman" w:hAnsi="Times New Roman"/>
          <w:sz w:val="24"/>
          <w:szCs w:val="24"/>
        </w:rPr>
        <w:t xml:space="preserve"> time to pass on the screen to be sure the data looks good,</w:t>
      </w:r>
      <w:r w:rsidRPr="00DC7FF4">
        <w:rPr>
          <w:rFonts w:ascii="Times New Roman" w:hAnsi="Times New Roman"/>
          <w:sz w:val="24"/>
          <w:szCs w:val="24"/>
          <w:u w:val="single"/>
        </w:rPr>
        <w:t xml:space="preserve"> then</w:t>
      </w:r>
      <w:r w:rsidRPr="0059257D">
        <w:rPr>
          <w:rFonts w:ascii="Times New Roman" w:hAnsi="Times New Roman"/>
          <w:sz w:val="24"/>
          <w:szCs w:val="24"/>
        </w:rPr>
        <w:t xml:space="preserve"> click the</w:t>
      </w:r>
      <w:r w:rsidR="00504C7C" w:rsidRPr="0059257D">
        <w:rPr>
          <w:rFonts w:ascii="Times New Roman" w:hAnsi="Times New Roman"/>
          <w:sz w:val="24"/>
          <w:szCs w:val="24"/>
        </w:rPr>
        <w:t xml:space="preserve"> </w:t>
      </w:r>
      <w:r w:rsidR="00504C7C" w:rsidRPr="0059257D">
        <w:rPr>
          <w:rFonts w:ascii="Times New Roman" w:hAnsi="Times New Roman"/>
          <w:i/>
          <w:sz w:val="24"/>
          <w:szCs w:val="24"/>
        </w:rPr>
        <w:t>Capture Data</w:t>
      </w:r>
      <w:r w:rsidR="00504C7C" w:rsidRPr="005925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button. This saves the PREVIOUS time window of data that has already passed, which is different that </w:t>
      </w:r>
      <w:r w:rsidR="00DC7FF4">
        <w:rPr>
          <w:rFonts w:ascii="Times New Roman" w:hAnsi="Times New Roman"/>
          <w:sz w:val="24"/>
          <w:szCs w:val="24"/>
        </w:rPr>
        <w:t xml:space="preserve">the VI used on the wind tunnel. </w:t>
      </w:r>
      <w:r w:rsidR="00DC7FF4">
        <w:rPr>
          <w:rFonts w:ascii="Times New Roman" w:hAnsi="Times New Roman"/>
          <w:color w:val="FF0000"/>
          <w:sz w:val="24"/>
          <w:szCs w:val="24"/>
        </w:rPr>
        <w:t>DON’T MAKE ANY CHANGES TO THE VI D</w:t>
      </w:r>
      <w:r w:rsidR="00504C7C" w:rsidRPr="0059257D">
        <w:rPr>
          <w:rFonts w:ascii="Times New Roman" w:hAnsi="Times New Roman"/>
          <w:color w:val="FF0000"/>
          <w:sz w:val="24"/>
          <w:szCs w:val="24"/>
        </w:rPr>
        <w:t>URING THIS TIME</w:t>
      </w:r>
      <w:r w:rsidR="00487C69" w:rsidRPr="0059257D">
        <w:rPr>
          <w:rFonts w:ascii="Times New Roman" w:hAnsi="Times New Roman"/>
          <w:color w:val="FF0000"/>
          <w:sz w:val="24"/>
          <w:szCs w:val="24"/>
        </w:rPr>
        <w:t xml:space="preserve"> OR YOUR DATA WILL BE CORRUPTED.</w:t>
      </w:r>
    </w:p>
    <w:p w:rsidR="00504C7C" w:rsidRPr="00D56B93" w:rsidRDefault="00504C7C" w:rsidP="00504C7C">
      <w:pPr>
        <w:ind w:firstLine="0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rPr>
          <w:rFonts w:ascii="Times New Roman" w:hAnsi="Times New Roman"/>
        </w:rPr>
      </w:pPr>
      <w:r w:rsidRPr="00D56B93">
        <w:rPr>
          <w:rFonts w:ascii="Times New Roman" w:hAnsi="Times New Roman"/>
          <w:b/>
          <w:sz w:val="24"/>
          <w:szCs w:val="24"/>
        </w:rPr>
        <w:t>Rigid Arm:</w:t>
      </w:r>
    </w:p>
    <w:p w:rsidR="00504C7C" w:rsidRPr="00D56B93" w:rsidRDefault="00504C7C" w:rsidP="00504C7C">
      <w:pPr>
        <w:pStyle w:val="ListParagraph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The VI defaults to a flexible arm setup with default control gains. Click the </w:t>
      </w:r>
      <w:r w:rsidRPr="00D56B93">
        <w:rPr>
          <w:rFonts w:ascii="Times New Roman" w:hAnsi="Times New Roman"/>
          <w:i/>
          <w:sz w:val="24"/>
          <w:szCs w:val="24"/>
        </w:rPr>
        <w:t>Select Hardware</w:t>
      </w:r>
      <w:r w:rsidRPr="00D56B93">
        <w:rPr>
          <w:rFonts w:ascii="Times New Roman" w:hAnsi="Times New Roman"/>
          <w:sz w:val="24"/>
          <w:szCs w:val="24"/>
        </w:rPr>
        <w:t xml:space="preserve"> </w:t>
      </w:r>
      <w:r w:rsidR="004C080A">
        <w:rPr>
          <w:rFonts w:ascii="Times New Roman" w:hAnsi="Times New Roman"/>
          <w:sz w:val="24"/>
          <w:szCs w:val="24"/>
        </w:rPr>
        <w:t xml:space="preserve">switch </w:t>
      </w:r>
      <w:r w:rsidRPr="00D56B93">
        <w:rPr>
          <w:rFonts w:ascii="Times New Roman" w:hAnsi="Times New Roman"/>
          <w:sz w:val="24"/>
          <w:szCs w:val="24"/>
        </w:rPr>
        <w:t xml:space="preserve">to select the </w:t>
      </w:r>
      <w:r w:rsidRPr="004C080A">
        <w:rPr>
          <w:rFonts w:ascii="Times New Roman" w:hAnsi="Times New Roman"/>
          <w:b/>
          <w:sz w:val="24"/>
          <w:szCs w:val="24"/>
        </w:rPr>
        <w:t>Rigid Arm</w:t>
      </w:r>
      <w:r w:rsidRPr="00D56B93">
        <w:rPr>
          <w:rFonts w:ascii="Times New Roman" w:hAnsi="Times New Roman"/>
          <w:sz w:val="24"/>
          <w:szCs w:val="24"/>
        </w:rPr>
        <w:t>. The arm will initially attempt to keep its position at 0 radians.</w:t>
      </w:r>
    </w:p>
    <w:p w:rsidR="00504C7C" w:rsidRPr="00D56B93" w:rsidRDefault="00504C7C" w:rsidP="00504C7C">
      <w:pPr>
        <w:pStyle w:val="ListParagraph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>Try moving the arm gently with your hand and notice the behavior.</w:t>
      </w:r>
    </w:p>
    <w:p w:rsidR="00504C7C" w:rsidRPr="00D56B93" w:rsidRDefault="00504C7C" w:rsidP="00504C7C">
      <w:pPr>
        <w:ind w:hanging="360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Change the </w:t>
      </w:r>
      <w:r w:rsidRPr="00D56B93">
        <w:rPr>
          <w:rFonts w:ascii="Times New Roman" w:hAnsi="Times New Roman"/>
          <w:i/>
          <w:sz w:val="24"/>
          <w:szCs w:val="24"/>
        </w:rPr>
        <w:t>Position Reference</w:t>
      </w:r>
      <w:r w:rsidRPr="00D56B93">
        <w:rPr>
          <w:rFonts w:ascii="Times New Roman" w:hAnsi="Times New Roman"/>
          <w:sz w:val="24"/>
          <w:szCs w:val="24"/>
        </w:rPr>
        <w:t xml:space="preserve"> slider so that it reads </w:t>
      </w:r>
      <w:r w:rsidRPr="00D56B93">
        <w:rPr>
          <w:rFonts w:ascii="Times New Roman" w:hAnsi="Times New Roman"/>
          <w:i/>
          <w:sz w:val="24"/>
          <w:szCs w:val="24"/>
        </w:rPr>
        <w:t>STEP</w:t>
      </w:r>
      <w:r w:rsidRPr="00D56B93">
        <w:rPr>
          <w:rFonts w:ascii="Times New Roman" w:hAnsi="Times New Roman"/>
          <w:sz w:val="24"/>
          <w:szCs w:val="24"/>
        </w:rPr>
        <w:t xml:space="preserve"> and change the </w:t>
      </w:r>
      <w:r w:rsidRPr="00D56B93">
        <w:rPr>
          <w:rFonts w:ascii="Times New Roman" w:hAnsi="Times New Roman"/>
          <w:i/>
          <w:sz w:val="24"/>
          <w:szCs w:val="24"/>
        </w:rPr>
        <w:t>Reference/Amplitude</w:t>
      </w:r>
      <w:r w:rsidRPr="00D56B93">
        <w:rPr>
          <w:rFonts w:ascii="Times New Roman" w:hAnsi="Times New Roman"/>
          <w:sz w:val="24"/>
          <w:szCs w:val="24"/>
        </w:rPr>
        <w:t xml:space="preserve"> to </w:t>
      </w:r>
      <w:r w:rsidR="005B5FCC">
        <w:rPr>
          <w:rFonts w:ascii="Times New Roman" w:hAnsi="Times New Roman"/>
          <w:sz w:val="24"/>
          <w:szCs w:val="24"/>
        </w:rPr>
        <w:t>0</w:t>
      </w:r>
      <w:r w:rsidR="009775EA">
        <w:rPr>
          <w:rFonts w:ascii="Times New Roman" w:hAnsi="Times New Roman"/>
          <w:sz w:val="24"/>
          <w:szCs w:val="24"/>
        </w:rPr>
        <w:t>.1 rad</w:t>
      </w:r>
      <w:r w:rsidRPr="00D56B93">
        <w:rPr>
          <w:rFonts w:ascii="Times New Roman" w:hAnsi="Times New Roman"/>
          <w:sz w:val="24"/>
          <w:szCs w:val="24"/>
        </w:rPr>
        <w:t xml:space="preserve"> and </w:t>
      </w:r>
      <w:r w:rsidR="004F23CE">
        <w:rPr>
          <w:rFonts w:ascii="Times New Roman" w:hAnsi="Times New Roman"/>
          <w:sz w:val="24"/>
          <w:szCs w:val="24"/>
        </w:rPr>
        <w:t xml:space="preserve">set </w:t>
      </w:r>
      <w:r w:rsidRPr="00D56B93">
        <w:rPr>
          <w:rFonts w:ascii="Times New Roman" w:hAnsi="Times New Roman"/>
          <w:sz w:val="24"/>
          <w:szCs w:val="24"/>
        </w:rPr>
        <w:t xml:space="preserve">the </w:t>
      </w:r>
      <w:r w:rsidRPr="00D56B93">
        <w:rPr>
          <w:rFonts w:ascii="Times New Roman" w:hAnsi="Times New Roman"/>
          <w:i/>
          <w:sz w:val="24"/>
          <w:szCs w:val="24"/>
        </w:rPr>
        <w:t>Step Duration</w:t>
      </w:r>
      <w:r w:rsidR="009775EA">
        <w:rPr>
          <w:rFonts w:ascii="Times New Roman" w:hAnsi="Times New Roman"/>
          <w:sz w:val="24"/>
          <w:szCs w:val="24"/>
        </w:rPr>
        <w:t xml:space="preserve"> to 10 </w:t>
      </w:r>
      <w:r w:rsidRPr="00D56B93">
        <w:rPr>
          <w:rFonts w:ascii="Times New Roman" w:hAnsi="Times New Roman"/>
          <w:sz w:val="24"/>
          <w:szCs w:val="24"/>
        </w:rPr>
        <w:t>s</w:t>
      </w:r>
      <w:r w:rsidR="009775EA">
        <w:rPr>
          <w:rFonts w:ascii="Times New Roman" w:hAnsi="Times New Roman"/>
          <w:sz w:val="24"/>
          <w:szCs w:val="24"/>
        </w:rPr>
        <w:t>econds</w:t>
      </w:r>
      <w:r w:rsidRPr="00D56B93">
        <w:rPr>
          <w:rFonts w:ascii="Times New Roman" w:hAnsi="Times New Roman"/>
          <w:sz w:val="24"/>
          <w:szCs w:val="24"/>
        </w:rPr>
        <w:t>. The control input for the position is now set to a step function of ampl</w:t>
      </w:r>
      <w:r w:rsidR="00E623D6" w:rsidRPr="00D56B93">
        <w:rPr>
          <w:rFonts w:ascii="Times New Roman" w:hAnsi="Times New Roman"/>
          <w:sz w:val="24"/>
          <w:szCs w:val="24"/>
        </w:rPr>
        <w:t xml:space="preserve">itude </w:t>
      </w:r>
      <w:r w:rsidR="005B5FCC">
        <w:rPr>
          <w:rFonts w:ascii="Times New Roman" w:hAnsi="Times New Roman"/>
          <w:sz w:val="24"/>
          <w:szCs w:val="24"/>
        </w:rPr>
        <w:t>0</w:t>
      </w:r>
      <w:r w:rsidR="00E623D6" w:rsidRPr="00D56B93">
        <w:rPr>
          <w:rFonts w:ascii="Times New Roman" w:hAnsi="Times New Roman"/>
          <w:sz w:val="24"/>
          <w:szCs w:val="24"/>
        </w:rPr>
        <w:t>.1 rad and frequency of 0.1</w:t>
      </w:r>
      <w:r w:rsidRPr="00D56B93">
        <w:rPr>
          <w:rFonts w:ascii="Times New Roman" w:hAnsi="Times New Roman"/>
          <w:sz w:val="24"/>
          <w:szCs w:val="24"/>
        </w:rPr>
        <w:t xml:space="preserve"> Hz.</w:t>
      </w:r>
    </w:p>
    <w:p w:rsidR="00504C7C" w:rsidRPr="00D56B93" w:rsidRDefault="00504C7C" w:rsidP="00504C7C">
      <w:pPr>
        <w:ind w:firstLine="0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Switching the </w:t>
      </w:r>
      <w:r w:rsidRPr="00D56B93">
        <w:rPr>
          <w:rFonts w:ascii="Times New Roman" w:hAnsi="Times New Roman"/>
          <w:i/>
          <w:sz w:val="24"/>
          <w:szCs w:val="24"/>
        </w:rPr>
        <w:t>Gain Constants</w:t>
      </w:r>
      <w:r w:rsidRPr="00D56B93">
        <w:rPr>
          <w:rFonts w:ascii="Times New Roman" w:hAnsi="Times New Roman"/>
          <w:sz w:val="24"/>
          <w:szCs w:val="24"/>
        </w:rPr>
        <w:t xml:space="preserve"> button from </w:t>
      </w:r>
      <w:r w:rsidRPr="00D56B93">
        <w:rPr>
          <w:rFonts w:ascii="Times New Roman" w:hAnsi="Times New Roman"/>
          <w:i/>
          <w:sz w:val="24"/>
          <w:szCs w:val="24"/>
        </w:rPr>
        <w:t>Default Values</w:t>
      </w:r>
      <w:r w:rsidRPr="00D56B93">
        <w:rPr>
          <w:rFonts w:ascii="Times New Roman" w:hAnsi="Times New Roman"/>
          <w:sz w:val="24"/>
          <w:szCs w:val="24"/>
        </w:rPr>
        <w:t xml:space="preserve"> to </w:t>
      </w:r>
      <w:r w:rsidRPr="00D56B93">
        <w:rPr>
          <w:rFonts w:ascii="Times New Roman" w:hAnsi="Times New Roman"/>
          <w:i/>
          <w:sz w:val="24"/>
          <w:szCs w:val="24"/>
        </w:rPr>
        <w:t>Enter Values</w:t>
      </w:r>
      <w:r w:rsidRPr="00D56B93">
        <w:rPr>
          <w:rFonts w:ascii="Times New Roman" w:hAnsi="Times New Roman"/>
          <w:sz w:val="24"/>
          <w:szCs w:val="24"/>
        </w:rPr>
        <w:t xml:space="preserve"> to enables custom control gains. </w:t>
      </w:r>
      <w:r w:rsidRPr="00D56B93">
        <w:rPr>
          <w:rFonts w:ascii="Times New Roman" w:hAnsi="Times New Roman"/>
          <w:b/>
          <w:sz w:val="24"/>
          <w:szCs w:val="24"/>
        </w:rPr>
        <w:t>MAKE SURE TO USE THE CORRECT UNITS!</w:t>
      </w:r>
      <w:r w:rsidRPr="00D56B93">
        <w:rPr>
          <w:rFonts w:ascii="Times New Roman" w:hAnsi="Times New Roman"/>
          <w:sz w:val="24"/>
          <w:szCs w:val="24"/>
        </w:rPr>
        <w:t xml:space="preserve"> </w:t>
      </w:r>
    </w:p>
    <w:p w:rsidR="00504C7C" w:rsidRPr="00D56B93" w:rsidRDefault="00504C7C" w:rsidP="00504C7C">
      <w:pPr>
        <w:ind w:firstLine="0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>K1 is the gain applied to the hub angle measurement</w:t>
      </w:r>
      <w:r w:rsidR="00487C69">
        <w:rPr>
          <w:rFonts w:ascii="Times New Roman" w:hAnsi="Times New Roman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θ</m:t>
        </m:r>
      </m:oMath>
      <w:r w:rsidR="00487C69">
        <w:rPr>
          <w:rFonts w:ascii="Times New Roman" w:hAnsi="Times New Roman"/>
          <w:sz w:val="24"/>
          <w:szCs w:val="24"/>
        </w:rPr>
        <w:t>)</w:t>
      </w:r>
      <w:r w:rsidRPr="00D56B93">
        <w:rPr>
          <w:rFonts w:ascii="Times New Roman" w:hAnsi="Times New Roman"/>
          <w:sz w:val="24"/>
          <w:szCs w:val="24"/>
        </w:rPr>
        <w:t>. Units are V/rad.</w:t>
      </w:r>
    </w:p>
    <w:p w:rsidR="00504C7C" w:rsidRPr="00D56B93" w:rsidRDefault="00504C7C" w:rsidP="00504C7C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K2 is </w:t>
      </w:r>
      <w:r w:rsidR="00487C69">
        <w:rPr>
          <w:rFonts w:ascii="Times New Roman" w:hAnsi="Times New Roman"/>
          <w:sz w:val="24"/>
          <w:szCs w:val="24"/>
        </w:rPr>
        <w:t xml:space="preserve">N/A </w:t>
      </w:r>
      <w:r w:rsidR="00487C69">
        <w:rPr>
          <w:rFonts w:ascii="Times New Roman" w:hAnsi="Times New Roman"/>
          <w:b/>
          <w:sz w:val="24"/>
          <w:szCs w:val="24"/>
        </w:rPr>
        <w:t>because</w:t>
      </w:r>
      <w:r w:rsidRPr="00D56B93">
        <w:rPr>
          <w:rFonts w:ascii="Times New Roman" w:hAnsi="Times New Roman"/>
          <w:b/>
          <w:sz w:val="24"/>
          <w:szCs w:val="24"/>
        </w:rPr>
        <w:t xml:space="preserve"> </w:t>
      </w:r>
      <w:r w:rsidR="005821FE">
        <w:rPr>
          <w:rFonts w:ascii="Times New Roman" w:hAnsi="Times New Roman"/>
          <w:b/>
          <w:sz w:val="24"/>
          <w:szCs w:val="24"/>
        </w:rPr>
        <w:t>THE TIP OF THE RIGID ARM DOESN’T DISPLACE</w:t>
      </w:r>
      <w:r w:rsidR="00487C69">
        <w:rPr>
          <w:rFonts w:ascii="Times New Roman" w:hAnsi="Times New Roman"/>
          <w:b/>
          <w:sz w:val="24"/>
          <w:szCs w:val="24"/>
        </w:rPr>
        <w:t>, IT’S RIGID.</w:t>
      </w:r>
    </w:p>
    <w:p w:rsidR="00504C7C" w:rsidRPr="00D56B93" w:rsidRDefault="00504C7C" w:rsidP="00504C7C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>K3 is the gain applied to the hub angle rate</w:t>
      </w:r>
      <w:r w:rsidR="00487C69">
        <w:rPr>
          <w:rFonts w:ascii="Times New Roman" w:hAnsi="Times New Roman"/>
          <w:sz w:val="24"/>
          <w:szCs w:val="24"/>
        </w:rPr>
        <w:t xml:space="preserve"> (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acc>
      </m:oMath>
      <w:r w:rsidR="00487C69">
        <w:rPr>
          <w:rFonts w:ascii="Times New Roman" w:hAnsi="Times New Roman"/>
          <w:sz w:val="24"/>
          <w:szCs w:val="24"/>
        </w:rPr>
        <w:t>)</w:t>
      </w:r>
      <w:r w:rsidR="00487C69" w:rsidRPr="005821FE">
        <w:rPr>
          <w:rFonts w:ascii="Times New Roman" w:hAnsi="Times New Roman"/>
          <w:sz w:val="24"/>
          <w:szCs w:val="24"/>
        </w:rPr>
        <w:t>.</w:t>
      </w:r>
      <w:r w:rsidRPr="00D56B93">
        <w:rPr>
          <w:rFonts w:ascii="Times New Roman" w:hAnsi="Times New Roman"/>
          <w:sz w:val="24"/>
          <w:szCs w:val="24"/>
        </w:rPr>
        <w:t xml:space="preserve"> Units are V</w:t>
      </w:r>
      <w:proofErr w:type="gramStart"/>
      <w:r w:rsidRPr="00D56B93">
        <w:rPr>
          <w:rFonts w:ascii="Times New Roman" w:hAnsi="Times New Roman"/>
          <w:sz w:val="24"/>
          <w:szCs w:val="24"/>
        </w:rPr>
        <w:t>/(</w:t>
      </w:r>
      <w:proofErr w:type="gramEnd"/>
      <w:r w:rsidRPr="00D56B93">
        <w:rPr>
          <w:rFonts w:ascii="Times New Roman" w:hAnsi="Times New Roman"/>
          <w:sz w:val="24"/>
          <w:szCs w:val="24"/>
        </w:rPr>
        <w:t>rad/s).</w:t>
      </w:r>
    </w:p>
    <w:p w:rsidR="00504C7C" w:rsidRPr="00D56B93" w:rsidRDefault="00504C7C" w:rsidP="00504C7C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D56B93">
        <w:rPr>
          <w:rFonts w:ascii="Times New Roman" w:hAnsi="Times New Roman"/>
          <w:sz w:val="24"/>
          <w:szCs w:val="24"/>
        </w:rPr>
        <w:t xml:space="preserve">K4 </w:t>
      </w:r>
      <w:r w:rsidR="00487C69">
        <w:rPr>
          <w:rFonts w:ascii="Times New Roman" w:hAnsi="Times New Roman"/>
          <w:sz w:val="24"/>
          <w:szCs w:val="24"/>
        </w:rPr>
        <w:t>is N/A.</w:t>
      </w:r>
    </w:p>
    <w:p w:rsidR="00504C7C" w:rsidRPr="00D56B93" w:rsidRDefault="00504C7C" w:rsidP="00504C7C">
      <w:pPr>
        <w:ind w:left="1440" w:firstLine="0"/>
        <w:rPr>
          <w:rFonts w:ascii="Times New Roman" w:hAnsi="Times New Roman"/>
          <w:sz w:val="24"/>
          <w:szCs w:val="24"/>
        </w:rPr>
      </w:pPr>
    </w:p>
    <w:p w:rsidR="00DC7FF4" w:rsidRPr="0059257D" w:rsidRDefault="00DC7FF4" w:rsidP="00DC7FF4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59257D">
        <w:rPr>
          <w:rFonts w:ascii="Times New Roman" w:hAnsi="Times New Roman"/>
          <w:sz w:val="24"/>
          <w:szCs w:val="24"/>
        </w:rPr>
        <w:t>Enter or use the default time window</w:t>
      </w:r>
      <w:r w:rsidR="009775EA">
        <w:rPr>
          <w:rFonts w:ascii="Times New Roman" w:hAnsi="Times New Roman"/>
          <w:sz w:val="24"/>
          <w:szCs w:val="24"/>
        </w:rPr>
        <w:t xml:space="preserve"> (in </w:t>
      </w:r>
      <w:r>
        <w:rPr>
          <w:rFonts w:ascii="Times New Roman" w:hAnsi="Times New Roman"/>
          <w:sz w:val="24"/>
          <w:szCs w:val="24"/>
        </w:rPr>
        <w:t xml:space="preserve">seconds) </w:t>
      </w:r>
      <w:r w:rsidRPr="0059257D">
        <w:rPr>
          <w:rFonts w:ascii="Times New Roman" w:hAnsi="Times New Roman"/>
          <w:sz w:val="24"/>
          <w:szCs w:val="24"/>
        </w:rPr>
        <w:t xml:space="preserve">in the </w:t>
      </w:r>
      <w:proofErr w:type="gramStart"/>
      <w:r w:rsidRPr="0059257D">
        <w:rPr>
          <w:rFonts w:ascii="Times New Roman" w:hAnsi="Times New Roman"/>
          <w:i/>
          <w:sz w:val="24"/>
          <w:szCs w:val="24"/>
        </w:rPr>
        <w:t>Desired</w:t>
      </w:r>
      <w:proofErr w:type="gramEnd"/>
      <w:r w:rsidRPr="0059257D">
        <w:rPr>
          <w:rFonts w:ascii="Times New Roman" w:hAnsi="Times New Roman"/>
          <w:i/>
          <w:sz w:val="24"/>
          <w:szCs w:val="24"/>
        </w:rPr>
        <w:t xml:space="preserve"> </w:t>
      </w:r>
      <w:r w:rsidRPr="0059257D">
        <w:rPr>
          <w:rFonts w:ascii="Times New Roman" w:hAnsi="Times New Roman"/>
          <w:sz w:val="24"/>
          <w:szCs w:val="24"/>
        </w:rPr>
        <w:t>data size field. This sets the buffer size for data capture. BE SURE to allow the</w:t>
      </w:r>
      <w:r w:rsidRPr="0059257D">
        <w:rPr>
          <w:rFonts w:ascii="Times New Roman" w:hAnsi="Times New Roman"/>
          <w:i/>
          <w:sz w:val="24"/>
          <w:szCs w:val="24"/>
        </w:rPr>
        <w:t xml:space="preserve"> </w:t>
      </w:r>
      <w:proofErr w:type="gramStart"/>
      <w:r w:rsidRPr="0059257D">
        <w:rPr>
          <w:rFonts w:ascii="Times New Roman" w:hAnsi="Times New Roman"/>
          <w:i/>
          <w:sz w:val="24"/>
          <w:szCs w:val="24"/>
        </w:rPr>
        <w:t>Desired</w:t>
      </w:r>
      <w:proofErr w:type="gramEnd"/>
      <w:r w:rsidRPr="0059257D">
        <w:rPr>
          <w:rFonts w:ascii="Times New Roman" w:hAnsi="Times New Roman"/>
          <w:sz w:val="24"/>
          <w:szCs w:val="24"/>
        </w:rPr>
        <w:t xml:space="preserve"> time to pass on the screen to be sure the data looks good,</w:t>
      </w:r>
      <w:r w:rsidRPr="00DC7FF4">
        <w:rPr>
          <w:rFonts w:ascii="Times New Roman" w:hAnsi="Times New Roman"/>
          <w:sz w:val="24"/>
          <w:szCs w:val="24"/>
          <w:u w:val="single"/>
        </w:rPr>
        <w:t xml:space="preserve"> then</w:t>
      </w:r>
      <w:r w:rsidRPr="0059257D">
        <w:rPr>
          <w:rFonts w:ascii="Times New Roman" w:hAnsi="Times New Roman"/>
          <w:sz w:val="24"/>
          <w:szCs w:val="24"/>
        </w:rPr>
        <w:t xml:space="preserve"> click the </w:t>
      </w:r>
      <w:r w:rsidRPr="0059257D">
        <w:rPr>
          <w:rFonts w:ascii="Times New Roman" w:hAnsi="Times New Roman"/>
          <w:i/>
          <w:sz w:val="24"/>
          <w:szCs w:val="24"/>
        </w:rPr>
        <w:t>Capture Data</w:t>
      </w:r>
      <w:r w:rsidRPr="005925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button. This saves the PREVIOUS time window of data that has already passed, which is different that the VI used on the wind tunnel. </w:t>
      </w:r>
      <w:r>
        <w:rPr>
          <w:rFonts w:ascii="Times New Roman" w:hAnsi="Times New Roman"/>
          <w:color w:val="FF0000"/>
          <w:sz w:val="24"/>
          <w:szCs w:val="24"/>
        </w:rPr>
        <w:t>DON’T MAKE ANY CHANGES TO THE VI D</w:t>
      </w:r>
      <w:r w:rsidRPr="0059257D">
        <w:rPr>
          <w:rFonts w:ascii="Times New Roman" w:hAnsi="Times New Roman"/>
          <w:color w:val="FF0000"/>
          <w:sz w:val="24"/>
          <w:szCs w:val="24"/>
        </w:rPr>
        <w:t>URING THIS TIME OR YOUR DATA WILL BE CORRUPTED.</w:t>
      </w:r>
    </w:p>
    <w:p w:rsidR="00504C7C" w:rsidRPr="00D56B93" w:rsidRDefault="00504C7C" w:rsidP="009F232B">
      <w:pPr>
        <w:ind w:left="720" w:firstLine="0"/>
        <w:rPr>
          <w:rFonts w:ascii="Times New Roman" w:hAnsi="Times New Roman"/>
          <w:sz w:val="24"/>
          <w:szCs w:val="24"/>
        </w:rPr>
      </w:pPr>
    </w:p>
    <w:p w:rsidR="00504C7C" w:rsidRPr="00D56B93" w:rsidRDefault="00504C7C" w:rsidP="00504C7C">
      <w:pPr>
        <w:ind w:firstLine="0"/>
        <w:rPr>
          <w:rFonts w:ascii="Times New Roman" w:hAnsi="Times New Roman"/>
          <w:sz w:val="24"/>
          <w:szCs w:val="24"/>
        </w:rPr>
      </w:pPr>
    </w:p>
    <w:p w:rsidR="00FA18FD" w:rsidRPr="00504C7C" w:rsidRDefault="00504C7C" w:rsidP="00504C7C">
      <w:r w:rsidRPr="00D56B93">
        <w:rPr>
          <w:rFonts w:ascii="Times New Roman" w:hAnsi="Times New Roman"/>
        </w:rPr>
        <w:t xml:space="preserve">Last Updated: </w:t>
      </w:r>
      <w:r w:rsidRPr="00D56B93">
        <w:rPr>
          <w:rFonts w:ascii="Times New Roman" w:hAnsi="Times New Roman"/>
          <w:sz w:val="24"/>
          <w:szCs w:val="24"/>
        </w:rPr>
        <w:t xml:space="preserve"> </w:t>
      </w:r>
      <w:r w:rsidRPr="00D56B93">
        <w:rPr>
          <w:rFonts w:ascii="Times New Roman" w:hAnsi="Times New Roman"/>
          <w:sz w:val="24"/>
          <w:szCs w:val="24"/>
        </w:rPr>
        <w:fldChar w:fldCharType="begin"/>
      </w:r>
      <w:r w:rsidRPr="00D56B93">
        <w:rPr>
          <w:rFonts w:ascii="Times New Roman" w:hAnsi="Times New Roman"/>
          <w:sz w:val="24"/>
          <w:szCs w:val="24"/>
        </w:rPr>
        <w:instrText xml:space="preserve"> DATE \@ "M/d/yy" </w:instrText>
      </w:r>
      <w:r w:rsidRPr="00D56B93">
        <w:rPr>
          <w:rFonts w:ascii="Times New Roman" w:hAnsi="Times New Roman"/>
          <w:sz w:val="24"/>
          <w:szCs w:val="24"/>
        </w:rPr>
        <w:fldChar w:fldCharType="separate"/>
      </w:r>
      <w:r w:rsidR="009775EA">
        <w:rPr>
          <w:rFonts w:ascii="Times New Roman" w:hAnsi="Times New Roman"/>
          <w:noProof/>
          <w:sz w:val="24"/>
          <w:szCs w:val="24"/>
        </w:rPr>
        <w:t>4/12/17</w:t>
      </w:r>
      <w:r w:rsidRPr="00D56B93">
        <w:rPr>
          <w:rFonts w:ascii="Times New Roman" w:hAnsi="Times New Roman"/>
          <w:sz w:val="24"/>
          <w:szCs w:val="24"/>
        </w:rPr>
        <w:fldChar w:fldCharType="end"/>
      </w:r>
      <w:bookmarkStart w:id="1" w:name="_GoBack"/>
      <w:bookmarkEnd w:id="1"/>
    </w:p>
    <w:sectPr w:rsidR="00FA18FD" w:rsidRPr="00504C7C" w:rsidSect="0003637A">
      <w:headerReference w:type="default" r:id="rId12"/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3D4A" w:rsidRDefault="00713D4A" w:rsidP="00C92D1F">
      <w:r>
        <w:separator/>
      </w:r>
    </w:p>
  </w:endnote>
  <w:endnote w:type="continuationSeparator" w:id="0">
    <w:p w:rsidR="00713D4A" w:rsidRDefault="00713D4A" w:rsidP="00C92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3D4A" w:rsidRDefault="00713D4A" w:rsidP="00C92D1F">
      <w:r>
        <w:separator/>
      </w:r>
    </w:p>
  </w:footnote>
  <w:footnote w:type="continuationSeparator" w:id="0">
    <w:p w:rsidR="00713D4A" w:rsidRDefault="00713D4A" w:rsidP="00C92D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12F" w:rsidRPr="00696A4D" w:rsidRDefault="0069312F" w:rsidP="00C92D1F">
    <w:pPr>
      <w:pStyle w:val="Header"/>
      <w:ind w:firstLine="0"/>
    </w:pPr>
    <w:r w:rsidRPr="00114BCA">
      <w:rPr>
        <w:u w:val="single"/>
      </w:rPr>
      <w:t>ASEN 2003 Introduction to Dyna</w:t>
    </w:r>
    <w:r>
      <w:rPr>
        <w:u w:val="single"/>
      </w:rPr>
      <w:t>mics and Systems</w:t>
    </w:r>
    <w:r>
      <w:rPr>
        <w:u w:val="single"/>
      </w:rPr>
      <w:tab/>
      <w:t xml:space="preserve">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4E752C"/>
    <w:multiLevelType w:val="hybridMultilevel"/>
    <w:tmpl w:val="F95A960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37834BA"/>
    <w:multiLevelType w:val="hybridMultilevel"/>
    <w:tmpl w:val="D2886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4C13DF"/>
    <w:multiLevelType w:val="hybridMultilevel"/>
    <w:tmpl w:val="252EADE0"/>
    <w:lvl w:ilvl="0" w:tplc="5E3CB30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7A335C1E"/>
    <w:multiLevelType w:val="hybridMultilevel"/>
    <w:tmpl w:val="7FFE9DDC"/>
    <w:lvl w:ilvl="0" w:tplc="E24E66C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974F7D"/>
    <w:multiLevelType w:val="hybridMultilevel"/>
    <w:tmpl w:val="44C6DF92"/>
    <w:lvl w:ilvl="0" w:tplc="5E3CB30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2C9"/>
    <w:rsid w:val="0003637A"/>
    <w:rsid w:val="00064247"/>
    <w:rsid w:val="000A34E2"/>
    <w:rsid w:val="000D5293"/>
    <w:rsid w:val="000F56BD"/>
    <w:rsid w:val="00102DE0"/>
    <w:rsid w:val="001659CC"/>
    <w:rsid w:val="001923D4"/>
    <w:rsid w:val="001953BE"/>
    <w:rsid w:val="001E1451"/>
    <w:rsid w:val="001E1B9C"/>
    <w:rsid w:val="001E3EB8"/>
    <w:rsid w:val="00205BFC"/>
    <w:rsid w:val="00235E95"/>
    <w:rsid w:val="00271F9F"/>
    <w:rsid w:val="002754E8"/>
    <w:rsid w:val="00281065"/>
    <w:rsid w:val="002D6ED5"/>
    <w:rsid w:val="002E7F23"/>
    <w:rsid w:val="00317831"/>
    <w:rsid w:val="00343DBA"/>
    <w:rsid w:val="00357AE5"/>
    <w:rsid w:val="00387F73"/>
    <w:rsid w:val="003922A2"/>
    <w:rsid w:val="003D0E62"/>
    <w:rsid w:val="003F383E"/>
    <w:rsid w:val="004070CD"/>
    <w:rsid w:val="0043763E"/>
    <w:rsid w:val="00440393"/>
    <w:rsid w:val="00456692"/>
    <w:rsid w:val="00487C69"/>
    <w:rsid w:val="004B41B1"/>
    <w:rsid w:val="004C080A"/>
    <w:rsid w:val="004F23CE"/>
    <w:rsid w:val="00504C7C"/>
    <w:rsid w:val="005312C9"/>
    <w:rsid w:val="005744BB"/>
    <w:rsid w:val="005821FE"/>
    <w:rsid w:val="00586233"/>
    <w:rsid w:val="0059257D"/>
    <w:rsid w:val="005B5FCC"/>
    <w:rsid w:val="005C08BF"/>
    <w:rsid w:val="005F1509"/>
    <w:rsid w:val="00613346"/>
    <w:rsid w:val="00624157"/>
    <w:rsid w:val="0062624D"/>
    <w:rsid w:val="00691B03"/>
    <w:rsid w:val="0069312F"/>
    <w:rsid w:val="006E1855"/>
    <w:rsid w:val="00713D4A"/>
    <w:rsid w:val="00731B59"/>
    <w:rsid w:val="00731B86"/>
    <w:rsid w:val="00772A74"/>
    <w:rsid w:val="00775649"/>
    <w:rsid w:val="00790F11"/>
    <w:rsid w:val="0079327D"/>
    <w:rsid w:val="00796A1D"/>
    <w:rsid w:val="007B539D"/>
    <w:rsid w:val="0083236F"/>
    <w:rsid w:val="00895D43"/>
    <w:rsid w:val="00897B90"/>
    <w:rsid w:val="008D0B32"/>
    <w:rsid w:val="008E01EC"/>
    <w:rsid w:val="00917153"/>
    <w:rsid w:val="00930930"/>
    <w:rsid w:val="00962013"/>
    <w:rsid w:val="009736EF"/>
    <w:rsid w:val="009775EA"/>
    <w:rsid w:val="009E1454"/>
    <w:rsid w:val="009E596D"/>
    <w:rsid w:val="009F232B"/>
    <w:rsid w:val="00A10312"/>
    <w:rsid w:val="00A57AB8"/>
    <w:rsid w:val="00A61232"/>
    <w:rsid w:val="00A74E94"/>
    <w:rsid w:val="00A96BC4"/>
    <w:rsid w:val="00A97016"/>
    <w:rsid w:val="00AB1723"/>
    <w:rsid w:val="00AE2D7D"/>
    <w:rsid w:val="00BA20E9"/>
    <w:rsid w:val="00BE5022"/>
    <w:rsid w:val="00BE51BB"/>
    <w:rsid w:val="00BF4B71"/>
    <w:rsid w:val="00C5051A"/>
    <w:rsid w:val="00C531F9"/>
    <w:rsid w:val="00C65FCC"/>
    <w:rsid w:val="00C92D1F"/>
    <w:rsid w:val="00CD097A"/>
    <w:rsid w:val="00D56B93"/>
    <w:rsid w:val="00D60D53"/>
    <w:rsid w:val="00D620B1"/>
    <w:rsid w:val="00D64DDA"/>
    <w:rsid w:val="00DC7FF4"/>
    <w:rsid w:val="00DE66C1"/>
    <w:rsid w:val="00E27F9D"/>
    <w:rsid w:val="00E351C4"/>
    <w:rsid w:val="00E5770B"/>
    <w:rsid w:val="00E623D6"/>
    <w:rsid w:val="00E97E28"/>
    <w:rsid w:val="00EA3878"/>
    <w:rsid w:val="00EA66D8"/>
    <w:rsid w:val="00EB6BC6"/>
    <w:rsid w:val="00EC1C83"/>
    <w:rsid w:val="00ED5E6C"/>
    <w:rsid w:val="00F03CB3"/>
    <w:rsid w:val="00F53B7D"/>
    <w:rsid w:val="00F55992"/>
    <w:rsid w:val="00FA18FD"/>
    <w:rsid w:val="00FB7F16"/>
    <w:rsid w:val="00FE73CD"/>
    <w:rsid w:val="00FF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BFB64E"/>
  <w15:chartTrackingRefBased/>
  <w15:docId w15:val="{C6041B08-415D-482B-AD6E-8ECD03036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6233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6233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233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233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233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233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233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233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233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233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86233"/>
    <w:rPr>
      <w:rFonts w:ascii="Cambria" w:eastAsia="Times New Roman" w:hAnsi="Cambria" w:cs="Times New Roman"/>
      <w:b/>
      <w:bCs/>
      <w:color w:val="365F91"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586233"/>
    <w:rPr>
      <w:rFonts w:ascii="Cambria" w:eastAsia="Times New Roman" w:hAnsi="Cambria" w:cs="Times New Roman"/>
      <w:color w:val="365F91"/>
      <w:sz w:val="24"/>
      <w:szCs w:val="24"/>
    </w:rPr>
  </w:style>
  <w:style w:type="character" w:customStyle="1" w:styleId="Heading3Char">
    <w:name w:val="Heading 3 Char"/>
    <w:link w:val="Heading3"/>
    <w:uiPriority w:val="9"/>
    <w:semiHidden/>
    <w:rsid w:val="00586233"/>
    <w:rPr>
      <w:rFonts w:ascii="Cambria" w:eastAsia="Times New Roman" w:hAnsi="Cambria" w:cs="Times New Roman"/>
      <w:color w:val="4F81BD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586233"/>
    <w:rPr>
      <w:rFonts w:ascii="Cambria" w:eastAsia="Times New Roman" w:hAnsi="Cambria" w:cs="Times New Roman"/>
      <w:i/>
      <w:iCs/>
      <w:color w:val="4F81BD"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rsid w:val="00586233"/>
    <w:rPr>
      <w:rFonts w:ascii="Cambria" w:eastAsia="Times New Roman" w:hAnsi="Cambria" w:cs="Times New Roman"/>
      <w:color w:val="4F81BD"/>
    </w:rPr>
  </w:style>
  <w:style w:type="character" w:customStyle="1" w:styleId="Heading6Char">
    <w:name w:val="Heading 6 Char"/>
    <w:link w:val="Heading6"/>
    <w:uiPriority w:val="9"/>
    <w:semiHidden/>
    <w:rsid w:val="00586233"/>
    <w:rPr>
      <w:rFonts w:ascii="Cambria" w:eastAsia="Times New Roman" w:hAnsi="Cambria" w:cs="Times New Roman"/>
      <w:i/>
      <w:iCs/>
      <w:color w:val="4F81BD"/>
    </w:rPr>
  </w:style>
  <w:style w:type="character" w:customStyle="1" w:styleId="Heading7Char">
    <w:name w:val="Heading 7 Char"/>
    <w:link w:val="Heading7"/>
    <w:uiPriority w:val="9"/>
    <w:semiHidden/>
    <w:rsid w:val="00586233"/>
    <w:rPr>
      <w:rFonts w:ascii="Cambria" w:eastAsia="Times New Roman" w:hAnsi="Cambria" w:cs="Times New Roman"/>
      <w:b/>
      <w:bCs/>
      <w:color w:val="9BBB5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586233"/>
    <w:rPr>
      <w:rFonts w:ascii="Cambria" w:eastAsia="Times New Roman" w:hAnsi="Cambria" w:cs="Times New Roman"/>
      <w:b/>
      <w:bCs/>
      <w:i/>
      <w:iCs/>
      <w:color w:val="9BBB5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586233"/>
    <w:rPr>
      <w:rFonts w:ascii="Cambria" w:eastAsia="Times New Roman" w:hAnsi="Cambria" w:cs="Times New Roman"/>
      <w:i/>
      <w:iCs/>
      <w:color w:val="9BBB5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86233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86233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</w:rPr>
  </w:style>
  <w:style w:type="character" w:customStyle="1" w:styleId="TitleChar">
    <w:name w:val="Title Char"/>
    <w:link w:val="Title"/>
    <w:uiPriority w:val="10"/>
    <w:rsid w:val="00586233"/>
    <w:rPr>
      <w:rFonts w:ascii="Cambria" w:eastAsia="Times New Roman" w:hAnsi="Cambria" w:cs="Times New Roman"/>
      <w:i/>
      <w:iCs/>
      <w:color w:val="243F6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23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586233"/>
    <w:rPr>
      <w:rFonts w:ascii="Calibri"/>
      <w:i/>
      <w:iCs/>
      <w:sz w:val="24"/>
      <w:szCs w:val="24"/>
    </w:rPr>
  </w:style>
  <w:style w:type="character" w:styleId="Strong">
    <w:name w:val="Strong"/>
    <w:uiPriority w:val="22"/>
    <w:qFormat/>
    <w:rsid w:val="00586233"/>
    <w:rPr>
      <w:b/>
      <w:bCs/>
      <w:spacing w:val="0"/>
    </w:rPr>
  </w:style>
  <w:style w:type="character" w:styleId="Emphasis">
    <w:name w:val="Emphasis"/>
    <w:uiPriority w:val="20"/>
    <w:qFormat/>
    <w:rsid w:val="00586233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586233"/>
    <w:pPr>
      <w:ind w:firstLine="0"/>
    </w:pPr>
  </w:style>
  <w:style w:type="paragraph" w:styleId="ListParagraph">
    <w:name w:val="List Paragraph"/>
    <w:basedOn w:val="Normal"/>
    <w:uiPriority w:val="34"/>
    <w:qFormat/>
    <w:rsid w:val="0058623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86233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586233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23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586233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SubtleEmphasis">
    <w:name w:val="Subtle Emphasis"/>
    <w:uiPriority w:val="19"/>
    <w:qFormat/>
    <w:rsid w:val="00586233"/>
    <w:rPr>
      <w:i/>
      <w:iCs/>
      <w:color w:val="5A5A5A"/>
    </w:rPr>
  </w:style>
  <w:style w:type="character" w:styleId="IntenseEmphasis">
    <w:name w:val="Intense Emphasis"/>
    <w:uiPriority w:val="21"/>
    <w:qFormat/>
    <w:rsid w:val="00586233"/>
    <w:rPr>
      <w:b/>
      <w:bCs/>
      <w:i/>
      <w:iCs/>
      <w:color w:val="4F81BD"/>
      <w:sz w:val="22"/>
      <w:szCs w:val="22"/>
    </w:rPr>
  </w:style>
  <w:style w:type="character" w:styleId="SubtleReference">
    <w:name w:val="Subtle Reference"/>
    <w:uiPriority w:val="31"/>
    <w:qFormat/>
    <w:rsid w:val="00586233"/>
    <w:rPr>
      <w:color w:val="auto"/>
      <w:u w:val="single" w:color="9BBB59"/>
    </w:rPr>
  </w:style>
  <w:style w:type="character" w:styleId="IntenseReference">
    <w:name w:val="Intense Reference"/>
    <w:uiPriority w:val="32"/>
    <w:qFormat/>
    <w:rsid w:val="00586233"/>
    <w:rPr>
      <w:b/>
      <w:bCs/>
      <w:color w:val="76923C"/>
      <w:u w:val="single" w:color="9BBB59"/>
    </w:rPr>
  </w:style>
  <w:style w:type="character" w:styleId="BookTitle">
    <w:name w:val="Book Title"/>
    <w:uiPriority w:val="33"/>
    <w:qFormat/>
    <w:rsid w:val="00586233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6233"/>
    <w:pPr>
      <w:outlineLvl w:val="9"/>
    </w:pPr>
  </w:style>
  <w:style w:type="paragraph" w:styleId="BalloonText">
    <w:name w:val="Balloon Text"/>
    <w:basedOn w:val="Normal"/>
    <w:link w:val="BalloonTextChar"/>
    <w:rsid w:val="00E577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5770B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586233"/>
  </w:style>
  <w:style w:type="paragraph" w:styleId="Header">
    <w:name w:val="header"/>
    <w:basedOn w:val="Normal"/>
    <w:link w:val="HeaderChar"/>
    <w:rsid w:val="00C92D1F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C92D1F"/>
    <w:rPr>
      <w:sz w:val="22"/>
      <w:szCs w:val="22"/>
      <w:lang w:bidi="en-US"/>
    </w:rPr>
  </w:style>
  <w:style w:type="paragraph" w:styleId="Footer">
    <w:name w:val="footer"/>
    <w:basedOn w:val="Normal"/>
    <w:link w:val="FooterChar"/>
    <w:rsid w:val="00C92D1F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C92D1F"/>
    <w:rPr>
      <w:sz w:val="22"/>
      <w:szCs w:val="22"/>
      <w:lang w:bidi="en-US"/>
    </w:rPr>
  </w:style>
  <w:style w:type="character" w:styleId="PlaceholderText">
    <w:name w:val="Placeholder Text"/>
    <w:basedOn w:val="DefaultParagraphFont"/>
    <w:uiPriority w:val="99"/>
    <w:semiHidden/>
    <w:rsid w:val="00487C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BA5BDF-DD8D-4B33-9F21-1B8829FBD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4</Pages>
  <Words>856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Set-up Procedures:</vt:lpstr>
    </vt:vector>
  </TitlesOfParts>
  <Company>University of Colorado</Company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Set-up Procedures:</dc:title>
  <dc:subject/>
  <dc:creator>itll</dc:creator>
  <cp:keywords/>
  <dc:description/>
  <cp:lastModifiedBy>SCHWARTZ, TRUDY </cp:lastModifiedBy>
  <cp:revision>16</cp:revision>
  <cp:lastPrinted>2006-04-13T20:58:00Z</cp:lastPrinted>
  <dcterms:created xsi:type="dcterms:W3CDTF">2017-04-06T23:58:00Z</dcterms:created>
  <dcterms:modified xsi:type="dcterms:W3CDTF">2017-04-12T17:37:00Z</dcterms:modified>
</cp:coreProperties>
</file>