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72240" w:rsidR="00972240" w:rsidP="00972240" w:rsidRDefault="00972240" w14:paraId="1F4DFED5" w14:textId="77777777">
      <w:commentRangeStart w:id="1"/>
      <w:pPr>
        <w:pStyle w:val="Heading1"/>
      </w:pPr>
      <w:r>
        <w:t>CABINET SUBMISSION:</w:t>
      </w:r>
      <w:r w:rsidRPr="00972240">
        <w:t xml:space="preserve"> </w:t>
      </w:r>
      <w:r>
        <w:t xml:space="preserve">A </w:t>
      </w:r>
      <w:r w:rsidRPr="00972240">
        <w:t>Nuclear-Powered, AI-</w:t>
      </w:r>
      <w:r w:rsidR="00D96E92">
        <w:t>Controlled</w:t>
      </w:r>
      <w:r w:rsidRPr="00972240">
        <w:t xml:space="preserve"> Paperclip Factory</w:t>
      </w:r>
      <w:r w:rsidR="00D96E92">
        <w:t xml:space="preserve"> for Australia, using All-Australian Steel</w:t>
      </w:r>
      <w:r w:rsidR="00EC13A6">
        <w:t>, Foreign Brains</w:t>
      </w:r>
      <w:commentRangeEnd w:id="1"/>
      <w:r>
        <w:commentReference w:id="1"/>
      </w:r>
    </w:p>
    <w:p w:rsidR="00972240" w:rsidP="00972240" w:rsidRDefault="00972240" w14:paraId="0E35E9A7" w14:textId="77777777">
      <w:commentRangeStart w:id="2"/>
      <w:pPr>
        <w:pStyle w:val="Heading2"/>
        <w:rPr>
          <w:b/>
          <w:bCs/>
        </w:rPr>
      </w:pPr>
      <w:commentRangeEnd w:id="2"/>
      <w:r>
        <w:commentReference w:id="2"/>
      </w:r>
    </w:p>
    <w:p w:rsidRPr="00972240" w:rsidR="00972240" w:rsidP="00972240" w:rsidRDefault="00972240" w14:paraId="45516EF4" w14:textId="77777777">
      <w:commentRangeStart w:id="3"/>
      <w:pPr>
        <w:pStyle w:val="Heading2"/>
      </w:pPr>
      <w:r w:rsidRPr="00972240">
        <w:t>Objective</w:t>
      </w:r>
      <w:commentRangeEnd w:id="3"/>
      <w:r>
        <w:commentReference w:id="3"/>
      </w:r>
    </w:p>
    <w:p w:rsidRPr="00972240" w:rsidR="00972240" w:rsidP="00972240" w:rsidRDefault="00972240" w14:paraId="601A64D3" w14:textId="77777777">
      <w:commentRangeStart w:id="5"/>
      <w:commentRangeStart w:id="4"/>
      <w:r w:rsidRPr="00972240">
        <w:t xml:space="preserve">This proposal outlines the development of a </w:t>
      </w:r>
      <w:r w:rsidR="00D96E92">
        <w:t>government</w:t>
      </w:r>
      <w:r w:rsidRPr="00972240">
        <w:t>-</w:t>
      </w:r>
      <w:r w:rsidR="00D96E92">
        <w:t>funded</w:t>
      </w:r>
      <w:r w:rsidRPr="00972240">
        <w:t>, nuclear-powered, AI-</w:t>
      </w:r>
      <w:r w:rsidR="00D96E92">
        <w:t xml:space="preserve">Controlled </w:t>
      </w:r>
      <w:r w:rsidRPr="00972240">
        <w:t>paperclip factory aimed at establishing Australia as a global leader in precision manufacturing, utilizing clean energy, advanced automation to efficiently produce paperclips at an industrial scale.</w:t>
      </w:r>
      <w:r w:rsidR="00D56D9B">
        <w:t xml:space="preserve">  It will </w:t>
      </w:r>
      <w:r w:rsidR="00D96E92">
        <w:t>use all-</w:t>
      </w:r>
      <w:r w:rsidR="00D56D9B">
        <w:t>Australian dirt</w:t>
      </w:r>
      <w:r w:rsidR="00D96E92">
        <w:t xml:space="preserve">, turned into </w:t>
      </w:r>
      <w:r w:rsidR="00D56D9B">
        <w:t>all Australian steel</w:t>
      </w:r>
      <w:r w:rsidR="00D96E92">
        <w:t>, turned into all-Australian paperclips.  It will encourage immigration from countries of people that know how to do this stuff better than we do.  Let’s drain their brains for a change!</w:t>
      </w:r>
      <w:r w:rsidR="00D56D9B">
        <w:t xml:space="preserve">  It will</w:t>
      </w:r>
      <w:r w:rsidR="00D96E92">
        <w:t xml:space="preserve"> also</w:t>
      </w:r>
      <w:r w:rsidR="00D56D9B">
        <w:t xml:space="preserve"> definitely not carpet the globe in solar panels and kill us all.</w:t>
      </w:r>
      <w:commentRangeEnd w:id="4"/>
      <w:r>
        <w:commentReference w:id="4"/>
      </w:r>
      <w:commentRangeEnd w:id="5"/>
      <w:r>
        <w:commentReference w:id="5"/>
      </w:r>
    </w:p>
    <w:p w:rsidRPr="00972240" w:rsidR="00972240" w:rsidP="00972240" w:rsidRDefault="00972240" w14:paraId="6F9AD8DA" w14:textId="77777777">
      <w:commentRangeStart w:id="6"/>
      <w:pPr>
        <w:pStyle w:val="Heading2"/>
      </w:pPr>
      <w:r w:rsidRPr="00972240">
        <w:t>Rationale</w:t>
      </w:r>
      <w:commentRangeEnd w:id="6"/>
      <w:r>
        <w:commentReference w:id="6"/>
      </w:r>
    </w:p>
    <w:p w:rsidR="00EC13A6" w:rsidP="00EC13A6" w:rsidRDefault="00EC13A6" w14:paraId="227E1A1C" w14:textId="77777777">
      <w:commentRangeStart w:id="8"/>
      <w:commentRangeStart w:id="7"/>
      <w:pPr>
        <w:numPr>
          <w:ilvl w:val="0"/>
          <w:numId w:val="1"/>
        </w:numPr>
      </w:pPr>
      <w:r w:rsidRPr="00D96E92">
        <w:rPr>
          <w:b/>
          <w:bCs/>
        </w:rPr>
        <w:t>Encourage Skilled Immigration</w:t>
      </w:r>
      <w:r w:rsidRPr="00972240">
        <w:t xml:space="preserve">: The factory will </w:t>
      </w:r>
      <w:r>
        <w:t xml:space="preserve">encourage skilled immigrants from countries with established nuclear industries such as China and Japan.  Australia is already an attractive destination: there are already established clusters of Chinese and Japanese people here.  </w:t>
      </w:r>
      <w:r w:rsidRPr="00972240">
        <w:t xml:space="preserve">Australia can </w:t>
      </w:r>
      <w:r>
        <w:t xml:space="preserve">attract </w:t>
      </w:r>
      <w:r w:rsidRPr="00972240">
        <w:t>valuable talent, foster cross-cultural innovation, and further strengthen its industrial and technological capacity.</w:t>
      </w:r>
      <w:r>
        <w:t xml:space="preserve"> </w:t>
      </w:r>
      <w:commentRangeEnd w:id="7"/>
      <w:r>
        <w:commentReference w:id="7"/>
      </w:r>
      <w:commentRangeEnd w:id="8"/>
      <w:r>
        <w:commentReference w:id="8"/>
      </w:r>
    </w:p>
    <w:p w:rsidRPr="00972240" w:rsidR="00972240" w:rsidP="00972240" w:rsidRDefault="00972240" w14:paraId="5ABC61D6" w14:textId="77777777">
      <w:pPr>
        <w:numPr>
          <w:ilvl w:val="0"/>
          <w:numId w:val="1"/>
        </w:numPr>
      </w:pPr>
      <w:r w:rsidRPr="00972240">
        <w:rPr>
          <w:b/>
          <w:bCs/>
        </w:rPr>
        <w:t>Revolutionizing Paperclip Manufacturing</w:t>
      </w:r>
      <w:r w:rsidRPr="00972240">
        <w:t>: By combining nuclear power and AI, this factory will produce paperclips with unparalleled efficiency, precision, and consistency. AI algorithms will streamline the manufacturing process, optimizing raw material usage, automating quality control, and adjusting production rates to meet demand in real-time. This will establish Australia as a dominant player in the global paperclip market, traditionally an overlooked sector but critical for office supplies and various industrial applications.</w:t>
      </w:r>
    </w:p>
    <w:p w:rsidRPr="00972240" w:rsidR="00972240" w:rsidP="00972240" w:rsidRDefault="00972240" w14:paraId="08023B64" w14:textId="77777777">
      <w:commentRangeStart w:id="9"/>
      <w:pPr>
        <w:numPr>
          <w:ilvl w:val="0"/>
          <w:numId w:val="1"/>
        </w:numPr>
      </w:pPr>
      <w:r w:rsidRPr="00972240">
        <w:rPr>
          <w:b/>
          <w:bCs/>
        </w:rPr>
        <w:t>Energy Efficiency</w:t>
      </w:r>
      <w:r w:rsidRPr="00972240">
        <w:t>: Nuclear energy will provide the factory with a stable and carbon-neutral power supply, ensuring that production is sustainable and independent of fossil fuels. This will enable continuous, high-volume paperclip production without energy shortages or interruptions.</w:t>
      </w:r>
      <w:commentRangeEnd w:id="9"/>
      <w:r>
        <w:commentReference w:id="9"/>
      </w:r>
    </w:p>
    <w:p w:rsidRPr="00972240" w:rsidR="00972240" w:rsidP="00BA3220" w:rsidRDefault="00972240" w14:paraId="58AD2D57" w14:textId="77777777">
      <w:pPr>
        <w:numPr>
          <w:ilvl w:val="0"/>
          <w:numId w:val="1"/>
        </w:numPr>
      </w:pPr>
      <w:r w:rsidRPr="00972240">
        <w:rPr>
          <w:b/>
          <w:bCs/>
        </w:rPr>
        <w:t>Global Competitiveness in a Niche Market</w:t>
      </w:r>
      <w:r w:rsidRPr="00972240">
        <w:t>: Paperclip production, though often undervalued, is an essential commodity in both office and industrial settings. With AI and nuclear energy driving down production costs, Australia can become a top exporter of high-quality, affordable paperclips to global markets, securing a strategic foothold in this ubiquitous yet critical industry.</w:t>
      </w:r>
    </w:p>
    <w:p w:rsidRPr="00972240" w:rsidR="00972240" w:rsidP="00972240" w:rsidRDefault="00972240" w14:paraId="06B13D6C" w14:textId="77777777">
      <w:pPr>
        <w:pStyle w:val="Heading2"/>
      </w:pPr>
      <w:r w:rsidRPr="00972240">
        <w:t>Key Benefits</w:t>
      </w:r>
    </w:p>
    <w:p w:rsidRPr="00972240" w:rsidR="00972240" w:rsidP="00972240" w:rsidRDefault="00972240" w14:paraId="588E1167" w14:textId="77777777">
      <w:pPr>
        <w:numPr>
          <w:ilvl w:val="0"/>
          <w:numId w:val="2"/>
        </w:numPr>
      </w:pPr>
      <w:r w:rsidRPr="00972240">
        <w:t>Sustainable, high-volume paperclip production through nuclear energy.</w:t>
      </w:r>
    </w:p>
    <w:p w:rsidRPr="00972240" w:rsidR="00972240" w:rsidP="00972240" w:rsidRDefault="00972240" w14:paraId="5D3E8CF5" w14:textId="77777777">
      <w:pPr>
        <w:numPr>
          <w:ilvl w:val="0"/>
          <w:numId w:val="2"/>
        </w:numPr>
      </w:pPr>
      <w:r w:rsidRPr="00972240">
        <w:t>Industry-leading efficiency with AI-driven automation and quality control.</w:t>
      </w:r>
    </w:p>
    <w:p w:rsidRPr="00972240" w:rsidR="00972240" w:rsidP="00972240" w:rsidRDefault="00972240" w14:paraId="43B28C76" w14:textId="77777777">
      <w:commentRangeStart w:id="10"/>
      <w:pPr>
        <w:numPr>
          <w:ilvl w:val="0"/>
          <w:numId w:val="2"/>
        </w:numPr>
      </w:pPr>
      <w:r w:rsidRPr="00972240">
        <w:t>Leverage of immigrant</w:t>
      </w:r>
      <w:r w:rsidR="00D96E92">
        <w:t>s</w:t>
      </w:r>
      <w:r w:rsidRPr="00972240">
        <w:t>.</w:t>
      </w:r>
      <w:commentRangeEnd w:id="10"/>
      <w:r>
        <w:commentReference w:id="10"/>
      </w:r>
    </w:p>
    <w:p w:rsidRPr="00972240" w:rsidR="00972240" w:rsidP="00972240" w:rsidRDefault="00972240" w14:paraId="33C37591" w14:textId="77777777">
      <w:pPr>
        <w:numPr>
          <w:ilvl w:val="0"/>
          <w:numId w:val="2"/>
        </w:numPr>
      </w:pPr>
      <w:r w:rsidRPr="00972240">
        <w:t>Job creation in advanced manufacturing sectors.</w:t>
      </w:r>
    </w:p>
    <w:p w:rsidRPr="00972240" w:rsidR="00972240" w:rsidP="00972240" w:rsidRDefault="00972240" w14:paraId="6C820853" w14:textId="77777777">
      <w:pPr>
        <w:numPr>
          <w:ilvl w:val="0"/>
          <w:numId w:val="2"/>
        </w:numPr>
      </w:pPr>
      <w:r w:rsidRPr="00972240">
        <w:t>Significant export potential in a globally consumed product.</w:t>
      </w:r>
    </w:p>
    <w:p w:rsidR="00972240" w:rsidP="00972240" w:rsidRDefault="00972240" w14:paraId="53865163" w14:textId="77777777">
      <w:pPr>
        <w:pStyle w:val="Heading2"/>
        <w:rPr>
          <w:b/>
          <w:bCs/>
        </w:rPr>
      </w:pPr>
      <w:r w:rsidRPr="00972240">
        <w:rPr>
          <w:b/>
          <w:bCs/>
        </w:rPr>
        <w:lastRenderedPageBreak/>
        <w:t>Next Steps</w:t>
      </w:r>
    </w:p>
    <w:p w:rsidRPr="00972240" w:rsidR="00972240" w:rsidP="00972240" w:rsidRDefault="00972240" w14:paraId="62ED18E8" w14:textId="77777777">
      <w:r w:rsidRPr="00972240">
        <w:t>A feasibility study on site location, nuclear licensing, AI integration, and collaboration with local engineering talent, followed by the establishment of public-private partnerships and funding allocation.</w:t>
      </w:r>
    </w:p>
    <w:p w:rsidR="00972240" w:rsidP="00972240" w:rsidRDefault="00972240" w14:paraId="3CE1633C" w14:textId="77777777">
      <w:pPr>
        <w:pStyle w:val="Heading2"/>
        <w:rPr>
          <w:b/>
          <w:bCs/>
        </w:rPr>
      </w:pPr>
      <w:r w:rsidRPr="00972240">
        <w:rPr>
          <w:b/>
          <w:bCs/>
        </w:rPr>
        <w:t>Conclusion</w:t>
      </w:r>
    </w:p>
    <w:p w:rsidRPr="00972240" w:rsidR="00972240" w:rsidP="00972240" w:rsidRDefault="00972240" w14:paraId="2DA8BE4E" w14:textId="77777777">
      <w:commentRangeStart w:id="11"/>
      <w:r w:rsidRPr="00972240">
        <w:t>This nuclear-powered, AI-enabled paperclip factory will place Australia at the forefront of industrial innovation, producing an essential commodity with unprecedented efficiency. By leveraging local expertise, encouraging talented international students to remain, and applying cutting-edge technology, the factory will generate jobs, strengthen the economy, and establish Australia as a leader in sustainable manufacturing. Government backing is essential to make this vision a reality.</w:t>
      </w:r>
      <w:commentRangeEnd w:id="11"/>
      <w:r>
        <w:commentReference w:id="11"/>
      </w:r>
    </w:p>
    <w:p w:rsidR="00CD4F04" w:rsidRDefault="00CD4F04" w14:paraId="3D997115" w14:textId="77777777">
      <w:commentRangeStart w:id="12"/>
      <w:commentRangeEnd w:id="12"/>
      <w:r>
        <w:commentReference w:id="12"/>
      </w:r>
    </w:p>
    <w:sectPr w:rsidR="00CD4F04">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nitials="A" w:author="Franz" w:date="2024-09-08T16:44:07.8406292+10:00" w:id="1">
    <w:p>
      <w:r>
        <w:t>The phrase "foreign brains" could imply a distinction based on heritage or nationality, which doesn't align with inclusive language guidelines. Consider rephrasing to "international expertise" or "global expertise" to respect diversity while retaining the intended meaning.  (Source: https://www.stylemanual.gov.au/accessible-and-inclusive-content/inclusive-language/cultural-and-linguistic-diversity)</w:t>
      </w:r>
    </w:p>
  </w:comment>
  <w:comment w:initials="A" w:author="Franz" w:date="2024-09-08T16:44:10.4338072+10:00" w:id="2">
    <w:p>
      <w:r>
        <w:t>The use of 'ethnic Australians' should be avoided as it may imply that having a migrant heritage is unusual. Consider describing cultural backgrounds without labeling, such as 'Australians with diverse cultural backgrounds.' This respects the diversity and promotes inclusivity.  (Source: https://www.stylemanual.gov.au/accessible-and-inclusive-content/inclusive-language/cultural-and-linguistic-diversity)</w:t>
      </w:r>
    </w:p>
  </w:comment>
  <w:comment w:initials="A" w:author="Franz" w:date="2024-09-08T16:44:12.1201978+10:00" w:id="3">
    <w:p>
      <w:r>
        <w:t>Rephrase to include diverse cultural perspectives, such as: 'Goal' or 'Purpose'. This acknowledges varied cultural backgrounds and avoids specific language biases.  (Source: https://www.stylemanual.gov.au/accessible-and-inclusive-content/inclusive-language/cultural-and-linguistic-diversity)</w:t>
      </w:r>
    </w:p>
  </w:comment>
  <w:comment w:initials="A" w:author="Franz" w:date="2024-09-08T16:44:14.388582+10:00" w:id="4">
    <w:p>
      <w:r>
        <w:t>The phrase "encourage immigration from countries of people that know how to do this stuff better than we do. Let’s drain their brains for a change!" is not inclusive and can be perceived as disrespectful to other cultures. Reword to focus on collaboration and skills exchange: "encourage skilled professionals from around the world to join our workforce and collaborate, leveraging global expertise to innovate and excel in this field."  (Source: https://www.stylemanual.gov.au/accessible-and-inclusive-content/inclusive-language/cultural-and-linguistic-diversity)</w:t>
      </w:r>
    </w:p>
  </w:comment>
  <w:comment w:initials="A" w:author="Franz" w:date="2024-09-08T16:44:15.8343662+10:00" w:id="5">
    <w:p>
      <w:r>
        <w:t>Remove 'that' from the sentence: "It will encourage immigration from countries of people that know how to do this stuff better than we do." Change it to: "It will encourage immigration from countries of people who know how to do this stuff better than we do."  (Source: Troy just really hates the word.)</w:t>
      </w:r>
    </w:p>
  </w:comment>
  <w:comment w:initials="A" w:author="Franz" w:date="2024-09-08T16:44:16.6642459+10:00" w:id="6">
    <w:p>
      <w:r>
        <w:t>Consider rewording this to specifically acknowledge the diversity among Australians, such as 'Cultural Backgrounds and Linguistic Diversity', to align with inclusive language standards.  (Source: https://www.stylemanual.gov.au/accessible-and-inclusive-content/inclusive-language/cultural-and-linguistic-diversity)</w:t>
      </w:r>
    </w:p>
  </w:comment>
  <w:comment w:initials="A" w:author="Franz" w:date="2024-09-08T16:44:18.9784688+10:00" w:id="7">
    <w:p>
      <w:r>
        <w:t>Revise the text to use terms that reflect cultural and linguistic inclusivity. For example: "The factory will encourage skilled migration from countries with established nuclear industries, such as China and Japan. Australia is already an attractive destination for individuals with diverse backgrounds, contributing to our multicultural fabric. We can attract valuable talent, foster cross-cultural innovation, and further strengthen our industrial and technological capacity." This eliminates the potentially isolating reference to 'Chinese and Japanese people' and promotes a more inclusive narrative.  (Source: https://www.stylemanual.gov.au/accessible-and-inclusive-content/inclusive-language/cultural-and-linguistic-diversity)</w:t>
      </w:r>
    </w:p>
  </w:comment>
  <w:comment w:initials="A" w:author="Franz" w:date="2024-09-08T16:44:19.7907968+10:00" w:id="8">
    <w:p>
      <w:r>
        <w:t>Remove "such that" from "established nuclear industries such as China and Japan" to "from countries with established nuclear industries like China and Japan."  (Source: Troy just really hates the word.)</w:t>
      </w:r>
    </w:p>
  </w:comment>
  <w:comment w:initials="A" w:author="Franz" w:date="2024-09-08T16:44:23.0191056+10:00" w:id="9">
    <w:p>
      <w:r>
        <w:t>Rephrase to: '...will provide the factory with a stable and carbon-neutral power supply, ensuring production is sustainable and independent of fossil fuels.'  (Source: Troy just really hates the word.)</w:t>
      </w:r>
    </w:p>
  </w:comment>
  <w:comment w:initials="A" w:author="Franz" w:date="2024-09-08T16:44:30.741677+10:00" w:id="10">
    <w:p>
      <w:r>
        <w:t>Reword to avoid focusing on the immigrant status and instead address the individuals as members of the Australian community. Consider saying 'Leverage of new arrivals in Australia' to maintain neutrality or specify the context more clearly to ensure inclusivity.  (Source: https://www.stylemanual.gov.au/accessible-and-inclusive-content/inclusive-language/cultural-and-linguistic-diversity)</w:t>
      </w:r>
    </w:p>
  </w:comment>
  <w:comment w:initials="A" w:author="Franz" w:date="2024-09-08T16:44:42.0952824+10:00" w:id="11">
    <w:p>
      <w:r>
        <w:t>Consider using 'international Australian students' instead of 'talented international students to remain' to emphasize their contribution as part of the Australian student body, if applicable. Alternatively, clarify that the students are in Australia if the context requires recognizing their dual presence or origin.  (Source: https://www.stylemanual.gov.au/accessible-and-inclusive-content/inclusive-language/cultural-and-linguistic-diversity)</w:t>
      </w:r>
    </w:p>
  </w:comment>
  <w:comment w:initials="A" w:author="Franz" w:date="2024-09-08T16:44:43.7900886+10:00" w:id="12">
    <w:p>
      <w:r>
        <w:t>Replace 'Many Japanese take part in the Summer Festival in Melbourne.' with 'The Japanese–Australian community takes part in the Summer Festival in Melbourne.' to correctly express dual identity and comply with inclusive language guidelines.  (Source: https://www.stylemanual.gov.au/accessible-and-inclusive-content/inclusive-language/cultural-and-linguistic-diversity)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07821"/>
    <w:multiLevelType w:val="multilevel"/>
    <w:tmpl w:val="B1E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52063B"/>
    <w:multiLevelType w:val="multilevel"/>
    <w:tmpl w:val="505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048083">
    <w:abstractNumId w:val="0"/>
  </w:num>
  <w:num w:numId="2" w16cid:durableId="203296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40"/>
    <w:rsid w:val="000A3472"/>
    <w:rsid w:val="000C698A"/>
    <w:rsid w:val="0020260E"/>
    <w:rsid w:val="002B3B30"/>
    <w:rsid w:val="002F2CFB"/>
    <w:rsid w:val="004310D2"/>
    <w:rsid w:val="00702DB7"/>
    <w:rsid w:val="008138C7"/>
    <w:rsid w:val="00886A8D"/>
    <w:rsid w:val="00972240"/>
    <w:rsid w:val="00CD4F04"/>
    <w:rsid w:val="00D56D9B"/>
    <w:rsid w:val="00D96E92"/>
    <w:rsid w:val="00EC13A6"/>
    <w:rsid w:val="00F6683B"/>
    <w:rsid w:val="00FE5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A0CFE"/>
  <w15:chartTrackingRefBased/>
  <w15:docId w15:val="{D92CFC61-F355-4C9E-AFD9-6BE13B8E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2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22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2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2240"/>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56D9B"/>
    <w:rPr>
      <w:sz w:val="16"/>
      <w:szCs w:val="16"/>
    </w:rPr>
  </w:style>
  <w:style w:type="paragraph" w:styleId="CommentText">
    <w:name w:val="annotation text"/>
    <w:basedOn w:val="Normal"/>
    <w:link w:val="CommentTextChar"/>
    <w:uiPriority w:val="99"/>
    <w:semiHidden/>
    <w:unhideWhenUsed/>
    <w:rsid w:val="00D56D9B"/>
    <w:pPr>
      <w:spacing w:line="240" w:lineRule="auto"/>
    </w:pPr>
    <w:rPr>
      <w:sz w:val="20"/>
      <w:szCs w:val="20"/>
    </w:rPr>
  </w:style>
  <w:style w:type="character" w:customStyle="1" w:styleId="CommentTextChar">
    <w:name w:val="Comment Text Char"/>
    <w:basedOn w:val="DefaultParagraphFont"/>
    <w:link w:val="CommentText"/>
    <w:uiPriority w:val="99"/>
    <w:semiHidden/>
    <w:rsid w:val="00D56D9B"/>
    <w:rPr>
      <w:sz w:val="20"/>
      <w:szCs w:val="20"/>
    </w:rPr>
  </w:style>
  <w:style w:type="paragraph" w:styleId="CommentSubject">
    <w:name w:val="annotation subject"/>
    <w:basedOn w:val="CommentText"/>
    <w:next w:val="CommentText"/>
    <w:link w:val="CommentSubjectChar"/>
    <w:uiPriority w:val="99"/>
    <w:semiHidden/>
    <w:unhideWhenUsed/>
    <w:rsid w:val="00D56D9B"/>
    <w:rPr>
      <w:b/>
      <w:bCs/>
    </w:rPr>
  </w:style>
  <w:style w:type="character" w:customStyle="1" w:styleId="CommentSubjectChar">
    <w:name w:val="Comment Subject Char"/>
    <w:basedOn w:val="CommentTextChar"/>
    <w:link w:val="CommentSubject"/>
    <w:uiPriority w:val="99"/>
    <w:semiHidden/>
    <w:rsid w:val="00D56D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7296196">
      <w:bodyDiv w:val="1"/>
      <w:marLeft w:val="0"/>
      <w:marRight w:val="0"/>
      <w:marTop w:val="0"/>
      <w:marBottom w:val="0"/>
      <w:divBdr>
        <w:top w:val="none" w:sz="0" w:space="0" w:color="auto"/>
        <w:left w:val="none" w:sz="0" w:space="0" w:color="auto"/>
        <w:bottom w:val="none" w:sz="0" w:space="0" w:color="auto"/>
        <w:right w:val="none" w:sz="0" w:space="0" w:color="auto"/>
      </w:divBdr>
      <w:divsChild>
        <w:div w:id="1727364995">
          <w:marLeft w:val="0"/>
          <w:marRight w:val="0"/>
          <w:marTop w:val="0"/>
          <w:marBottom w:val="0"/>
          <w:divBdr>
            <w:top w:val="none" w:sz="0" w:space="0" w:color="auto"/>
            <w:left w:val="none" w:sz="0" w:space="0" w:color="auto"/>
            <w:bottom w:val="none" w:sz="0" w:space="0" w:color="auto"/>
            <w:right w:val="none" w:sz="0" w:space="0" w:color="auto"/>
          </w:divBdr>
          <w:divsChild>
            <w:div w:id="251397213">
              <w:marLeft w:val="0"/>
              <w:marRight w:val="0"/>
              <w:marTop w:val="0"/>
              <w:marBottom w:val="0"/>
              <w:divBdr>
                <w:top w:val="none" w:sz="0" w:space="0" w:color="auto"/>
                <w:left w:val="none" w:sz="0" w:space="0" w:color="auto"/>
                <w:bottom w:val="none" w:sz="0" w:space="0" w:color="auto"/>
                <w:right w:val="none" w:sz="0" w:space="0" w:color="auto"/>
              </w:divBdr>
              <w:divsChild>
                <w:div w:id="579751918">
                  <w:marLeft w:val="0"/>
                  <w:marRight w:val="0"/>
                  <w:marTop w:val="0"/>
                  <w:marBottom w:val="0"/>
                  <w:divBdr>
                    <w:top w:val="none" w:sz="0" w:space="0" w:color="auto"/>
                    <w:left w:val="none" w:sz="0" w:space="0" w:color="auto"/>
                    <w:bottom w:val="none" w:sz="0" w:space="0" w:color="auto"/>
                    <w:right w:val="none" w:sz="0" w:space="0" w:color="auto"/>
                  </w:divBdr>
                  <w:divsChild>
                    <w:div w:id="16133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58899">
      <w:bodyDiv w:val="1"/>
      <w:marLeft w:val="0"/>
      <w:marRight w:val="0"/>
      <w:marTop w:val="0"/>
      <w:marBottom w:val="0"/>
      <w:divBdr>
        <w:top w:val="none" w:sz="0" w:space="0" w:color="auto"/>
        <w:left w:val="none" w:sz="0" w:space="0" w:color="auto"/>
        <w:bottom w:val="none" w:sz="0" w:space="0" w:color="auto"/>
        <w:right w:val="none" w:sz="0" w:space="0" w:color="auto"/>
      </w:divBdr>
      <w:divsChild>
        <w:div w:id="1423647195">
          <w:marLeft w:val="0"/>
          <w:marRight w:val="0"/>
          <w:marTop w:val="0"/>
          <w:marBottom w:val="0"/>
          <w:divBdr>
            <w:top w:val="none" w:sz="0" w:space="0" w:color="auto"/>
            <w:left w:val="none" w:sz="0" w:space="0" w:color="auto"/>
            <w:bottom w:val="none" w:sz="0" w:space="0" w:color="auto"/>
            <w:right w:val="none" w:sz="0" w:space="0" w:color="auto"/>
          </w:divBdr>
          <w:divsChild>
            <w:div w:id="54162979">
              <w:marLeft w:val="0"/>
              <w:marRight w:val="0"/>
              <w:marTop w:val="0"/>
              <w:marBottom w:val="0"/>
              <w:divBdr>
                <w:top w:val="none" w:sz="0" w:space="0" w:color="auto"/>
                <w:left w:val="none" w:sz="0" w:space="0" w:color="auto"/>
                <w:bottom w:val="none" w:sz="0" w:space="0" w:color="auto"/>
                <w:right w:val="none" w:sz="0" w:space="0" w:color="auto"/>
              </w:divBdr>
              <w:divsChild>
                <w:div w:id="1850019224">
                  <w:marLeft w:val="0"/>
                  <w:marRight w:val="0"/>
                  <w:marTop w:val="0"/>
                  <w:marBottom w:val="0"/>
                  <w:divBdr>
                    <w:top w:val="none" w:sz="0" w:space="0" w:color="auto"/>
                    <w:left w:val="none" w:sz="0" w:space="0" w:color="auto"/>
                    <w:bottom w:val="none" w:sz="0" w:space="0" w:color="auto"/>
                    <w:right w:val="none" w:sz="0" w:space="0" w:color="auto"/>
                  </w:divBdr>
                  <w:divsChild>
                    <w:div w:id="21328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word/comments.xml" Id="Rbc0f39455b9b48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890</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Miller</dc:creator>
  <cp:keywords/>
  <dc:description/>
  <cp:lastModifiedBy>Nick Miller</cp:lastModifiedBy>
  <cp:revision>6</cp:revision>
  <dcterms:created xsi:type="dcterms:W3CDTF">2024-09-07T05:41:00Z</dcterms:created>
  <dcterms:modified xsi:type="dcterms:W3CDTF">2024-09-08T05:00:00Z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d3444f04e9628a4904b46af042eed690f068f503ff1f7b1fcfe32286ee709fd4</vt:lpwstr>
  </property>
</Properties>
</file>