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9515"/>
        <w:rPr>
          <w:sz w:val="18"/>
        </w:rPr>
      </w:pPr>
      <w:r>
        <w:rPr>
          <w:position w:val="-3"/>
          <w:sz w:val="18"/>
        </w:rPr>
        <w:drawing>
          <wp:inline distT="0" distB="0" distL="0" distR="0">
            <wp:extent cx="918316" cy="11658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position w:val="-3"/>
          <w:sz w:val="18"/>
        </w:rPr>
      </w:r>
    </w:p>
    <w:p>
      <w:pPr>
        <w:pStyle w:val="BodyText"/>
      </w:pPr>
    </w:p>
    <w:p>
      <w:pPr>
        <w:pStyle w:val="BodyText"/>
        <w:spacing w:before="3"/>
        <w:rPr>
          <w:sz w:val="23"/>
        </w:rPr>
      </w:pPr>
    </w:p>
    <w:p>
      <w:pPr>
        <w:spacing w:before="102"/>
        <w:ind w:left="117" w:right="0" w:firstLine="0"/>
        <w:jc w:val="left"/>
        <w:rPr>
          <w:rFonts w:ascii="Arial"/>
          <w:sz w:val="12"/>
        </w:rPr>
      </w:pPr>
      <w:r>
        <w:rPr>
          <w:rFonts w:ascii="Arial"/>
          <w:sz w:val="12"/>
        </w:rPr>
        <w:t>See discussions, stats, and author profiles for this publication at: </w:t>
      </w:r>
      <w:hyperlink r:id="rId6">
        <w:r>
          <w:rPr>
            <w:rFonts w:ascii="Arial"/>
            <w:color w:val="3773A1"/>
            <w:sz w:val="12"/>
          </w:rPr>
          <w:t>https://www.researchgate.net/publication/334051387</w:t>
        </w:r>
      </w:hyperlink>
    </w:p>
    <w:p>
      <w:pPr>
        <w:pStyle w:val="BodyText"/>
        <w:rPr>
          <w:rFonts w:ascii="Arial"/>
          <w:sz w:val="16"/>
        </w:rPr>
      </w:pPr>
    </w:p>
    <w:p>
      <w:pPr>
        <w:spacing w:before="97"/>
        <w:ind w:left="117" w:right="0" w:firstLine="0"/>
        <w:jc w:val="left"/>
        <w:rPr>
          <w:rFonts w:ascii="Georgia"/>
          <w:sz w:val="26"/>
        </w:rPr>
      </w:pPr>
      <w:hyperlink r:id="rId7">
        <w:r>
          <w:rPr>
            <w:rFonts w:ascii="Georgia"/>
            <w:w w:val="115"/>
            <w:sz w:val="26"/>
          </w:rPr>
          <w:t>Deep Face Recognition for Biometric Authentication</w:t>
        </w:r>
      </w:hyperlink>
    </w:p>
    <w:p>
      <w:pPr>
        <w:pStyle w:val="BodyText"/>
        <w:spacing w:before="4"/>
        <w:rPr>
          <w:rFonts w:ascii="Georgia"/>
          <w:sz w:val="33"/>
        </w:rPr>
      </w:pPr>
    </w:p>
    <w:p>
      <w:pPr>
        <w:spacing w:before="0"/>
        <w:ind w:left="117" w:right="0" w:firstLine="0"/>
        <w:jc w:val="left"/>
        <w:rPr>
          <w:rFonts w:ascii="Arial" w:hAnsi="Arial"/>
          <w:sz w:val="13"/>
        </w:rPr>
      </w:pPr>
      <w:r>
        <w:rPr>
          <w:rFonts w:ascii="Trebuchet MS" w:hAnsi="Trebuchet MS"/>
          <w:b/>
          <w:color w:val="212121"/>
          <w:w w:val="95"/>
          <w:sz w:val="13"/>
        </w:rPr>
        <w:t>Conference</w:t>
      </w:r>
      <w:r>
        <w:rPr>
          <w:rFonts w:ascii="Trebuchet MS" w:hAnsi="Trebuchet MS"/>
          <w:b/>
          <w:color w:val="212121"/>
          <w:spacing w:val="-16"/>
          <w:w w:val="95"/>
          <w:sz w:val="13"/>
        </w:rPr>
        <w:t> </w:t>
      </w:r>
      <w:r>
        <w:rPr>
          <w:rFonts w:ascii="Trebuchet MS" w:hAnsi="Trebuchet MS"/>
          <w:b/>
          <w:color w:val="212121"/>
          <w:w w:val="95"/>
          <w:sz w:val="13"/>
        </w:rPr>
        <w:t>Paper</w:t>
      </w:r>
      <w:r>
        <w:rPr>
          <w:rFonts w:ascii="Trebuchet MS" w:hAnsi="Trebuchet MS"/>
          <w:b/>
          <w:color w:val="212121"/>
          <w:spacing w:val="-16"/>
          <w:w w:val="95"/>
          <w:sz w:val="13"/>
        </w:rPr>
        <w:t> </w:t>
      </w:r>
      <w:r>
        <w:rPr>
          <w:rFonts w:ascii="Arial" w:hAnsi="Arial"/>
          <w:color w:val="333333"/>
          <w:w w:val="95"/>
          <w:sz w:val="13"/>
        </w:rPr>
        <w:t>·</w:t>
      </w:r>
      <w:r>
        <w:rPr>
          <w:rFonts w:ascii="Arial" w:hAnsi="Arial"/>
          <w:color w:val="333333"/>
          <w:spacing w:val="-13"/>
          <w:w w:val="95"/>
          <w:sz w:val="13"/>
        </w:rPr>
        <w:t> </w:t>
      </w:r>
      <w:r>
        <w:rPr>
          <w:rFonts w:ascii="Arial" w:hAnsi="Arial"/>
          <w:color w:val="333333"/>
          <w:w w:val="95"/>
          <w:sz w:val="13"/>
        </w:rPr>
        <w:t>July</w:t>
      </w:r>
      <w:r>
        <w:rPr>
          <w:rFonts w:ascii="Arial" w:hAnsi="Arial"/>
          <w:color w:val="333333"/>
          <w:spacing w:val="-13"/>
          <w:w w:val="95"/>
          <w:sz w:val="13"/>
        </w:rPr>
        <w:t> </w:t>
      </w:r>
      <w:r>
        <w:rPr>
          <w:rFonts w:ascii="Arial" w:hAnsi="Arial"/>
          <w:color w:val="333333"/>
          <w:w w:val="95"/>
          <w:sz w:val="13"/>
        </w:rPr>
        <w:t>2019</w:t>
      </w:r>
    </w:p>
    <w:p>
      <w:pPr>
        <w:spacing w:before="86"/>
        <w:ind w:left="117" w:right="0" w:firstLine="0"/>
        <w:jc w:val="left"/>
        <w:rPr>
          <w:rFonts w:ascii="Arial"/>
          <w:sz w:val="9"/>
        </w:rPr>
      </w:pPr>
      <w:r>
        <w:rPr>
          <w:rFonts w:ascii="Arial"/>
          <w:color w:val="545454"/>
          <w:w w:val="90"/>
          <w:sz w:val="9"/>
        </w:rPr>
        <w:t>DOI:</w:t>
      </w:r>
      <w:r>
        <w:rPr>
          <w:rFonts w:ascii="Arial"/>
          <w:color w:val="545454"/>
          <w:spacing w:val="5"/>
          <w:w w:val="90"/>
          <w:sz w:val="9"/>
        </w:rPr>
        <w:t> </w:t>
      </w:r>
      <w:r>
        <w:rPr>
          <w:rFonts w:ascii="Arial"/>
          <w:color w:val="545454"/>
          <w:w w:val="90"/>
          <w:sz w:val="9"/>
        </w:rPr>
        <w:t>10.1109/ICECCE47252.2019.8940725</w:t>
      </w:r>
    </w:p>
    <w:p>
      <w:pPr>
        <w:pStyle w:val="BodyText"/>
        <w:rPr>
          <w:rFonts w:ascii="Arial"/>
        </w:rPr>
      </w:pPr>
    </w:p>
    <w:p>
      <w:pPr>
        <w:pStyle w:val="BodyText"/>
        <w:spacing w:before="5"/>
        <w:rPr>
          <w:rFonts w:ascii="Arial"/>
          <w:sz w:val="16"/>
        </w:rPr>
      </w:pPr>
    </w:p>
    <w:p>
      <w:pPr>
        <w:tabs>
          <w:tab w:pos="5433" w:val="left" w:leader="none"/>
        </w:tabs>
        <w:spacing w:line="20" w:lineRule="exact"/>
        <w:ind w:left="117" w:right="0" w:firstLine="0"/>
        <w:rPr>
          <w:rFonts w:ascii="Arial"/>
          <w:sz w:val="2"/>
        </w:rPr>
      </w:pPr>
      <w:r>
        <w:rPr>
          <w:rFonts w:ascii="Arial"/>
          <w:sz w:val="2"/>
        </w:rPr>
        <w:pict>
          <v:group style="width:239.25pt;height:.7pt;mso-position-horizontal-relative:char;mso-position-vertical-relative:line" coordorigin="0,0" coordsize="4785,14">
            <v:rect style="position:absolute;left:0;top:0;width:4785;height:14" filled="true" fillcolor="#cccccc" stroked="false">
              <v:fill type="solid"/>
            </v:rect>
          </v:group>
        </w:pict>
      </w:r>
      <w:r>
        <w:rPr>
          <w:rFonts w:ascii="Arial"/>
          <w:sz w:val="2"/>
        </w:rPr>
      </w:r>
      <w:r>
        <w:rPr>
          <w:rFonts w:ascii="Arial"/>
          <w:sz w:val="2"/>
        </w:rPr>
        <w:tab/>
      </w:r>
      <w:r>
        <w:rPr>
          <w:rFonts w:ascii="Arial"/>
          <w:sz w:val="2"/>
        </w:rPr>
        <w:pict>
          <v:group style="width:239.25pt;height:.7pt;mso-position-horizontal-relative:char;mso-position-vertical-relative:line" coordorigin="0,0" coordsize="4785,14">
            <v:rect style="position:absolute;left:0;top:0;width:4785;height:14" filled="true" fillcolor="#cccccc" stroked="false">
              <v:fill type="solid"/>
            </v:rect>
          </v:group>
        </w:pict>
      </w:r>
      <w:r>
        <w:rPr>
          <w:rFonts w:ascii="Arial"/>
          <w:sz w:val="2"/>
        </w:rPr>
      </w:r>
    </w:p>
    <w:p>
      <w:pPr>
        <w:spacing w:after="0" w:line="20" w:lineRule="exact"/>
        <w:rPr>
          <w:rFonts w:ascii="Arial"/>
          <w:sz w:val="2"/>
        </w:rPr>
        <w:sectPr>
          <w:type w:val="continuous"/>
          <w:pgSz w:w="12240" w:h="15840"/>
          <w:pgMar w:top="660" w:bottom="0" w:left="680" w:right="500"/>
        </w:sectPr>
      </w:pPr>
    </w:p>
    <w:p>
      <w:pPr>
        <w:spacing w:before="99"/>
        <w:ind w:left="117" w:right="0" w:firstLine="0"/>
        <w:jc w:val="left"/>
        <w:rPr>
          <w:rFonts w:ascii="Arial"/>
          <w:sz w:val="10"/>
        </w:rPr>
      </w:pPr>
      <w:r>
        <w:rPr>
          <w:rFonts w:ascii="Arial"/>
          <w:color w:val="333333"/>
          <w:w w:val="90"/>
          <w:sz w:val="10"/>
        </w:rPr>
        <w:t>CITATIONS</w:t>
      </w:r>
    </w:p>
    <w:p>
      <w:pPr>
        <w:spacing w:before="41"/>
        <w:ind w:left="117" w:right="0" w:firstLine="0"/>
        <w:jc w:val="left"/>
        <w:rPr>
          <w:rFonts w:ascii="Arial"/>
          <w:sz w:val="16"/>
        </w:rPr>
      </w:pPr>
      <w:r>
        <w:rPr>
          <w:rFonts w:ascii="Arial"/>
          <w:w w:val="88"/>
          <w:sz w:val="16"/>
        </w:rPr>
        <w:t>0</w:t>
      </w:r>
    </w:p>
    <w:p>
      <w:pPr>
        <w:spacing w:before="99"/>
        <w:ind w:left="117" w:right="0" w:firstLine="0"/>
        <w:jc w:val="left"/>
        <w:rPr>
          <w:rFonts w:ascii="Arial"/>
          <w:sz w:val="10"/>
        </w:rPr>
      </w:pPr>
      <w:r>
        <w:rPr/>
        <w:br w:type="column"/>
      </w:r>
      <w:r>
        <w:rPr>
          <w:rFonts w:ascii="Arial"/>
          <w:color w:val="333333"/>
          <w:w w:val="95"/>
          <w:sz w:val="10"/>
        </w:rPr>
        <w:t>READS</w:t>
      </w:r>
    </w:p>
    <w:p>
      <w:pPr>
        <w:spacing w:before="41"/>
        <w:ind w:left="117" w:right="0" w:firstLine="0"/>
        <w:jc w:val="left"/>
        <w:rPr>
          <w:rFonts w:ascii="Arial"/>
          <w:sz w:val="16"/>
        </w:rPr>
      </w:pPr>
      <w:r>
        <w:rPr>
          <w:rFonts w:ascii="Arial"/>
          <w:sz w:val="16"/>
        </w:rPr>
        <w:t>833</w:t>
      </w:r>
    </w:p>
    <w:p>
      <w:pPr>
        <w:spacing w:after="0"/>
        <w:jc w:val="left"/>
        <w:rPr>
          <w:rFonts w:ascii="Arial"/>
          <w:sz w:val="16"/>
        </w:rPr>
        <w:sectPr>
          <w:type w:val="continuous"/>
          <w:pgSz w:w="12240" w:h="15840"/>
          <w:pgMar w:top="660" w:bottom="0" w:left="680" w:right="500"/>
          <w:cols w:num="2" w:equalWidth="0">
            <w:col w:w="634" w:space="4682"/>
            <w:col w:w="5744"/>
          </w:cols>
        </w:sectPr>
      </w:pPr>
    </w:p>
    <w:p>
      <w:pPr>
        <w:pStyle w:val="BodyText"/>
        <w:spacing w:before="1"/>
        <w:rPr>
          <w:rFonts w:ascii="Arial"/>
          <w:sz w:val="21"/>
        </w:rPr>
      </w:pPr>
    </w:p>
    <w:p>
      <w:pPr>
        <w:spacing w:before="106"/>
        <w:ind w:left="117" w:right="0" w:firstLine="0"/>
        <w:jc w:val="left"/>
        <w:rPr>
          <w:rFonts w:ascii="Arial"/>
          <w:sz w:val="13"/>
        </w:rPr>
      </w:pPr>
      <w:r>
        <w:rPr>
          <w:rFonts w:ascii="Trebuchet MS"/>
          <w:b/>
          <w:color w:val="212121"/>
          <w:sz w:val="13"/>
        </w:rPr>
        <w:t>4 authors</w:t>
      </w:r>
      <w:r>
        <w:rPr>
          <w:rFonts w:ascii="Arial"/>
          <w:color w:val="333333"/>
          <w:sz w:val="13"/>
        </w:rPr>
        <w:t>, including:</w:t>
      </w:r>
    </w:p>
    <w:p>
      <w:pPr>
        <w:pStyle w:val="BodyText"/>
        <w:rPr>
          <w:rFonts w:ascii="Arial"/>
          <w:sz w:val="9"/>
        </w:rPr>
      </w:pPr>
    </w:p>
    <w:p>
      <w:pPr>
        <w:spacing w:after="0"/>
        <w:rPr>
          <w:rFonts w:ascii="Arial"/>
          <w:sz w:val="9"/>
        </w:rPr>
        <w:sectPr>
          <w:type w:val="continuous"/>
          <w:pgSz w:w="12240" w:h="15840"/>
          <w:pgMar w:top="660" w:bottom="0" w:left="680" w:right="500"/>
        </w:sectPr>
      </w:pPr>
    </w:p>
    <w:p>
      <w:pPr>
        <w:spacing w:before="105"/>
        <w:ind w:left="648" w:right="0" w:firstLine="0"/>
        <w:jc w:val="left"/>
        <w:rPr>
          <w:rFonts w:ascii="Arial"/>
          <w:sz w:val="13"/>
        </w:rPr>
      </w:pPr>
      <w:r>
        <w:rPr/>
        <w:drawing>
          <wp:anchor distT="0" distB="0" distL="0" distR="0" allowOverlap="1" layoutInCell="1" locked="0" behindDoc="0" simplePos="0" relativeHeight="15733248">
            <wp:simplePos x="0" y="0"/>
            <wp:positionH relativeFrom="page">
              <wp:posOffset>506345</wp:posOffset>
            </wp:positionH>
            <wp:positionV relativeFrom="paragraph">
              <wp:posOffset>68153</wp:posOffset>
            </wp:positionV>
            <wp:extent cx="253172" cy="25315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53157"/>
                    </a:xfrm>
                    <a:prstGeom prst="rect">
                      <a:avLst/>
                    </a:prstGeom>
                  </pic:spPr>
                </pic:pic>
              </a:graphicData>
            </a:graphic>
          </wp:anchor>
        </w:drawing>
      </w:r>
      <w:hyperlink r:id="rId9">
        <w:r>
          <w:rPr>
            <w:rFonts w:ascii="Arial"/>
            <w:color w:val="3773A1"/>
            <w:sz w:val="13"/>
          </w:rPr>
          <w:t>Maheen Zulfiqar</w:t>
        </w:r>
      </w:hyperlink>
    </w:p>
    <w:p>
      <w:pPr>
        <w:spacing w:before="63"/>
        <w:ind w:left="648" w:right="0" w:firstLine="0"/>
        <w:jc w:val="left"/>
        <w:rPr>
          <w:rFonts w:ascii="Arial"/>
          <w:sz w:val="13"/>
        </w:rPr>
      </w:pPr>
      <w:hyperlink r:id="rId10">
        <w:r>
          <w:rPr>
            <w:rFonts w:ascii="Arial"/>
            <w:color w:val="212121"/>
            <w:sz w:val="13"/>
          </w:rPr>
          <w:t>Institute</w:t>
        </w:r>
        <w:r>
          <w:rPr>
            <w:rFonts w:ascii="Arial"/>
            <w:color w:val="212121"/>
            <w:spacing w:val="-22"/>
            <w:sz w:val="13"/>
          </w:rPr>
          <w:t> </w:t>
        </w:r>
        <w:r>
          <w:rPr>
            <w:rFonts w:ascii="Arial"/>
            <w:color w:val="212121"/>
            <w:sz w:val="13"/>
          </w:rPr>
          <w:t>of</w:t>
        </w:r>
        <w:r>
          <w:rPr>
            <w:rFonts w:ascii="Arial"/>
            <w:color w:val="212121"/>
            <w:spacing w:val="-21"/>
            <w:sz w:val="13"/>
          </w:rPr>
          <w:t> </w:t>
        </w:r>
        <w:r>
          <w:rPr>
            <w:rFonts w:ascii="Arial"/>
            <w:color w:val="212121"/>
            <w:sz w:val="13"/>
          </w:rPr>
          <w:t>Space</w:t>
        </w:r>
        <w:r>
          <w:rPr>
            <w:rFonts w:ascii="Arial"/>
            <w:color w:val="212121"/>
            <w:spacing w:val="-22"/>
            <w:sz w:val="13"/>
          </w:rPr>
          <w:t> </w:t>
        </w:r>
        <w:r>
          <w:rPr>
            <w:rFonts w:ascii="Arial"/>
            <w:color w:val="212121"/>
            <w:sz w:val="13"/>
          </w:rPr>
          <w:t>Technology</w:t>
        </w:r>
      </w:hyperlink>
    </w:p>
    <w:p>
      <w:pPr>
        <w:spacing w:before="99"/>
        <w:ind w:left="648" w:right="0" w:firstLine="0"/>
        <w:jc w:val="left"/>
        <w:rPr>
          <w:rFonts w:ascii="Arial"/>
          <w:sz w:val="10"/>
        </w:rPr>
      </w:pPr>
      <w:r>
        <w:rPr>
          <w:rFonts w:ascii="Trebuchet MS"/>
          <w:b/>
          <w:sz w:val="12"/>
        </w:rPr>
        <w:t>1 </w:t>
      </w:r>
      <w:r>
        <w:rPr>
          <w:rFonts w:ascii="Arial"/>
          <w:color w:val="333333"/>
          <w:sz w:val="10"/>
        </w:rPr>
        <w:t>PUBLICATION </w:t>
      </w:r>
      <w:r>
        <w:rPr>
          <w:rFonts w:ascii="Trebuchet MS"/>
          <w:b/>
          <w:sz w:val="12"/>
        </w:rPr>
        <w:t>0 </w:t>
      </w:r>
      <w:r>
        <w:rPr>
          <w:rFonts w:ascii="Arial"/>
          <w:color w:val="333333"/>
          <w:sz w:val="10"/>
        </w:rPr>
        <w:t>CITATIONS</w:t>
      </w:r>
    </w:p>
    <w:p>
      <w:pPr>
        <w:spacing w:before="105"/>
        <w:ind w:left="649" w:right="0" w:firstLine="0"/>
        <w:jc w:val="left"/>
        <w:rPr>
          <w:rFonts w:ascii="Arial"/>
          <w:sz w:val="13"/>
        </w:rPr>
      </w:pPr>
      <w:r>
        <w:rPr/>
        <w:br w:type="column"/>
      </w:r>
      <w:hyperlink r:id="rId11">
        <w:r>
          <w:rPr>
            <w:rFonts w:ascii="Arial"/>
            <w:color w:val="3773A1"/>
            <w:sz w:val="13"/>
          </w:rPr>
          <w:t>Muhammad Jaleed Khan</w:t>
        </w:r>
      </w:hyperlink>
    </w:p>
    <w:p>
      <w:pPr>
        <w:spacing w:before="63"/>
        <w:ind w:left="649" w:right="0" w:firstLine="0"/>
        <w:jc w:val="left"/>
        <w:rPr>
          <w:rFonts w:ascii="Arial"/>
          <w:sz w:val="13"/>
        </w:rPr>
      </w:pPr>
      <w:r>
        <w:rPr/>
        <w:drawing>
          <wp:anchor distT="0" distB="0" distL="0" distR="0" allowOverlap="1" layoutInCell="1" locked="0" behindDoc="0" simplePos="0" relativeHeight="15733760">
            <wp:simplePos x="0" y="0"/>
            <wp:positionH relativeFrom="page">
              <wp:posOffset>3890406</wp:posOffset>
            </wp:positionH>
            <wp:positionV relativeFrom="paragraph">
              <wp:posOffset>-93542</wp:posOffset>
            </wp:positionV>
            <wp:extent cx="253172" cy="25315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3172" cy="253157"/>
                    </a:xfrm>
                    <a:prstGeom prst="rect">
                      <a:avLst/>
                    </a:prstGeom>
                  </pic:spPr>
                </pic:pic>
              </a:graphicData>
            </a:graphic>
          </wp:anchor>
        </w:drawing>
      </w:r>
      <w:hyperlink r:id="rId13">
        <w:r>
          <w:rPr>
            <w:rFonts w:ascii="Arial"/>
            <w:color w:val="212121"/>
            <w:sz w:val="13"/>
          </w:rPr>
          <w:t>National University of Ireland, Galway</w:t>
        </w:r>
      </w:hyperlink>
    </w:p>
    <w:p>
      <w:pPr>
        <w:spacing w:before="99"/>
        <w:ind w:left="649" w:right="0" w:firstLine="0"/>
        <w:jc w:val="left"/>
        <w:rPr>
          <w:rFonts w:ascii="Arial"/>
          <w:sz w:val="10"/>
        </w:rPr>
      </w:pPr>
      <w:r>
        <w:rPr>
          <w:rFonts w:ascii="Trebuchet MS"/>
          <w:b/>
          <w:sz w:val="12"/>
        </w:rPr>
        <w:t>25 </w:t>
      </w:r>
      <w:r>
        <w:rPr>
          <w:rFonts w:ascii="Arial"/>
          <w:color w:val="333333"/>
          <w:sz w:val="10"/>
        </w:rPr>
        <w:t>PUBLICATIONS </w:t>
      </w:r>
      <w:r>
        <w:rPr>
          <w:rFonts w:ascii="Trebuchet MS"/>
          <w:b/>
          <w:sz w:val="12"/>
        </w:rPr>
        <w:t>151 </w:t>
      </w:r>
      <w:r>
        <w:rPr>
          <w:rFonts w:ascii="Arial"/>
          <w:color w:val="333333"/>
          <w:sz w:val="10"/>
        </w:rPr>
        <w:t>CITATIONS</w:t>
      </w:r>
    </w:p>
    <w:p>
      <w:pPr>
        <w:spacing w:after="0"/>
        <w:jc w:val="left"/>
        <w:rPr>
          <w:rFonts w:ascii="Arial"/>
          <w:sz w:val="10"/>
        </w:rPr>
        <w:sectPr>
          <w:type w:val="continuous"/>
          <w:pgSz w:w="12240" w:h="15840"/>
          <w:pgMar w:top="660" w:bottom="0" w:left="680" w:right="500"/>
          <w:cols w:num="2" w:equalWidth="0">
            <w:col w:w="2322" w:space="3007"/>
            <w:col w:w="5731"/>
          </w:cols>
        </w:sectPr>
      </w:pPr>
    </w:p>
    <w:p>
      <w:pPr>
        <w:pStyle w:val="BodyText"/>
        <w:spacing w:before="4"/>
        <w:rPr>
          <w:rFonts w:ascii="Arial"/>
          <w:sz w:val="10"/>
        </w:rPr>
      </w:pPr>
    </w:p>
    <w:p>
      <w:pPr>
        <w:pStyle w:val="BodyText"/>
        <w:tabs>
          <w:tab w:pos="5977" w:val="left" w:leader="none"/>
        </w:tabs>
        <w:ind w:left="648"/>
        <w:rPr>
          <w:rFonts w:ascii="Arial"/>
        </w:rPr>
      </w:pPr>
      <w:r>
        <w:rPr>
          <w:rFonts w:ascii="Arial"/>
        </w:rPr>
        <w:pict>
          <v:group style="width:43.2pt;height:14pt;mso-position-horizontal-relative:char;mso-position-vertical-relative:line" coordorigin="0,0" coordsize="864,280">
            <v:shape style="position:absolute;left:6;top:6;width:851;height:266" coordorigin="7,7" coordsize="851,266" path="m7,253l7,27,7,24,7,21,24,7,27,7,837,7,840,7,842,7,857,24,857,27,857,253,857,255,857,258,840,272,837,272,27,272,24,272,21,272,7,255,7,253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21;top:18;width:820;height:242" type="#_x0000_t202" filled="false" stroked="false">
              <v:textbox inset="0,0,0,0">
                <w:txbxContent>
                  <w:p>
                    <w:pPr>
                      <w:spacing w:before="60"/>
                      <w:ind w:left="124" w:right="0" w:firstLine="0"/>
                      <w:jc w:val="left"/>
                      <w:rPr>
                        <w:rFonts w:ascii="Arial"/>
                        <w:sz w:val="10"/>
                      </w:rPr>
                    </w:pPr>
                    <w:hyperlink r:id="rId14">
                      <w:r>
                        <w:rPr>
                          <w:rFonts w:ascii="Arial"/>
                          <w:color w:val="333333"/>
                          <w:sz w:val="10"/>
                        </w:rPr>
                        <w:t>SEE PROFILE</w:t>
                      </w:r>
                    </w:hyperlink>
                  </w:p>
                </w:txbxContent>
              </v:textbox>
              <w10:wrap type="none"/>
            </v:shape>
          </v:group>
        </w:pict>
      </w:r>
      <w:r>
        <w:rPr>
          <w:rFonts w:ascii="Arial"/>
        </w:rPr>
      </w:r>
      <w:r>
        <w:rPr>
          <w:rFonts w:ascii="Arial"/>
        </w:rPr>
        <w:tab/>
      </w:r>
      <w:r>
        <w:rPr>
          <w:rFonts w:ascii="Arial"/>
        </w:rPr>
        <w:pict>
          <v:group style="width:43.2pt;height:14pt;mso-position-horizontal-relative:char;mso-position-vertical-relative:line" coordorigin="0,0" coordsize="864,280">
            <v:shape style="position:absolute;left:6;top:6;width:851;height:266" coordorigin="7,7" coordsize="851,266" path="m7,253l7,27,7,24,7,21,24,7,27,7,837,7,840,7,842,7,856,19,857,21,857,24,857,27,857,253,857,255,857,258,856,260,855,263,840,272,837,272,27,272,24,272,21,272,7,255,7,253xe" filled="false" stroked="true" strokeweight=".664495pt" strokecolor="#cccccc">
              <v:path arrowok="t"/>
              <v:stroke dashstyle="solid"/>
            </v:shape>
            <v:shape style="position:absolute;left:21;top:18;width:820;height:242" type="#_x0000_t202" filled="false" stroked="false">
              <v:textbox inset="0,0,0,0">
                <w:txbxContent>
                  <w:p>
                    <w:pPr>
                      <w:spacing w:before="60"/>
                      <w:ind w:left="124" w:right="0" w:firstLine="0"/>
                      <w:jc w:val="left"/>
                      <w:rPr>
                        <w:rFonts w:ascii="Arial"/>
                        <w:sz w:val="10"/>
                      </w:rPr>
                    </w:pPr>
                    <w:hyperlink r:id="rId15">
                      <w:r>
                        <w:rPr>
                          <w:rFonts w:ascii="Arial"/>
                          <w:color w:val="333333"/>
                          <w:sz w:val="10"/>
                        </w:rPr>
                        <w:t>SEE PROFILE</w:t>
                      </w:r>
                    </w:hyperlink>
                  </w:p>
                </w:txbxContent>
              </v:textbox>
              <w10:wrap type="none"/>
            </v:shape>
          </v:group>
        </w:pict>
      </w:r>
      <w:r>
        <w:rPr>
          <w:rFonts w:ascii="Arial"/>
        </w:rPr>
      </w:r>
    </w:p>
    <w:p>
      <w:pPr>
        <w:pStyle w:val="BodyText"/>
        <w:spacing w:before="5"/>
        <w:rPr>
          <w:rFonts w:ascii="Arial"/>
          <w:sz w:val="11"/>
        </w:rPr>
      </w:pPr>
    </w:p>
    <w:p>
      <w:pPr>
        <w:spacing w:before="104"/>
        <w:ind w:left="648" w:right="0" w:firstLine="0"/>
        <w:jc w:val="left"/>
        <w:rPr>
          <w:rFonts w:ascii="Arial"/>
          <w:sz w:val="13"/>
        </w:rPr>
      </w:pPr>
      <w:r>
        <w:rPr/>
        <w:drawing>
          <wp:anchor distT="0" distB="0" distL="0" distR="0" allowOverlap="1" layoutInCell="1" locked="0" behindDoc="0" simplePos="0" relativeHeight="15734272">
            <wp:simplePos x="0" y="0"/>
            <wp:positionH relativeFrom="page">
              <wp:posOffset>506345</wp:posOffset>
            </wp:positionH>
            <wp:positionV relativeFrom="paragraph">
              <wp:posOffset>67510</wp:posOffset>
            </wp:positionV>
            <wp:extent cx="253172" cy="253166"/>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253172" cy="253166"/>
                    </a:xfrm>
                    <a:prstGeom prst="rect">
                      <a:avLst/>
                    </a:prstGeom>
                  </pic:spPr>
                </pic:pic>
              </a:graphicData>
            </a:graphic>
          </wp:anchor>
        </w:drawing>
      </w:r>
      <w:hyperlink r:id="rId17">
        <w:r>
          <w:rPr>
            <w:rFonts w:ascii="Arial"/>
            <w:color w:val="3773A1"/>
            <w:sz w:val="13"/>
          </w:rPr>
          <w:t>Khurram Khurshid</w:t>
        </w:r>
      </w:hyperlink>
    </w:p>
    <w:p>
      <w:pPr>
        <w:spacing w:before="64"/>
        <w:ind w:left="648" w:right="0" w:firstLine="0"/>
        <w:jc w:val="left"/>
        <w:rPr>
          <w:rFonts w:ascii="Arial"/>
          <w:sz w:val="13"/>
        </w:rPr>
      </w:pPr>
      <w:hyperlink r:id="rId10">
        <w:r>
          <w:rPr>
            <w:rFonts w:ascii="Arial"/>
            <w:color w:val="212121"/>
            <w:w w:val="95"/>
            <w:sz w:val="13"/>
          </w:rPr>
          <w:t>Institute of Space</w:t>
        </w:r>
        <w:r>
          <w:rPr>
            <w:rFonts w:ascii="Arial"/>
            <w:color w:val="212121"/>
            <w:spacing w:val="1"/>
            <w:w w:val="95"/>
            <w:sz w:val="13"/>
          </w:rPr>
          <w:t> </w:t>
        </w:r>
        <w:r>
          <w:rPr>
            <w:rFonts w:ascii="Arial"/>
            <w:color w:val="212121"/>
            <w:w w:val="95"/>
            <w:sz w:val="13"/>
          </w:rPr>
          <w:t>Technology</w:t>
        </w:r>
      </w:hyperlink>
    </w:p>
    <w:p>
      <w:pPr>
        <w:spacing w:before="99"/>
        <w:ind w:left="648" w:right="0" w:firstLine="0"/>
        <w:jc w:val="left"/>
        <w:rPr>
          <w:rFonts w:ascii="Arial"/>
          <w:sz w:val="10"/>
        </w:rPr>
      </w:pPr>
      <w:r>
        <w:rPr/>
        <w:pict>
          <v:group style="position:absolute;margin-left:66.449524pt;margin-top:17.893242pt;width:43.2pt;height:14pt;mso-position-horizontal-relative:page;mso-position-vertical-relative:paragraph;z-index:-15725056;mso-wrap-distance-left:0;mso-wrap-distance-right:0" coordorigin="1329,358" coordsize="864,280">
            <v:shape style="position:absolute;left:1335;top:364;width:851;height:266" coordorigin="1336,365" coordsize="851,266" path="m1336,610l1336,384,1336,382,1336,379,1353,365,1356,365,2166,365,2169,365,2171,365,2186,382,2186,384,2186,610,2186,613,2186,616,2169,630,2166,630,1356,630,1353,630,1350,630,1336,613,1336,610xe" filled="false" stroked="true" strokeweight=".664495pt" strokecolor="#cccccc">
              <v:path arrowok="t"/>
              <v:stroke dashstyle="solid"/>
            </v:shape>
            <v:shape style="position:absolute;left:1350;top:376;width:820;height:242" type="#_x0000_t202" filled="false" stroked="false">
              <v:textbox inset="0,0,0,0">
                <w:txbxContent>
                  <w:p>
                    <w:pPr>
                      <w:spacing w:before="60"/>
                      <w:ind w:left="124" w:right="0" w:firstLine="0"/>
                      <w:jc w:val="left"/>
                      <w:rPr>
                        <w:rFonts w:ascii="Arial"/>
                        <w:sz w:val="10"/>
                      </w:rPr>
                    </w:pPr>
                    <w:hyperlink r:id="rId18">
                      <w:r>
                        <w:rPr>
                          <w:rFonts w:ascii="Arial"/>
                          <w:color w:val="333333"/>
                          <w:w w:val="95"/>
                          <w:sz w:val="10"/>
                        </w:rPr>
                        <w:t>SEE PROFILE</w:t>
                      </w:r>
                    </w:hyperlink>
                  </w:p>
                </w:txbxContent>
              </v:textbox>
              <w10:wrap type="none"/>
            </v:shape>
            <w10:wrap type="topAndBottom"/>
          </v:group>
        </w:pict>
      </w:r>
      <w:r>
        <w:rPr>
          <w:rFonts w:ascii="Trebuchet MS"/>
          <w:b/>
          <w:w w:val="90"/>
          <w:sz w:val="12"/>
        </w:rPr>
        <w:t>102 </w:t>
      </w:r>
      <w:r>
        <w:rPr>
          <w:rFonts w:ascii="Arial"/>
          <w:color w:val="333333"/>
          <w:w w:val="90"/>
          <w:sz w:val="10"/>
        </w:rPr>
        <w:t>PUBLICATIONS   </w:t>
      </w:r>
      <w:r>
        <w:rPr>
          <w:rFonts w:ascii="Trebuchet MS"/>
          <w:b/>
          <w:w w:val="90"/>
          <w:sz w:val="12"/>
        </w:rPr>
        <w:t>668</w:t>
      </w:r>
      <w:r>
        <w:rPr>
          <w:rFonts w:ascii="Trebuchet MS"/>
          <w:b/>
          <w:spacing w:val="-20"/>
          <w:w w:val="90"/>
          <w:sz w:val="12"/>
        </w:rPr>
        <w:t> </w:t>
      </w:r>
      <w:r>
        <w:rPr>
          <w:rFonts w:ascii="Arial"/>
          <w:color w:val="333333"/>
          <w:w w:val="90"/>
          <w:sz w:val="10"/>
        </w:rPr>
        <w:t>CITATIONS</w:t>
      </w:r>
    </w:p>
    <w:p>
      <w:pPr>
        <w:pStyle w:val="BodyText"/>
        <w:rPr>
          <w:rFonts w:ascii="Arial"/>
        </w:rPr>
      </w:pPr>
    </w:p>
    <w:p>
      <w:pPr>
        <w:pStyle w:val="BodyText"/>
        <w:spacing w:before="11"/>
        <w:rPr>
          <w:rFonts w:ascii="Arial"/>
          <w:sz w:val="19"/>
        </w:rPr>
      </w:pPr>
    </w:p>
    <w:p>
      <w:pPr>
        <w:spacing w:before="0"/>
        <w:ind w:left="117" w:right="0" w:firstLine="0"/>
        <w:jc w:val="left"/>
        <w:rPr>
          <w:rFonts w:ascii="Trebuchet MS"/>
          <w:b/>
          <w:sz w:val="13"/>
        </w:rPr>
      </w:pPr>
      <w:r>
        <w:rPr>
          <w:rFonts w:ascii="Trebuchet MS"/>
          <w:b/>
          <w:color w:val="212121"/>
          <w:sz w:val="13"/>
        </w:rPr>
        <w:t>Some of the authors of this publication are also working on these related projects:</w:t>
      </w:r>
    </w:p>
    <w:p>
      <w:pPr>
        <w:pStyle w:val="BodyText"/>
        <w:spacing w:before="9"/>
        <w:rPr>
          <w:rFonts w:ascii="Trebuchet MS"/>
          <w:b/>
          <w:sz w:val="23"/>
        </w:rPr>
      </w:pPr>
    </w:p>
    <w:p>
      <w:pPr>
        <w:spacing w:before="105"/>
        <w:ind w:left="742" w:right="0" w:firstLine="0"/>
        <w:jc w:val="left"/>
        <w:rPr>
          <w:rFonts w:ascii="Arial"/>
          <w:sz w:val="13"/>
        </w:rPr>
      </w:pPr>
      <w:r>
        <w:rPr/>
        <w:pict>
          <v:group style="position:absolute;margin-left:39.869759pt;margin-top:-5.265201pt;width:26.6pt;height:56.5pt;mso-position-horizontal-relative:page;mso-position-vertical-relative:paragraph;z-index:15732736" coordorigin="797,-105" coordsize="532,1130">
            <v:shape style="position:absolute;left:797;top:-106;width:532;height:532" type="#_x0000_t75" stroked="false">
              <v:imagedata r:id="rId19" o:title=""/>
            </v:shape>
            <v:shape style="position:absolute;left:797;top:492;width:532;height:532" type="#_x0000_t75" stroked="false">
              <v:imagedata r:id="rId19" o:title=""/>
            </v:shape>
            <w10:wrap type="none"/>
          </v:group>
        </w:pict>
      </w:r>
      <w:r>
        <w:rPr>
          <w:rFonts w:ascii="Arial"/>
          <w:color w:val="333333"/>
          <w:sz w:val="13"/>
        </w:rPr>
        <w:t>Small Satellite Design and Development </w:t>
      </w:r>
      <w:hyperlink r:id="rId20">
        <w:r>
          <w:rPr>
            <w:rFonts w:ascii="Arial"/>
            <w:color w:val="3773A1"/>
            <w:sz w:val="13"/>
          </w:rPr>
          <w:t>View project</w:t>
        </w:r>
      </w:hyperlink>
    </w:p>
    <w:p>
      <w:pPr>
        <w:pStyle w:val="BodyText"/>
        <w:spacing w:before="10"/>
        <w:rPr>
          <w:rFonts w:ascii="Arial"/>
          <w:sz w:val="29"/>
        </w:rPr>
      </w:pPr>
    </w:p>
    <w:p>
      <w:pPr>
        <w:spacing w:before="105"/>
        <w:ind w:left="742" w:right="0" w:firstLine="0"/>
        <w:jc w:val="left"/>
        <w:rPr>
          <w:rFonts w:ascii="Arial"/>
          <w:sz w:val="13"/>
        </w:rPr>
      </w:pPr>
      <w:r>
        <w:rPr>
          <w:rFonts w:ascii="Arial"/>
          <w:color w:val="333333"/>
          <w:sz w:val="13"/>
        </w:rPr>
        <w:t>Quantum Machine Learning Paradigm for future generation mobile networks </w:t>
      </w:r>
      <w:hyperlink r:id="rId21">
        <w:r>
          <w:rPr>
            <w:rFonts w:ascii="Arial"/>
            <w:color w:val="3773A1"/>
            <w:sz w:val="13"/>
          </w:rPr>
          <w:t>View project</w:t>
        </w:r>
      </w:hyperlink>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2"/>
        </w:rPr>
      </w:pPr>
    </w:p>
    <w:p>
      <w:pPr>
        <w:spacing w:before="105"/>
        <w:ind w:left="183" w:right="0" w:firstLine="0"/>
        <w:jc w:val="left"/>
        <w:rPr>
          <w:rFonts w:ascii="Arial"/>
          <w:sz w:val="13"/>
        </w:rPr>
      </w:pPr>
      <w:r>
        <w:rPr>
          <w:rFonts w:ascii="Arial"/>
          <w:sz w:val="13"/>
        </w:rPr>
        <w:t>All content following this page was uploaded by </w:t>
      </w:r>
      <w:hyperlink r:id="rId22">
        <w:r>
          <w:rPr>
            <w:rFonts w:ascii="Arial"/>
            <w:color w:val="3773A1"/>
            <w:sz w:val="13"/>
          </w:rPr>
          <w:t>Khurram Khurshid </w:t>
        </w:r>
      </w:hyperlink>
      <w:r>
        <w:rPr>
          <w:rFonts w:ascii="Arial"/>
          <w:sz w:val="13"/>
        </w:rPr>
        <w:t>on 27 August 2019.</w:t>
      </w:r>
    </w:p>
    <w:p>
      <w:pPr>
        <w:pStyle w:val="BodyText"/>
        <w:rPr>
          <w:rFonts w:ascii="Arial"/>
          <w:sz w:val="16"/>
        </w:rPr>
      </w:pPr>
    </w:p>
    <w:p>
      <w:pPr>
        <w:spacing w:before="0"/>
        <w:ind w:left="183" w:right="0" w:firstLine="0"/>
        <w:jc w:val="left"/>
        <w:rPr>
          <w:rFonts w:ascii="Arial"/>
          <w:sz w:val="10"/>
        </w:rPr>
      </w:pPr>
      <w:r>
        <w:rPr>
          <w:rFonts w:ascii="Arial"/>
          <w:sz w:val="10"/>
        </w:rPr>
        <w:t>The user has requested enhancement of the downloaded file.</w:t>
      </w:r>
    </w:p>
    <w:p>
      <w:pPr>
        <w:spacing w:after="0"/>
        <w:jc w:val="left"/>
        <w:rPr>
          <w:rFonts w:ascii="Arial"/>
          <w:sz w:val="10"/>
        </w:rPr>
        <w:sectPr>
          <w:type w:val="continuous"/>
          <w:pgSz w:w="12240" w:h="15840"/>
          <w:pgMar w:top="660" w:bottom="0" w:left="680" w:right="500"/>
        </w:sectPr>
      </w:pPr>
    </w:p>
    <w:p>
      <w:pPr>
        <w:pStyle w:val="BodyText"/>
        <w:spacing w:before="1"/>
        <w:rPr>
          <w:rFonts w:ascii="Arial"/>
          <w:sz w:val="9"/>
        </w:rPr>
      </w:pPr>
    </w:p>
    <w:p>
      <w:pPr>
        <w:spacing w:before="80"/>
        <w:ind w:left="340" w:right="0" w:firstLine="0"/>
        <w:jc w:val="left"/>
        <w:rPr>
          <w:sz w:val="48"/>
        </w:rPr>
      </w:pPr>
      <w:r>
        <w:rPr>
          <w:sz w:val="48"/>
        </w:rPr>
        <w:t>Deep Face Recognition for Biometric Authentication</w:t>
      </w:r>
    </w:p>
    <w:p>
      <w:pPr>
        <w:pStyle w:val="BodyText"/>
      </w:pPr>
    </w:p>
    <w:p>
      <w:pPr>
        <w:pStyle w:val="BodyText"/>
        <w:rPr>
          <w:sz w:val="18"/>
        </w:rPr>
      </w:pPr>
    </w:p>
    <w:p>
      <w:pPr>
        <w:spacing w:after="0"/>
        <w:rPr>
          <w:sz w:val="18"/>
        </w:rPr>
        <w:sectPr>
          <w:headerReference w:type="default" r:id="rId23"/>
          <w:footerReference w:type="default" r:id="rId24"/>
          <w:pgSz w:w="12240" w:h="15840"/>
          <w:pgMar w:header="714" w:footer="746" w:top="1080" w:bottom="940" w:left="680" w:right="500"/>
        </w:sectPr>
      </w:pPr>
    </w:p>
    <w:p>
      <w:pPr>
        <w:spacing w:line="259" w:lineRule="auto" w:before="91"/>
        <w:ind w:left="575" w:right="252" w:hanging="4"/>
        <w:jc w:val="center"/>
        <w:rPr>
          <w:i/>
          <w:sz w:val="18"/>
        </w:rPr>
      </w:pPr>
      <w:r>
        <w:rPr>
          <w:sz w:val="20"/>
        </w:rPr>
        <w:t>Maheen Zulfiqar </w:t>
      </w:r>
      <w:r>
        <w:rPr>
          <w:i/>
          <w:sz w:val="18"/>
        </w:rPr>
        <w:t>Department of Electrcial </w:t>
      </w:r>
      <w:r>
        <w:rPr>
          <w:i/>
          <w:sz w:val="18"/>
        </w:rPr>
        <w:t>Engineering</w:t>
      </w:r>
    </w:p>
    <w:p>
      <w:pPr>
        <w:spacing w:line="285" w:lineRule="auto" w:before="26"/>
        <w:ind w:left="361" w:right="38" w:firstLine="1"/>
        <w:jc w:val="center"/>
        <w:rPr>
          <w:sz w:val="18"/>
        </w:rPr>
      </w:pPr>
      <w:r>
        <w:rPr>
          <w:i/>
          <w:sz w:val="18"/>
        </w:rPr>
        <w:t>Institute of Space Technology </w:t>
      </w:r>
      <w:r>
        <w:rPr>
          <w:sz w:val="18"/>
        </w:rPr>
        <w:t>Islamabad, Pakistan</w:t>
      </w:r>
      <w:hyperlink r:id="rId25">
        <w:r>
          <w:rPr>
            <w:sz w:val="18"/>
          </w:rPr>
          <w:t> maheenzulfiqar89@gmail.com</w:t>
        </w:r>
      </w:hyperlink>
    </w:p>
    <w:p>
      <w:pPr>
        <w:spacing w:line="259" w:lineRule="auto" w:before="91"/>
        <w:ind w:left="527" w:right="208" w:hanging="4"/>
        <w:jc w:val="center"/>
        <w:rPr>
          <w:i/>
          <w:sz w:val="18"/>
        </w:rPr>
      </w:pPr>
      <w:r>
        <w:rPr/>
        <w:br w:type="column"/>
      </w:r>
      <w:r>
        <w:rPr>
          <w:sz w:val="20"/>
        </w:rPr>
        <w:t>Fatima Syed </w:t>
      </w:r>
      <w:r>
        <w:rPr>
          <w:i/>
          <w:sz w:val="18"/>
        </w:rPr>
        <w:t>Department of Electrcial </w:t>
      </w:r>
      <w:r>
        <w:rPr>
          <w:i/>
          <w:sz w:val="18"/>
        </w:rPr>
        <w:t>Engineering</w:t>
      </w:r>
    </w:p>
    <w:p>
      <w:pPr>
        <w:spacing w:line="285" w:lineRule="auto" w:before="26"/>
        <w:ind w:left="361" w:right="38" w:firstLine="0"/>
        <w:jc w:val="center"/>
        <w:rPr>
          <w:sz w:val="18"/>
        </w:rPr>
      </w:pPr>
      <w:r>
        <w:rPr>
          <w:i/>
          <w:sz w:val="18"/>
        </w:rPr>
        <w:t>Institute of Space Technology </w:t>
      </w:r>
      <w:r>
        <w:rPr>
          <w:sz w:val="18"/>
        </w:rPr>
        <w:t>Islamabad, Pakistan</w:t>
      </w:r>
      <w:hyperlink r:id="rId26">
        <w:r>
          <w:rPr>
            <w:sz w:val="18"/>
          </w:rPr>
          <w:t> fatima17pk@gmail.com</w:t>
        </w:r>
      </w:hyperlink>
    </w:p>
    <w:p>
      <w:pPr>
        <w:spacing w:line="259" w:lineRule="auto" w:before="91"/>
        <w:ind w:left="357" w:right="38" w:firstLine="0"/>
        <w:jc w:val="center"/>
        <w:rPr>
          <w:i/>
          <w:sz w:val="18"/>
        </w:rPr>
      </w:pPr>
      <w:r>
        <w:rPr/>
        <w:br w:type="column"/>
      </w:r>
      <w:r>
        <w:rPr>
          <w:sz w:val="20"/>
        </w:rPr>
        <w:t>Muhammad Jaleed Khan </w:t>
      </w:r>
      <w:r>
        <w:rPr>
          <w:i/>
          <w:sz w:val="18"/>
        </w:rPr>
        <w:t>iVision Lab, Department of </w:t>
      </w:r>
      <w:r>
        <w:rPr>
          <w:i/>
          <w:sz w:val="18"/>
        </w:rPr>
        <w:t>Electrcial Engineering</w:t>
      </w:r>
    </w:p>
    <w:p>
      <w:pPr>
        <w:spacing w:line="285" w:lineRule="auto" w:before="26"/>
        <w:ind w:left="361" w:right="38" w:firstLine="0"/>
        <w:jc w:val="center"/>
        <w:rPr>
          <w:sz w:val="18"/>
        </w:rPr>
      </w:pPr>
      <w:r>
        <w:rPr>
          <w:i/>
          <w:sz w:val="18"/>
        </w:rPr>
        <w:t>Institute of Space Technology </w:t>
      </w:r>
      <w:r>
        <w:rPr>
          <w:sz w:val="18"/>
        </w:rPr>
        <w:t>Islamabad, Pakistan</w:t>
      </w:r>
      <w:hyperlink r:id="rId27">
        <w:r>
          <w:rPr>
            <w:sz w:val="18"/>
          </w:rPr>
          <w:t> mjk093@gmail.com</w:t>
        </w:r>
      </w:hyperlink>
    </w:p>
    <w:p>
      <w:pPr>
        <w:spacing w:line="259" w:lineRule="auto" w:before="91"/>
        <w:ind w:left="450" w:right="668" w:hanging="5"/>
        <w:jc w:val="center"/>
        <w:rPr>
          <w:i/>
          <w:sz w:val="18"/>
        </w:rPr>
      </w:pPr>
      <w:r>
        <w:rPr/>
        <w:br w:type="column"/>
      </w:r>
      <w:r>
        <w:rPr>
          <w:sz w:val="20"/>
        </w:rPr>
        <w:t>Khurram Khurshid </w:t>
      </w:r>
      <w:r>
        <w:rPr>
          <w:i/>
          <w:sz w:val="18"/>
        </w:rPr>
        <w:t>iVision Lab, Department of </w:t>
      </w:r>
      <w:r>
        <w:rPr>
          <w:i/>
          <w:sz w:val="18"/>
        </w:rPr>
        <w:t>Electrcial Engineering</w:t>
      </w:r>
    </w:p>
    <w:p>
      <w:pPr>
        <w:spacing w:line="285" w:lineRule="auto" w:before="26"/>
        <w:ind w:left="361" w:right="576" w:firstLine="1"/>
        <w:jc w:val="center"/>
        <w:rPr>
          <w:sz w:val="18"/>
        </w:rPr>
      </w:pPr>
      <w:r>
        <w:rPr>
          <w:i/>
          <w:sz w:val="18"/>
        </w:rPr>
        <w:t>Institute of Space Technology </w:t>
      </w:r>
      <w:r>
        <w:rPr>
          <w:sz w:val="18"/>
        </w:rPr>
        <w:t>Islamabad, Pakistan</w:t>
      </w:r>
      <w:hyperlink r:id="rId28">
        <w:r>
          <w:rPr>
            <w:sz w:val="18"/>
          </w:rPr>
          <w:t> khurram.khurshid@ist.edu.pk</w:t>
        </w:r>
      </w:hyperlink>
    </w:p>
    <w:p>
      <w:pPr>
        <w:spacing w:after="0" w:line="285" w:lineRule="auto"/>
        <w:jc w:val="center"/>
        <w:rPr>
          <w:sz w:val="18"/>
        </w:rPr>
        <w:sectPr>
          <w:type w:val="continuous"/>
          <w:pgSz w:w="12240" w:h="15840"/>
          <w:pgMar w:top="660" w:bottom="0" w:left="680" w:right="500"/>
          <w:cols w:num="4" w:equalWidth="0">
            <w:col w:w="2632" w:space="59"/>
            <w:col w:w="2539" w:space="104"/>
            <w:col w:w="2537" w:space="97"/>
            <w:col w:w="3092"/>
          </w:cols>
        </w:sectPr>
      </w:pPr>
    </w:p>
    <w:p>
      <w:pPr>
        <w:pStyle w:val="BodyText"/>
        <w:spacing w:before="5"/>
        <w:rPr>
          <w:sz w:val="12"/>
        </w:rPr>
      </w:pPr>
    </w:p>
    <w:p>
      <w:pPr>
        <w:spacing w:after="0"/>
        <w:rPr>
          <w:sz w:val="12"/>
        </w:rPr>
        <w:sectPr>
          <w:type w:val="continuous"/>
          <w:pgSz w:w="12240" w:h="15840"/>
          <w:pgMar w:top="660" w:bottom="0" w:left="680" w:right="500"/>
        </w:sectPr>
      </w:pPr>
    </w:p>
    <w:p>
      <w:pPr>
        <w:spacing w:line="228" w:lineRule="auto" w:before="115"/>
        <w:ind w:left="212" w:right="39" w:firstLine="273"/>
        <w:jc w:val="both"/>
        <w:rPr>
          <w:b/>
          <w:sz w:val="18"/>
        </w:rPr>
      </w:pPr>
      <w:r>
        <w:rPr>
          <w:b/>
          <w:i/>
          <w:sz w:val="18"/>
        </w:rPr>
        <w:t>Abstract</w:t>
      </w:r>
      <w:r>
        <w:rPr>
          <w:rFonts w:ascii="Arial" w:hAnsi="Arial"/>
          <w:sz w:val="22"/>
        </w:rPr>
        <w:t>—</w:t>
      </w:r>
      <w:r>
        <w:rPr>
          <w:b/>
          <w:sz w:val="18"/>
        </w:rPr>
        <w:t>Face is one of the most widely used biometrics for human identity authentication. Facial recognition has remained an interesting and active research area in the past several  decades due to its ever growing applications in biometric authentication, content based data retrieval, video surveillance, access control and social media. Unlike other biometric systems, facial recognition based systems work independently without involving the individual, due to which it does not add unnecessary delay. Its ability of recognizing multiple persons at a time further adds to its speed. There are many face recognition methods based on traditional machine learning that are available in the literature. Improvements are being made with the constant developments in computer vision and machine learning. However, most of the traditional methods lack robustness against varying illumination, facial expression, scale, occlusions and pose. With the advent of big data and graphical computing, deep learning has impressively advanced the traditional computer vision systems over the past decade. In this paper, we present a convolutional neural network based face recognition system which detects faces in an input image using Viola Jones face detector and automatically extracts facial features from detected faces using a pre-trained CNN for recognition. A large database of facial images of subjects is created, which is augmented in order to increase the number of images per subject and to incorporate different illumination and noise conditions for optimal training of the convolutional neural network. Moreover, an optimal pretrained CNN model along with a set of hyperparameters is experimentally selected for deep face recognition. Promising experimental results, with an overall accuracy of 98.76%, are obtained which depict the effectiveness of deep face recognition in automated biometric authentication systems.</w:t>
      </w:r>
    </w:p>
    <w:p>
      <w:pPr>
        <w:spacing w:line="228" w:lineRule="auto" w:before="174"/>
        <w:ind w:left="212" w:right="41" w:firstLine="273"/>
        <w:jc w:val="both"/>
        <w:rPr>
          <w:b/>
          <w:sz w:val="18"/>
        </w:rPr>
      </w:pPr>
      <w:r>
        <w:rPr>
          <w:b/>
          <w:i/>
          <w:sz w:val="18"/>
        </w:rPr>
        <w:t>Keywords—</w:t>
      </w:r>
      <w:r>
        <w:rPr>
          <w:b/>
          <w:sz w:val="18"/>
        </w:rPr>
        <w:t>Face recognition, Viola Jones face detection, deep learning, convolutional neural network, biometric authentication.</w:t>
      </w:r>
    </w:p>
    <w:p>
      <w:pPr>
        <w:pStyle w:val="ListParagraph"/>
        <w:numPr>
          <w:ilvl w:val="0"/>
          <w:numId w:val="1"/>
        </w:numPr>
        <w:tabs>
          <w:tab w:pos="2305" w:val="left" w:leader="none"/>
          <w:tab w:pos="2306" w:val="left" w:leader="none"/>
        </w:tabs>
        <w:spacing w:line="240" w:lineRule="auto" w:before="156" w:after="0"/>
        <w:ind w:left="2306" w:right="0" w:hanging="360"/>
        <w:jc w:val="left"/>
        <w:rPr>
          <w:sz w:val="16"/>
        </w:rPr>
      </w:pPr>
      <w:r>
        <w:rPr>
          <w:sz w:val="20"/>
        </w:rPr>
        <w:t>I</w:t>
      </w:r>
      <w:r>
        <w:rPr>
          <w:sz w:val="16"/>
        </w:rPr>
        <w:t>NTRODUCTION</w:t>
      </w:r>
    </w:p>
    <w:p>
      <w:pPr>
        <w:pStyle w:val="BodyText"/>
        <w:spacing w:line="216" w:lineRule="auto" w:before="81"/>
        <w:ind w:left="212" w:right="38" w:firstLine="288"/>
        <w:jc w:val="both"/>
      </w:pPr>
      <w:r>
        <w:rPr/>
        <w:t>Face is considered to be the most important part of human body. It plays a vital role in identification and authentication</w:t>
      </w:r>
      <w:r>
        <w:rPr>
          <w:spacing w:val="-24"/>
        </w:rPr>
        <w:t> </w:t>
      </w:r>
      <w:r>
        <w:rPr/>
        <w:t>of a person, due to which it can be used for numerous daily life applications.</w:t>
      </w:r>
      <w:r>
        <w:rPr>
          <w:spacing w:val="-8"/>
        </w:rPr>
        <w:t> </w:t>
      </w:r>
      <w:r>
        <w:rPr/>
        <w:t>Facial</w:t>
      </w:r>
      <w:r>
        <w:rPr>
          <w:spacing w:val="-11"/>
        </w:rPr>
        <w:t> </w:t>
      </w:r>
      <w:r>
        <w:rPr/>
        <w:t>recognition</w:t>
      </w:r>
      <w:r>
        <w:rPr>
          <w:spacing w:val="-9"/>
        </w:rPr>
        <w:t> </w:t>
      </w:r>
      <w:r>
        <w:rPr/>
        <w:t>systems</w:t>
      </w:r>
      <w:r>
        <w:rPr>
          <w:spacing w:val="-9"/>
        </w:rPr>
        <w:t> </w:t>
      </w:r>
      <w:r>
        <w:rPr/>
        <w:t>are</w:t>
      </w:r>
      <w:r>
        <w:rPr>
          <w:spacing w:val="-9"/>
        </w:rPr>
        <w:t> </w:t>
      </w:r>
      <w:r>
        <w:rPr/>
        <w:t>gaining</w:t>
      </w:r>
      <w:r>
        <w:rPr>
          <w:spacing w:val="-10"/>
        </w:rPr>
        <w:t> </w:t>
      </w:r>
      <w:r>
        <w:rPr/>
        <w:t>importance day by day. Once it was thought to be limited to fictitious movies only as it seemed difficult to detect a person and recognizing. Now a lot of work has been done in this area. Facial recognition system is trending around the globe as it provides secure and reliable security solutions. It is the fastest biometric technology that identifies a person without involving that person. It does not add any unwanted delay as it automatically captures the image of a person from a certain distance or take a frame from a video stream, processes that image</w:t>
      </w:r>
      <w:r>
        <w:rPr>
          <w:spacing w:val="-10"/>
        </w:rPr>
        <w:t> </w:t>
      </w:r>
      <w:r>
        <w:rPr/>
        <w:t>and</w:t>
      </w:r>
      <w:r>
        <w:rPr>
          <w:spacing w:val="-8"/>
        </w:rPr>
        <w:t> </w:t>
      </w:r>
      <w:r>
        <w:rPr/>
        <w:t>recognizes</w:t>
      </w:r>
      <w:r>
        <w:rPr>
          <w:spacing w:val="-10"/>
        </w:rPr>
        <w:t> </w:t>
      </w:r>
      <w:r>
        <w:rPr/>
        <w:t>that</w:t>
      </w:r>
      <w:r>
        <w:rPr>
          <w:spacing w:val="-10"/>
        </w:rPr>
        <w:t> </w:t>
      </w:r>
      <w:r>
        <w:rPr/>
        <w:t>person.</w:t>
      </w:r>
      <w:r>
        <w:rPr>
          <w:spacing w:val="-9"/>
        </w:rPr>
        <w:t> </w:t>
      </w:r>
      <w:r>
        <w:rPr/>
        <w:t>Other</w:t>
      </w:r>
      <w:r>
        <w:rPr>
          <w:spacing w:val="-10"/>
        </w:rPr>
        <w:t> </w:t>
      </w:r>
      <w:r>
        <w:rPr/>
        <w:t>biometric</w:t>
      </w:r>
      <w:r>
        <w:rPr>
          <w:spacing w:val="-9"/>
        </w:rPr>
        <w:t> </w:t>
      </w:r>
      <w:r>
        <w:rPr/>
        <w:t>technologies</w:t>
      </w:r>
    </w:p>
    <w:p>
      <w:pPr>
        <w:pStyle w:val="BodyText"/>
        <w:spacing w:line="216" w:lineRule="auto" w:before="109"/>
        <w:ind w:left="212" w:right="385"/>
        <w:jc w:val="both"/>
      </w:pPr>
      <w:r>
        <w:rPr/>
        <w:br w:type="column"/>
      </w:r>
      <w:r>
        <w:rPr/>
        <w:t>such as fingerprint reader, eye scanner and voice recognizer involves human activity and adds significant delays. To overcome these problems, automatic facial recognition</w:t>
      </w:r>
      <w:r>
        <w:rPr>
          <w:spacing w:val="-37"/>
        </w:rPr>
        <w:t> </w:t>
      </w:r>
      <w:r>
        <w:rPr/>
        <w:t>systems are widely used which does not require any human interaction for identification [1]. Facial recognition systems play an important role in crime deterrence in offices, colleges and universities and residential buildings and corporate organizations. In schools and universities, it can be effectively used for automatic attendance management to save time and minimize the possibility of wrong attendance [2]. Similarly, </w:t>
      </w:r>
      <w:r>
        <w:rPr>
          <w:spacing w:val="-3"/>
        </w:rPr>
        <w:t>it </w:t>
      </w:r>
      <w:r>
        <w:rPr/>
        <w:t>can be used in conferences and public events where a large number of people are dealt in short durations of time at entry and exit points. It is also used to enforce controlled access to restricted areas. Any individual breaching the entrance rule</w:t>
      </w:r>
      <w:r>
        <w:rPr>
          <w:spacing w:val="-26"/>
        </w:rPr>
        <w:t> </w:t>
      </w:r>
      <w:r>
        <w:rPr/>
        <w:t>can be spotted and an alert can be triggered. Besides its numerous applications and complimentary properties, there are </w:t>
      </w:r>
      <w:r>
        <w:rPr>
          <w:spacing w:val="-3"/>
        </w:rPr>
        <w:t>some </w:t>
      </w:r>
      <w:r>
        <w:rPr/>
        <w:t>major problems associated with facial recognition which limits its effectiveness in practical scenarios</w:t>
      </w:r>
      <w:r>
        <w:rPr>
          <w:spacing w:val="-18"/>
        </w:rPr>
        <w:t> </w:t>
      </w:r>
      <w:r>
        <w:rPr/>
        <w:t>[3]:</w:t>
      </w:r>
    </w:p>
    <w:p>
      <w:pPr>
        <w:pStyle w:val="ListParagraph"/>
        <w:numPr>
          <w:ilvl w:val="0"/>
          <w:numId w:val="2"/>
        </w:numPr>
        <w:tabs>
          <w:tab w:pos="574" w:val="left" w:leader="none"/>
        </w:tabs>
        <w:spacing w:line="216" w:lineRule="auto" w:before="82" w:after="0"/>
        <w:ind w:left="573" w:right="386" w:hanging="361"/>
        <w:jc w:val="both"/>
        <w:rPr>
          <w:sz w:val="20"/>
        </w:rPr>
      </w:pPr>
      <w:r>
        <w:rPr>
          <w:sz w:val="20"/>
        </w:rPr>
        <w:t>Processing speed and storage: Facial recognition systems require huge amount of storage space for storage of huge amount of data for processing. Cluster computing is used by professional agencies to minimize total processing</w:t>
      </w:r>
      <w:r>
        <w:rPr>
          <w:spacing w:val="-16"/>
          <w:sz w:val="20"/>
        </w:rPr>
        <w:t> </w:t>
      </w:r>
      <w:r>
        <w:rPr>
          <w:sz w:val="20"/>
        </w:rPr>
        <w:t>time and servers are used for huge data storage, which are very costly.</w:t>
      </w:r>
    </w:p>
    <w:p>
      <w:pPr>
        <w:pStyle w:val="ListParagraph"/>
        <w:numPr>
          <w:ilvl w:val="0"/>
          <w:numId w:val="2"/>
        </w:numPr>
        <w:tabs>
          <w:tab w:pos="574" w:val="left" w:leader="none"/>
        </w:tabs>
        <w:spacing w:line="216" w:lineRule="auto" w:before="78" w:after="0"/>
        <w:ind w:left="573" w:right="386" w:hanging="361"/>
        <w:jc w:val="both"/>
        <w:rPr>
          <w:sz w:val="20"/>
        </w:rPr>
      </w:pPr>
      <w:r>
        <w:rPr>
          <w:sz w:val="20"/>
        </w:rPr>
        <w:t>Image size and quality: The performance of person identification highly depends on the quality of facial images. The traditional methods require input images to have size comparable to those available in the dataset for accurate recognition, however facial images drastically vary in daily life</w:t>
      </w:r>
      <w:r>
        <w:rPr>
          <w:spacing w:val="-16"/>
          <w:sz w:val="20"/>
        </w:rPr>
        <w:t> </w:t>
      </w:r>
      <w:r>
        <w:rPr>
          <w:sz w:val="20"/>
        </w:rPr>
        <w:t>scenarios.</w:t>
      </w:r>
    </w:p>
    <w:p>
      <w:pPr>
        <w:pStyle w:val="ListParagraph"/>
        <w:numPr>
          <w:ilvl w:val="0"/>
          <w:numId w:val="2"/>
        </w:numPr>
        <w:tabs>
          <w:tab w:pos="574" w:val="left" w:leader="none"/>
        </w:tabs>
        <w:spacing w:line="216" w:lineRule="auto" w:before="81" w:after="0"/>
        <w:ind w:left="573" w:right="388" w:hanging="361"/>
        <w:jc w:val="both"/>
        <w:rPr>
          <w:sz w:val="20"/>
        </w:rPr>
      </w:pPr>
      <w:r>
        <w:rPr>
          <w:sz w:val="20"/>
        </w:rPr>
        <w:t>Surveillance angle: The identification of a person depends upon surveillance angle if the method is not robust to translations and rotations. The traditional methods require input</w:t>
      </w:r>
      <w:r>
        <w:rPr>
          <w:spacing w:val="-8"/>
          <w:sz w:val="20"/>
        </w:rPr>
        <w:t> </w:t>
      </w:r>
      <w:r>
        <w:rPr>
          <w:sz w:val="20"/>
        </w:rPr>
        <w:t>images</w:t>
      </w:r>
      <w:r>
        <w:rPr>
          <w:spacing w:val="-7"/>
          <w:sz w:val="20"/>
        </w:rPr>
        <w:t> </w:t>
      </w:r>
      <w:r>
        <w:rPr>
          <w:sz w:val="20"/>
        </w:rPr>
        <w:t>to</w:t>
      </w:r>
      <w:r>
        <w:rPr>
          <w:spacing w:val="-5"/>
          <w:sz w:val="20"/>
        </w:rPr>
        <w:t> </w:t>
      </w:r>
      <w:r>
        <w:rPr>
          <w:sz w:val="20"/>
        </w:rPr>
        <w:t>have</w:t>
      </w:r>
      <w:r>
        <w:rPr>
          <w:spacing w:val="-6"/>
          <w:sz w:val="20"/>
        </w:rPr>
        <w:t> </w:t>
      </w:r>
      <w:r>
        <w:rPr>
          <w:sz w:val="20"/>
        </w:rPr>
        <w:t>facial</w:t>
      </w:r>
      <w:r>
        <w:rPr>
          <w:spacing w:val="-8"/>
          <w:sz w:val="20"/>
        </w:rPr>
        <w:t> </w:t>
      </w:r>
      <w:r>
        <w:rPr>
          <w:sz w:val="20"/>
        </w:rPr>
        <w:t>orientation</w:t>
      </w:r>
      <w:r>
        <w:rPr>
          <w:spacing w:val="-8"/>
          <w:sz w:val="20"/>
        </w:rPr>
        <w:t> </w:t>
      </w:r>
      <w:r>
        <w:rPr>
          <w:sz w:val="20"/>
        </w:rPr>
        <w:t>comparable</w:t>
      </w:r>
      <w:r>
        <w:rPr>
          <w:spacing w:val="-6"/>
          <w:sz w:val="20"/>
        </w:rPr>
        <w:t> </w:t>
      </w:r>
      <w:r>
        <w:rPr>
          <w:sz w:val="20"/>
        </w:rPr>
        <w:t>to</w:t>
      </w:r>
      <w:r>
        <w:rPr>
          <w:spacing w:val="-6"/>
          <w:sz w:val="20"/>
        </w:rPr>
        <w:t> </w:t>
      </w:r>
      <w:r>
        <w:rPr>
          <w:sz w:val="20"/>
        </w:rPr>
        <w:t>those available in the dataset which are probably frontal images, which is mostly not the case in practical</w:t>
      </w:r>
      <w:r>
        <w:rPr>
          <w:spacing w:val="-31"/>
          <w:sz w:val="20"/>
        </w:rPr>
        <w:t> </w:t>
      </w:r>
      <w:r>
        <w:rPr>
          <w:sz w:val="20"/>
        </w:rPr>
        <w:t>scenes.</w:t>
      </w:r>
    </w:p>
    <w:p>
      <w:pPr>
        <w:pStyle w:val="ListParagraph"/>
        <w:numPr>
          <w:ilvl w:val="0"/>
          <w:numId w:val="2"/>
        </w:numPr>
        <w:tabs>
          <w:tab w:pos="574" w:val="left" w:leader="none"/>
        </w:tabs>
        <w:spacing w:line="216" w:lineRule="auto" w:before="81" w:after="0"/>
        <w:ind w:left="573" w:right="387" w:hanging="361"/>
        <w:jc w:val="both"/>
        <w:rPr>
          <w:sz w:val="20"/>
        </w:rPr>
      </w:pPr>
      <w:r>
        <w:rPr>
          <w:sz w:val="20"/>
        </w:rPr>
        <w:t>Light variations: The intensity variations in images due to varying illumination makes facial recognition more complex. Optimal lightening conditions are necessary for accurate identification in traditional</w:t>
      </w:r>
      <w:r>
        <w:rPr>
          <w:spacing w:val="-17"/>
          <w:sz w:val="20"/>
        </w:rPr>
        <w:t> </w:t>
      </w:r>
      <w:r>
        <w:rPr>
          <w:sz w:val="20"/>
        </w:rPr>
        <w:t>methods.</w:t>
      </w:r>
    </w:p>
    <w:p>
      <w:pPr>
        <w:pStyle w:val="ListParagraph"/>
        <w:numPr>
          <w:ilvl w:val="0"/>
          <w:numId w:val="2"/>
        </w:numPr>
        <w:tabs>
          <w:tab w:pos="574" w:val="left" w:leader="none"/>
        </w:tabs>
        <w:spacing w:line="216" w:lineRule="auto" w:before="79" w:after="0"/>
        <w:ind w:left="573" w:right="386" w:hanging="361"/>
        <w:jc w:val="both"/>
        <w:rPr>
          <w:sz w:val="20"/>
        </w:rPr>
      </w:pPr>
      <w:r>
        <w:rPr>
          <w:sz w:val="20"/>
        </w:rPr>
        <w:t>Inter-class variability: As the number of people in a database increases, the accuracy eventually tends to decrease if proper measures are not taken. Many people have resemblance and this resemblance makes identification difficult and results to false positives and false negatives during classification [4], which adversely affects</w:t>
      </w:r>
      <w:r>
        <w:rPr>
          <w:spacing w:val="-10"/>
          <w:sz w:val="20"/>
        </w:rPr>
        <w:t> </w:t>
      </w:r>
      <w:r>
        <w:rPr>
          <w:sz w:val="20"/>
        </w:rPr>
        <w:t>the</w:t>
      </w:r>
      <w:r>
        <w:rPr>
          <w:spacing w:val="-9"/>
          <w:sz w:val="20"/>
        </w:rPr>
        <w:t> </w:t>
      </w:r>
      <w:r>
        <w:rPr>
          <w:sz w:val="20"/>
        </w:rPr>
        <w:t>performance</w:t>
      </w:r>
      <w:r>
        <w:rPr>
          <w:spacing w:val="-9"/>
          <w:sz w:val="20"/>
        </w:rPr>
        <w:t> </w:t>
      </w:r>
      <w:r>
        <w:rPr>
          <w:sz w:val="20"/>
        </w:rPr>
        <w:t>of</w:t>
      </w:r>
      <w:r>
        <w:rPr>
          <w:spacing w:val="-11"/>
          <w:sz w:val="20"/>
        </w:rPr>
        <w:t> </w:t>
      </w:r>
      <w:r>
        <w:rPr>
          <w:sz w:val="20"/>
        </w:rPr>
        <w:t>biometric</w:t>
      </w:r>
      <w:r>
        <w:rPr>
          <w:spacing w:val="-7"/>
          <w:sz w:val="20"/>
        </w:rPr>
        <w:t> </w:t>
      </w:r>
      <w:r>
        <w:rPr>
          <w:sz w:val="20"/>
        </w:rPr>
        <w:t>verification</w:t>
      </w:r>
      <w:r>
        <w:rPr>
          <w:spacing w:val="-11"/>
          <w:sz w:val="20"/>
        </w:rPr>
        <w:t> </w:t>
      </w:r>
      <w:r>
        <w:rPr>
          <w:sz w:val="20"/>
        </w:rPr>
        <w:t>systems.</w:t>
      </w:r>
    </w:p>
    <w:p>
      <w:pPr>
        <w:spacing w:after="0" w:line="216" w:lineRule="auto"/>
        <w:jc w:val="both"/>
        <w:rPr>
          <w:sz w:val="20"/>
        </w:rPr>
        <w:sectPr>
          <w:type w:val="continuous"/>
          <w:pgSz w:w="12240" w:h="15840"/>
          <w:pgMar w:top="660" w:bottom="0" w:left="680" w:right="500"/>
          <w:cols w:num="2" w:equalWidth="0">
            <w:col w:w="5304" w:space="104"/>
            <w:col w:w="5652"/>
          </w:cols>
        </w:sectPr>
      </w:pPr>
    </w:p>
    <w:p>
      <w:pPr>
        <w:pStyle w:val="BodyText"/>
        <w:spacing w:line="216" w:lineRule="auto" w:before="183"/>
        <w:ind w:left="212" w:right="39" w:firstLine="288"/>
        <w:jc w:val="both"/>
      </w:pPr>
      <w:r>
        <w:rPr/>
        <w:t>There is a constant need for development of accurate and robust</w:t>
      </w:r>
      <w:r>
        <w:rPr>
          <w:spacing w:val="-11"/>
        </w:rPr>
        <w:t> </w:t>
      </w:r>
      <w:r>
        <w:rPr/>
        <w:t>facial</w:t>
      </w:r>
      <w:r>
        <w:rPr>
          <w:spacing w:val="-11"/>
        </w:rPr>
        <w:t> </w:t>
      </w:r>
      <w:r>
        <w:rPr/>
        <w:t>recognition</w:t>
      </w:r>
      <w:r>
        <w:rPr>
          <w:spacing w:val="-10"/>
        </w:rPr>
        <w:t> </w:t>
      </w:r>
      <w:r>
        <w:rPr/>
        <w:t>systems</w:t>
      </w:r>
      <w:r>
        <w:rPr>
          <w:spacing w:val="-8"/>
        </w:rPr>
        <w:t> </w:t>
      </w:r>
      <w:r>
        <w:rPr/>
        <w:t>which</w:t>
      </w:r>
      <w:r>
        <w:rPr>
          <w:spacing w:val="-10"/>
        </w:rPr>
        <w:t> </w:t>
      </w:r>
      <w:r>
        <w:rPr/>
        <w:t>can</w:t>
      </w:r>
      <w:r>
        <w:rPr>
          <w:spacing w:val="-10"/>
        </w:rPr>
        <w:t> </w:t>
      </w:r>
      <w:r>
        <w:rPr/>
        <w:t>perform</w:t>
      </w:r>
      <w:r>
        <w:rPr>
          <w:spacing w:val="-13"/>
        </w:rPr>
        <w:t> </w:t>
      </w:r>
      <w:r>
        <w:rPr/>
        <w:t>effectively in spite of the above mentioned challenging scenarios. In this paper, </w:t>
      </w:r>
      <w:r>
        <w:rPr>
          <w:spacing w:val="-3"/>
        </w:rPr>
        <w:t>we </w:t>
      </w:r>
      <w:r>
        <w:rPr/>
        <w:t>propose a deep learning based automated facial recognition system for biometric authentication systems. Convolutional neural network (CNN), which is invariant to varying</w:t>
      </w:r>
      <w:r>
        <w:rPr>
          <w:spacing w:val="-9"/>
        </w:rPr>
        <w:t> </w:t>
      </w:r>
      <w:r>
        <w:rPr/>
        <w:t>scale,</w:t>
      </w:r>
      <w:r>
        <w:rPr>
          <w:spacing w:val="-8"/>
        </w:rPr>
        <w:t> </w:t>
      </w:r>
      <w:r>
        <w:rPr/>
        <w:t>shift,</w:t>
      </w:r>
      <w:r>
        <w:rPr>
          <w:spacing w:val="-10"/>
        </w:rPr>
        <w:t> </w:t>
      </w:r>
      <w:r>
        <w:rPr/>
        <w:t>rotation</w:t>
      </w:r>
      <w:r>
        <w:rPr>
          <w:spacing w:val="-8"/>
        </w:rPr>
        <w:t> </w:t>
      </w:r>
      <w:r>
        <w:rPr/>
        <w:t>and</w:t>
      </w:r>
      <w:r>
        <w:rPr>
          <w:spacing w:val="-7"/>
        </w:rPr>
        <w:t> </w:t>
      </w:r>
      <w:r>
        <w:rPr/>
        <w:t>illumination,</w:t>
      </w:r>
      <w:r>
        <w:rPr>
          <w:spacing w:val="-8"/>
        </w:rPr>
        <w:t> </w:t>
      </w:r>
      <w:r>
        <w:rPr/>
        <w:t>has</w:t>
      </w:r>
      <w:r>
        <w:rPr>
          <w:spacing w:val="-10"/>
        </w:rPr>
        <w:t> </w:t>
      </w:r>
      <w:r>
        <w:rPr/>
        <w:t>the</w:t>
      </w:r>
      <w:r>
        <w:rPr>
          <w:spacing w:val="-8"/>
        </w:rPr>
        <w:t> </w:t>
      </w:r>
      <w:r>
        <w:rPr/>
        <w:t>capability to mitigate the practical challenges characterized by face recognition [6]. The large training time of CNN is reduced by using pre-trained CNNs and transfer learning. An optimal pretrained CNN model along with a set of hyperparameters is experimentally</w:t>
      </w:r>
      <w:r>
        <w:rPr>
          <w:spacing w:val="-13"/>
        </w:rPr>
        <w:t> </w:t>
      </w:r>
      <w:r>
        <w:rPr/>
        <w:t>selected</w:t>
      </w:r>
      <w:r>
        <w:rPr>
          <w:spacing w:val="-9"/>
        </w:rPr>
        <w:t> </w:t>
      </w:r>
      <w:r>
        <w:rPr/>
        <w:t>for</w:t>
      </w:r>
      <w:r>
        <w:rPr>
          <w:spacing w:val="-12"/>
        </w:rPr>
        <w:t> </w:t>
      </w:r>
      <w:r>
        <w:rPr/>
        <w:t>deep</w:t>
      </w:r>
      <w:r>
        <w:rPr>
          <w:spacing w:val="-9"/>
        </w:rPr>
        <w:t> </w:t>
      </w:r>
      <w:r>
        <w:rPr/>
        <w:t>face</w:t>
      </w:r>
      <w:r>
        <w:rPr>
          <w:spacing w:val="-10"/>
        </w:rPr>
        <w:t> </w:t>
      </w:r>
      <w:r>
        <w:rPr/>
        <w:t>recognition.</w:t>
      </w:r>
      <w:r>
        <w:rPr>
          <w:spacing w:val="-6"/>
        </w:rPr>
        <w:t> </w:t>
      </w:r>
      <w:r>
        <w:rPr/>
        <w:t>Furthermore, captured images in the dataset are augmented and different challenging conditions such as image transformations and brightness variations are incorporated for a comprehensive experimental</w:t>
      </w:r>
      <w:r>
        <w:rPr>
          <w:spacing w:val="-4"/>
        </w:rPr>
        <w:t> </w:t>
      </w:r>
      <w:r>
        <w:rPr/>
        <w:t>evaluation.</w:t>
      </w:r>
    </w:p>
    <w:p>
      <w:pPr>
        <w:pStyle w:val="BodyText"/>
        <w:spacing w:line="216" w:lineRule="auto" w:before="80"/>
        <w:ind w:left="212" w:right="40" w:firstLine="288"/>
        <w:jc w:val="both"/>
      </w:pPr>
      <w:r>
        <w:rPr/>
        <w:t>The remaining paper is organized as follows: Section II provides a detailed overview of the existing methods used for face recognition. Section III presents the proposed deep learning based face recognition system. Section IV presents</w:t>
      </w:r>
      <w:r>
        <w:rPr>
          <w:spacing w:val="-37"/>
        </w:rPr>
        <w:t> </w:t>
      </w:r>
      <w:r>
        <w:rPr/>
        <w:t>the experimental results and research findings in detail, which is followed by the conclusion and future prospects of deep face recognition based biometric authentication in Section</w:t>
      </w:r>
      <w:r>
        <w:rPr>
          <w:spacing w:val="-30"/>
        </w:rPr>
        <w:t> </w:t>
      </w:r>
      <w:r>
        <w:rPr/>
        <w:t>V.</w:t>
      </w:r>
    </w:p>
    <w:p>
      <w:pPr>
        <w:pStyle w:val="ListParagraph"/>
        <w:numPr>
          <w:ilvl w:val="0"/>
          <w:numId w:val="1"/>
        </w:numPr>
        <w:tabs>
          <w:tab w:pos="2066" w:val="left" w:leader="none"/>
        </w:tabs>
        <w:spacing w:line="240" w:lineRule="auto" w:before="160" w:after="0"/>
        <w:ind w:left="2066" w:right="0" w:hanging="360"/>
        <w:jc w:val="left"/>
        <w:rPr>
          <w:sz w:val="16"/>
        </w:rPr>
      </w:pPr>
      <w:r>
        <w:rPr>
          <w:sz w:val="20"/>
        </w:rPr>
        <w:t>L</w:t>
      </w:r>
      <w:r>
        <w:rPr>
          <w:sz w:val="16"/>
        </w:rPr>
        <w:t>ITERATURE</w:t>
      </w:r>
      <w:r>
        <w:rPr>
          <w:spacing w:val="1"/>
          <w:sz w:val="16"/>
        </w:rPr>
        <w:t> </w:t>
      </w:r>
      <w:r>
        <w:rPr>
          <w:sz w:val="20"/>
        </w:rPr>
        <w:t>R</w:t>
      </w:r>
      <w:r>
        <w:rPr>
          <w:sz w:val="16"/>
        </w:rPr>
        <w:t>EVIEW</w:t>
      </w:r>
    </w:p>
    <w:p>
      <w:pPr>
        <w:pStyle w:val="BodyText"/>
        <w:spacing w:line="216" w:lineRule="auto" w:before="82"/>
        <w:ind w:left="212" w:right="39" w:firstLine="288"/>
        <w:jc w:val="both"/>
      </w:pPr>
      <w:r>
        <w:rPr/>
        <w:t>Face is considered as one of the most important biometrics used for authentication and identification in a wide variety of applications. Other biometrics include fingerprint, iris, signature, ink and handwritten text [35-44]. Face recognition</w:t>
      </w:r>
      <w:r>
        <w:rPr>
          <w:spacing w:val="-21"/>
        </w:rPr>
        <w:t> </w:t>
      </w:r>
      <w:r>
        <w:rPr/>
        <w:t>is the most researched topics in computer vision and machine learning since 1970s. A lot of efforts have been made to develop facial recognition systems more robust and reliable. The traditional methods were subject to hand-crafted techniques like edges and contours [5], which have been used for face classification for a long time. Recently, the trend towards replacing the traditional methods by deep learning methods is increasing. Convolutional Neural Network (CNN) is a widely used deep learning method for image classification and object recognition. Deep learning based automated facial recognition systems have high potential in improving its current</w:t>
      </w:r>
      <w:r>
        <w:rPr>
          <w:spacing w:val="-8"/>
        </w:rPr>
        <w:t> </w:t>
      </w:r>
      <w:r>
        <w:rPr/>
        <w:t>applications</w:t>
      </w:r>
      <w:r>
        <w:rPr>
          <w:spacing w:val="-7"/>
        </w:rPr>
        <w:t> </w:t>
      </w:r>
      <w:r>
        <w:rPr/>
        <w:t>including</w:t>
      </w:r>
      <w:r>
        <w:rPr>
          <w:spacing w:val="-9"/>
        </w:rPr>
        <w:t> </w:t>
      </w:r>
      <w:r>
        <w:rPr/>
        <w:t>biometric</w:t>
      </w:r>
      <w:r>
        <w:rPr>
          <w:spacing w:val="-6"/>
        </w:rPr>
        <w:t> </w:t>
      </w:r>
      <w:r>
        <w:rPr/>
        <w:t>authentication,</w:t>
      </w:r>
      <w:r>
        <w:rPr>
          <w:spacing w:val="-9"/>
        </w:rPr>
        <w:t> </w:t>
      </w:r>
      <w:r>
        <w:rPr/>
        <w:t>content based data retrieval, video surveillance, access control and social media [7]. The traditional methods and state of the art methods for facial recognitions are categorically discussed in the following</w:t>
      </w:r>
      <w:r>
        <w:rPr>
          <w:spacing w:val="-2"/>
        </w:rPr>
        <w:t> </w:t>
      </w:r>
      <w:r>
        <w:rPr/>
        <w:t>subsections.</w:t>
      </w:r>
    </w:p>
    <w:p>
      <w:pPr>
        <w:pStyle w:val="ListParagraph"/>
        <w:numPr>
          <w:ilvl w:val="0"/>
          <w:numId w:val="3"/>
        </w:numPr>
        <w:tabs>
          <w:tab w:pos="574" w:val="left" w:leader="none"/>
        </w:tabs>
        <w:spacing w:line="240" w:lineRule="auto" w:before="119" w:after="0"/>
        <w:ind w:left="573" w:right="0" w:hanging="362"/>
        <w:jc w:val="both"/>
        <w:rPr>
          <w:i/>
          <w:sz w:val="20"/>
        </w:rPr>
      </w:pPr>
      <w:r>
        <w:rPr>
          <w:i/>
          <w:sz w:val="20"/>
        </w:rPr>
        <w:t>Geometry based methods</w:t>
      </w:r>
    </w:p>
    <w:p>
      <w:pPr>
        <w:pStyle w:val="BodyText"/>
        <w:spacing w:line="216" w:lineRule="auto" w:before="60"/>
        <w:ind w:left="212" w:right="38" w:firstLine="288"/>
        <w:jc w:val="both"/>
      </w:pPr>
      <w:r>
        <w:rPr/>
        <w:t>Geometric features based methods were initially used for automatic face recognition in early seventies. These methods depends upon specialized edges and contours of the face, from which the facial landmarks were detected and then their position and distance was measured. In [8], the facial image is transformed into geometric primitives and distinctive features such as eyes, nose and mouth are located and their position is noted. This produced accurate results but it was designed for very small dataset, containing 10 subjects. Appearance based features are employed in the method proposed in [9] that registers the statistical pixel values of facial image and compare them. Geometry based method is fast and occupies less storage as compare to appearance based method.</w:t>
      </w:r>
    </w:p>
    <w:p>
      <w:pPr>
        <w:pStyle w:val="ListParagraph"/>
        <w:numPr>
          <w:ilvl w:val="0"/>
          <w:numId w:val="3"/>
        </w:numPr>
        <w:tabs>
          <w:tab w:pos="574" w:val="left" w:leader="none"/>
        </w:tabs>
        <w:spacing w:line="240" w:lineRule="auto" w:before="120" w:after="0"/>
        <w:ind w:left="573" w:right="0" w:hanging="362"/>
        <w:jc w:val="both"/>
        <w:rPr>
          <w:i/>
          <w:sz w:val="20"/>
        </w:rPr>
      </w:pPr>
      <w:r>
        <w:rPr>
          <w:i/>
          <w:sz w:val="20"/>
        </w:rPr>
        <w:t>Holistic</w:t>
      </w:r>
      <w:r>
        <w:rPr>
          <w:i/>
          <w:spacing w:val="-1"/>
          <w:sz w:val="20"/>
        </w:rPr>
        <w:t> </w:t>
      </w:r>
      <w:r>
        <w:rPr>
          <w:i/>
          <w:sz w:val="20"/>
        </w:rPr>
        <w:t>methods</w:t>
      </w:r>
    </w:p>
    <w:p>
      <w:pPr>
        <w:pStyle w:val="BodyText"/>
        <w:spacing w:line="218" w:lineRule="auto" w:before="58"/>
        <w:ind w:left="212" w:right="38" w:firstLine="288"/>
        <w:jc w:val="both"/>
      </w:pPr>
      <w:r>
        <w:rPr/>
        <w:t>In holistic methods, faces are represented as 2-D matrices rather than a 3-D geometry. It decomposes an image of a face</w:t>
      </w:r>
    </w:p>
    <w:p>
      <w:pPr>
        <w:pStyle w:val="BodyText"/>
        <w:spacing w:line="216" w:lineRule="auto" w:before="183"/>
        <w:ind w:left="212" w:right="385"/>
        <w:jc w:val="both"/>
      </w:pPr>
      <w:r>
        <w:rPr/>
        <w:br w:type="column"/>
      </w:r>
      <w:r>
        <w:rPr/>
        <w:t>into Eigenfaces which are taken as basic components for training of facial recognition systems. A new image is projected into the subspace spanned by Eigenfaces and compared with the position of known individual in the face space</w:t>
      </w:r>
      <w:r>
        <w:rPr>
          <w:spacing w:val="-3"/>
        </w:rPr>
        <w:t> </w:t>
      </w:r>
      <w:r>
        <w:rPr/>
        <w:t>for</w:t>
      </w:r>
      <w:r>
        <w:rPr>
          <w:spacing w:val="-8"/>
        </w:rPr>
        <w:t> </w:t>
      </w:r>
      <w:r>
        <w:rPr/>
        <w:t>recognition</w:t>
      </w:r>
      <w:r>
        <w:rPr>
          <w:spacing w:val="-7"/>
        </w:rPr>
        <w:t> </w:t>
      </w:r>
      <w:r>
        <w:rPr/>
        <w:t>[10].</w:t>
      </w:r>
      <w:r>
        <w:rPr>
          <w:spacing w:val="-5"/>
        </w:rPr>
        <w:t> </w:t>
      </w:r>
      <w:r>
        <w:rPr/>
        <w:t>The</w:t>
      </w:r>
      <w:r>
        <w:rPr>
          <w:spacing w:val="-4"/>
        </w:rPr>
        <w:t> </w:t>
      </w:r>
      <w:r>
        <w:rPr/>
        <w:t>eigenvectors</w:t>
      </w:r>
      <w:r>
        <w:rPr>
          <w:spacing w:val="-6"/>
        </w:rPr>
        <w:t> </w:t>
      </w:r>
      <w:r>
        <w:rPr/>
        <w:t>are</w:t>
      </w:r>
      <w:r>
        <w:rPr>
          <w:spacing w:val="-4"/>
        </w:rPr>
        <w:t> </w:t>
      </w:r>
      <w:r>
        <w:rPr/>
        <w:t>sets</w:t>
      </w:r>
      <w:r>
        <w:rPr>
          <w:spacing w:val="-7"/>
        </w:rPr>
        <w:t> </w:t>
      </w:r>
      <w:r>
        <w:rPr/>
        <w:t>of</w:t>
      </w:r>
      <w:r>
        <w:rPr>
          <w:spacing w:val="-6"/>
        </w:rPr>
        <w:t> </w:t>
      </w:r>
      <w:r>
        <w:rPr/>
        <w:t>features that highlights variations between face images. The location of each image pays contribution in the Eigenvectors which are displayed as ghostly faces called Eigenfaces [11]. The information theory methods provide information about significant local and global facial features which may or may not be related to our intuitive notion of face features such as eyes, nose and lips etc. Holistic methods based upon fisher discriminant analysis use a combination of Principal Component Analysis (PCA) and Linear Discriminant Analysis (LDA). PCA reduces the dimensionality of the feature set before its use by LDA which maximizes the class variation. Eigenvectors classify the data having variations, which is the projected</w:t>
      </w:r>
      <w:r>
        <w:rPr>
          <w:spacing w:val="-7"/>
        </w:rPr>
        <w:t> </w:t>
      </w:r>
      <w:r>
        <w:rPr/>
        <w:t>by</w:t>
      </w:r>
      <w:r>
        <w:rPr>
          <w:spacing w:val="-8"/>
        </w:rPr>
        <w:t> </w:t>
      </w:r>
      <w:r>
        <w:rPr/>
        <w:t>PCA</w:t>
      </w:r>
      <w:r>
        <w:rPr>
          <w:spacing w:val="-7"/>
        </w:rPr>
        <w:t> </w:t>
      </w:r>
      <w:r>
        <w:rPr/>
        <w:t>to</w:t>
      </w:r>
      <w:r>
        <w:rPr>
          <w:spacing w:val="-6"/>
        </w:rPr>
        <w:t> </w:t>
      </w:r>
      <w:r>
        <w:rPr/>
        <w:t>its</w:t>
      </w:r>
      <w:r>
        <w:rPr>
          <w:spacing w:val="-8"/>
        </w:rPr>
        <w:t> </w:t>
      </w:r>
      <w:r>
        <w:rPr/>
        <w:t>corresponding</w:t>
      </w:r>
      <w:r>
        <w:rPr>
          <w:spacing w:val="-6"/>
        </w:rPr>
        <w:t> </w:t>
      </w:r>
      <w:r>
        <w:rPr/>
        <w:t>largest</w:t>
      </w:r>
      <w:r>
        <w:rPr>
          <w:spacing w:val="-8"/>
        </w:rPr>
        <w:t> </w:t>
      </w:r>
      <w:r>
        <w:rPr/>
        <w:t>Eigenvalue</w:t>
      </w:r>
      <w:r>
        <w:rPr>
          <w:spacing w:val="-7"/>
        </w:rPr>
        <w:t> </w:t>
      </w:r>
      <w:r>
        <w:rPr/>
        <w:t>in</w:t>
      </w:r>
      <w:r>
        <w:rPr>
          <w:spacing w:val="-9"/>
        </w:rPr>
        <w:t> </w:t>
      </w:r>
      <w:r>
        <w:rPr/>
        <w:t>the covariance</w:t>
      </w:r>
      <w:r>
        <w:rPr>
          <w:spacing w:val="-6"/>
        </w:rPr>
        <w:t> </w:t>
      </w:r>
      <w:r>
        <w:rPr/>
        <w:t>matrix.</w:t>
      </w:r>
      <w:r>
        <w:rPr>
          <w:spacing w:val="-5"/>
        </w:rPr>
        <w:t> </w:t>
      </w:r>
      <w:r>
        <w:rPr/>
        <w:t>These</w:t>
      </w:r>
      <w:r>
        <w:rPr>
          <w:spacing w:val="-5"/>
        </w:rPr>
        <w:t> </w:t>
      </w:r>
      <w:r>
        <w:rPr/>
        <w:t>methods</w:t>
      </w:r>
      <w:r>
        <w:rPr>
          <w:spacing w:val="-7"/>
        </w:rPr>
        <w:t> </w:t>
      </w:r>
      <w:r>
        <w:rPr/>
        <w:t>suffer</w:t>
      </w:r>
      <w:r>
        <w:rPr>
          <w:spacing w:val="-4"/>
        </w:rPr>
        <w:t> </w:t>
      </w:r>
      <w:r>
        <w:rPr/>
        <w:t>vastly</w:t>
      </w:r>
      <w:r>
        <w:rPr>
          <w:spacing w:val="-9"/>
        </w:rPr>
        <w:t> </w:t>
      </w:r>
      <w:r>
        <w:rPr/>
        <w:t>in</w:t>
      </w:r>
      <w:r>
        <w:rPr>
          <w:spacing w:val="-7"/>
        </w:rPr>
        <w:t> </w:t>
      </w:r>
      <w:r>
        <w:rPr/>
        <w:t>cases</w:t>
      </w:r>
      <w:r>
        <w:rPr>
          <w:spacing w:val="-6"/>
        </w:rPr>
        <w:t> </w:t>
      </w:r>
      <w:r>
        <w:rPr/>
        <w:t>of</w:t>
      </w:r>
      <w:r>
        <w:rPr>
          <w:spacing w:val="-8"/>
        </w:rPr>
        <w:t> </w:t>
      </w:r>
      <w:r>
        <w:rPr/>
        <w:t>high intra-class variability [12]. The fisher linear discriminant minimizes the distance within class distribution and simultaneously maximizes the split matrix spacing between subclasses to provide linearly separated classes [13]. However there are several drawbacks associated with these methods, such as PCA tends to remove some important data while fisher face is very complex to implement and it is not robust to variations in lightning conditions</w:t>
      </w:r>
      <w:r>
        <w:rPr>
          <w:spacing w:val="-12"/>
        </w:rPr>
        <w:t> </w:t>
      </w:r>
      <w:r>
        <w:rPr/>
        <w:t>[14].</w:t>
      </w:r>
    </w:p>
    <w:p>
      <w:pPr>
        <w:pStyle w:val="ListParagraph"/>
        <w:numPr>
          <w:ilvl w:val="0"/>
          <w:numId w:val="3"/>
        </w:numPr>
        <w:tabs>
          <w:tab w:pos="574" w:val="left" w:leader="none"/>
        </w:tabs>
        <w:spacing w:line="240" w:lineRule="auto" w:before="120" w:after="0"/>
        <w:ind w:left="573" w:right="0" w:hanging="362"/>
        <w:jc w:val="both"/>
        <w:rPr>
          <w:i/>
          <w:sz w:val="20"/>
        </w:rPr>
      </w:pPr>
      <w:r>
        <w:rPr>
          <w:i/>
          <w:sz w:val="20"/>
        </w:rPr>
        <w:t>Feature based methods</w:t>
      </w:r>
    </w:p>
    <w:p>
      <w:pPr>
        <w:pStyle w:val="BodyText"/>
        <w:spacing w:line="216" w:lineRule="auto" w:before="60"/>
        <w:ind w:left="212" w:right="385" w:firstLine="288"/>
        <w:jc w:val="both"/>
      </w:pPr>
      <w:r>
        <w:rPr/>
        <w:t>Feature extraction methods involve extracting discriminative features rather than computing their geometry, which makes it more robust in representing facial variations as compared to the holistic methods [15]. Shift Invariant Feature Transform (SIFT) descriptor serves important purpose in computer vision problems including point matching between views of a 3-D objects by transforming the image data into scale invariant coordinates [16]. SIFT descriptor is also used</w:t>
      </w:r>
      <w:r>
        <w:rPr>
          <w:spacing w:val="-20"/>
        </w:rPr>
        <w:t> </w:t>
      </w:r>
      <w:r>
        <w:rPr/>
        <w:t>in object organization, image alignment and biometrics[17]. Feature extraction is cheaper and easier to implement because this is done in cascade manner and the costly operations are applied only to the interest point location discarding rest of the points [18]. The Speeded Up Robust Features (SURF) is based upon automatic scale detection which focuses on the object corners, which is not only faster but also more distinctive. The computation time is reduced by using integral images introduced by Viola and Jones and Hessian detector is used for scale detection. SURF is made invariant to rotation by incorporating Haar wavelet responses [19]. Haar like features take adjacent rectangular regions in a detection window at a specific location in an image, sum up the pixel intensities in each region and calculate the difference between these sums, which is then used to categorize subsections of an image [29]. Ada boost reduces the computation time by removing redundant features from each detected window of an image based on their individual weights during processing. Only the selected features are used during all stages or iterations to save computations and speed up feature extraction</w:t>
      </w:r>
      <w:r>
        <w:rPr>
          <w:spacing w:val="-20"/>
        </w:rPr>
        <w:t> </w:t>
      </w:r>
      <w:r>
        <w:rPr/>
        <w:t>[30].</w:t>
      </w:r>
    </w:p>
    <w:p>
      <w:pPr>
        <w:pStyle w:val="ListParagraph"/>
        <w:numPr>
          <w:ilvl w:val="0"/>
          <w:numId w:val="3"/>
        </w:numPr>
        <w:tabs>
          <w:tab w:pos="574" w:val="left" w:leader="none"/>
        </w:tabs>
        <w:spacing w:line="240" w:lineRule="auto" w:before="120" w:after="0"/>
        <w:ind w:left="573" w:right="0" w:hanging="362"/>
        <w:jc w:val="both"/>
        <w:rPr>
          <w:i/>
          <w:sz w:val="20"/>
        </w:rPr>
      </w:pPr>
      <w:r>
        <w:rPr>
          <w:i/>
          <w:sz w:val="20"/>
        </w:rPr>
        <w:t>Hybrid methods</w:t>
      </w:r>
    </w:p>
    <w:p>
      <w:pPr>
        <w:pStyle w:val="BodyText"/>
        <w:spacing w:line="216" w:lineRule="auto" w:before="62"/>
        <w:ind w:left="212" w:right="385" w:firstLine="288"/>
        <w:jc w:val="both"/>
      </w:pPr>
      <w:r>
        <w:rPr/>
        <w:t>Prior to the use of deep learning for face recognition, combinations of holistic methods and feature-based methods were employed to combine their complimentary properties and minimize the effects of their shortcomings for improved recognition performance. Extracting local features using SIFT and then projecting them onto a lower dimensional subspace</w:t>
      </w:r>
    </w:p>
    <w:p>
      <w:pPr>
        <w:spacing w:after="0" w:line="216" w:lineRule="auto"/>
        <w:jc w:val="both"/>
        <w:sectPr>
          <w:pgSz w:w="12240" w:h="15840"/>
          <w:pgMar w:header="714" w:footer="746" w:top="1080" w:bottom="940" w:left="680" w:right="500"/>
          <w:cols w:num="2" w:equalWidth="0">
            <w:col w:w="5305" w:space="104"/>
            <w:col w:w="5651"/>
          </w:cols>
        </w:sectPr>
      </w:pPr>
    </w:p>
    <w:p>
      <w:pPr>
        <w:pStyle w:val="BodyText"/>
        <w:spacing w:line="216" w:lineRule="auto" w:before="183"/>
        <w:ind w:left="212" w:right="38"/>
        <w:jc w:val="both"/>
      </w:pPr>
      <w:r>
        <w:rPr/>
        <w:t>using PCA, is one of the most renowned hybrid approach [20]. Several hybrid methods also incorporated Gabor wavelet features with different subspaces, which were obtained by convolving a Gabor kernel with the image at different orientation and at different scales. Moreover, Local Binary Pattern (LBP) descriptors were also extracted at multiple resolutions and concatenated into a regional feature vector which was then projected onto Laplacian PCA and LDA subspaces [21]. Three patch LBP and four patch LBP were combined with LDA and SVM to boost up recognition accuracy by encoding similarities between neighboring</w:t>
      </w:r>
      <w:r>
        <w:rPr>
          <w:spacing w:val="-29"/>
        </w:rPr>
        <w:t> </w:t>
      </w:r>
      <w:r>
        <w:rPr/>
        <w:t>patches of pixels</w:t>
      </w:r>
      <w:r>
        <w:rPr>
          <w:spacing w:val="-10"/>
        </w:rPr>
        <w:t> </w:t>
      </w:r>
      <w:r>
        <w:rPr/>
        <w:t>[22].</w:t>
      </w:r>
    </w:p>
    <w:p>
      <w:pPr>
        <w:pStyle w:val="ListParagraph"/>
        <w:numPr>
          <w:ilvl w:val="0"/>
          <w:numId w:val="3"/>
        </w:numPr>
        <w:tabs>
          <w:tab w:pos="574" w:val="left" w:leader="none"/>
        </w:tabs>
        <w:spacing w:line="240" w:lineRule="auto" w:before="119" w:after="0"/>
        <w:ind w:left="573" w:right="0" w:hanging="362"/>
        <w:jc w:val="both"/>
        <w:rPr>
          <w:i/>
          <w:sz w:val="20"/>
        </w:rPr>
      </w:pPr>
      <w:r>
        <w:rPr>
          <w:i/>
          <w:sz w:val="20"/>
        </w:rPr>
        <w:t>Deep learning</w:t>
      </w:r>
      <w:r>
        <w:rPr>
          <w:i/>
          <w:spacing w:val="2"/>
          <w:sz w:val="20"/>
        </w:rPr>
        <w:t> </w:t>
      </w:r>
      <w:r>
        <w:rPr>
          <w:i/>
          <w:sz w:val="20"/>
        </w:rPr>
        <w:t>methods</w:t>
      </w:r>
    </w:p>
    <w:p>
      <w:pPr>
        <w:pStyle w:val="BodyText"/>
        <w:spacing w:line="216" w:lineRule="auto" w:before="62"/>
        <w:ind w:left="212" w:right="38" w:firstLine="288"/>
        <w:jc w:val="both"/>
      </w:pPr>
      <w:r>
        <w:rPr/>
        <w:t>CNN is the most widely used deep neural network which can automatically extract high level representative features from large dataset and it is invariant to illumination variation, brightness variation, age variation and facial orientation [23]. The performance of a deep learning method can be increased by</w:t>
      </w:r>
      <w:r>
        <w:rPr>
          <w:spacing w:val="-9"/>
        </w:rPr>
        <w:t> </w:t>
      </w:r>
      <w:r>
        <w:rPr/>
        <w:t>increasing</w:t>
      </w:r>
      <w:r>
        <w:rPr>
          <w:spacing w:val="-6"/>
        </w:rPr>
        <w:t> </w:t>
      </w:r>
      <w:r>
        <w:rPr/>
        <w:t>variations</w:t>
      </w:r>
      <w:r>
        <w:rPr>
          <w:spacing w:val="-7"/>
        </w:rPr>
        <w:t> </w:t>
      </w:r>
      <w:r>
        <w:rPr/>
        <w:t>in</w:t>
      </w:r>
      <w:r>
        <w:rPr>
          <w:spacing w:val="-6"/>
        </w:rPr>
        <w:t> </w:t>
      </w:r>
      <w:r>
        <w:rPr/>
        <w:t>the</w:t>
      </w:r>
      <w:r>
        <w:rPr>
          <w:spacing w:val="-7"/>
        </w:rPr>
        <w:t> </w:t>
      </w:r>
      <w:r>
        <w:rPr/>
        <w:t>dataset</w:t>
      </w:r>
      <w:r>
        <w:rPr>
          <w:spacing w:val="-4"/>
        </w:rPr>
        <w:t> </w:t>
      </w:r>
      <w:r>
        <w:rPr/>
        <w:t>and</w:t>
      </w:r>
      <w:r>
        <w:rPr>
          <w:spacing w:val="-6"/>
        </w:rPr>
        <w:t> </w:t>
      </w:r>
      <w:r>
        <w:rPr/>
        <w:t>increasing</w:t>
      </w:r>
      <w:r>
        <w:rPr>
          <w:spacing w:val="-6"/>
        </w:rPr>
        <w:t> </w:t>
      </w:r>
      <w:r>
        <w:rPr/>
        <w:t>the</w:t>
      </w:r>
      <w:r>
        <w:rPr>
          <w:spacing w:val="-6"/>
        </w:rPr>
        <w:t> </w:t>
      </w:r>
      <w:r>
        <w:rPr/>
        <w:t>size</w:t>
      </w:r>
      <w:r>
        <w:rPr>
          <w:spacing w:val="-7"/>
        </w:rPr>
        <w:t> </w:t>
      </w:r>
      <w:r>
        <w:rPr/>
        <w:t>of dataset [24]. CNN based learning systems are also known as end-to-end</w:t>
      </w:r>
      <w:r>
        <w:rPr>
          <w:spacing w:val="-7"/>
        </w:rPr>
        <w:t> </w:t>
      </w:r>
      <w:r>
        <w:rPr/>
        <w:t>trainable</w:t>
      </w:r>
      <w:r>
        <w:rPr>
          <w:spacing w:val="-7"/>
        </w:rPr>
        <w:t> </w:t>
      </w:r>
      <w:r>
        <w:rPr/>
        <w:t>systems</w:t>
      </w:r>
      <w:r>
        <w:rPr>
          <w:spacing w:val="-6"/>
        </w:rPr>
        <w:t> </w:t>
      </w:r>
      <w:r>
        <w:rPr/>
        <w:t>[25].</w:t>
      </w:r>
      <w:r>
        <w:rPr>
          <w:spacing w:val="-5"/>
        </w:rPr>
        <w:t> </w:t>
      </w:r>
      <w:r>
        <w:rPr/>
        <w:t>CNN</w:t>
      </w:r>
      <w:r>
        <w:rPr>
          <w:spacing w:val="-8"/>
        </w:rPr>
        <w:t> </w:t>
      </w:r>
      <w:r>
        <w:rPr/>
        <w:t>is</w:t>
      </w:r>
      <w:r>
        <w:rPr>
          <w:spacing w:val="-7"/>
        </w:rPr>
        <w:t> </w:t>
      </w:r>
      <w:r>
        <w:rPr/>
        <w:t>used</w:t>
      </w:r>
      <w:r>
        <w:rPr>
          <w:spacing w:val="-7"/>
        </w:rPr>
        <w:t> </w:t>
      </w:r>
      <w:r>
        <w:rPr/>
        <w:t>for</w:t>
      </w:r>
      <w:r>
        <w:rPr>
          <w:spacing w:val="-8"/>
        </w:rPr>
        <w:t> </w:t>
      </w:r>
      <w:r>
        <w:rPr/>
        <w:t>a</w:t>
      </w:r>
      <w:r>
        <w:rPr>
          <w:spacing w:val="-6"/>
        </w:rPr>
        <w:t> </w:t>
      </w:r>
      <w:r>
        <w:rPr/>
        <w:t>number</w:t>
      </w:r>
      <w:r>
        <w:rPr>
          <w:spacing w:val="-7"/>
        </w:rPr>
        <w:t> </w:t>
      </w:r>
      <w:r>
        <w:rPr/>
        <w:t>of tasks, the one involving prediction of class labels of input samples is commonly known as classification approach [26]. Prior to CNN, probabilistic decision based neural networks (PBDNN) have been used for facial recognition, </w:t>
      </w:r>
      <w:r>
        <w:rPr>
          <w:spacing w:val="-2"/>
        </w:rPr>
        <w:t>eye </w:t>
      </w:r>
      <w:r>
        <w:rPr/>
        <w:t>localization and face detection [27]. In deep learning methods, larger datasets with all possible variations in images are required to learn more robust features. In neural networks, the loss</w:t>
      </w:r>
      <w:r>
        <w:rPr>
          <w:spacing w:val="-4"/>
        </w:rPr>
        <w:t> </w:t>
      </w:r>
      <w:r>
        <w:rPr/>
        <w:t>function</w:t>
      </w:r>
      <w:r>
        <w:rPr>
          <w:spacing w:val="-6"/>
        </w:rPr>
        <w:t> </w:t>
      </w:r>
      <w:r>
        <w:rPr/>
        <w:t>measures</w:t>
      </w:r>
      <w:r>
        <w:rPr>
          <w:spacing w:val="-6"/>
        </w:rPr>
        <w:t> </w:t>
      </w:r>
      <w:r>
        <w:rPr/>
        <w:t>inaccuracy</w:t>
      </w:r>
      <w:r>
        <w:rPr>
          <w:spacing w:val="-7"/>
        </w:rPr>
        <w:t> </w:t>
      </w:r>
      <w:r>
        <w:rPr/>
        <w:t>between</w:t>
      </w:r>
      <w:r>
        <w:rPr>
          <w:spacing w:val="-6"/>
        </w:rPr>
        <w:t> </w:t>
      </w:r>
      <w:r>
        <w:rPr/>
        <w:t>predicted</w:t>
      </w:r>
      <w:r>
        <w:rPr>
          <w:spacing w:val="-6"/>
        </w:rPr>
        <w:t> </w:t>
      </w:r>
      <w:r>
        <w:rPr/>
        <w:t>value</w:t>
      </w:r>
      <w:r>
        <w:rPr>
          <w:spacing w:val="-5"/>
        </w:rPr>
        <w:t> </w:t>
      </w:r>
      <w:r>
        <w:rPr/>
        <w:t>and actual value. Neural networks use scholastic gradient descent and require to choose loss function while designing a model. The choice of loss function is also an important decision while designing a neural network architecture. Softmax is a popular loss function which is widely used in CNN architectures [28]. The training time of CNNs is usually very high, which can be reduced by transfer learning through fine-tuning pre-trained models on a new</w:t>
      </w:r>
      <w:r>
        <w:rPr>
          <w:spacing w:val="-12"/>
        </w:rPr>
        <w:t> </w:t>
      </w:r>
      <w:r>
        <w:rPr/>
        <w:t>dataset.</w:t>
      </w:r>
    </w:p>
    <w:p>
      <w:pPr>
        <w:pStyle w:val="ListParagraph"/>
        <w:numPr>
          <w:ilvl w:val="0"/>
          <w:numId w:val="1"/>
        </w:numPr>
        <w:tabs>
          <w:tab w:pos="1836" w:val="left" w:leader="none"/>
        </w:tabs>
        <w:spacing w:line="240" w:lineRule="auto" w:before="161" w:after="0"/>
        <w:ind w:left="1835" w:right="0" w:hanging="361"/>
        <w:jc w:val="left"/>
        <w:rPr>
          <w:sz w:val="16"/>
        </w:rPr>
      </w:pPr>
      <w:r>
        <w:rPr>
          <w:sz w:val="20"/>
        </w:rPr>
        <w:t>P</w:t>
      </w:r>
      <w:r>
        <w:rPr>
          <w:sz w:val="16"/>
        </w:rPr>
        <w:t>ROPOSED</w:t>
      </w:r>
      <w:r>
        <w:rPr>
          <w:spacing w:val="-1"/>
          <w:sz w:val="16"/>
        </w:rPr>
        <w:t> </w:t>
      </w:r>
      <w:r>
        <w:rPr>
          <w:sz w:val="20"/>
        </w:rPr>
        <w:t>M</w:t>
      </w:r>
      <w:r>
        <w:rPr>
          <w:sz w:val="16"/>
        </w:rPr>
        <w:t>ETHODOLOGY</w:t>
      </w:r>
    </w:p>
    <w:p>
      <w:pPr>
        <w:pStyle w:val="ListParagraph"/>
        <w:numPr>
          <w:ilvl w:val="0"/>
          <w:numId w:val="4"/>
        </w:numPr>
        <w:tabs>
          <w:tab w:pos="574" w:val="left" w:leader="none"/>
        </w:tabs>
        <w:spacing w:line="240" w:lineRule="auto" w:before="118" w:after="0"/>
        <w:ind w:left="573" w:right="0" w:hanging="362"/>
        <w:jc w:val="both"/>
        <w:rPr>
          <w:i/>
          <w:sz w:val="20"/>
        </w:rPr>
      </w:pPr>
      <w:r>
        <w:rPr>
          <w:i/>
          <w:sz w:val="20"/>
        </w:rPr>
        <w:t>Data Specifications</w:t>
      </w:r>
    </w:p>
    <w:p>
      <w:pPr>
        <w:pStyle w:val="BodyText"/>
        <w:spacing w:line="216" w:lineRule="auto" w:before="62"/>
        <w:ind w:left="212" w:right="38" w:firstLine="288"/>
        <w:jc w:val="both"/>
      </w:pPr>
      <w:r>
        <w:rPr/>
        <w:t>A</w:t>
      </w:r>
      <w:r>
        <w:rPr>
          <w:spacing w:val="-7"/>
        </w:rPr>
        <w:t> </w:t>
      </w:r>
      <w:r>
        <w:rPr/>
        <w:t>large</w:t>
      </w:r>
      <w:r>
        <w:rPr>
          <w:spacing w:val="-6"/>
        </w:rPr>
        <w:t> </w:t>
      </w:r>
      <w:r>
        <w:rPr/>
        <w:t>dataset</w:t>
      </w:r>
      <w:r>
        <w:rPr>
          <w:spacing w:val="-6"/>
        </w:rPr>
        <w:t> </w:t>
      </w:r>
      <w:r>
        <w:rPr/>
        <w:t>is</w:t>
      </w:r>
      <w:r>
        <w:rPr>
          <w:spacing w:val="-7"/>
        </w:rPr>
        <w:t> </w:t>
      </w:r>
      <w:r>
        <w:rPr/>
        <w:t>created</w:t>
      </w:r>
      <w:r>
        <w:rPr>
          <w:spacing w:val="-5"/>
        </w:rPr>
        <w:t> </w:t>
      </w:r>
      <w:r>
        <w:rPr/>
        <w:t>by</w:t>
      </w:r>
      <w:r>
        <w:rPr>
          <w:spacing w:val="-8"/>
        </w:rPr>
        <w:t> </w:t>
      </w:r>
      <w:r>
        <w:rPr/>
        <w:t>capturing</w:t>
      </w:r>
      <w:r>
        <w:rPr>
          <w:spacing w:val="-8"/>
        </w:rPr>
        <w:t> </w:t>
      </w:r>
      <w:r>
        <w:rPr/>
        <w:t>10</w:t>
      </w:r>
      <w:r>
        <w:rPr>
          <w:spacing w:val="-3"/>
        </w:rPr>
        <w:t> </w:t>
      </w:r>
      <w:r>
        <w:rPr/>
        <w:t>images</w:t>
      </w:r>
      <w:r>
        <w:rPr>
          <w:spacing w:val="-6"/>
        </w:rPr>
        <w:t> </w:t>
      </w:r>
      <w:r>
        <w:rPr/>
        <w:t>each</w:t>
      </w:r>
      <w:r>
        <w:rPr>
          <w:spacing w:val="-8"/>
        </w:rPr>
        <w:t> </w:t>
      </w:r>
      <w:r>
        <w:rPr/>
        <w:t>of</w:t>
      </w:r>
      <w:r>
        <w:rPr>
          <w:spacing w:val="-5"/>
        </w:rPr>
        <w:t> </w:t>
      </w:r>
      <w:r>
        <w:rPr/>
        <w:t>30 subjects. The images are captured from different angles, with different facial orientations and with varying background and environment conditions to ensure diversity of samples in the dataset which is crucial for robust training of the CNN. The original dataset comprises a total of 300 images prior to data augmentation. Some example images of four subjects from the dataset are shown in Figure</w:t>
      </w:r>
      <w:r>
        <w:rPr>
          <w:spacing w:val="-9"/>
        </w:rPr>
        <w:t> </w:t>
      </w:r>
      <w:r>
        <w:rPr/>
        <w:t>1.</w:t>
      </w:r>
    </w:p>
    <w:p>
      <w:pPr>
        <w:pStyle w:val="ListParagraph"/>
        <w:numPr>
          <w:ilvl w:val="0"/>
          <w:numId w:val="4"/>
        </w:numPr>
        <w:tabs>
          <w:tab w:pos="574" w:val="left" w:leader="none"/>
        </w:tabs>
        <w:spacing w:line="240" w:lineRule="auto" w:before="119" w:after="0"/>
        <w:ind w:left="573" w:right="0" w:hanging="362"/>
        <w:jc w:val="both"/>
        <w:rPr>
          <w:i/>
          <w:sz w:val="20"/>
        </w:rPr>
      </w:pPr>
      <w:r>
        <w:rPr>
          <w:i/>
          <w:sz w:val="20"/>
        </w:rPr>
        <w:t>Face</w:t>
      </w:r>
      <w:r>
        <w:rPr>
          <w:i/>
          <w:spacing w:val="-1"/>
          <w:sz w:val="20"/>
        </w:rPr>
        <w:t> </w:t>
      </w:r>
      <w:r>
        <w:rPr>
          <w:i/>
          <w:sz w:val="20"/>
        </w:rPr>
        <w:t>Detection</w:t>
      </w:r>
    </w:p>
    <w:p>
      <w:pPr>
        <w:pStyle w:val="BodyText"/>
        <w:spacing w:line="216" w:lineRule="auto" w:before="62"/>
        <w:ind w:left="212" w:right="38" w:firstLine="288"/>
        <w:jc w:val="both"/>
      </w:pPr>
      <w:r>
        <w:rPr/>
        <w:t>Viola Jones algorithm is used to detect the faces in the original images. The four main components of Viola Jones algorithm include extraction of Haar-like features, computing integral images, speeding up feature extraction using Adaboost and cascading the features selected by Adaboost. The facial areas detected by Viola Jones algorithm are cropped and used for further processing. Figure 2 shows some example images from the dataset and the corresponding detected facial regions.</w:t>
      </w:r>
    </w:p>
    <w:p>
      <w:pPr>
        <w:pStyle w:val="ListParagraph"/>
        <w:numPr>
          <w:ilvl w:val="0"/>
          <w:numId w:val="4"/>
        </w:numPr>
        <w:tabs>
          <w:tab w:pos="574" w:val="left" w:leader="none"/>
        </w:tabs>
        <w:spacing w:line="240" w:lineRule="auto" w:before="118" w:after="0"/>
        <w:ind w:left="573" w:right="0" w:hanging="362"/>
        <w:jc w:val="both"/>
        <w:rPr>
          <w:i/>
          <w:sz w:val="20"/>
        </w:rPr>
      </w:pPr>
      <w:r>
        <w:rPr>
          <w:i/>
          <w:sz w:val="20"/>
        </w:rPr>
        <w:t>Data Augmentation</w:t>
      </w:r>
    </w:p>
    <w:p>
      <w:pPr>
        <w:pStyle w:val="BodyText"/>
        <w:spacing w:line="216" w:lineRule="auto" w:before="60"/>
        <w:ind w:left="212" w:right="39" w:firstLine="288"/>
        <w:jc w:val="both"/>
      </w:pPr>
      <w:r>
        <w:rPr/>
        <w:t>In order to improve the performance of the proposed system, it is necessary to increase the number of samples and diversity in the dataset. The cropped facial images are</w:t>
      </w:r>
    </w:p>
    <w:p>
      <w:pPr>
        <w:pStyle w:val="BodyText"/>
        <w:spacing w:line="216" w:lineRule="auto" w:before="183"/>
        <w:ind w:left="212" w:right="384"/>
        <w:jc w:val="both"/>
      </w:pPr>
      <w:r>
        <w:rPr/>
        <w:br w:type="column"/>
      </w:r>
      <w:r>
        <w:rPr/>
        <w:t>augmented using different noises and brightness conditions. Five different noises including Gaussian noise, Local variance noise,</w:t>
      </w:r>
      <w:r>
        <w:rPr>
          <w:spacing w:val="-5"/>
        </w:rPr>
        <w:t> </w:t>
      </w:r>
      <w:r>
        <w:rPr/>
        <w:t>Speckle</w:t>
      </w:r>
      <w:r>
        <w:rPr>
          <w:spacing w:val="-5"/>
        </w:rPr>
        <w:t> </w:t>
      </w:r>
      <w:r>
        <w:rPr/>
        <w:t>noise,</w:t>
      </w:r>
      <w:r>
        <w:rPr>
          <w:spacing w:val="-5"/>
        </w:rPr>
        <w:t> </w:t>
      </w:r>
      <w:r>
        <w:rPr/>
        <w:t>Salt</w:t>
      </w:r>
      <w:r>
        <w:rPr>
          <w:spacing w:val="-6"/>
        </w:rPr>
        <w:t> </w:t>
      </w:r>
      <w:r>
        <w:rPr/>
        <w:t>&amp;</w:t>
      </w:r>
      <w:r>
        <w:rPr>
          <w:spacing w:val="-4"/>
        </w:rPr>
        <w:t> </w:t>
      </w:r>
      <w:r>
        <w:rPr/>
        <w:t>pepper</w:t>
      </w:r>
      <w:r>
        <w:rPr>
          <w:spacing w:val="-5"/>
        </w:rPr>
        <w:t> </w:t>
      </w:r>
      <w:r>
        <w:rPr/>
        <w:t>noise</w:t>
      </w:r>
      <w:r>
        <w:rPr>
          <w:spacing w:val="-5"/>
        </w:rPr>
        <w:t> </w:t>
      </w:r>
      <w:r>
        <w:rPr/>
        <w:t>and</w:t>
      </w:r>
      <w:r>
        <w:rPr>
          <w:spacing w:val="-6"/>
        </w:rPr>
        <w:t> </w:t>
      </w:r>
      <w:r>
        <w:rPr/>
        <w:t>Poisson</w:t>
      </w:r>
      <w:r>
        <w:rPr>
          <w:spacing w:val="-6"/>
        </w:rPr>
        <w:t> </w:t>
      </w:r>
      <w:r>
        <w:rPr/>
        <w:t>noise</w:t>
      </w:r>
      <w:r>
        <w:rPr>
          <w:spacing w:val="-7"/>
        </w:rPr>
        <w:t> </w:t>
      </w:r>
      <w:r>
        <w:rPr/>
        <w:t>are used to create five noisy versions of each image. These noises alter the pixel values of the images and seem as new images to the training network thus increase the dataset. Figure 3 shows examples images of two subjects from the dataset and their noisy versions. After noise addition, the number of images per subject increase from 10 to 60. The brightness of all original and noisy images is also altered at five different levels, i.e. - 75%, -25%, 0%, +25% and +75%, to incorporate different illumination</w:t>
      </w:r>
      <w:r>
        <w:rPr>
          <w:spacing w:val="-9"/>
        </w:rPr>
        <w:t> </w:t>
      </w:r>
      <w:r>
        <w:rPr/>
        <w:t>conditions,</w:t>
      </w:r>
      <w:r>
        <w:rPr>
          <w:spacing w:val="-9"/>
        </w:rPr>
        <w:t> </w:t>
      </w:r>
      <w:r>
        <w:rPr/>
        <w:t>as</w:t>
      </w:r>
      <w:r>
        <w:rPr>
          <w:spacing w:val="-8"/>
        </w:rPr>
        <w:t> </w:t>
      </w:r>
      <w:r>
        <w:rPr/>
        <w:t>shown</w:t>
      </w:r>
      <w:r>
        <w:rPr>
          <w:spacing w:val="-8"/>
        </w:rPr>
        <w:t> </w:t>
      </w:r>
      <w:r>
        <w:rPr/>
        <w:t>in</w:t>
      </w:r>
      <w:r>
        <w:rPr>
          <w:spacing w:val="-9"/>
        </w:rPr>
        <w:t> </w:t>
      </w:r>
      <w:r>
        <w:rPr/>
        <w:t>Figure</w:t>
      </w:r>
      <w:r>
        <w:rPr>
          <w:spacing w:val="-9"/>
        </w:rPr>
        <w:t> </w:t>
      </w:r>
      <w:r>
        <w:rPr/>
        <w:t>4.</w:t>
      </w:r>
      <w:r>
        <w:rPr>
          <w:spacing w:val="-7"/>
        </w:rPr>
        <w:t> </w:t>
      </w:r>
      <w:r>
        <w:rPr/>
        <w:t>After</w:t>
      </w:r>
      <w:r>
        <w:rPr>
          <w:spacing w:val="-4"/>
        </w:rPr>
        <w:t> </w:t>
      </w:r>
      <w:r>
        <w:rPr/>
        <w:t>varying</w:t>
      </w:r>
      <w:r>
        <w:rPr>
          <w:spacing w:val="-8"/>
        </w:rPr>
        <w:t> </w:t>
      </w:r>
      <w:r>
        <w:rPr/>
        <w:t>the brightness of all images, the number of images per subject increases from 60 to 300. Finally, the augmented dataset contains</w:t>
      </w:r>
      <w:r>
        <w:rPr>
          <w:spacing w:val="-7"/>
        </w:rPr>
        <w:t> </w:t>
      </w:r>
      <w:r>
        <w:rPr/>
        <w:t>a</w:t>
      </w:r>
      <w:r>
        <w:rPr>
          <w:spacing w:val="-3"/>
        </w:rPr>
        <w:t> </w:t>
      </w:r>
      <w:r>
        <w:rPr/>
        <w:t>total</w:t>
      </w:r>
      <w:r>
        <w:rPr>
          <w:spacing w:val="-5"/>
        </w:rPr>
        <w:t> </w:t>
      </w:r>
      <w:r>
        <w:rPr/>
        <w:t>of</w:t>
      </w:r>
      <w:r>
        <w:rPr>
          <w:spacing w:val="-6"/>
        </w:rPr>
        <w:t> </w:t>
      </w:r>
      <w:r>
        <w:rPr/>
        <w:t>9000</w:t>
      </w:r>
      <w:r>
        <w:rPr>
          <w:spacing w:val="-4"/>
        </w:rPr>
        <w:t> </w:t>
      </w:r>
      <w:r>
        <w:rPr/>
        <w:t>images</w:t>
      </w:r>
      <w:r>
        <w:rPr>
          <w:spacing w:val="-5"/>
        </w:rPr>
        <w:t> </w:t>
      </w:r>
      <w:r>
        <w:rPr/>
        <w:t>of</w:t>
      </w:r>
      <w:r>
        <w:rPr>
          <w:spacing w:val="-6"/>
        </w:rPr>
        <w:t> </w:t>
      </w:r>
      <w:r>
        <w:rPr/>
        <w:t>30</w:t>
      </w:r>
      <w:r>
        <w:rPr>
          <w:spacing w:val="-4"/>
        </w:rPr>
        <w:t> </w:t>
      </w:r>
      <w:r>
        <w:rPr/>
        <w:t>subjects</w:t>
      </w:r>
      <w:r>
        <w:rPr>
          <w:spacing w:val="-6"/>
        </w:rPr>
        <w:t> </w:t>
      </w:r>
      <w:r>
        <w:rPr/>
        <w:t>collectively.</w:t>
      </w:r>
    </w:p>
    <w:p>
      <w:pPr>
        <w:pStyle w:val="BodyText"/>
        <w:spacing w:before="4"/>
        <w:rPr>
          <w:sz w:val="5"/>
        </w:rPr>
      </w:pPr>
    </w:p>
    <w:p>
      <w:pPr>
        <w:pStyle w:val="BodyText"/>
        <w:ind w:left="1555"/>
      </w:pPr>
      <w:r>
        <w:rPr/>
        <w:drawing>
          <wp:inline distT="0" distB="0" distL="0" distR="0">
            <wp:extent cx="1491742" cy="1431036"/>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29" cstate="print"/>
                    <a:stretch>
                      <a:fillRect/>
                    </a:stretch>
                  </pic:blipFill>
                  <pic:spPr>
                    <a:xfrm>
                      <a:off x="0" y="0"/>
                      <a:ext cx="1491742" cy="1431036"/>
                    </a:xfrm>
                    <a:prstGeom prst="rect">
                      <a:avLst/>
                    </a:prstGeom>
                  </pic:spPr>
                </pic:pic>
              </a:graphicData>
            </a:graphic>
          </wp:inline>
        </w:drawing>
      </w:r>
      <w:r>
        <w:rPr/>
      </w:r>
    </w:p>
    <w:p>
      <w:pPr>
        <w:spacing w:before="86"/>
        <w:ind w:left="694" w:right="868" w:firstLine="0"/>
        <w:jc w:val="center"/>
        <w:rPr>
          <w:sz w:val="16"/>
        </w:rPr>
      </w:pPr>
      <w:r>
        <w:rPr>
          <w:sz w:val="16"/>
        </w:rPr>
        <w:t>Fig. 1. Sample images of four subjects from the dataset.</w:t>
      </w:r>
    </w:p>
    <w:p>
      <w:pPr>
        <w:pStyle w:val="BodyText"/>
        <w:spacing w:before="5"/>
        <w:rPr>
          <w:sz w:val="14"/>
        </w:rPr>
      </w:pPr>
      <w:r>
        <w:rPr/>
        <w:drawing>
          <wp:anchor distT="0" distB="0" distL="0" distR="0" allowOverlap="1" layoutInCell="1" locked="0" behindDoc="0" simplePos="0" relativeHeight="12">
            <wp:simplePos x="0" y="0"/>
            <wp:positionH relativeFrom="page">
              <wp:posOffset>4458970</wp:posOffset>
            </wp:positionH>
            <wp:positionV relativeFrom="paragraph">
              <wp:posOffset>130303</wp:posOffset>
            </wp:positionV>
            <wp:extent cx="2263892" cy="1251870"/>
            <wp:effectExtent l="0" t="0" r="0" b="0"/>
            <wp:wrapTopAndBottom/>
            <wp:docPr id="11" name="image7.jpeg"/>
            <wp:cNvGraphicFramePr>
              <a:graphicFrameLocks noChangeAspect="1"/>
            </wp:cNvGraphicFramePr>
            <a:graphic>
              <a:graphicData uri="http://schemas.openxmlformats.org/drawingml/2006/picture">
                <pic:pic>
                  <pic:nvPicPr>
                    <pic:cNvPr id="12" name="image7.jpeg"/>
                    <pic:cNvPicPr/>
                  </pic:nvPicPr>
                  <pic:blipFill>
                    <a:blip r:embed="rId30" cstate="print"/>
                    <a:stretch>
                      <a:fillRect/>
                    </a:stretch>
                  </pic:blipFill>
                  <pic:spPr>
                    <a:xfrm>
                      <a:off x="0" y="0"/>
                      <a:ext cx="2263892" cy="1251870"/>
                    </a:xfrm>
                    <a:prstGeom prst="rect">
                      <a:avLst/>
                    </a:prstGeom>
                  </pic:spPr>
                </pic:pic>
              </a:graphicData>
            </a:graphic>
          </wp:anchor>
        </w:drawing>
      </w:r>
    </w:p>
    <w:p>
      <w:pPr>
        <w:spacing w:before="54"/>
        <w:ind w:left="695" w:right="868" w:firstLine="0"/>
        <w:jc w:val="center"/>
        <w:rPr>
          <w:sz w:val="16"/>
        </w:rPr>
      </w:pPr>
      <w:r>
        <w:rPr>
          <w:sz w:val="16"/>
        </w:rPr>
        <w:t>Fig. 2. Face detection using Voila-Jones algorithm.</w:t>
      </w:r>
    </w:p>
    <w:p>
      <w:pPr>
        <w:pStyle w:val="BodyText"/>
        <w:spacing w:before="5"/>
        <w:rPr>
          <w:sz w:val="16"/>
        </w:rPr>
      </w:pPr>
      <w:r>
        <w:rPr/>
        <w:drawing>
          <wp:anchor distT="0" distB="0" distL="0" distR="0" allowOverlap="1" layoutInCell="1" locked="0" behindDoc="0" simplePos="0" relativeHeight="13">
            <wp:simplePos x="0" y="0"/>
            <wp:positionH relativeFrom="page">
              <wp:posOffset>4058809</wp:posOffset>
            </wp:positionH>
            <wp:positionV relativeFrom="paragraph">
              <wp:posOffset>145139</wp:posOffset>
            </wp:positionV>
            <wp:extent cx="3254771" cy="1616773"/>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31" cstate="print"/>
                    <a:stretch>
                      <a:fillRect/>
                    </a:stretch>
                  </pic:blipFill>
                  <pic:spPr>
                    <a:xfrm>
                      <a:off x="0" y="0"/>
                      <a:ext cx="3254771" cy="1616773"/>
                    </a:xfrm>
                    <a:prstGeom prst="rect">
                      <a:avLst/>
                    </a:prstGeom>
                  </pic:spPr>
                </pic:pic>
              </a:graphicData>
            </a:graphic>
          </wp:anchor>
        </w:drawing>
      </w:r>
    </w:p>
    <w:p>
      <w:pPr>
        <w:spacing w:before="35"/>
        <w:ind w:left="695" w:right="868" w:firstLine="0"/>
        <w:jc w:val="center"/>
        <w:rPr>
          <w:sz w:val="16"/>
        </w:rPr>
      </w:pPr>
      <w:r>
        <w:rPr>
          <w:sz w:val="16"/>
        </w:rPr>
        <w:t>Fig. 3. Noisy versions of two example images from the dataset.</w:t>
      </w:r>
    </w:p>
    <w:p>
      <w:pPr>
        <w:pStyle w:val="BodyText"/>
        <w:spacing w:before="4"/>
        <w:rPr>
          <w:sz w:val="19"/>
        </w:rPr>
      </w:pPr>
    </w:p>
    <w:p>
      <w:pPr>
        <w:pStyle w:val="ListParagraph"/>
        <w:numPr>
          <w:ilvl w:val="0"/>
          <w:numId w:val="4"/>
        </w:numPr>
        <w:tabs>
          <w:tab w:pos="574" w:val="left" w:leader="none"/>
        </w:tabs>
        <w:spacing w:line="240" w:lineRule="auto" w:before="0" w:after="0"/>
        <w:ind w:left="573" w:right="0" w:hanging="362"/>
        <w:jc w:val="both"/>
        <w:rPr>
          <w:i/>
          <w:sz w:val="20"/>
        </w:rPr>
      </w:pPr>
      <w:r>
        <w:rPr>
          <w:i/>
          <w:sz w:val="20"/>
        </w:rPr>
        <w:t>Face</w:t>
      </w:r>
      <w:r>
        <w:rPr>
          <w:i/>
          <w:spacing w:val="-1"/>
          <w:sz w:val="20"/>
        </w:rPr>
        <w:t> </w:t>
      </w:r>
      <w:r>
        <w:rPr>
          <w:i/>
          <w:sz w:val="20"/>
        </w:rPr>
        <w:t>Recognition</w:t>
      </w:r>
    </w:p>
    <w:p>
      <w:pPr>
        <w:pStyle w:val="BodyText"/>
        <w:spacing w:line="216" w:lineRule="auto" w:before="62"/>
        <w:ind w:left="212" w:right="385" w:firstLine="288"/>
        <w:jc w:val="both"/>
      </w:pPr>
      <w:r>
        <w:rPr/>
        <w:t>The proposed systems uses a trained CNN for face classification. A typical CNN architecture comprises several layers of processing. The input layer specifies the size of input image, representing the height, width and channel size. The convolution layer performs feature extraction using 2D convolutions with several filters of a specific size. The batch normalization layer scales and adjust the activations to speeds up</w:t>
      </w:r>
      <w:r>
        <w:rPr>
          <w:spacing w:val="-6"/>
        </w:rPr>
        <w:t> </w:t>
      </w:r>
      <w:r>
        <w:rPr/>
        <w:t>learning</w:t>
      </w:r>
      <w:r>
        <w:rPr>
          <w:spacing w:val="-6"/>
        </w:rPr>
        <w:t> </w:t>
      </w:r>
      <w:r>
        <w:rPr/>
        <w:t>and</w:t>
      </w:r>
      <w:r>
        <w:rPr>
          <w:spacing w:val="-7"/>
        </w:rPr>
        <w:t> </w:t>
      </w:r>
      <w:r>
        <w:rPr/>
        <w:t>reduce</w:t>
      </w:r>
      <w:r>
        <w:rPr>
          <w:spacing w:val="-7"/>
        </w:rPr>
        <w:t> </w:t>
      </w:r>
      <w:r>
        <w:rPr/>
        <w:t>over-fitting.</w:t>
      </w:r>
      <w:r>
        <w:rPr>
          <w:spacing w:val="-7"/>
        </w:rPr>
        <w:t> </w:t>
      </w:r>
      <w:r>
        <w:rPr/>
        <w:t>The</w:t>
      </w:r>
      <w:r>
        <w:rPr>
          <w:spacing w:val="-5"/>
        </w:rPr>
        <w:t> </w:t>
      </w:r>
      <w:r>
        <w:rPr/>
        <w:t>pooling</w:t>
      </w:r>
      <w:r>
        <w:rPr>
          <w:spacing w:val="-7"/>
        </w:rPr>
        <w:t> </w:t>
      </w:r>
      <w:r>
        <w:rPr/>
        <w:t>layer</w:t>
      </w:r>
      <w:r>
        <w:rPr>
          <w:spacing w:val="-5"/>
        </w:rPr>
        <w:t> </w:t>
      </w:r>
      <w:r>
        <w:rPr/>
        <w:t>performs</w:t>
      </w:r>
    </w:p>
    <w:p>
      <w:pPr>
        <w:spacing w:after="0" w:line="216" w:lineRule="auto"/>
        <w:jc w:val="both"/>
        <w:sectPr>
          <w:pgSz w:w="12240" w:h="15840"/>
          <w:pgMar w:header="714" w:footer="746" w:top="1080" w:bottom="940" w:left="680" w:right="500"/>
          <w:cols w:num="2" w:equalWidth="0">
            <w:col w:w="5304" w:space="104"/>
            <w:col w:w="5652"/>
          </w:cols>
        </w:sectPr>
      </w:pPr>
    </w:p>
    <w:p>
      <w:pPr>
        <w:pStyle w:val="BodyText"/>
        <w:spacing w:line="216" w:lineRule="auto" w:before="183"/>
        <w:ind w:left="212" w:right="38"/>
        <w:jc w:val="both"/>
      </w:pPr>
      <w:r>
        <w:rPr/>
        <w:t>downsampling by decreasing the size of feature maps and reduce redundant information. The fully connected layer identifies the pattern by gathering the features which are learned in previous layers. The last fully connected layer decides the output size which is equal to number of classes in the</w:t>
      </w:r>
      <w:r>
        <w:rPr>
          <w:spacing w:val="-4"/>
        </w:rPr>
        <w:t> </w:t>
      </w:r>
      <w:r>
        <w:rPr/>
        <w:t>dataset.</w:t>
      </w:r>
      <w:r>
        <w:rPr>
          <w:spacing w:val="-6"/>
        </w:rPr>
        <w:t> </w:t>
      </w:r>
      <w:r>
        <w:rPr/>
        <w:t>The</w:t>
      </w:r>
      <w:r>
        <w:rPr>
          <w:spacing w:val="-4"/>
        </w:rPr>
        <w:t> </w:t>
      </w:r>
      <w:r>
        <w:rPr/>
        <w:t>softmax</w:t>
      </w:r>
      <w:r>
        <w:rPr>
          <w:spacing w:val="-6"/>
        </w:rPr>
        <w:t> </w:t>
      </w:r>
      <w:r>
        <w:rPr/>
        <w:t>layer</w:t>
      </w:r>
      <w:r>
        <w:rPr>
          <w:spacing w:val="-3"/>
        </w:rPr>
        <w:t> </w:t>
      </w:r>
      <w:r>
        <w:rPr/>
        <w:t>converts</w:t>
      </w:r>
      <w:r>
        <w:rPr>
          <w:spacing w:val="-6"/>
        </w:rPr>
        <w:t> </w:t>
      </w:r>
      <w:r>
        <w:rPr/>
        <w:t>the</w:t>
      </w:r>
      <w:r>
        <w:rPr>
          <w:spacing w:val="-6"/>
        </w:rPr>
        <w:t> </w:t>
      </w:r>
      <w:r>
        <w:rPr/>
        <w:t>activations</w:t>
      </w:r>
      <w:r>
        <w:rPr>
          <w:spacing w:val="-5"/>
        </w:rPr>
        <w:t> </w:t>
      </w:r>
      <w:r>
        <w:rPr/>
        <w:t>from</w:t>
      </w:r>
      <w:r>
        <w:rPr>
          <w:spacing w:val="-8"/>
        </w:rPr>
        <w:t> </w:t>
      </w:r>
      <w:r>
        <w:rPr/>
        <w:t>the last fully connected layer to classification probabilities, which are used by the classification layer for assigning the input to one of the mutually exclusive classes [31] [32]</w:t>
      </w:r>
      <w:r>
        <w:rPr>
          <w:spacing w:val="-33"/>
        </w:rPr>
        <w:t> </w:t>
      </w:r>
      <w:r>
        <w:rPr/>
        <w:t>[33].</w:t>
      </w:r>
    </w:p>
    <w:p>
      <w:pPr>
        <w:pStyle w:val="BodyText"/>
        <w:spacing w:before="11"/>
        <w:rPr>
          <w:sz w:val="10"/>
        </w:rPr>
      </w:pPr>
    </w:p>
    <w:p>
      <w:pPr>
        <w:pStyle w:val="BodyText"/>
        <w:ind w:left="213" w:right="-29"/>
      </w:pPr>
      <w:r>
        <w:rPr/>
        <w:drawing>
          <wp:inline distT="0" distB="0" distL="0" distR="0">
            <wp:extent cx="3219824" cy="1821656"/>
            <wp:effectExtent l="0" t="0" r="0" b="0"/>
            <wp:docPr id="15" name="image9.jpeg"/>
            <wp:cNvGraphicFramePr>
              <a:graphicFrameLocks noChangeAspect="1"/>
            </wp:cNvGraphicFramePr>
            <a:graphic>
              <a:graphicData uri="http://schemas.openxmlformats.org/drawingml/2006/picture">
                <pic:pic>
                  <pic:nvPicPr>
                    <pic:cNvPr id="16" name="image9.jpeg"/>
                    <pic:cNvPicPr/>
                  </pic:nvPicPr>
                  <pic:blipFill>
                    <a:blip r:embed="rId32" cstate="print"/>
                    <a:stretch>
                      <a:fillRect/>
                    </a:stretch>
                  </pic:blipFill>
                  <pic:spPr>
                    <a:xfrm>
                      <a:off x="0" y="0"/>
                      <a:ext cx="3219824" cy="1821656"/>
                    </a:xfrm>
                    <a:prstGeom prst="rect">
                      <a:avLst/>
                    </a:prstGeom>
                  </pic:spPr>
                </pic:pic>
              </a:graphicData>
            </a:graphic>
          </wp:inline>
        </w:drawing>
      </w:r>
      <w:r>
        <w:rPr/>
      </w:r>
    </w:p>
    <w:p>
      <w:pPr>
        <w:spacing w:before="27"/>
        <w:ind w:left="453" w:right="286" w:firstLine="0"/>
        <w:jc w:val="center"/>
        <w:rPr>
          <w:sz w:val="16"/>
        </w:rPr>
      </w:pPr>
      <w:r>
        <w:rPr>
          <w:sz w:val="16"/>
        </w:rPr>
        <w:t>Fig. 4. Altered brightness versions of example images from the dataset</w:t>
      </w:r>
    </w:p>
    <w:p>
      <w:pPr>
        <w:pStyle w:val="BodyText"/>
        <w:spacing w:before="3"/>
        <w:rPr>
          <w:sz w:val="19"/>
        </w:rPr>
      </w:pPr>
      <w:r>
        <w:rPr/>
        <w:drawing>
          <wp:anchor distT="0" distB="0" distL="0" distR="0" allowOverlap="1" layoutInCell="1" locked="0" behindDoc="0" simplePos="0" relativeHeight="14">
            <wp:simplePos x="0" y="0"/>
            <wp:positionH relativeFrom="page">
              <wp:posOffset>1082556</wp:posOffset>
            </wp:positionH>
            <wp:positionV relativeFrom="paragraph">
              <wp:posOffset>166001</wp:posOffset>
            </wp:positionV>
            <wp:extent cx="1999585" cy="3657219"/>
            <wp:effectExtent l="0" t="0" r="0" b="0"/>
            <wp:wrapTopAndBottom/>
            <wp:docPr id="17" name="image10.jpeg"/>
            <wp:cNvGraphicFramePr>
              <a:graphicFrameLocks noChangeAspect="1"/>
            </wp:cNvGraphicFramePr>
            <a:graphic>
              <a:graphicData uri="http://schemas.openxmlformats.org/drawingml/2006/picture">
                <pic:pic>
                  <pic:nvPicPr>
                    <pic:cNvPr id="18" name="image10.jpeg"/>
                    <pic:cNvPicPr/>
                  </pic:nvPicPr>
                  <pic:blipFill>
                    <a:blip r:embed="rId33" cstate="print"/>
                    <a:stretch>
                      <a:fillRect/>
                    </a:stretch>
                  </pic:blipFill>
                  <pic:spPr>
                    <a:xfrm>
                      <a:off x="0" y="0"/>
                      <a:ext cx="1999585" cy="3657219"/>
                    </a:xfrm>
                    <a:prstGeom prst="rect">
                      <a:avLst/>
                    </a:prstGeom>
                  </pic:spPr>
                </pic:pic>
              </a:graphicData>
            </a:graphic>
          </wp:anchor>
        </w:drawing>
      </w:r>
    </w:p>
    <w:p>
      <w:pPr>
        <w:spacing w:before="46"/>
        <w:ind w:left="453" w:right="285" w:firstLine="0"/>
        <w:jc w:val="center"/>
        <w:rPr>
          <w:sz w:val="16"/>
        </w:rPr>
      </w:pPr>
      <w:r>
        <w:rPr>
          <w:sz w:val="16"/>
        </w:rPr>
        <w:t>Fig. 5. SqueezeNet Architecture fine-tuned for face classification</w:t>
      </w:r>
    </w:p>
    <w:p>
      <w:pPr>
        <w:pStyle w:val="BodyText"/>
        <w:spacing w:before="4"/>
        <w:rPr>
          <w:sz w:val="17"/>
        </w:rPr>
      </w:pPr>
    </w:p>
    <w:p>
      <w:pPr>
        <w:pStyle w:val="BodyText"/>
        <w:spacing w:line="216" w:lineRule="auto" w:before="1"/>
        <w:ind w:left="212" w:right="38" w:firstLine="288"/>
        <w:jc w:val="both"/>
      </w:pPr>
      <w:r>
        <w:rPr/>
        <w:t>Training a CNN is a computationally extensive and time consuming process. Transfer learning is usually used to speed up the training process. We tested five different pre-trained models with different architectures and different network complexities for selecting the optimum network for facial recognition. The pre-trained models are listed in Table I, along with the properties of each model which determine the computational complexity, i.e. network depth and train parameters. Squeezenet [34] was determined as the most</w:t>
      </w:r>
    </w:p>
    <w:p>
      <w:pPr>
        <w:pStyle w:val="BodyText"/>
        <w:spacing w:line="216" w:lineRule="auto" w:before="183"/>
        <w:ind w:left="212" w:right="388"/>
        <w:jc w:val="both"/>
      </w:pPr>
      <w:r>
        <w:rPr/>
        <w:br w:type="column"/>
      </w:r>
      <w:r>
        <w:rPr/>
        <w:t>suitable network for face recognition in terms of</w:t>
      </w:r>
      <w:r>
        <w:rPr>
          <w:spacing w:val="-32"/>
        </w:rPr>
        <w:t> </w:t>
      </w:r>
      <w:r>
        <w:rPr/>
        <w:t>computational cost and accuracy. The block diagram of Squeezenet architecture, fine-tuned for face classification using our dataset is shown in Figure 5. Selection of appropriate training options for CNN also plays a crucial role in the training process. The training options found suitable for the proposed method are shown in Table</w:t>
      </w:r>
      <w:r>
        <w:rPr>
          <w:spacing w:val="-8"/>
        </w:rPr>
        <w:t> </w:t>
      </w:r>
      <w:r>
        <w:rPr/>
        <w:t>II.</w:t>
      </w:r>
    </w:p>
    <w:p>
      <w:pPr>
        <w:pStyle w:val="BodyText"/>
        <w:spacing w:before="8"/>
        <w:rPr>
          <w:sz w:val="19"/>
        </w:rPr>
      </w:pPr>
    </w:p>
    <w:p>
      <w:pPr>
        <w:spacing w:before="0"/>
        <w:ind w:left="691" w:right="868" w:firstLine="0"/>
        <w:jc w:val="center"/>
        <w:rPr>
          <w:sz w:val="13"/>
        </w:rPr>
      </w:pPr>
      <w:r>
        <w:rPr>
          <w:sz w:val="16"/>
        </w:rPr>
        <w:t>T</w:t>
      </w:r>
      <w:r>
        <w:rPr>
          <w:sz w:val="13"/>
        </w:rPr>
        <w:t>ABLE </w:t>
      </w:r>
      <w:r>
        <w:rPr>
          <w:sz w:val="16"/>
        </w:rPr>
        <w:t>I.    P</w:t>
      </w:r>
      <w:r>
        <w:rPr>
          <w:sz w:val="13"/>
        </w:rPr>
        <w:t>RE</w:t>
      </w:r>
      <w:r>
        <w:rPr>
          <w:sz w:val="16"/>
        </w:rPr>
        <w:t>-</w:t>
      </w:r>
      <w:r>
        <w:rPr>
          <w:sz w:val="13"/>
        </w:rPr>
        <w:t>TRAINED </w:t>
      </w:r>
      <w:r>
        <w:rPr>
          <w:sz w:val="16"/>
        </w:rPr>
        <w:t>CNN</w:t>
      </w:r>
      <w:r>
        <w:rPr>
          <w:spacing w:val="-13"/>
          <w:sz w:val="16"/>
        </w:rPr>
        <w:t> </w:t>
      </w:r>
      <w:r>
        <w:rPr>
          <w:sz w:val="16"/>
        </w:rPr>
        <w:t>M</w:t>
      </w:r>
      <w:r>
        <w:rPr>
          <w:sz w:val="13"/>
        </w:rPr>
        <w:t>ODELS</w:t>
      </w:r>
    </w:p>
    <w:p>
      <w:pPr>
        <w:pStyle w:val="BodyText"/>
        <w:spacing w:before="6"/>
        <w:rPr>
          <w:sz w:val="10"/>
        </w:rPr>
      </w:pPr>
    </w:p>
    <w:tbl>
      <w:tblPr>
        <w:tblW w:w="0" w:type="auto"/>
        <w:jc w:val="left"/>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152"/>
        <w:gridCol w:w="1153"/>
        <w:gridCol w:w="1152"/>
      </w:tblGrid>
      <w:tr>
        <w:trPr>
          <w:trHeight w:val="366" w:hRule="atLeast"/>
        </w:trPr>
        <w:tc>
          <w:tcPr>
            <w:tcW w:w="1152" w:type="dxa"/>
          </w:tcPr>
          <w:p>
            <w:pPr>
              <w:pStyle w:val="TableParagraph"/>
              <w:spacing w:line="181" w:lineRule="exact"/>
              <w:ind w:left="107"/>
              <w:rPr>
                <w:b/>
                <w:sz w:val="16"/>
              </w:rPr>
            </w:pPr>
            <w:r>
              <w:rPr>
                <w:b/>
                <w:sz w:val="16"/>
              </w:rPr>
              <w:t>Model</w:t>
            </w:r>
          </w:p>
        </w:tc>
        <w:tc>
          <w:tcPr>
            <w:tcW w:w="1152" w:type="dxa"/>
          </w:tcPr>
          <w:p>
            <w:pPr>
              <w:pStyle w:val="TableParagraph"/>
              <w:spacing w:line="181" w:lineRule="exact"/>
              <w:ind w:left="107"/>
              <w:rPr>
                <w:b/>
                <w:sz w:val="16"/>
              </w:rPr>
            </w:pPr>
            <w:r>
              <w:rPr>
                <w:b/>
                <w:sz w:val="16"/>
              </w:rPr>
              <w:t>Input Size</w:t>
            </w:r>
          </w:p>
        </w:tc>
        <w:tc>
          <w:tcPr>
            <w:tcW w:w="1153" w:type="dxa"/>
          </w:tcPr>
          <w:p>
            <w:pPr>
              <w:pStyle w:val="TableParagraph"/>
              <w:spacing w:line="181" w:lineRule="exact"/>
              <w:ind w:left="108"/>
              <w:rPr>
                <w:b/>
                <w:sz w:val="16"/>
              </w:rPr>
            </w:pPr>
            <w:r>
              <w:rPr>
                <w:b/>
                <w:sz w:val="16"/>
              </w:rPr>
              <w:t>Network</w:t>
            </w:r>
          </w:p>
          <w:p>
            <w:pPr>
              <w:pStyle w:val="TableParagraph"/>
              <w:spacing w:line="165" w:lineRule="exact" w:before="1"/>
              <w:ind w:left="108"/>
              <w:rPr>
                <w:b/>
                <w:sz w:val="16"/>
              </w:rPr>
            </w:pPr>
            <w:r>
              <w:rPr>
                <w:b/>
                <w:sz w:val="16"/>
              </w:rPr>
              <w:t>Depth</w:t>
            </w:r>
          </w:p>
        </w:tc>
        <w:tc>
          <w:tcPr>
            <w:tcW w:w="1152" w:type="dxa"/>
          </w:tcPr>
          <w:p>
            <w:pPr>
              <w:pStyle w:val="TableParagraph"/>
              <w:spacing w:line="181" w:lineRule="exact"/>
              <w:ind w:left="107"/>
              <w:rPr>
                <w:b/>
                <w:sz w:val="16"/>
              </w:rPr>
            </w:pPr>
            <w:r>
              <w:rPr>
                <w:b/>
                <w:sz w:val="16"/>
              </w:rPr>
              <w:t>Train</w:t>
            </w:r>
          </w:p>
          <w:p>
            <w:pPr>
              <w:pStyle w:val="TableParagraph"/>
              <w:spacing w:line="165" w:lineRule="exact" w:before="1"/>
              <w:ind w:left="107"/>
              <w:rPr>
                <w:b/>
                <w:sz w:val="16"/>
              </w:rPr>
            </w:pPr>
            <w:r>
              <w:rPr>
                <w:b/>
                <w:sz w:val="16"/>
              </w:rPr>
              <w:t>Parameters</w:t>
            </w:r>
          </w:p>
        </w:tc>
      </w:tr>
      <w:tr>
        <w:trPr>
          <w:trHeight w:val="230" w:hRule="atLeast"/>
        </w:trPr>
        <w:tc>
          <w:tcPr>
            <w:tcW w:w="1152" w:type="dxa"/>
          </w:tcPr>
          <w:p>
            <w:pPr>
              <w:pStyle w:val="TableParagraph"/>
              <w:spacing w:line="178" w:lineRule="exact"/>
              <w:ind w:left="107"/>
              <w:rPr>
                <w:sz w:val="16"/>
              </w:rPr>
            </w:pPr>
            <w:r>
              <w:rPr>
                <w:sz w:val="16"/>
              </w:rPr>
              <w:t>Alexnet</w:t>
            </w:r>
          </w:p>
        </w:tc>
        <w:tc>
          <w:tcPr>
            <w:tcW w:w="1152" w:type="dxa"/>
          </w:tcPr>
          <w:p>
            <w:pPr>
              <w:pStyle w:val="TableParagraph"/>
              <w:spacing w:line="178" w:lineRule="exact"/>
              <w:ind w:left="107"/>
              <w:rPr>
                <w:sz w:val="16"/>
              </w:rPr>
            </w:pPr>
            <w:r>
              <w:rPr>
                <w:sz w:val="16"/>
              </w:rPr>
              <w:t>227x227</w:t>
            </w:r>
          </w:p>
        </w:tc>
        <w:tc>
          <w:tcPr>
            <w:tcW w:w="1153" w:type="dxa"/>
          </w:tcPr>
          <w:p>
            <w:pPr>
              <w:pStyle w:val="TableParagraph"/>
              <w:spacing w:line="178" w:lineRule="exact"/>
              <w:ind w:left="108"/>
              <w:rPr>
                <w:sz w:val="16"/>
              </w:rPr>
            </w:pPr>
            <w:r>
              <w:rPr>
                <w:w w:val="100"/>
                <w:sz w:val="16"/>
              </w:rPr>
              <w:t>8</w:t>
            </w:r>
          </w:p>
        </w:tc>
        <w:tc>
          <w:tcPr>
            <w:tcW w:w="1152" w:type="dxa"/>
          </w:tcPr>
          <w:p>
            <w:pPr>
              <w:pStyle w:val="TableParagraph"/>
              <w:spacing w:line="178" w:lineRule="exact"/>
              <w:ind w:left="107"/>
              <w:rPr>
                <w:sz w:val="16"/>
              </w:rPr>
            </w:pPr>
            <w:r>
              <w:rPr>
                <w:sz w:val="16"/>
              </w:rPr>
              <w:t>61000000</w:t>
            </w:r>
          </w:p>
        </w:tc>
      </w:tr>
      <w:tr>
        <w:trPr>
          <w:trHeight w:val="244" w:hRule="atLeast"/>
        </w:trPr>
        <w:tc>
          <w:tcPr>
            <w:tcW w:w="1152" w:type="dxa"/>
          </w:tcPr>
          <w:p>
            <w:pPr>
              <w:pStyle w:val="TableParagraph"/>
              <w:spacing w:line="178" w:lineRule="exact"/>
              <w:ind w:left="107"/>
              <w:rPr>
                <w:sz w:val="16"/>
              </w:rPr>
            </w:pPr>
            <w:r>
              <w:rPr>
                <w:sz w:val="16"/>
              </w:rPr>
              <w:t>VGG16</w:t>
            </w:r>
          </w:p>
        </w:tc>
        <w:tc>
          <w:tcPr>
            <w:tcW w:w="1152" w:type="dxa"/>
          </w:tcPr>
          <w:p>
            <w:pPr>
              <w:pStyle w:val="TableParagraph"/>
              <w:spacing w:line="178" w:lineRule="exact"/>
              <w:ind w:left="107"/>
              <w:rPr>
                <w:sz w:val="16"/>
              </w:rPr>
            </w:pPr>
            <w:r>
              <w:rPr>
                <w:sz w:val="16"/>
              </w:rPr>
              <w:t>224x224</w:t>
            </w:r>
          </w:p>
        </w:tc>
        <w:tc>
          <w:tcPr>
            <w:tcW w:w="1153" w:type="dxa"/>
          </w:tcPr>
          <w:p>
            <w:pPr>
              <w:pStyle w:val="TableParagraph"/>
              <w:spacing w:line="178" w:lineRule="exact"/>
              <w:ind w:left="108"/>
              <w:rPr>
                <w:sz w:val="16"/>
              </w:rPr>
            </w:pPr>
            <w:r>
              <w:rPr>
                <w:sz w:val="16"/>
              </w:rPr>
              <w:t>16</w:t>
            </w:r>
          </w:p>
        </w:tc>
        <w:tc>
          <w:tcPr>
            <w:tcW w:w="1152" w:type="dxa"/>
          </w:tcPr>
          <w:p>
            <w:pPr>
              <w:pStyle w:val="TableParagraph"/>
              <w:spacing w:line="178" w:lineRule="exact"/>
              <w:ind w:left="107"/>
              <w:rPr>
                <w:sz w:val="16"/>
              </w:rPr>
            </w:pPr>
            <w:r>
              <w:rPr>
                <w:sz w:val="16"/>
              </w:rPr>
              <w:t>138000000</w:t>
            </w:r>
          </w:p>
        </w:tc>
      </w:tr>
      <w:tr>
        <w:trPr>
          <w:trHeight w:val="213" w:hRule="atLeast"/>
        </w:trPr>
        <w:tc>
          <w:tcPr>
            <w:tcW w:w="1152" w:type="dxa"/>
          </w:tcPr>
          <w:p>
            <w:pPr>
              <w:pStyle w:val="TableParagraph"/>
              <w:spacing w:line="178" w:lineRule="exact"/>
              <w:ind w:left="107"/>
              <w:rPr>
                <w:sz w:val="16"/>
              </w:rPr>
            </w:pPr>
            <w:r>
              <w:rPr>
                <w:sz w:val="16"/>
              </w:rPr>
              <w:t>Squeezenet</w:t>
            </w:r>
          </w:p>
        </w:tc>
        <w:tc>
          <w:tcPr>
            <w:tcW w:w="1152" w:type="dxa"/>
          </w:tcPr>
          <w:p>
            <w:pPr>
              <w:pStyle w:val="TableParagraph"/>
              <w:spacing w:line="178" w:lineRule="exact"/>
              <w:ind w:left="107"/>
              <w:rPr>
                <w:sz w:val="16"/>
              </w:rPr>
            </w:pPr>
            <w:r>
              <w:rPr>
                <w:sz w:val="16"/>
              </w:rPr>
              <w:t>227x227</w:t>
            </w:r>
          </w:p>
        </w:tc>
        <w:tc>
          <w:tcPr>
            <w:tcW w:w="1153" w:type="dxa"/>
          </w:tcPr>
          <w:p>
            <w:pPr>
              <w:pStyle w:val="TableParagraph"/>
              <w:spacing w:line="178" w:lineRule="exact"/>
              <w:ind w:left="108"/>
              <w:rPr>
                <w:sz w:val="16"/>
              </w:rPr>
            </w:pPr>
            <w:r>
              <w:rPr>
                <w:sz w:val="16"/>
              </w:rPr>
              <w:t>18</w:t>
            </w:r>
          </w:p>
        </w:tc>
        <w:tc>
          <w:tcPr>
            <w:tcW w:w="1152" w:type="dxa"/>
          </w:tcPr>
          <w:p>
            <w:pPr>
              <w:pStyle w:val="TableParagraph"/>
              <w:spacing w:line="178" w:lineRule="exact"/>
              <w:ind w:left="107"/>
              <w:rPr>
                <w:sz w:val="16"/>
              </w:rPr>
            </w:pPr>
            <w:r>
              <w:rPr>
                <w:sz w:val="16"/>
              </w:rPr>
              <w:t>1240000</w:t>
            </w:r>
          </w:p>
        </w:tc>
      </w:tr>
      <w:tr>
        <w:trPr>
          <w:trHeight w:val="230" w:hRule="atLeast"/>
        </w:trPr>
        <w:tc>
          <w:tcPr>
            <w:tcW w:w="1152" w:type="dxa"/>
          </w:tcPr>
          <w:p>
            <w:pPr>
              <w:pStyle w:val="TableParagraph"/>
              <w:spacing w:line="178" w:lineRule="exact"/>
              <w:ind w:left="107"/>
              <w:rPr>
                <w:sz w:val="16"/>
              </w:rPr>
            </w:pPr>
            <w:r>
              <w:rPr>
                <w:sz w:val="16"/>
              </w:rPr>
              <w:t>Resnet18</w:t>
            </w:r>
          </w:p>
        </w:tc>
        <w:tc>
          <w:tcPr>
            <w:tcW w:w="1152" w:type="dxa"/>
          </w:tcPr>
          <w:p>
            <w:pPr>
              <w:pStyle w:val="TableParagraph"/>
              <w:spacing w:line="178" w:lineRule="exact"/>
              <w:ind w:left="107"/>
              <w:rPr>
                <w:sz w:val="16"/>
              </w:rPr>
            </w:pPr>
            <w:r>
              <w:rPr>
                <w:sz w:val="16"/>
              </w:rPr>
              <w:t>224x224</w:t>
            </w:r>
          </w:p>
        </w:tc>
        <w:tc>
          <w:tcPr>
            <w:tcW w:w="1153" w:type="dxa"/>
          </w:tcPr>
          <w:p>
            <w:pPr>
              <w:pStyle w:val="TableParagraph"/>
              <w:spacing w:line="178" w:lineRule="exact"/>
              <w:ind w:left="108"/>
              <w:rPr>
                <w:sz w:val="16"/>
              </w:rPr>
            </w:pPr>
            <w:r>
              <w:rPr>
                <w:sz w:val="16"/>
              </w:rPr>
              <w:t>18</w:t>
            </w:r>
          </w:p>
        </w:tc>
        <w:tc>
          <w:tcPr>
            <w:tcW w:w="1152" w:type="dxa"/>
          </w:tcPr>
          <w:p>
            <w:pPr>
              <w:pStyle w:val="TableParagraph"/>
              <w:spacing w:line="178" w:lineRule="exact"/>
              <w:ind w:left="107"/>
              <w:rPr>
                <w:sz w:val="16"/>
              </w:rPr>
            </w:pPr>
            <w:r>
              <w:rPr>
                <w:sz w:val="16"/>
              </w:rPr>
              <w:t>11700000</w:t>
            </w:r>
          </w:p>
        </w:tc>
      </w:tr>
      <w:tr>
        <w:trPr>
          <w:trHeight w:val="230" w:hRule="atLeast"/>
        </w:trPr>
        <w:tc>
          <w:tcPr>
            <w:tcW w:w="1152" w:type="dxa"/>
          </w:tcPr>
          <w:p>
            <w:pPr>
              <w:pStyle w:val="TableParagraph"/>
              <w:spacing w:line="178" w:lineRule="exact"/>
              <w:ind w:left="107"/>
              <w:rPr>
                <w:sz w:val="16"/>
              </w:rPr>
            </w:pPr>
            <w:r>
              <w:rPr>
                <w:sz w:val="16"/>
              </w:rPr>
              <w:t>Resnet50</w:t>
            </w:r>
          </w:p>
        </w:tc>
        <w:tc>
          <w:tcPr>
            <w:tcW w:w="1152" w:type="dxa"/>
          </w:tcPr>
          <w:p>
            <w:pPr>
              <w:pStyle w:val="TableParagraph"/>
              <w:spacing w:line="178" w:lineRule="exact"/>
              <w:ind w:left="107"/>
              <w:rPr>
                <w:sz w:val="16"/>
              </w:rPr>
            </w:pPr>
            <w:r>
              <w:rPr>
                <w:sz w:val="16"/>
              </w:rPr>
              <w:t>224x224</w:t>
            </w:r>
          </w:p>
        </w:tc>
        <w:tc>
          <w:tcPr>
            <w:tcW w:w="1153" w:type="dxa"/>
          </w:tcPr>
          <w:p>
            <w:pPr>
              <w:pStyle w:val="TableParagraph"/>
              <w:spacing w:line="178" w:lineRule="exact"/>
              <w:ind w:left="108"/>
              <w:rPr>
                <w:sz w:val="16"/>
              </w:rPr>
            </w:pPr>
            <w:r>
              <w:rPr>
                <w:sz w:val="16"/>
              </w:rPr>
              <w:t>50</w:t>
            </w:r>
          </w:p>
        </w:tc>
        <w:tc>
          <w:tcPr>
            <w:tcW w:w="1152" w:type="dxa"/>
          </w:tcPr>
          <w:p>
            <w:pPr>
              <w:pStyle w:val="TableParagraph"/>
              <w:spacing w:line="178" w:lineRule="exact"/>
              <w:ind w:left="107"/>
              <w:rPr>
                <w:sz w:val="16"/>
              </w:rPr>
            </w:pPr>
            <w:r>
              <w:rPr>
                <w:sz w:val="16"/>
              </w:rPr>
              <w:t>25600000</w:t>
            </w:r>
          </w:p>
        </w:tc>
      </w:tr>
    </w:tbl>
    <w:p>
      <w:pPr>
        <w:pStyle w:val="BodyText"/>
        <w:spacing w:before="2"/>
        <w:rPr>
          <w:sz w:val="19"/>
        </w:rPr>
      </w:pPr>
    </w:p>
    <w:p>
      <w:pPr>
        <w:spacing w:before="0"/>
        <w:ind w:left="691" w:right="868" w:firstLine="0"/>
        <w:jc w:val="center"/>
        <w:rPr>
          <w:sz w:val="16"/>
        </w:rPr>
      </w:pPr>
      <w:r>
        <w:rPr>
          <w:sz w:val="16"/>
        </w:rPr>
        <w:t>T</w:t>
      </w:r>
      <w:r>
        <w:rPr>
          <w:sz w:val="13"/>
        </w:rPr>
        <w:t>ABLE </w:t>
      </w:r>
      <w:r>
        <w:rPr>
          <w:sz w:val="16"/>
        </w:rPr>
        <w:t>II.    T</w:t>
      </w:r>
      <w:r>
        <w:rPr>
          <w:sz w:val="13"/>
        </w:rPr>
        <w:t>RAINING </w:t>
      </w:r>
      <w:r>
        <w:rPr>
          <w:sz w:val="16"/>
        </w:rPr>
        <w:t>O</w:t>
      </w:r>
      <w:r>
        <w:rPr>
          <w:sz w:val="13"/>
        </w:rPr>
        <w:t>PTIONS FOR</w:t>
      </w:r>
      <w:r>
        <w:rPr>
          <w:spacing w:val="-7"/>
          <w:sz w:val="13"/>
        </w:rPr>
        <w:t> </w:t>
      </w:r>
      <w:r>
        <w:rPr>
          <w:sz w:val="16"/>
        </w:rPr>
        <w:t>CNN</w:t>
      </w:r>
    </w:p>
    <w:p>
      <w:pPr>
        <w:pStyle w:val="BodyText"/>
        <w:spacing w:before="6"/>
        <w:rPr>
          <w:sz w:val="10"/>
        </w:rPr>
      </w:pP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1166"/>
      </w:tblGrid>
      <w:tr>
        <w:trPr>
          <w:trHeight w:val="242" w:hRule="atLeast"/>
        </w:trPr>
        <w:tc>
          <w:tcPr>
            <w:tcW w:w="1942" w:type="dxa"/>
          </w:tcPr>
          <w:p>
            <w:pPr>
              <w:pStyle w:val="TableParagraph"/>
              <w:spacing w:line="181" w:lineRule="exact"/>
              <w:ind w:left="107"/>
              <w:rPr>
                <w:b/>
                <w:sz w:val="16"/>
              </w:rPr>
            </w:pPr>
            <w:r>
              <w:rPr>
                <w:b/>
                <w:sz w:val="16"/>
              </w:rPr>
              <w:t>Parameter</w:t>
            </w:r>
          </w:p>
        </w:tc>
        <w:tc>
          <w:tcPr>
            <w:tcW w:w="1166" w:type="dxa"/>
          </w:tcPr>
          <w:p>
            <w:pPr>
              <w:pStyle w:val="TableParagraph"/>
              <w:spacing w:line="181" w:lineRule="exact"/>
              <w:ind w:left="108"/>
              <w:rPr>
                <w:b/>
                <w:sz w:val="16"/>
              </w:rPr>
            </w:pPr>
            <w:r>
              <w:rPr>
                <w:b/>
                <w:sz w:val="16"/>
              </w:rPr>
              <w:t>Value</w:t>
            </w:r>
          </w:p>
        </w:tc>
      </w:tr>
      <w:tr>
        <w:trPr>
          <w:trHeight w:val="230" w:hRule="atLeast"/>
        </w:trPr>
        <w:tc>
          <w:tcPr>
            <w:tcW w:w="1942" w:type="dxa"/>
          </w:tcPr>
          <w:p>
            <w:pPr>
              <w:pStyle w:val="TableParagraph"/>
              <w:spacing w:line="181" w:lineRule="exact"/>
              <w:ind w:left="107"/>
              <w:rPr>
                <w:sz w:val="16"/>
              </w:rPr>
            </w:pPr>
            <w:r>
              <w:rPr>
                <w:sz w:val="16"/>
              </w:rPr>
              <w:t>Mini Batch Size</w:t>
            </w:r>
          </w:p>
        </w:tc>
        <w:tc>
          <w:tcPr>
            <w:tcW w:w="1166" w:type="dxa"/>
          </w:tcPr>
          <w:p>
            <w:pPr>
              <w:pStyle w:val="TableParagraph"/>
              <w:spacing w:line="181" w:lineRule="exact"/>
              <w:ind w:left="108"/>
              <w:rPr>
                <w:sz w:val="16"/>
              </w:rPr>
            </w:pPr>
            <w:r>
              <w:rPr>
                <w:sz w:val="16"/>
              </w:rPr>
              <w:t>10</w:t>
            </w:r>
          </w:p>
        </w:tc>
      </w:tr>
      <w:tr>
        <w:trPr>
          <w:trHeight w:val="244" w:hRule="atLeast"/>
        </w:trPr>
        <w:tc>
          <w:tcPr>
            <w:tcW w:w="1942" w:type="dxa"/>
          </w:tcPr>
          <w:p>
            <w:pPr>
              <w:pStyle w:val="TableParagraph"/>
              <w:spacing w:line="178" w:lineRule="exact"/>
              <w:ind w:left="107"/>
              <w:rPr>
                <w:sz w:val="16"/>
              </w:rPr>
            </w:pPr>
            <w:r>
              <w:rPr>
                <w:sz w:val="16"/>
              </w:rPr>
              <w:t>Max Epochs</w:t>
            </w:r>
          </w:p>
        </w:tc>
        <w:tc>
          <w:tcPr>
            <w:tcW w:w="1166" w:type="dxa"/>
          </w:tcPr>
          <w:p>
            <w:pPr>
              <w:pStyle w:val="TableParagraph"/>
              <w:spacing w:line="178" w:lineRule="exact"/>
              <w:ind w:left="108"/>
              <w:rPr>
                <w:sz w:val="16"/>
              </w:rPr>
            </w:pPr>
            <w:r>
              <w:rPr>
                <w:w w:val="100"/>
                <w:sz w:val="16"/>
              </w:rPr>
              <w:t>5</w:t>
            </w:r>
          </w:p>
        </w:tc>
      </w:tr>
      <w:tr>
        <w:trPr>
          <w:trHeight w:val="215" w:hRule="atLeast"/>
        </w:trPr>
        <w:tc>
          <w:tcPr>
            <w:tcW w:w="1942" w:type="dxa"/>
          </w:tcPr>
          <w:p>
            <w:pPr>
              <w:pStyle w:val="TableParagraph"/>
              <w:spacing w:line="178" w:lineRule="exact"/>
              <w:ind w:left="107"/>
              <w:rPr>
                <w:sz w:val="16"/>
              </w:rPr>
            </w:pPr>
            <w:r>
              <w:rPr>
                <w:sz w:val="16"/>
              </w:rPr>
              <w:t>Initial Learn Rate</w:t>
            </w:r>
          </w:p>
        </w:tc>
        <w:tc>
          <w:tcPr>
            <w:tcW w:w="1166" w:type="dxa"/>
          </w:tcPr>
          <w:p>
            <w:pPr>
              <w:pStyle w:val="TableParagraph"/>
              <w:spacing w:line="178" w:lineRule="exact"/>
              <w:ind w:left="108"/>
              <w:rPr>
                <w:sz w:val="16"/>
              </w:rPr>
            </w:pPr>
            <w:r>
              <w:rPr>
                <w:sz w:val="16"/>
              </w:rPr>
              <w:t>0.0001</w:t>
            </w:r>
          </w:p>
        </w:tc>
      </w:tr>
      <w:tr>
        <w:trPr>
          <w:trHeight w:val="227" w:hRule="atLeast"/>
        </w:trPr>
        <w:tc>
          <w:tcPr>
            <w:tcW w:w="1942" w:type="dxa"/>
          </w:tcPr>
          <w:p>
            <w:pPr>
              <w:pStyle w:val="TableParagraph"/>
              <w:spacing w:line="178" w:lineRule="exact"/>
              <w:ind w:left="107"/>
              <w:rPr>
                <w:sz w:val="16"/>
              </w:rPr>
            </w:pPr>
            <w:r>
              <w:rPr>
                <w:sz w:val="16"/>
              </w:rPr>
              <w:t>Optimizer</w:t>
            </w:r>
          </w:p>
        </w:tc>
        <w:tc>
          <w:tcPr>
            <w:tcW w:w="1166" w:type="dxa"/>
          </w:tcPr>
          <w:p>
            <w:pPr>
              <w:pStyle w:val="TableParagraph"/>
              <w:spacing w:line="178" w:lineRule="exact"/>
              <w:ind w:left="108"/>
              <w:rPr>
                <w:sz w:val="16"/>
              </w:rPr>
            </w:pPr>
            <w:r>
              <w:rPr>
                <w:sz w:val="16"/>
              </w:rPr>
              <w:t>SGDM</w:t>
            </w:r>
          </w:p>
        </w:tc>
      </w:tr>
      <w:tr>
        <w:trPr>
          <w:trHeight w:val="230" w:hRule="atLeast"/>
        </w:trPr>
        <w:tc>
          <w:tcPr>
            <w:tcW w:w="1942" w:type="dxa"/>
          </w:tcPr>
          <w:p>
            <w:pPr>
              <w:pStyle w:val="TableParagraph"/>
              <w:spacing w:line="178" w:lineRule="exact"/>
              <w:ind w:left="107"/>
              <w:rPr>
                <w:sz w:val="16"/>
              </w:rPr>
            </w:pPr>
            <w:r>
              <w:rPr>
                <w:sz w:val="16"/>
              </w:rPr>
              <w:t>Momentum</w:t>
            </w:r>
          </w:p>
        </w:tc>
        <w:tc>
          <w:tcPr>
            <w:tcW w:w="1166" w:type="dxa"/>
          </w:tcPr>
          <w:p>
            <w:pPr>
              <w:pStyle w:val="TableParagraph"/>
              <w:spacing w:line="178" w:lineRule="exact"/>
              <w:ind w:left="108"/>
              <w:rPr>
                <w:sz w:val="16"/>
              </w:rPr>
            </w:pPr>
            <w:r>
              <w:rPr>
                <w:sz w:val="16"/>
              </w:rPr>
              <w:t>0.9</w:t>
            </w:r>
          </w:p>
        </w:tc>
      </w:tr>
    </w:tbl>
    <w:p>
      <w:pPr>
        <w:pStyle w:val="ListParagraph"/>
        <w:numPr>
          <w:ilvl w:val="0"/>
          <w:numId w:val="1"/>
        </w:numPr>
        <w:tabs>
          <w:tab w:pos="2090" w:val="left" w:leader="none"/>
        </w:tabs>
        <w:spacing w:line="240" w:lineRule="auto" w:before="154" w:after="0"/>
        <w:ind w:left="2090" w:right="0" w:hanging="360"/>
        <w:jc w:val="left"/>
        <w:rPr>
          <w:sz w:val="16"/>
        </w:rPr>
      </w:pPr>
      <w:r>
        <w:rPr>
          <w:sz w:val="20"/>
        </w:rPr>
        <w:t>E</w:t>
      </w:r>
      <w:r>
        <w:rPr>
          <w:sz w:val="16"/>
        </w:rPr>
        <w:t>XPERIMENTAL</w:t>
      </w:r>
      <w:r>
        <w:rPr>
          <w:spacing w:val="-2"/>
          <w:sz w:val="16"/>
        </w:rPr>
        <w:t> </w:t>
      </w:r>
      <w:r>
        <w:rPr>
          <w:sz w:val="20"/>
        </w:rPr>
        <w:t>R</w:t>
      </w:r>
      <w:r>
        <w:rPr>
          <w:sz w:val="16"/>
        </w:rPr>
        <w:t>ESULTS</w:t>
      </w:r>
    </w:p>
    <w:p>
      <w:pPr>
        <w:pStyle w:val="BodyText"/>
        <w:spacing w:line="216" w:lineRule="auto" w:before="81"/>
        <w:ind w:left="212" w:right="386" w:firstLine="288"/>
        <w:jc w:val="both"/>
      </w:pPr>
      <w:r>
        <w:rPr/>
        <w:t>This section presents the results obtained during experimentation</w:t>
      </w:r>
      <w:r>
        <w:rPr>
          <w:spacing w:val="-11"/>
        </w:rPr>
        <w:t> </w:t>
      </w:r>
      <w:r>
        <w:rPr/>
        <w:t>and</w:t>
      </w:r>
      <w:r>
        <w:rPr>
          <w:spacing w:val="-11"/>
        </w:rPr>
        <w:t> </w:t>
      </w:r>
      <w:r>
        <w:rPr/>
        <w:t>comparative</w:t>
      </w:r>
      <w:r>
        <w:rPr>
          <w:spacing w:val="-10"/>
        </w:rPr>
        <w:t> </w:t>
      </w:r>
      <w:r>
        <w:rPr/>
        <w:t>analysis.</w:t>
      </w:r>
      <w:r>
        <w:rPr>
          <w:spacing w:val="-9"/>
        </w:rPr>
        <w:t> </w:t>
      </w:r>
      <w:r>
        <w:rPr/>
        <w:t>The</w:t>
      </w:r>
      <w:r>
        <w:rPr>
          <w:spacing w:val="-11"/>
        </w:rPr>
        <w:t> </w:t>
      </w:r>
      <w:r>
        <w:rPr/>
        <w:t>experiments</w:t>
      </w:r>
      <w:r>
        <w:rPr>
          <w:spacing w:val="-11"/>
        </w:rPr>
        <w:t> </w:t>
      </w:r>
      <w:r>
        <w:rPr/>
        <w:t>are carried out in MATLAB R2018a on a computer with 64GB RAM and a 64-bit/2.3 GHz 18 core-processor. The deep</w:t>
      </w:r>
      <w:r>
        <w:rPr>
          <w:spacing w:val="-27"/>
        </w:rPr>
        <w:t> </w:t>
      </w:r>
      <w:r>
        <w:rPr/>
        <w:t>neural networks were trained using an NVIDIA GPU with 12GB memory and compute capability of</w:t>
      </w:r>
      <w:r>
        <w:rPr>
          <w:spacing w:val="-13"/>
        </w:rPr>
        <w:t> </w:t>
      </w:r>
      <w:r>
        <w:rPr/>
        <w:t>3.5.</w:t>
      </w:r>
    </w:p>
    <w:p>
      <w:pPr>
        <w:pStyle w:val="BodyText"/>
        <w:spacing w:before="6"/>
        <w:rPr>
          <w:sz w:val="9"/>
        </w:rPr>
      </w:pPr>
      <w:r>
        <w:rPr/>
        <w:drawing>
          <wp:anchor distT="0" distB="0" distL="0" distR="0" allowOverlap="1" layoutInCell="1" locked="0" behindDoc="0" simplePos="0" relativeHeight="15">
            <wp:simplePos x="0" y="0"/>
            <wp:positionH relativeFrom="page">
              <wp:posOffset>4028850</wp:posOffset>
            </wp:positionH>
            <wp:positionV relativeFrom="paragraph">
              <wp:posOffset>94592</wp:posOffset>
            </wp:positionV>
            <wp:extent cx="3177973" cy="2005012"/>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34" cstate="print"/>
                    <a:stretch>
                      <a:fillRect/>
                    </a:stretch>
                  </pic:blipFill>
                  <pic:spPr>
                    <a:xfrm>
                      <a:off x="0" y="0"/>
                      <a:ext cx="3177973" cy="2005012"/>
                    </a:xfrm>
                    <a:prstGeom prst="rect">
                      <a:avLst/>
                    </a:prstGeom>
                  </pic:spPr>
                </pic:pic>
              </a:graphicData>
            </a:graphic>
          </wp:anchor>
        </w:drawing>
      </w:r>
    </w:p>
    <w:p>
      <w:pPr>
        <w:spacing w:before="22"/>
        <w:ind w:left="692" w:right="868" w:firstLine="0"/>
        <w:jc w:val="center"/>
        <w:rPr>
          <w:sz w:val="16"/>
        </w:rPr>
      </w:pPr>
      <w:r>
        <w:rPr>
          <w:sz w:val="16"/>
        </w:rPr>
        <w:t>Fig. 6. Performance comparison of pre-trained CNNs</w:t>
      </w:r>
    </w:p>
    <w:p>
      <w:pPr>
        <w:pStyle w:val="BodyText"/>
        <w:spacing w:before="5"/>
        <w:rPr>
          <w:sz w:val="17"/>
        </w:rPr>
      </w:pPr>
    </w:p>
    <w:p>
      <w:pPr>
        <w:pStyle w:val="BodyText"/>
        <w:spacing w:line="216" w:lineRule="auto"/>
        <w:ind w:left="212" w:right="384" w:firstLine="288"/>
        <w:jc w:val="both"/>
      </w:pPr>
      <w:r>
        <w:rPr/>
        <w:t>The augmented dataset containing 9000 images of 30 subjects is divided into training and testing sets for experimentation. 70% images are used for fine-tuning a pre- trained CNN model while the remaining 30% images are used for performance evaluation of the proposed method. The pre- trained</w:t>
      </w:r>
      <w:r>
        <w:rPr>
          <w:spacing w:val="-4"/>
        </w:rPr>
        <w:t> </w:t>
      </w:r>
      <w:r>
        <w:rPr/>
        <w:t>CNNs</w:t>
      </w:r>
      <w:r>
        <w:rPr>
          <w:spacing w:val="-6"/>
        </w:rPr>
        <w:t> </w:t>
      </w:r>
      <w:r>
        <w:rPr/>
        <w:t>presented</w:t>
      </w:r>
      <w:r>
        <w:rPr>
          <w:spacing w:val="-4"/>
        </w:rPr>
        <w:t> </w:t>
      </w:r>
      <w:r>
        <w:rPr/>
        <w:t>in</w:t>
      </w:r>
      <w:r>
        <w:rPr>
          <w:spacing w:val="-8"/>
        </w:rPr>
        <w:t> </w:t>
      </w:r>
      <w:r>
        <w:rPr/>
        <w:t>Table</w:t>
      </w:r>
      <w:r>
        <w:rPr>
          <w:spacing w:val="-7"/>
        </w:rPr>
        <w:t> </w:t>
      </w:r>
      <w:r>
        <w:rPr/>
        <w:t>I</w:t>
      </w:r>
      <w:r>
        <w:rPr>
          <w:spacing w:val="-4"/>
        </w:rPr>
        <w:t> </w:t>
      </w:r>
      <w:r>
        <w:rPr/>
        <w:t>are</w:t>
      </w:r>
      <w:r>
        <w:rPr>
          <w:spacing w:val="-7"/>
        </w:rPr>
        <w:t> </w:t>
      </w:r>
      <w:r>
        <w:rPr/>
        <w:t>trained</w:t>
      </w:r>
      <w:r>
        <w:rPr>
          <w:spacing w:val="-4"/>
        </w:rPr>
        <w:t> </w:t>
      </w:r>
      <w:r>
        <w:rPr/>
        <w:t>and</w:t>
      </w:r>
      <w:r>
        <w:rPr>
          <w:spacing w:val="-3"/>
        </w:rPr>
        <w:t> </w:t>
      </w:r>
      <w:r>
        <w:rPr/>
        <w:t>tested</w:t>
      </w:r>
      <w:r>
        <w:rPr>
          <w:spacing w:val="-4"/>
        </w:rPr>
        <w:t> </w:t>
      </w:r>
      <w:r>
        <w:rPr/>
        <w:t>one</w:t>
      </w:r>
      <w:r>
        <w:rPr>
          <w:spacing w:val="-7"/>
        </w:rPr>
        <w:t> </w:t>
      </w:r>
      <w:r>
        <w:rPr/>
        <w:t>by one. Figure 6 shows the performance comparison of all five pre-trained CNNs in terms of accuracy and computational complexity (number of train parameters). The Squeezenet model, having the lowest computational cost represented by 1,240,000 training parameters, achieves the second highest accuracy of 98.76%. The Resnet50 model achieves the</w:t>
      </w:r>
      <w:r>
        <w:rPr>
          <w:spacing w:val="26"/>
        </w:rPr>
        <w:t> </w:t>
      </w:r>
      <w:r>
        <w:rPr/>
        <w:t>highest</w:t>
      </w:r>
    </w:p>
    <w:p>
      <w:pPr>
        <w:spacing w:after="0" w:line="216" w:lineRule="auto"/>
        <w:jc w:val="both"/>
        <w:sectPr>
          <w:pgSz w:w="12240" w:h="15840"/>
          <w:pgMar w:header="714" w:footer="746" w:top="1080" w:bottom="940" w:left="680" w:right="500"/>
          <w:cols w:num="2" w:equalWidth="0">
            <w:col w:w="5303" w:space="105"/>
            <w:col w:w="5652"/>
          </w:cols>
        </w:sectPr>
      </w:pPr>
    </w:p>
    <w:p>
      <w:pPr>
        <w:pStyle w:val="BodyText"/>
        <w:spacing w:line="216" w:lineRule="auto" w:before="183"/>
        <w:ind w:left="212" w:right="40"/>
        <w:jc w:val="both"/>
      </w:pPr>
      <w:r>
        <w:rPr/>
        <w:t>accuracy of 99.41% but its layered architecture contains 20 times greater number of train parameters as compared to Squeezenet with accuracy improvement of only 0.65%. Therefore, the selection of Squeezenet for its use in the proposed face recognition system is a suitable trade-off between accuracy and computational cost.</w:t>
      </w:r>
    </w:p>
    <w:p>
      <w:pPr>
        <w:pStyle w:val="BodyText"/>
        <w:spacing w:line="216" w:lineRule="auto" w:before="81"/>
        <w:ind w:left="212" w:right="39" w:firstLine="288"/>
        <w:jc w:val="both"/>
      </w:pPr>
      <w:r>
        <w:rPr/>
        <w:t>The training accuracy and loss plots of the Squeezenet model, showing the training accuracy and loss values noted at every iteration during training, are presented in Figure 7. A smooth convergence to the optimal solution is noted during the training process. Figure 9 shows the confusion matrix obtained after testing the trained Squeezenet model on the test set. The confusion matrix shows the class-wise classification rates and an overall accuracy of 98.76%, which is very encouraging.</w:t>
      </w:r>
      <w:r>
        <w:rPr>
          <w:spacing w:val="-30"/>
        </w:rPr>
        <w:t> </w:t>
      </w:r>
      <w:r>
        <w:rPr/>
        <w:t>The test images of all subjects are correctly classified as shown by the density of number of images at the diagonal, except a very few</w:t>
      </w:r>
      <w:r>
        <w:rPr>
          <w:spacing w:val="-3"/>
        </w:rPr>
        <w:t> </w:t>
      </w:r>
      <w:r>
        <w:rPr/>
        <w:t>misclassifications.</w:t>
      </w:r>
    </w:p>
    <w:p>
      <w:pPr>
        <w:pStyle w:val="BodyText"/>
        <w:spacing w:before="79"/>
        <w:ind w:left="212" w:right="38" w:firstLine="288"/>
        <w:jc w:val="both"/>
      </w:pPr>
      <w:r>
        <w:rPr/>
        <w:drawing>
          <wp:anchor distT="0" distB="0" distL="0" distR="0" allowOverlap="1" layoutInCell="1" locked="0" behindDoc="0" simplePos="0" relativeHeight="15736832">
            <wp:simplePos x="0" y="0"/>
            <wp:positionH relativeFrom="page">
              <wp:posOffset>1246101</wp:posOffset>
            </wp:positionH>
            <wp:positionV relativeFrom="paragraph">
              <wp:posOffset>859200</wp:posOffset>
            </wp:positionV>
            <wp:extent cx="702241" cy="3252787"/>
            <wp:effectExtent l="0" t="0" r="0" b="0"/>
            <wp:wrapNone/>
            <wp:docPr id="21" name="image12.png"/>
            <wp:cNvGraphicFramePr>
              <a:graphicFrameLocks noChangeAspect="1"/>
            </wp:cNvGraphicFramePr>
            <a:graphic>
              <a:graphicData uri="http://schemas.openxmlformats.org/drawingml/2006/picture">
                <pic:pic>
                  <pic:nvPicPr>
                    <pic:cNvPr id="22" name="image12.png"/>
                    <pic:cNvPicPr/>
                  </pic:nvPicPr>
                  <pic:blipFill>
                    <a:blip r:embed="rId35" cstate="print"/>
                    <a:stretch>
                      <a:fillRect/>
                    </a:stretch>
                  </pic:blipFill>
                  <pic:spPr>
                    <a:xfrm>
                      <a:off x="0" y="0"/>
                      <a:ext cx="702241" cy="3252787"/>
                    </a:xfrm>
                    <a:prstGeom prst="rect">
                      <a:avLst/>
                    </a:prstGeom>
                  </pic:spPr>
                </pic:pic>
              </a:graphicData>
            </a:graphic>
          </wp:anchor>
        </w:drawing>
      </w:r>
      <w:r>
        <w:rPr/>
        <w:pict>
          <v:group style="position:absolute;margin-left:155.654083pt;margin-top:69.796028pt;width:347.2pt;height:252pt;mso-position-horizontal-relative:page;mso-position-vertical-relative:paragraph;z-index:-17365504" coordorigin="3113,1396" coordsize="6944,5040">
            <v:rect style="position:absolute;left:3299;top:1523;width:235;height:171" filled="true" fillcolor="#0071ce" stroked="false">
              <v:fill type="solid"/>
            </v:rect>
            <v:shape style="position:absolute;left:3533;top:1694;width:470;height:342" coordorigin="3534,1694" coordsize="470,342" path="m3769,1694l3534,1694,3534,1865,3769,1865,3769,1694xm4003,1865l3769,1865,3769,2035,4003,2035,4003,1865xe" filled="true" fillcolor="#006ecc" stroked="false">
              <v:path arrowok="t"/>
              <v:fill type="solid"/>
            </v:shape>
            <v:rect style="position:absolute;left:4003;top:2035;width:235;height:171" filled="true" fillcolor="#0076d0" stroked="false">
              <v:fill type="solid"/>
            </v:rect>
            <v:shape style="position:absolute;left:4238;top:2206;width:1644;height:1195" coordorigin="4238,2206" coordsize="1644,1195" path="m4473,2206l4238,2206,4238,2377,4473,2377,4473,2206xm4708,2377l4473,2377,4473,2547,4708,2547,4708,2377xm4942,2547l4708,2547,4708,2718,4942,2718,4942,2547xm5177,2718l4942,2718,4942,2888,5177,2888,5177,2718xm5412,2888l5177,2888,5177,3059,5412,3059,5412,2888xm5647,3059l5412,3059,5412,3230,5647,3230,5647,3059xm5881,3230l5647,3230,5647,3400,5881,3400,5881,3230xe" filled="true" fillcolor="#006ecc" stroked="false">
              <v:path arrowok="t"/>
              <v:fill type="solid"/>
            </v:shape>
            <v:rect style="position:absolute;left:5881;top:3400;width:235;height:171" filled="true" fillcolor="#0074cf" stroked="false">
              <v:fill type="solid"/>
            </v:rect>
            <v:rect style="position:absolute;left:6116;top:3570;width:235;height:171" filled="true" fillcolor="#006fce" stroked="false">
              <v:fill type="solid"/>
            </v:rect>
            <v:shape style="position:absolute;left:6350;top:3741;width:1644;height:1195" coordorigin="6351,3741" coordsize="1644,1195" path="m6586,3741l6351,3741,6351,3912,6586,3912,6586,3741xm6820,3912l6586,3912,6586,4083,6820,4083,6820,3912xm7055,4083l6820,4083,6820,4253,7055,4253,7055,4083xm7290,4253l7055,4253,7055,4424,7290,4424,7290,4253xm7525,4424l7290,4424,7290,4594,7525,4594,7525,4424xm7759,4594l7525,4594,7525,4765,7759,4765,7759,4594xm7994,4765l7759,4765,7759,4936,7994,4936,7994,4765xe" filled="true" fillcolor="#006ecc" stroked="false">
              <v:path arrowok="t"/>
              <v:fill type="solid"/>
            </v:shape>
            <v:shape style="position:absolute;left:7994;top:4935;width:470;height:342" coordorigin="7994,4936" coordsize="470,342" path="m8229,4936l7994,4936,7994,5106,8229,5106,8229,4936xm8464,5106l8229,5106,8229,5277,8464,5277,8464,5106xe" filled="true" fillcolor="#006fce" stroked="false">
              <v:path arrowok="t"/>
              <v:fill type="solid"/>
            </v:shape>
            <v:rect style="position:absolute;left:8463;top:5276;width:235;height:171" filled="true" fillcolor="#0071ce" stroked="false">
              <v:fill type="solid"/>
            </v:rect>
            <v:shape style="position:absolute;left:8698;top:5447;width:470;height:342" coordorigin="8698,5447" coordsize="470,342" path="m8933,5447l8698,5447,8698,5618,8933,5618,8933,5447xm9168,5618l8933,5618,8933,5789,9168,5789,9168,5618xe" filled="true" fillcolor="#006ecc" stroked="false">
              <v:path arrowok="t"/>
              <v:fill type="solid"/>
            </v:shape>
            <v:rect style="position:absolute;left:9167;top:5788;width:235;height:171" filled="true" fillcolor="#0074cf" stroked="false">
              <v:fill type="solid"/>
            </v:rect>
            <v:rect style="position:absolute;left:9402;top:5959;width:235;height:171" filled="true" fillcolor="#006fce" stroked="false">
              <v:fill type="solid"/>
            </v:rect>
            <v:rect style="position:absolute;left:9637;top:6129;width:235;height:171" filled="true" fillcolor="#006ecc" stroked="false">
              <v:fill type="solid"/>
            </v:rect>
            <v:shape style="position:absolute;left:4098;top:1566;width:5435;height:4527" coordorigin="4098,1567" coordsize="5435,4527" path="m4133,3614l4126,3614,4124,3617,4120,3622,4110,3630,4105,3633,4098,3636,4098,3647,4102,3646,4106,3644,4110,3641,4119,3636,4122,3634,4122,3704,4133,3704,4133,3614xm4133,3443l4126,3443,4124,3447,4120,3451,4110,3459,4105,3463,4098,3466,4098,3476,4102,3475,4106,3473,4110,3471,4119,3466,4122,3463,4122,3534,4133,3534,4133,3443xm4603,2078l4595,2078,4593,2082,4590,2086,4580,2095,4574,2098,4568,2101,4568,2112,4571,2110,4575,2109,4580,2106,4588,2101,4591,2098,4591,2169,4603,2169,4603,2078xm6011,5831l6004,5831,6002,5835,5998,5839,5988,5848,5983,5851,5976,5854,5976,5865,5980,5864,5984,5862,5988,5859,5997,5854,6000,5851,6000,5922,6011,5922,6011,5831xm6011,2078l6004,2078,6002,2082,5998,2086,5988,2095,5983,2098,5976,2101,5976,2112,5980,2110,5984,2109,5988,2106,5997,2101,6000,2098,6000,2169,6011,2169,6011,2078xm6246,2078l6238,2078,6236,2082,6233,2086,6223,2095,6217,2098,6211,2101,6211,2112,6215,2110,6219,2109,6223,2106,6232,2101,6234,2098,6234,2169,6246,2169,6246,2078xm7654,1567l7647,1567,7645,1570,7641,1574,7632,1583,7626,1586,7619,1589,7619,1600,7623,1599,7627,1597,7632,1594,7640,1589,7643,1587,7643,1657,7654,1657,7654,1567xm8124,2078l8116,2078,8114,2082,8111,2086,8101,2095,8095,2098,8089,2101,8089,2112,8092,2110,8097,2109,8101,2106,8109,2101,8112,2098,8112,2169,8124,2169,8124,2078xm8593,6002l8586,6002,8584,6006,8580,6010,8571,6018,8565,6022,8558,6025,8558,6035,8562,6034,8566,6032,8571,6030,8579,6025,8582,6022,8582,6093,8593,6093,8593,6002xm8611,5911l8564,5911,8567,5907,8571,5903,8591,5887,8597,5882,8604,5874,8607,5871,8610,5864,8611,5860,8611,5849,8608,5843,8597,5834,8590,5831,8572,5831,8565,5834,8554,5843,8551,5849,8550,5857,8562,5859,8562,5853,8564,5849,8571,5842,8575,5841,8586,5841,8590,5842,8597,5848,8599,5852,8599,5860,8597,5865,8590,5874,8583,5881,8565,5894,8560,5898,8553,5906,8551,5910,8548,5917,8548,5919,8548,5922,8611,5922,8611,5911xm9063,1567l9055,1567,9053,1570,9050,1574,9040,1583,9034,1586,9028,1589,9028,1600,9031,1599,9036,1597,9040,1594,9048,1589,9051,1587,9051,1657,9063,1657,9063,1567xm9298,5320l9290,5320,9288,5323,9285,5327,9275,5336,9269,5339,9263,5342,9263,5353,9266,5352,9270,5350,9275,5347,9283,5342,9286,5340,9286,5410,9298,5410,9298,5320xm9315,3523l9268,3523,9271,3519,9275,3515,9295,3499,9301,3494,9308,3486,9311,3482,9314,3475,9315,3472,9315,3461,9312,3455,9302,3445,9294,3443,9276,3443,9269,3445,9258,3454,9255,3461,9254,3469,9266,3470,9266,3465,9268,3460,9275,3454,9279,3452,9290,3452,9295,3454,9301,3460,9303,3463,9303,3472,9301,3477,9294,3486,9287,3492,9270,3506,9265,3510,9258,3518,9255,3522,9252,3529,9252,3531,9252,3534,9315,3534,9315,3523xm9532,5320l9525,5320,9523,5323,9519,5327,9510,5336,9504,5339,9497,5342,9497,5353,9501,5352,9505,5350,9510,5347,9518,5342,9521,5340,9521,5410,9532,5410,9532,5320xe" filled="true" fillcolor="#000000" stroked="false">
              <v:path arrowok="t"/>
              <v:fill type="solid"/>
            </v:shape>
            <v:shape style="position:absolute;left:3113;top:1395;width:6944;height:5040" type="#_x0000_t75" stroked="false">
              <v:imagedata r:id="rId36" o:title=""/>
            </v:shape>
            <w10:wrap type="none"/>
          </v:group>
        </w:pict>
      </w:r>
      <w:r>
        <w:rPr/>
        <w:t>The proposed biometric system based on deep face recognition</w:t>
      </w:r>
      <w:r>
        <w:rPr>
          <w:spacing w:val="-9"/>
        </w:rPr>
        <w:t> </w:t>
      </w:r>
      <w:r>
        <w:rPr/>
        <w:t>takes</w:t>
      </w:r>
      <w:r>
        <w:rPr>
          <w:spacing w:val="-7"/>
        </w:rPr>
        <w:t> </w:t>
      </w:r>
      <w:r>
        <w:rPr/>
        <w:t>an</w:t>
      </w:r>
      <w:r>
        <w:rPr>
          <w:spacing w:val="-7"/>
        </w:rPr>
        <w:t> </w:t>
      </w:r>
      <w:r>
        <w:rPr/>
        <w:t>image</w:t>
      </w:r>
      <w:r>
        <w:rPr>
          <w:spacing w:val="-4"/>
        </w:rPr>
        <w:t> </w:t>
      </w:r>
      <w:r>
        <w:rPr/>
        <w:t>of</w:t>
      </w:r>
      <w:r>
        <w:rPr>
          <w:spacing w:val="-8"/>
        </w:rPr>
        <w:t> </w:t>
      </w:r>
      <w:r>
        <w:rPr/>
        <w:t>a</w:t>
      </w:r>
      <w:r>
        <w:rPr>
          <w:spacing w:val="-4"/>
        </w:rPr>
        <w:t> </w:t>
      </w:r>
      <w:r>
        <w:rPr/>
        <w:t>subject</w:t>
      </w:r>
      <w:r>
        <w:rPr>
          <w:spacing w:val="-7"/>
        </w:rPr>
        <w:t> </w:t>
      </w:r>
      <w:r>
        <w:rPr/>
        <w:t>or</w:t>
      </w:r>
      <w:r>
        <w:rPr>
          <w:spacing w:val="-6"/>
        </w:rPr>
        <w:t> </w:t>
      </w:r>
      <w:r>
        <w:rPr/>
        <w:t>a</w:t>
      </w:r>
      <w:r>
        <w:rPr>
          <w:spacing w:val="-4"/>
        </w:rPr>
        <w:t> </w:t>
      </w:r>
      <w:r>
        <w:rPr/>
        <w:t>group</w:t>
      </w:r>
      <w:r>
        <w:rPr>
          <w:spacing w:val="-5"/>
        </w:rPr>
        <w:t> </w:t>
      </w:r>
      <w:r>
        <w:rPr/>
        <w:t>of</w:t>
      </w:r>
      <w:r>
        <w:rPr>
          <w:spacing w:val="-7"/>
        </w:rPr>
        <w:t> </w:t>
      </w:r>
      <w:r>
        <w:rPr/>
        <w:t>subjects</w:t>
      </w:r>
      <w:r>
        <w:rPr>
          <w:spacing w:val="-5"/>
        </w:rPr>
        <w:t> </w:t>
      </w:r>
      <w:r>
        <w:rPr/>
        <w:t>in a scene as input, detects faces using Viola Jones algorithm and then classifies each cropped facial part using a</w:t>
      </w:r>
      <w:r>
        <w:rPr>
          <w:spacing w:val="16"/>
        </w:rPr>
        <w:t> </w:t>
      </w:r>
      <w:r>
        <w:rPr/>
        <w:t>trained</w:t>
      </w:r>
    </w:p>
    <w:p>
      <w:pPr>
        <w:pStyle w:val="BodyText"/>
        <w:spacing w:before="181"/>
        <w:ind w:left="212" w:right="391"/>
        <w:jc w:val="both"/>
      </w:pPr>
      <w:r>
        <w:rPr/>
        <w:br w:type="column"/>
      </w:r>
      <w:r>
        <w:rPr/>
        <w:t>for</w:t>
      </w:r>
      <w:r>
        <w:rPr>
          <w:spacing w:val="-9"/>
        </w:rPr>
        <w:t> </w:t>
      </w:r>
      <w:r>
        <w:rPr/>
        <w:t>example,</w:t>
      </w:r>
      <w:r>
        <w:rPr>
          <w:spacing w:val="-9"/>
        </w:rPr>
        <w:t> </w:t>
      </w:r>
      <w:r>
        <w:rPr/>
        <w:t>content</w:t>
      </w:r>
      <w:r>
        <w:rPr>
          <w:spacing w:val="-9"/>
        </w:rPr>
        <w:t> </w:t>
      </w:r>
      <w:r>
        <w:rPr/>
        <w:t>based</w:t>
      </w:r>
      <w:r>
        <w:rPr>
          <w:spacing w:val="-8"/>
        </w:rPr>
        <w:t> </w:t>
      </w:r>
      <w:r>
        <w:rPr/>
        <w:t>data</w:t>
      </w:r>
      <w:r>
        <w:rPr>
          <w:spacing w:val="-9"/>
        </w:rPr>
        <w:t> </w:t>
      </w:r>
      <w:r>
        <w:rPr/>
        <w:t>retrieval,</w:t>
      </w:r>
      <w:r>
        <w:rPr>
          <w:spacing w:val="-8"/>
        </w:rPr>
        <w:t> </w:t>
      </w:r>
      <w:r>
        <w:rPr/>
        <w:t>automated</w:t>
      </w:r>
      <w:r>
        <w:rPr>
          <w:spacing w:val="-8"/>
        </w:rPr>
        <w:t> </w:t>
      </w:r>
      <w:r>
        <w:rPr/>
        <w:t>attendance management systems, web search by image, surveillance and social</w:t>
      </w:r>
      <w:r>
        <w:rPr>
          <w:spacing w:val="-8"/>
        </w:rPr>
        <w:t> </w:t>
      </w:r>
      <w:r>
        <w:rPr/>
        <w:t>media</w:t>
      </w:r>
      <w:r>
        <w:rPr>
          <w:spacing w:val="-8"/>
        </w:rPr>
        <w:t> </w:t>
      </w:r>
      <w:r>
        <w:rPr/>
        <w:t>applications.</w:t>
      </w:r>
      <w:r>
        <w:rPr>
          <w:spacing w:val="-9"/>
        </w:rPr>
        <w:t> </w:t>
      </w:r>
      <w:r>
        <w:rPr/>
        <w:t>The</w:t>
      </w:r>
      <w:r>
        <w:rPr>
          <w:spacing w:val="-9"/>
        </w:rPr>
        <w:t> </w:t>
      </w:r>
      <w:r>
        <w:rPr/>
        <w:t>promising</w:t>
      </w:r>
      <w:r>
        <w:rPr>
          <w:spacing w:val="-9"/>
        </w:rPr>
        <w:t> </w:t>
      </w:r>
      <w:r>
        <w:rPr/>
        <w:t>results</w:t>
      </w:r>
      <w:r>
        <w:rPr>
          <w:spacing w:val="-11"/>
        </w:rPr>
        <w:t> </w:t>
      </w:r>
      <w:r>
        <w:rPr/>
        <w:t>obtained</w:t>
      </w:r>
      <w:r>
        <w:rPr>
          <w:spacing w:val="-7"/>
        </w:rPr>
        <w:t> </w:t>
      </w:r>
      <w:r>
        <w:rPr/>
        <w:t>in</w:t>
      </w:r>
      <w:r>
        <w:rPr>
          <w:spacing w:val="-11"/>
        </w:rPr>
        <w:t> </w:t>
      </w:r>
      <w:r>
        <w:rPr/>
        <w:t>the experimental analysis depict the effectiveness of deep transfer learning in facial recognition for biometric</w:t>
      </w:r>
      <w:r>
        <w:rPr>
          <w:spacing w:val="-35"/>
        </w:rPr>
        <w:t> </w:t>
      </w:r>
      <w:r>
        <w:rPr/>
        <w:t>authentication.</w:t>
      </w:r>
    </w:p>
    <w:p>
      <w:pPr>
        <w:pStyle w:val="ListParagraph"/>
        <w:numPr>
          <w:ilvl w:val="0"/>
          <w:numId w:val="1"/>
        </w:numPr>
        <w:tabs>
          <w:tab w:pos="2568" w:val="left" w:leader="none"/>
        </w:tabs>
        <w:spacing w:line="240" w:lineRule="auto" w:before="164" w:after="0"/>
        <w:ind w:left="2567" w:right="0" w:hanging="361"/>
        <w:jc w:val="left"/>
        <w:rPr>
          <w:sz w:val="16"/>
        </w:rPr>
      </w:pPr>
      <w:r>
        <w:rPr>
          <w:sz w:val="20"/>
        </w:rPr>
        <w:t>C</w:t>
      </w:r>
      <w:r>
        <w:rPr>
          <w:sz w:val="16"/>
        </w:rPr>
        <w:t>ONCLUSION</w:t>
      </w:r>
    </w:p>
    <w:p>
      <w:pPr>
        <w:pStyle w:val="BodyText"/>
        <w:spacing w:line="204" w:lineRule="auto" w:before="79"/>
        <w:ind w:left="212" w:right="387" w:firstLine="288"/>
        <w:jc w:val="both"/>
      </w:pPr>
      <w:r>
        <w:rPr/>
        <w:t>Facial recognition is gaining much importance and proving to be fruitful in many applications including biometric authentication, content based data retrieval, video surveillance, access control and social media. Face recognition is not user- dependent during operation and it is much faster as compared to other biometric systems. With the advent of big data and graphical computing, deep learning has impressively advanced the</w:t>
      </w:r>
      <w:r>
        <w:rPr>
          <w:spacing w:val="-4"/>
        </w:rPr>
        <w:t> </w:t>
      </w:r>
      <w:r>
        <w:rPr/>
        <w:t>traditional</w:t>
      </w:r>
      <w:r>
        <w:rPr>
          <w:spacing w:val="-6"/>
        </w:rPr>
        <w:t> </w:t>
      </w:r>
      <w:r>
        <w:rPr/>
        <w:t>computer</w:t>
      </w:r>
      <w:r>
        <w:rPr>
          <w:spacing w:val="-6"/>
        </w:rPr>
        <w:t> </w:t>
      </w:r>
      <w:r>
        <w:rPr/>
        <w:t>vision</w:t>
      </w:r>
      <w:r>
        <w:rPr>
          <w:spacing w:val="-5"/>
        </w:rPr>
        <w:t> </w:t>
      </w:r>
      <w:r>
        <w:rPr/>
        <w:t>systems</w:t>
      </w:r>
      <w:r>
        <w:rPr>
          <w:spacing w:val="-4"/>
        </w:rPr>
        <w:t> </w:t>
      </w:r>
      <w:r>
        <w:rPr/>
        <w:t>over</w:t>
      </w:r>
      <w:r>
        <w:rPr>
          <w:spacing w:val="-4"/>
        </w:rPr>
        <w:t> </w:t>
      </w:r>
      <w:r>
        <w:rPr/>
        <w:t>the</w:t>
      </w:r>
      <w:r>
        <w:rPr>
          <w:spacing w:val="-8"/>
        </w:rPr>
        <w:t> </w:t>
      </w:r>
      <w:r>
        <w:rPr/>
        <w:t>past</w:t>
      </w:r>
      <w:r>
        <w:rPr>
          <w:spacing w:val="-9"/>
        </w:rPr>
        <w:t> </w:t>
      </w:r>
      <w:r>
        <w:rPr/>
        <w:t>decade.</w:t>
      </w:r>
      <w:r>
        <w:rPr>
          <w:spacing w:val="-6"/>
        </w:rPr>
        <w:t> </w:t>
      </w:r>
      <w:r>
        <w:rPr/>
        <w:t>In this</w:t>
      </w:r>
      <w:r>
        <w:rPr>
          <w:spacing w:val="-7"/>
        </w:rPr>
        <w:t> </w:t>
      </w:r>
      <w:r>
        <w:rPr/>
        <w:t>direction,</w:t>
      </w:r>
      <w:r>
        <w:rPr>
          <w:spacing w:val="-6"/>
        </w:rPr>
        <w:t> </w:t>
      </w:r>
      <w:r>
        <w:rPr>
          <w:spacing w:val="-3"/>
        </w:rPr>
        <w:t>we </w:t>
      </w:r>
      <w:r>
        <w:rPr/>
        <w:t>have</w:t>
      </w:r>
      <w:r>
        <w:rPr>
          <w:spacing w:val="-5"/>
        </w:rPr>
        <w:t> </w:t>
      </w:r>
      <w:r>
        <w:rPr/>
        <w:t>presented</w:t>
      </w:r>
      <w:r>
        <w:rPr>
          <w:spacing w:val="-5"/>
        </w:rPr>
        <w:t> </w:t>
      </w:r>
      <w:r>
        <w:rPr/>
        <w:t>a</w:t>
      </w:r>
      <w:r>
        <w:rPr>
          <w:spacing w:val="-6"/>
        </w:rPr>
        <w:t> </w:t>
      </w:r>
      <w:r>
        <w:rPr/>
        <w:t>CNN</w:t>
      </w:r>
      <w:r>
        <w:rPr>
          <w:spacing w:val="-5"/>
        </w:rPr>
        <w:t> </w:t>
      </w:r>
      <w:r>
        <w:rPr/>
        <w:t>based</w:t>
      </w:r>
      <w:r>
        <w:rPr>
          <w:spacing w:val="-5"/>
        </w:rPr>
        <w:t> </w:t>
      </w:r>
      <w:r>
        <w:rPr/>
        <w:t>face</w:t>
      </w:r>
      <w:r>
        <w:rPr>
          <w:spacing w:val="-8"/>
        </w:rPr>
        <w:t> </w:t>
      </w:r>
      <w:r>
        <w:rPr/>
        <w:t>recognition system which automatically extracts facial features from faces detected</w:t>
      </w:r>
      <w:r>
        <w:rPr>
          <w:spacing w:val="-5"/>
        </w:rPr>
        <w:t> </w:t>
      </w:r>
      <w:r>
        <w:rPr/>
        <w:t>using</w:t>
      </w:r>
      <w:r>
        <w:rPr>
          <w:spacing w:val="-6"/>
        </w:rPr>
        <w:t> </w:t>
      </w:r>
      <w:r>
        <w:rPr/>
        <w:t>Viola</w:t>
      </w:r>
      <w:r>
        <w:rPr>
          <w:spacing w:val="-7"/>
        </w:rPr>
        <w:t> </w:t>
      </w:r>
      <w:r>
        <w:rPr/>
        <w:t>Jones</w:t>
      </w:r>
      <w:r>
        <w:rPr>
          <w:spacing w:val="-8"/>
        </w:rPr>
        <w:t> </w:t>
      </w:r>
      <w:r>
        <w:rPr/>
        <w:t>face</w:t>
      </w:r>
      <w:r>
        <w:rPr>
          <w:spacing w:val="-7"/>
        </w:rPr>
        <w:t> </w:t>
      </w:r>
      <w:r>
        <w:rPr/>
        <w:t>detector</w:t>
      </w:r>
      <w:r>
        <w:rPr>
          <w:spacing w:val="-4"/>
        </w:rPr>
        <w:t> </w:t>
      </w:r>
      <w:r>
        <w:rPr/>
        <w:t>for</w:t>
      </w:r>
      <w:r>
        <w:rPr>
          <w:spacing w:val="-6"/>
        </w:rPr>
        <w:t> </w:t>
      </w:r>
      <w:r>
        <w:rPr/>
        <w:t>face</w:t>
      </w:r>
      <w:r>
        <w:rPr>
          <w:spacing w:val="-7"/>
        </w:rPr>
        <w:t> </w:t>
      </w:r>
      <w:r>
        <w:rPr/>
        <w:t>recognition.</w:t>
      </w:r>
      <w:r>
        <w:rPr>
          <w:spacing w:val="-7"/>
        </w:rPr>
        <w:t> </w:t>
      </w:r>
      <w:r>
        <w:rPr/>
        <w:t>A large database containing 9000 facial images of 30 subjects was created for training and testing. Encouraging experimental results showing an accuracy of 98.76% depict the</w:t>
      </w:r>
      <w:r>
        <w:rPr>
          <w:spacing w:val="-26"/>
        </w:rPr>
        <w:t> </w:t>
      </w:r>
      <w:r>
        <w:rPr/>
        <w:t>effectiveness of deep face recognition </w:t>
      </w:r>
      <w:r>
        <w:rPr>
          <w:spacing w:val="-2"/>
        </w:rPr>
        <w:t>for </w:t>
      </w:r>
      <w:r>
        <w:rPr/>
        <w:t>biometric authentication</w:t>
      </w:r>
      <w:r>
        <w:rPr>
          <w:spacing w:val="31"/>
        </w:rPr>
        <w:t> </w:t>
      </w:r>
      <w:r>
        <w:rPr/>
        <w:t>and</w:t>
      </w:r>
    </w:p>
    <w:p>
      <w:pPr>
        <w:spacing w:after="0" w:line="204" w:lineRule="auto"/>
        <w:jc w:val="both"/>
        <w:sectPr>
          <w:pgSz w:w="12240" w:h="15840"/>
          <w:pgMar w:header="714" w:footer="746" w:top="1080" w:bottom="940" w:left="680" w:right="500"/>
          <w:cols w:num="2" w:equalWidth="0">
            <w:col w:w="5305" w:space="103"/>
            <w:col w:w="5652"/>
          </w:cols>
        </w:sectPr>
      </w:pPr>
    </w:p>
    <w:p>
      <w:pPr>
        <w:pStyle w:val="BodyText"/>
      </w:pPr>
    </w:p>
    <w:p>
      <w:pPr>
        <w:pStyle w:val="BodyText"/>
        <w:spacing w:before="5" w:after="1"/>
        <w:rPr>
          <w:sz w:val="10"/>
        </w:rPr>
      </w:pPr>
    </w:p>
    <w:tbl>
      <w:tblPr>
        <w:tblW w:w="0" w:type="auto"/>
        <w:jc w:val="left"/>
        <w:tblInd w:w="2390" w:type="dxa"/>
        <w:tblBorders>
          <w:top w:val="single" w:sz="4" w:space="0" w:color="0F0F0F"/>
          <w:left w:val="single" w:sz="4" w:space="0" w:color="0F0F0F"/>
          <w:bottom w:val="single" w:sz="4" w:space="0" w:color="0F0F0F"/>
          <w:right w:val="single" w:sz="4" w:space="0" w:color="0F0F0F"/>
          <w:insideH w:val="single" w:sz="4" w:space="0" w:color="0F0F0F"/>
          <w:insideV w:val="single" w:sz="4" w:space="0" w:color="0F0F0F"/>
        </w:tblBorders>
        <w:tblLayout w:type="fixed"/>
        <w:tblCellMar>
          <w:top w:w="0" w:type="dxa"/>
          <w:left w:w="0" w:type="dxa"/>
          <w:bottom w:w="0" w:type="dxa"/>
          <w:right w:w="0" w:type="dxa"/>
        </w:tblCellMar>
        <w:tblLook w:val="01E0"/>
      </w:tblPr>
      <w:tblGrid>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tblGrid>
      <w:tr>
        <w:trPr>
          <w:trHeight w:val="160" w:hRule="atLeast"/>
        </w:trPr>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shd w:val="clear" w:color="auto" w:fill="0071CE"/>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76D0"/>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74CF"/>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FCE"/>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FCE"/>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FCE"/>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71CE"/>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74CF"/>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FCE"/>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c>
          <w:tcPr>
            <w:tcW w:w="235" w:type="dxa"/>
          </w:tcPr>
          <w:p>
            <w:pPr>
              <w:pStyle w:val="TableParagraph"/>
              <w:rPr>
                <w:sz w:val="10"/>
              </w:rPr>
            </w:pPr>
          </w:p>
        </w:tc>
      </w:tr>
      <w:tr>
        <w:trPr>
          <w:trHeight w:val="160" w:hRule="atLeast"/>
        </w:trPr>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tcPr>
          <w:p>
            <w:pPr>
              <w:pStyle w:val="TableParagraph"/>
              <w:rPr>
                <w:sz w:val="10"/>
              </w:rPr>
            </w:pPr>
          </w:p>
        </w:tc>
        <w:tc>
          <w:tcPr>
            <w:tcW w:w="235" w:type="dxa"/>
            <w:shd w:val="clear" w:color="auto" w:fill="006ECC"/>
          </w:tcPr>
          <w:p>
            <w:pPr>
              <w:pStyle w:val="TableParagraph"/>
              <w:rPr>
                <w:sz w:val="10"/>
              </w:rPr>
            </w:pPr>
          </w:p>
        </w:tc>
      </w:tr>
    </w:tbl>
    <w:p>
      <w:pPr>
        <w:pStyle w:val="BodyText"/>
        <w:rPr>
          <w:sz w:val="8"/>
        </w:rPr>
      </w:pPr>
    </w:p>
    <w:p>
      <w:pPr>
        <w:pStyle w:val="BodyText"/>
        <w:ind w:left="2185"/>
      </w:pPr>
      <w:r>
        <w:rPr/>
        <w:drawing>
          <wp:inline distT="0" distB="0" distL="0" distR="0">
            <wp:extent cx="4600574" cy="533400"/>
            <wp:effectExtent l="0" t="0" r="0" b="0"/>
            <wp:docPr id="23" name="image14.png"/>
            <wp:cNvGraphicFramePr>
              <a:graphicFrameLocks noChangeAspect="1"/>
            </wp:cNvGraphicFramePr>
            <a:graphic>
              <a:graphicData uri="http://schemas.openxmlformats.org/drawingml/2006/picture">
                <pic:pic>
                  <pic:nvPicPr>
                    <pic:cNvPr id="24" name="image14.png"/>
                    <pic:cNvPicPr/>
                  </pic:nvPicPr>
                  <pic:blipFill>
                    <a:blip r:embed="rId37" cstate="print"/>
                    <a:stretch>
                      <a:fillRect/>
                    </a:stretch>
                  </pic:blipFill>
                  <pic:spPr>
                    <a:xfrm>
                      <a:off x="0" y="0"/>
                      <a:ext cx="4600574" cy="533400"/>
                    </a:xfrm>
                    <a:prstGeom prst="rect">
                      <a:avLst/>
                    </a:prstGeom>
                  </pic:spPr>
                </pic:pic>
              </a:graphicData>
            </a:graphic>
          </wp:inline>
        </w:drawing>
      </w:r>
      <w:r>
        <w:rPr/>
      </w:r>
    </w:p>
    <w:p>
      <w:pPr>
        <w:pStyle w:val="BodyText"/>
        <w:spacing w:before="6"/>
        <w:rPr>
          <w:sz w:val="14"/>
        </w:rPr>
      </w:pPr>
    </w:p>
    <w:p>
      <w:pPr>
        <w:spacing w:before="94"/>
        <w:ind w:left="2046" w:right="2246" w:firstLine="0"/>
        <w:jc w:val="center"/>
        <w:rPr>
          <w:sz w:val="16"/>
        </w:rPr>
      </w:pPr>
      <w:r>
        <w:rPr>
          <w:sz w:val="16"/>
        </w:rPr>
        <w:t>Fig. 9. Confusion matrix of the proposed system showing 98.76% overall clasification rate on the test-set</w:t>
      </w:r>
    </w:p>
    <w:p>
      <w:pPr>
        <w:spacing w:after="0"/>
        <w:jc w:val="center"/>
        <w:rPr>
          <w:sz w:val="16"/>
        </w:rPr>
        <w:sectPr>
          <w:type w:val="continuous"/>
          <w:pgSz w:w="12240" w:h="15840"/>
          <w:pgMar w:top="660" w:bottom="0" w:left="680" w:right="500"/>
        </w:sectPr>
      </w:pPr>
    </w:p>
    <w:p>
      <w:pPr>
        <w:pStyle w:val="BodyText"/>
        <w:spacing w:before="192"/>
        <w:ind w:left="212" w:right="38"/>
        <w:jc w:val="both"/>
      </w:pPr>
      <w:r>
        <w:rPr/>
        <w:t>Squeezenet model. This process is illustrated in Figure 8 for two subjects. Automated and quick recognition of authorized persons in a restricted area using the proposed system can ensure hustle-free and secure access. Moreover, recognition of a suspect in smart city video streams captured in public areas can</w:t>
      </w:r>
      <w:r>
        <w:rPr>
          <w:spacing w:val="-7"/>
        </w:rPr>
        <w:t> </w:t>
      </w:r>
      <w:r>
        <w:rPr/>
        <w:t>be</w:t>
      </w:r>
      <w:r>
        <w:rPr>
          <w:spacing w:val="-5"/>
        </w:rPr>
        <w:t> </w:t>
      </w:r>
      <w:r>
        <w:rPr/>
        <w:t>promptly</w:t>
      </w:r>
      <w:r>
        <w:rPr>
          <w:spacing w:val="-7"/>
        </w:rPr>
        <w:t> </w:t>
      </w:r>
      <w:r>
        <w:rPr/>
        <w:t>reported</w:t>
      </w:r>
      <w:r>
        <w:rPr>
          <w:spacing w:val="-2"/>
        </w:rPr>
        <w:t> </w:t>
      </w:r>
      <w:r>
        <w:rPr/>
        <w:t>to</w:t>
      </w:r>
      <w:r>
        <w:rPr>
          <w:spacing w:val="-3"/>
        </w:rPr>
        <w:t> </w:t>
      </w:r>
      <w:r>
        <w:rPr/>
        <w:t>the</w:t>
      </w:r>
      <w:r>
        <w:rPr>
          <w:spacing w:val="-2"/>
        </w:rPr>
        <w:t> </w:t>
      </w:r>
      <w:r>
        <w:rPr/>
        <w:t>concerned</w:t>
      </w:r>
      <w:r>
        <w:rPr>
          <w:spacing w:val="-5"/>
        </w:rPr>
        <w:t> </w:t>
      </w:r>
      <w:r>
        <w:rPr/>
        <w:t>authority</w:t>
      </w:r>
      <w:r>
        <w:rPr>
          <w:spacing w:val="-7"/>
        </w:rPr>
        <w:t> </w:t>
      </w:r>
      <w:r>
        <w:rPr/>
        <w:t>for</w:t>
      </w:r>
      <w:r>
        <w:rPr>
          <w:spacing w:val="-5"/>
        </w:rPr>
        <w:t> </w:t>
      </w:r>
      <w:r>
        <w:rPr/>
        <w:t>a</w:t>
      </w:r>
      <w:r>
        <w:rPr>
          <w:spacing w:val="-5"/>
        </w:rPr>
        <w:t> </w:t>
      </w:r>
      <w:r>
        <w:rPr/>
        <w:t>quick action. Similarly, the proposed method can be tailored for its use</w:t>
      </w:r>
      <w:r>
        <w:rPr>
          <w:spacing w:val="-6"/>
        </w:rPr>
        <w:t> </w:t>
      </w:r>
      <w:r>
        <w:rPr/>
        <w:t>in</w:t>
      </w:r>
      <w:r>
        <w:rPr>
          <w:spacing w:val="-7"/>
        </w:rPr>
        <w:t> </w:t>
      </w:r>
      <w:r>
        <w:rPr/>
        <w:t>any</w:t>
      </w:r>
      <w:r>
        <w:rPr>
          <w:spacing w:val="-9"/>
        </w:rPr>
        <w:t> </w:t>
      </w:r>
      <w:r>
        <w:rPr/>
        <w:t>applications</w:t>
      </w:r>
      <w:r>
        <w:rPr>
          <w:spacing w:val="-3"/>
        </w:rPr>
        <w:t> </w:t>
      </w:r>
      <w:r>
        <w:rPr/>
        <w:t>where</w:t>
      </w:r>
      <w:r>
        <w:rPr>
          <w:spacing w:val="-5"/>
        </w:rPr>
        <w:t> </w:t>
      </w:r>
      <w:r>
        <w:rPr/>
        <w:t>facial</w:t>
      </w:r>
      <w:r>
        <w:rPr>
          <w:spacing w:val="-7"/>
        </w:rPr>
        <w:t> </w:t>
      </w:r>
      <w:r>
        <w:rPr/>
        <w:t>recognition</w:t>
      </w:r>
      <w:r>
        <w:rPr>
          <w:spacing w:val="-6"/>
        </w:rPr>
        <w:t> </w:t>
      </w:r>
      <w:r>
        <w:rPr/>
        <w:t>is</w:t>
      </w:r>
      <w:r>
        <w:rPr>
          <w:spacing w:val="-6"/>
        </w:rPr>
        <w:t> </w:t>
      </w:r>
      <w:r>
        <w:rPr/>
        <w:t>the</w:t>
      </w:r>
      <w:r>
        <w:rPr>
          <w:spacing w:val="-6"/>
        </w:rPr>
        <w:t> </w:t>
      </w:r>
      <w:r>
        <w:rPr/>
        <w:t>first</w:t>
      </w:r>
      <w:r>
        <w:rPr>
          <w:spacing w:val="-6"/>
        </w:rPr>
        <w:t> </w:t>
      </w:r>
      <w:r>
        <w:rPr/>
        <w:t>step,</w:t>
      </w:r>
    </w:p>
    <w:p>
      <w:pPr>
        <w:pStyle w:val="BodyText"/>
        <w:spacing w:line="204" w:lineRule="auto" w:before="193"/>
        <w:ind w:left="212" w:right="387"/>
        <w:jc w:val="both"/>
      </w:pPr>
      <w:r>
        <w:rPr/>
        <w:br w:type="column"/>
      </w:r>
      <w:r>
        <w:rPr/>
        <w:t>identification systems. The proposed system can be used in a wide variety of applications including content based data retrieval, web search by image, surveillance, criminal identification, automated attendance systems and auto- enforcement of restricted access to certain areas.</w:t>
      </w:r>
    </w:p>
    <w:p>
      <w:pPr>
        <w:spacing w:before="161"/>
        <w:ind w:left="1873" w:right="0" w:firstLine="0"/>
        <w:jc w:val="left"/>
        <w:rPr>
          <w:sz w:val="16"/>
        </w:rPr>
      </w:pPr>
      <w:r>
        <w:rPr>
          <w:sz w:val="20"/>
        </w:rPr>
        <w:t>A</w:t>
      </w:r>
      <w:r>
        <w:rPr>
          <w:sz w:val="16"/>
        </w:rPr>
        <w:t>CKNOWLEDGEMENT</w:t>
      </w:r>
    </w:p>
    <w:p>
      <w:pPr>
        <w:pStyle w:val="BodyText"/>
        <w:spacing w:line="206" w:lineRule="auto" w:before="77"/>
        <w:ind w:left="212" w:right="356" w:firstLine="288"/>
      </w:pPr>
      <w:r>
        <w:rPr/>
        <w:t>We are thankful to the Modeling &amp; Simulation Lab, Institute of Space Technology for providing computational</w:t>
      </w:r>
    </w:p>
    <w:p>
      <w:pPr>
        <w:spacing w:after="0" w:line="206" w:lineRule="auto"/>
        <w:sectPr>
          <w:type w:val="continuous"/>
          <w:pgSz w:w="12240" w:h="15840"/>
          <w:pgMar w:top="660" w:bottom="0" w:left="680" w:right="500"/>
          <w:cols w:num="2" w:equalWidth="0">
            <w:col w:w="5303" w:space="105"/>
            <w:col w:w="5652"/>
          </w:cols>
        </w:sectPr>
      </w:pPr>
    </w:p>
    <w:p>
      <w:pPr>
        <w:pStyle w:val="BodyText"/>
        <w:spacing w:line="204" w:lineRule="auto" w:before="183"/>
        <w:ind w:left="212" w:right="38"/>
        <w:jc w:val="both"/>
      </w:pPr>
      <w:r>
        <w:rPr/>
        <w:t>resources for training the CNN models. We appreciate the cooperation of students of batch EE-14, Electrical Engineering Department, Institute of Space Technology in providing their photos for this research project.</w:t>
      </w:r>
    </w:p>
    <w:p>
      <w:pPr>
        <w:spacing w:before="160"/>
        <w:ind w:left="453" w:right="285" w:firstLine="0"/>
        <w:jc w:val="center"/>
        <w:rPr>
          <w:sz w:val="16"/>
        </w:rPr>
      </w:pPr>
      <w:r>
        <w:rPr>
          <w:sz w:val="20"/>
        </w:rPr>
        <w:t>R</w:t>
      </w:r>
      <w:r>
        <w:rPr>
          <w:sz w:val="16"/>
        </w:rPr>
        <w:t>EFERENCES</w:t>
      </w:r>
    </w:p>
    <w:p>
      <w:pPr>
        <w:pStyle w:val="ListParagraph"/>
        <w:numPr>
          <w:ilvl w:val="0"/>
          <w:numId w:val="5"/>
        </w:numPr>
        <w:tabs>
          <w:tab w:pos="574" w:val="left" w:leader="none"/>
        </w:tabs>
        <w:spacing w:line="240" w:lineRule="auto" w:before="81" w:after="0"/>
        <w:ind w:left="573" w:right="38" w:hanging="361"/>
        <w:jc w:val="both"/>
        <w:rPr>
          <w:sz w:val="16"/>
        </w:rPr>
      </w:pPr>
      <w:r>
        <w:rPr>
          <w:sz w:val="16"/>
        </w:rPr>
        <w:t>N. Hazim Barnouti, S. Sameer Mahmood Al-Dabbagh, and W. Esam Matti, “Face Recognition: A Literature Review,” </w:t>
      </w:r>
      <w:r>
        <w:rPr>
          <w:i/>
          <w:sz w:val="16"/>
        </w:rPr>
        <w:t>Int. J. Appl. Inf. Syst.</w:t>
      </w:r>
      <w:r>
        <w:rPr>
          <w:sz w:val="16"/>
        </w:rPr>
        <w:t>, vol. 11, no. 4, pp. 21–31ov</w:t>
      </w:r>
      <w:r>
        <w:rPr>
          <w:spacing w:val="-9"/>
          <w:sz w:val="16"/>
        </w:rPr>
        <w:t> </w:t>
      </w:r>
      <w:r>
        <w:rPr>
          <w:sz w:val="16"/>
        </w:rPr>
        <w:t>2016.</w:t>
      </w:r>
    </w:p>
    <w:p>
      <w:pPr>
        <w:pStyle w:val="ListParagraph"/>
        <w:numPr>
          <w:ilvl w:val="0"/>
          <w:numId w:val="5"/>
        </w:numPr>
        <w:tabs>
          <w:tab w:pos="574" w:val="left" w:leader="none"/>
        </w:tabs>
        <w:spacing w:line="240" w:lineRule="auto" w:before="10" w:after="0"/>
        <w:ind w:left="573" w:right="38" w:hanging="361"/>
        <w:jc w:val="both"/>
        <w:rPr>
          <w:sz w:val="16"/>
        </w:rPr>
      </w:pPr>
      <w:r>
        <w:rPr>
          <w:sz w:val="16"/>
        </w:rPr>
        <w:t>P. Savitra, J. Padwal, J. Chaitali, M. Surabhi Nilangekar, and U. K. Bodke J, “Automated Attendance System in College Using Face Recognition and NFC,” </w:t>
      </w:r>
      <w:r>
        <w:rPr>
          <w:i/>
          <w:sz w:val="16"/>
        </w:rPr>
        <w:t>Int. J. Comput. Sci. Mob. Comput.</w:t>
      </w:r>
      <w:r>
        <w:rPr>
          <w:sz w:val="16"/>
        </w:rPr>
        <w:t>, vol. 6, no. 6, pp. 14–21,</w:t>
      </w:r>
      <w:r>
        <w:rPr>
          <w:spacing w:val="-5"/>
          <w:sz w:val="16"/>
        </w:rPr>
        <w:t> </w:t>
      </w:r>
      <w:r>
        <w:rPr>
          <w:sz w:val="16"/>
        </w:rPr>
        <w:t>2017.</w:t>
      </w:r>
    </w:p>
    <w:p>
      <w:pPr>
        <w:pStyle w:val="ListParagraph"/>
        <w:numPr>
          <w:ilvl w:val="0"/>
          <w:numId w:val="5"/>
        </w:numPr>
        <w:tabs>
          <w:tab w:pos="546" w:val="left" w:leader="none"/>
        </w:tabs>
        <w:spacing w:line="240" w:lineRule="auto" w:before="10" w:after="0"/>
        <w:ind w:left="573" w:right="38" w:hanging="361"/>
        <w:jc w:val="both"/>
        <w:rPr>
          <w:sz w:val="16"/>
        </w:rPr>
      </w:pPr>
      <w:r>
        <w:rPr>
          <w:sz w:val="16"/>
        </w:rPr>
        <w:t>S. Aly and M. Hassaballah, “Face recognition: challenges, achievements and future directions,” </w:t>
      </w:r>
      <w:r>
        <w:rPr>
          <w:i/>
          <w:sz w:val="16"/>
        </w:rPr>
        <w:t>IET Comput. Vis.</w:t>
      </w:r>
      <w:r>
        <w:rPr>
          <w:sz w:val="16"/>
        </w:rPr>
        <w:t>, vol. 9, no. 4, pp. 614–626, 2015.</w:t>
      </w:r>
    </w:p>
    <w:p>
      <w:pPr>
        <w:pStyle w:val="ListParagraph"/>
        <w:numPr>
          <w:ilvl w:val="0"/>
          <w:numId w:val="5"/>
        </w:numPr>
        <w:tabs>
          <w:tab w:pos="574" w:val="left" w:leader="none"/>
        </w:tabs>
        <w:spacing w:line="240" w:lineRule="auto" w:before="10" w:after="0"/>
        <w:ind w:left="573" w:right="38" w:hanging="361"/>
        <w:jc w:val="both"/>
        <w:rPr>
          <w:sz w:val="16"/>
        </w:rPr>
      </w:pPr>
      <w:r>
        <w:rPr>
          <w:sz w:val="16"/>
        </w:rPr>
        <w:t>P. Liu </w:t>
      </w:r>
      <w:r>
        <w:rPr>
          <w:i/>
          <w:sz w:val="16"/>
        </w:rPr>
        <w:t>et al.</w:t>
      </w:r>
      <w:r>
        <w:rPr>
          <w:sz w:val="16"/>
        </w:rPr>
        <w:t>, “The false-positive and false-negative predictive value of HIV antibody test in the Chinese population,” </w:t>
      </w:r>
      <w:r>
        <w:rPr>
          <w:i/>
          <w:sz w:val="16"/>
        </w:rPr>
        <w:t>J. Med. Screen.</w:t>
      </w:r>
      <w:r>
        <w:rPr>
          <w:sz w:val="16"/>
        </w:rPr>
        <w:t>, vol. 15, no. 2, pp. 72–75,</w:t>
      </w:r>
      <w:r>
        <w:rPr>
          <w:spacing w:val="-9"/>
          <w:sz w:val="16"/>
        </w:rPr>
        <w:t> </w:t>
      </w:r>
      <w:r>
        <w:rPr>
          <w:sz w:val="16"/>
        </w:rPr>
        <w:t>2008.</w:t>
      </w:r>
    </w:p>
    <w:p>
      <w:pPr>
        <w:pStyle w:val="ListParagraph"/>
        <w:numPr>
          <w:ilvl w:val="0"/>
          <w:numId w:val="5"/>
        </w:numPr>
        <w:tabs>
          <w:tab w:pos="581" w:val="left" w:leader="none"/>
        </w:tabs>
        <w:spacing w:line="240" w:lineRule="auto" w:before="10" w:after="0"/>
        <w:ind w:left="573" w:right="45" w:hanging="361"/>
        <w:jc w:val="both"/>
        <w:rPr>
          <w:sz w:val="16"/>
        </w:rPr>
      </w:pPr>
      <w:r>
        <w:rPr>
          <w:sz w:val="16"/>
        </w:rPr>
        <w:t>Trigueros D S, Meng L and Hartnett M 2018 Face Recognition: From Traditional to Deep Learning</w:t>
      </w:r>
      <w:r>
        <w:rPr>
          <w:spacing w:val="-7"/>
          <w:sz w:val="16"/>
        </w:rPr>
        <w:t> </w:t>
      </w:r>
      <w:r>
        <w:rPr>
          <w:sz w:val="16"/>
        </w:rPr>
        <w:t>Methods</w:t>
      </w:r>
    </w:p>
    <w:p>
      <w:pPr>
        <w:pStyle w:val="ListParagraph"/>
        <w:numPr>
          <w:ilvl w:val="0"/>
          <w:numId w:val="5"/>
        </w:numPr>
        <w:tabs>
          <w:tab w:pos="574" w:val="left" w:leader="none"/>
        </w:tabs>
        <w:spacing w:line="240" w:lineRule="auto" w:before="9" w:after="0"/>
        <w:ind w:left="573" w:right="39" w:hanging="361"/>
        <w:jc w:val="both"/>
        <w:rPr>
          <w:sz w:val="16"/>
        </w:rPr>
      </w:pPr>
      <w:r>
        <w:rPr>
          <w:sz w:val="16"/>
        </w:rPr>
        <w:t>R. T. Schirrmeister </w:t>
      </w:r>
      <w:r>
        <w:rPr>
          <w:i/>
          <w:sz w:val="16"/>
        </w:rPr>
        <w:t>et al.</w:t>
      </w:r>
      <w:r>
        <w:rPr>
          <w:sz w:val="16"/>
        </w:rPr>
        <w:t>, “Deep learning with convolutional neural networks for EEG decoding and visualization.,” </w:t>
      </w:r>
      <w:r>
        <w:rPr>
          <w:i/>
          <w:sz w:val="16"/>
        </w:rPr>
        <w:t>Hum. Brain Mapp.</w:t>
      </w:r>
      <w:r>
        <w:rPr>
          <w:sz w:val="16"/>
        </w:rPr>
        <w:t>, vol. 38, no. 11, pp. 5391–5420,</w:t>
      </w:r>
      <w:r>
        <w:rPr>
          <w:spacing w:val="-10"/>
          <w:sz w:val="16"/>
        </w:rPr>
        <w:t> </w:t>
      </w:r>
      <w:r>
        <w:rPr>
          <w:sz w:val="16"/>
        </w:rPr>
        <w:t>2017.</w:t>
      </w:r>
    </w:p>
    <w:p>
      <w:pPr>
        <w:pStyle w:val="ListParagraph"/>
        <w:numPr>
          <w:ilvl w:val="0"/>
          <w:numId w:val="5"/>
        </w:numPr>
        <w:tabs>
          <w:tab w:pos="574" w:val="left" w:leader="none"/>
        </w:tabs>
        <w:spacing w:line="240" w:lineRule="auto" w:before="10" w:after="0"/>
        <w:ind w:left="573" w:right="38" w:hanging="361"/>
        <w:jc w:val="both"/>
        <w:rPr>
          <w:sz w:val="16"/>
        </w:rPr>
      </w:pPr>
      <w:r>
        <w:rPr>
          <w:sz w:val="16"/>
        </w:rPr>
        <w:t>S. Kumar, S. Singh, and J. Kumar, “A study on face recognition techniques with age and gender classification,” </w:t>
      </w:r>
      <w:r>
        <w:rPr>
          <w:i/>
          <w:sz w:val="16"/>
        </w:rPr>
        <w:t>Proceeding - IEEE Int. </w:t>
      </w:r>
      <w:r>
        <w:rPr>
          <w:i/>
          <w:sz w:val="16"/>
        </w:rPr>
        <w:t>Conf. Comput. Commun. Autom. ICCCA 2017</w:t>
      </w:r>
      <w:r>
        <w:rPr>
          <w:sz w:val="16"/>
        </w:rPr>
        <w:t>, vol. 2017-January, no. May, pp. 1001–1006,</w:t>
      </w:r>
      <w:r>
        <w:rPr>
          <w:spacing w:val="-4"/>
          <w:sz w:val="16"/>
        </w:rPr>
        <w:t> </w:t>
      </w:r>
      <w:r>
        <w:rPr>
          <w:sz w:val="16"/>
        </w:rPr>
        <w:t>2017.</w:t>
      </w:r>
    </w:p>
    <w:p>
      <w:pPr>
        <w:pStyle w:val="ListParagraph"/>
        <w:numPr>
          <w:ilvl w:val="0"/>
          <w:numId w:val="5"/>
        </w:numPr>
        <w:tabs>
          <w:tab w:pos="574" w:val="left" w:leader="none"/>
        </w:tabs>
        <w:spacing w:line="240" w:lineRule="auto" w:before="10" w:after="0"/>
        <w:ind w:left="573" w:right="40" w:hanging="361"/>
        <w:jc w:val="both"/>
        <w:rPr>
          <w:sz w:val="16"/>
        </w:rPr>
      </w:pPr>
      <w:r>
        <w:rPr>
          <w:sz w:val="16"/>
        </w:rPr>
        <w:t>R. Sharma and M. S. Patterh, “Face Recognition using Face Alignment and PCA Techniques: A Literature Survey,” </w:t>
      </w:r>
      <w:r>
        <w:rPr>
          <w:i/>
          <w:sz w:val="16"/>
        </w:rPr>
        <w:t>IOSR J. Comput. Eng. Ver. </w:t>
      </w:r>
      <w:r>
        <w:rPr>
          <w:i/>
          <w:sz w:val="16"/>
        </w:rPr>
        <w:t>III</w:t>
      </w:r>
      <w:r>
        <w:rPr>
          <w:sz w:val="16"/>
        </w:rPr>
        <w:t>, vol. 17, no. 4, pp. 2278–661,</w:t>
      </w:r>
      <w:r>
        <w:rPr>
          <w:spacing w:val="-10"/>
          <w:sz w:val="16"/>
        </w:rPr>
        <w:t> </w:t>
      </w:r>
      <w:r>
        <w:rPr>
          <w:sz w:val="16"/>
        </w:rPr>
        <w:t>2015.</w:t>
      </w:r>
    </w:p>
    <w:p>
      <w:pPr>
        <w:pStyle w:val="ListParagraph"/>
        <w:numPr>
          <w:ilvl w:val="0"/>
          <w:numId w:val="5"/>
        </w:numPr>
        <w:tabs>
          <w:tab w:pos="574" w:val="left" w:leader="none"/>
        </w:tabs>
        <w:spacing w:line="240" w:lineRule="auto" w:before="10" w:after="0"/>
        <w:ind w:left="573" w:right="40" w:hanging="361"/>
        <w:jc w:val="both"/>
        <w:rPr>
          <w:sz w:val="16"/>
        </w:rPr>
      </w:pPr>
      <w:r>
        <w:rPr>
          <w:sz w:val="16"/>
        </w:rPr>
        <w:t>H. Yu and H. Liu, “Combining appearance and geometric features for facial expression recognition,” </w:t>
      </w:r>
      <w:r>
        <w:rPr>
          <w:i/>
          <w:sz w:val="16"/>
        </w:rPr>
        <w:t>Sixth Int. Conf. Graph. Image Process. </w:t>
      </w:r>
      <w:r>
        <w:rPr>
          <w:i/>
          <w:sz w:val="16"/>
        </w:rPr>
        <w:t>(ICGIP 2014)</w:t>
      </w:r>
      <w:r>
        <w:rPr>
          <w:sz w:val="16"/>
        </w:rPr>
        <w:t>, vol. 9443, p. 944308,</w:t>
      </w:r>
      <w:r>
        <w:rPr>
          <w:spacing w:val="-9"/>
          <w:sz w:val="16"/>
        </w:rPr>
        <w:t> </w:t>
      </w:r>
      <w:r>
        <w:rPr>
          <w:sz w:val="16"/>
        </w:rPr>
        <w:t>2015.</w:t>
      </w:r>
    </w:p>
    <w:p>
      <w:pPr>
        <w:pStyle w:val="ListParagraph"/>
        <w:numPr>
          <w:ilvl w:val="0"/>
          <w:numId w:val="5"/>
        </w:numPr>
        <w:tabs>
          <w:tab w:pos="615" w:val="left" w:leader="none"/>
        </w:tabs>
        <w:spacing w:line="240" w:lineRule="auto" w:before="12" w:after="0"/>
        <w:ind w:left="573" w:right="42" w:hanging="361"/>
        <w:jc w:val="both"/>
        <w:rPr>
          <w:sz w:val="16"/>
        </w:rPr>
      </w:pPr>
      <w:r>
        <w:rPr/>
        <w:tab/>
      </w:r>
      <w:r>
        <w:rPr>
          <w:sz w:val="16"/>
        </w:rPr>
        <w:t>S. Tseng, “Comparison of Holistic and Feature Based Approached to Face Recognition,” no. July,</w:t>
      </w:r>
      <w:r>
        <w:rPr>
          <w:spacing w:val="-6"/>
          <w:sz w:val="16"/>
        </w:rPr>
        <w:t> </w:t>
      </w:r>
      <w:r>
        <w:rPr>
          <w:sz w:val="16"/>
        </w:rPr>
        <w:t>2003.</w:t>
      </w:r>
    </w:p>
    <w:p>
      <w:pPr>
        <w:pStyle w:val="ListParagraph"/>
        <w:numPr>
          <w:ilvl w:val="0"/>
          <w:numId w:val="5"/>
        </w:numPr>
        <w:tabs>
          <w:tab w:pos="615" w:val="left" w:leader="none"/>
        </w:tabs>
        <w:spacing w:line="240" w:lineRule="auto" w:before="9" w:after="0"/>
        <w:ind w:left="573" w:right="38" w:hanging="361"/>
        <w:jc w:val="both"/>
        <w:rPr>
          <w:i/>
          <w:sz w:val="16"/>
        </w:rPr>
      </w:pPr>
      <w:r>
        <w:rPr/>
        <w:tab/>
      </w:r>
      <w:r>
        <w:rPr>
          <w:sz w:val="16"/>
        </w:rPr>
        <w:t>Lata P Y V, Kiran C, Tungathurthi B, Rao H R M, Govardhan A and Reddy L P 2009 03_Facial Recognition using Eigenfaces by PCA </w:t>
      </w:r>
      <w:r>
        <w:rPr>
          <w:i/>
          <w:sz w:val="16"/>
        </w:rPr>
        <w:t>Int.</w:t>
      </w:r>
      <w:r>
        <w:rPr>
          <w:i/>
          <w:spacing w:val="26"/>
          <w:sz w:val="16"/>
        </w:rPr>
        <w:t> </w:t>
      </w:r>
      <w:r>
        <w:rPr>
          <w:i/>
          <w:sz w:val="16"/>
        </w:rPr>
        <w:t>J.</w:t>
      </w:r>
    </w:p>
    <w:p>
      <w:pPr>
        <w:spacing w:line="183" w:lineRule="exact" w:before="0"/>
        <w:ind w:left="573" w:right="0" w:firstLine="0"/>
        <w:jc w:val="both"/>
        <w:rPr>
          <w:sz w:val="16"/>
        </w:rPr>
      </w:pPr>
      <w:r>
        <w:rPr>
          <w:i/>
          <w:sz w:val="16"/>
        </w:rPr>
        <w:t>Recent Trends Eng.</w:t>
      </w:r>
      <w:r>
        <w:rPr>
          <w:b/>
          <w:sz w:val="16"/>
        </w:rPr>
        <w:t>1 </w:t>
      </w:r>
      <w:r>
        <w:rPr>
          <w:sz w:val="16"/>
        </w:rPr>
        <w:t>587–90</w:t>
      </w:r>
    </w:p>
    <w:p>
      <w:pPr>
        <w:pStyle w:val="ListParagraph"/>
        <w:numPr>
          <w:ilvl w:val="0"/>
          <w:numId w:val="5"/>
        </w:numPr>
        <w:tabs>
          <w:tab w:pos="574" w:val="left" w:leader="none"/>
        </w:tabs>
        <w:spacing w:line="240" w:lineRule="auto" w:before="10" w:after="0"/>
        <w:ind w:left="573" w:right="41" w:hanging="361"/>
        <w:jc w:val="both"/>
        <w:rPr>
          <w:sz w:val="16"/>
        </w:rPr>
      </w:pPr>
      <w:r>
        <w:rPr>
          <w:sz w:val="16"/>
        </w:rPr>
        <w:t>J. S. Bedre and S. Sapkal, “Comparative Study of Face Recognition Techniques:A Review,” </w:t>
      </w:r>
      <w:r>
        <w:rPr>
          <w:i/>
          <w:sz w:val="16"/>
        </w:rPr>
        <w:t>IJCA Proc. Emerg. Trends Comput. Sci. Inf. </w:t>
      </w:r>
      <w:r>
        <w:rPr>
          <w:i/>
          <w:sz w:val="16"/>
        </w:rPr>
        <w:t>Technol.</w:t>
      </w:r>
      <w:r>
        <w:rPr>
          <w:i/>
          <w:spacing w:val="-3"/>
          <w:sz w:val="16"/>
        </w:rPr>
        <w:t> </w:t>
      </w:r>
      <w:r>
        <w:rPr>
          <w:i/>
          <w:sz w:val="16"/>
        </w:rPr>
        <w:t>(ETCSIT2012)etcsit1001</w:t>
      </w:r>
      <w:r>
        <w:rPr>
          <w:sz w:val="16"/>
        </w:rPr>
        <w:t>,</w:t>
      </w:r>
      <w:r>
        <w:rPr>
          <w:spacing w:val="-3"/>
          <w:sz w:val="16"/>
        </w:rPr>
        <w:t> </w:t>
      </w:r>
      <w:r>
        <w:rPr>
          <w:sz w:val="16"/>
        </w:rPr>
        <w:t>vol.</w:t>
      </w:r>
      <w:r>
        <w:rPr>
          <w:spacing w:val="-2"/>
          <w:sz w:val="16"/>
        </w:rPr>
        <w:t> </w:t>
      </w:r>
      <w:r>
        <w:rPr>
          <w:sz w:val="16"/>
        </w:rPr>
        <w:t>ETCSIT,</w:t>
      </w:r>
      <w:r>
        <w:rPr>
          <w:spacing w:val="-3"/>
          <w:sz w:val="16"/>
        </w:rPr>
        <w:t> </w:t>
      </w:r>
      <w:r>
        <w:rPr>
          <w:sz w:val="16"/>
        </w:rPr>
        <w:t>no.</w:t>
      </w:r>
      <w:r>
        <w:rPr>
          <w:spacing w:val="-5"/>
          <w:sz w:val="16"/>
        </w:rPr>
        <w:t> </w:t>
      </w:r>
      <w:r>
        <w:rPr>
          <w:sz w:val="16"/>
        </w:rPr>
        <w:t>1,</w:t>
      </w:r>
      <w:r>
        <w:rPr>
          <w:spacing w:val="-6"/>
          <w:sz w:val="16"/>
        </w:rPr>
        <w:t> </w:t>
      </w:r>
      <w:r>
        <w:rPr>
          <w:sz w:val="16"/>
        </w:rPr>
        <w:t>pp.</w:t>
      </w:r>
      <w:r>
        <w:rPr>
          <w:spacing w:val="-5"/>
          <w:sz w:val="16"/>
        </w:rPr>
        <w:t> </w:t>
      </w:r>
      <w:r>
        <w:rPr>
          <w:sz w:val="16"/>
        </w:rPr>
        <w:t>12–15,</w:t>
      </w:r>
      <w:r>
        <w:rPr>
          <w:spacing w:val="-5"/>
          <w:sz w:val="16"/>
        </w:rPr>
        <w:t> </w:t>
      </w:r>
      <w:r>
        <w:rPr>
          <w:sz w:val="16"/>
        </w:rPr>
        <w:t>2012.</w:t>
      </w:r>
    </w:p>
    <w:p>
      <w:pPr>
        <w:pStyle w:val="ListParagraph"/>
        <w:numPr>
          <w:ilvl w:val="0"/>
          <w:numId w:val="5"/>
        </w:numPr>
        <w:tabs>
          <w:tab w:pos="574" w:val="left" w:leader="none"/>
        </w:tabs>
        <w:spacing w:line="240" w:lineRule="auto" w:before="10" w:after="0"/>
        <w:ind w:left="573" w:right="41" w:hanging="361"/>
        <w:jc w:val="both"/>
        <w:rPr>
          <w:sz w:val="16"/>
        </w:rPr>
      </w:pPr>
      <w:r>
        <w:rPr>
          <w:sz w:val="16"/>
        </w:rPr>
        <w:t>Lee H, Lee W and Chung J 2018 Face Recognition Using Fisherface Algorithm</w:t>
      </w:r>
      <w:r>
        <w:rPr>
          <w:spacing w:val="-4"/>
          <w:sz w:val="16"/>
        </w:rPr>
        <w:t> </w:t>
      </w:r>
      <w:r>
        <w:rPr>
          <w:sz w:val="16"/>
        </w:rPr>
        <w:t>998–1001</w:t>
      </w:r>
    </w:p>
    <w:p>
      <w:pPr>
        <w:pStyle w:val="ListParagraph"/>
        <w:numPr>
          <w:ilvl w:val="0"/>
          <w:numId w:val="5"/>
        </w:numPr>
        <w:tabs>
          <w:tab w:pos="574" w:val="left" w:leader="none"/>
        </w:tabs>
        <w:spacing w:line="240" w:lineRule="auto" w:before="11" w:after="0"/>
        <w:ind w:left="573" w:right="41" w:hanging="361"/>
        <w:jc w:val="both"/>
        <w:rPr>
          <w:sz w:val="16"/>
        </w:rPr>
      </w:pPr>
      <w:r>
        <w:rPr>
          <w:sz w:val="16"/>
        </w:rPr>
        <w:t>Belhumeur P, Hespanha J and Kriegman D 1997 Face recognition: Eigenfaces vs. Fish-erfaces: Recognition using class specific projection </w:t>
      </w:r>
      <w:r>
        <w:rPr>
          <w:i/>
          <w:sz w:val="16"/>
        </w:rPr>
        <w:t>IEEE Trans. Pattern Anal. Mach. Intell.</w:t>
      </w:r>
      <w:r>
        <w:rPr>
          <w:b/>
          <w:sz w:val="16"/>
        </w:rPr>
        <w:t>19</w:t>
      </w:r>
      <w:r>
        <w:rPr>
          <w:b/>
          <w:spacing w:val="-4"/>
          <w:sz w:val="16"/>
        </w:rPr>
        <w:t> </w:t>
      </w:r>
      <w:r>
        <w:rPr>
          <w:sz w:val="16"/>
        </w:rPr>
        <w:t>711–20</w:t>
      </w:r>
    </w:p>
    <w:p>
      <w:pPr>
        <w:pStyle w:val="ListParagraph"/>
        <w:numPr>
          <w:ilvl w:val="0"/>
          <w:numId w:val="5"/>
        </w:numPr>
        <w:tabs>
          <w:tab w:pos="574" w:val="left" w:leader="none"/>
        </w:tabs>
        <w:spacing w:line="240" w:lineRule="auto" w:before="10" w:after="0"/>
        <w:ind w:left="573" w:right="44" w:hanging="361"/>
        <w:jc w:val="both"/>
        <w:rPr>
          <w:sz w:val="16"/>
        </w:rPr>
      </w:pPr>
      <w:r>
        <w:rPr>
          <w:sz w:val="16"/>
        </w:rPr>
        <w:t>BEHAM M P and ROOMI S M M 2013 a Review of Face Recognition Methods </w:t>
      </w:r>
      <w:r>
        <w:rPr>
          <w:i/>
          <w:sz w:val="16"/>
        </w:rPr>
        <w:t>Int. J. Pattern Recognit. Artif. Intell.</w:t>
      </w:r>
      <w:r>
        <w:rPr>
          <w:b/>
          <w:sz w:val="16"/>
        </w:rPr>
        <w:t>27</w:t>
      </w:r>
      <w:r>
        <w:rPr>
          <w:b/>
          <w:spacing w:val="-11"/>
          <w:sz w:val="16"/>
        </w:rPr>
        <w:t> </w:t>
      </w:r>
      <w:r>
        <w:rPr>
          <w:sz w:val="16"/>
        </w:rPr>
        <w:t>1356005</w:t>
      </w:r>
    </w:p>
    <w:p>
      <w:pPr>
        <w:pStyle w:val="ListParagraph"/>
        <w:numPr>
          <w:ilvl w:val="0"/>
          <w:numId w:val="5"/>
        </w:numPr>
        <w:tabs>
          <w:tab w:pos="615" w:val="left" w:leader="none"/>
        </w:tabs>
        <w:spacing w:line="240" w:lineRule="auto" w:before="9" w:after="0"/>
        <w:ind w:left="573" w:right="39" w:hanging="361"/>
        <w:jc w:val="both"/>
        <w:rPr>
          <w:sz w:val="16"/>
        </w:rPr>
      </w:pPr>
      <w:r>
        <w:rPr/>
        <w:tab/>
      </w:r>
      <w:r>
        <w:rPr>
          <w:sz w:val="16"/>
        </w:rPr>
        <w:t>Czarnowski </w:t>
      </w:r>
      <w:r>
        <w:rPr>
          <w:spacing w:val="-3"/>
          <w:sz w:val="16"/>
        </w:rPr>
        <w:t>I, </w:t>
      </w:r>
      <w:r>
        <w:rPr>
          <w:sz w:val="16"/>
        </w:rPr>
        <w:t>Caballero A M, Howlett R J and Jain L C 2016 Smart Innovation, Systems and Technologies </w:t>
      </w:r>
      <w:r>
        <w:rPr>
          <w:i/>
          <w:sz w:val="16"/>
        </w:rPr>
        <w:t>Smart Innov. Syst. Technol.</w:t>
      </w:r>
      <w:r>
        <w:rPr>
          <w:b/>
          <w:sz w:val="16"/>
        </w:rPr>
        <w:t>56 </w:t>
      </w:r>
      <w:r>
        <w:rPr>
          <w:sz w:val="16"/>
        </w:rPr>
        <w:t>471</w:t>
      </w:r>
    </w:p>
    <w:p>
      <w:pPr>
        <w:pStyle w:val="ListParagraph"/>
        <w:numPr>
          <w:ilvl w:val="0"/>
          <w:numId w:val="5"/>
        </w:numPr>
        <w:tabs>
          <w:tab w:pos="574" w:val="left" w:leader="none"/>
        </w:tabs>
        <w:spacing w:line="240" w:lineRule="auto" w:before="12" w:after="0"/>
        <w:ind w:left="573" w:right="38" w:hanging="361"/>
        <w:jc w:val="both"/>
        <w:rPr>
          <w:sz w:val="16"/>
        </w:rPr>
      </w:pPr>
      <w:r>
        <w:rPr>
          <w:sz w:val="16"/>
        </w:rPr>
        <w:t>E. SADEGHIPOUR and N. SAHRAGARD, “Face Recognition Based on Improved SIFT Algorithm,” </w:t>
      </w:r>
      <w:r>
        <w:rPr>
          <w:i/>
          <w:sz w:val="16"/>
        </w:rPr>
        <w:t>Int. J. Adv. Comput. Sci. Appl.</w:t>
      </w:r>
      <w:r>
        <w:rPr>
          <w:sz w:val="16"/>
        </w:rPr>
        <w:t>, vol. 7, no. 1, pp. 548–551,</w:t>
      </w:r>
      <w:r>
        <w:rPr>
          <w:spacing w:val="-9"/>
          <w:sz w:val="16"/>
        </w:rPr>
        <w:t> </w:t>
      </w:r>
      <w:r>
        <w:rPr>
          <w:sz w:val="16"/>
        </w:rPr>
        <w:t>2016.</w:t>
      </w:r>
    </w:p>
    <w:p>
      <w:pPr>
        <w:pStyle w:val="ListParagraph"/>
        <w:numPr>
          <w:ilvl w:val="0"/>
          <w:numId w:val="5"/>
        </w:numPr>
        <w:tabs>
          <w:tab w:pos="574" w:val="left" w:leader="none"/>
        </w:tabs>
        <w:spacing w:line="240" w:lineRule="auto" w:before="10" w:after="0"/>
        <w:ind w:left="573" w:right="38" w:hanging="361"/>
        <w:jc w:val="both"/>
        <w:rPr>
          <w:sz w:val="16"/>
        </w:rPr>
      </w:pPr>
      <w:r>
        <w:rPr>
          <w:sz w:val="16"/>
        </w:rPr>
        <w:t>Bay H, Ess A, Tuytelaars T and Vangool L 2008 Speeded-Up Robust Features (SURF) (Cited by: 2272) </w:t>
      </w:r>
      <w:r>
        <w:rPr>
          <w:i/>
          <w:sz w:val="16"/>
        </w:rPr>
        <w:t>Comput. Vis. Image Underst.</w:t>
      </w:r>
      <w:r>
        <w:rPr>
          <w:b/>
          <w:sz w:val="16"/>
        </w:rPr>
        <w:t>110 </w:t>
      </w:r>
      <w:r>
        <w:rPr>
          <w:sz w:val="16"/>
        </w:rPr>
        <w:t>346–59</w:t>
      </w:r>
    </w:p>
    <w:p>
      <w:pPr>
        <w:pStyle w:val="ListParagraph"/>
        <w:numPr>
          <w:ilvl w:val="0"/>
          <w:numId w:val="5"/>
        </w:numPr>
        <w:tabs>
          <w:tab w:pos="574" w:val="left" w:leader="none"/>
        </w:tabs>
        <w:spacing w:line="240" w:lineRule="auto" w:before="10" w:after="0"/>
        <w:ind w:left="573" w:right="38" w:hanging="361"/>
        <w:jc w:val="both"/>
        <w:rPr>
          <w:sz w:val="16"/>
        </w:rPr>
      </w:pPr>
      <w:r>
        <w:rPr>
          <w:sz w:val="16"/>
        </w:rPr>
        <w:t>E. SADEGHIPOUR and N. SAHRAGARD, “Face Recognition Based on Improved SIFT Algorithm,” </w:t>
      </w:r>
      <w:r>
        <w:rPr>
          <w:i/>
          <w:sz w:val="16"/>
        </w:rPr>
        <w:t>Int. J. Adv. Comput. Sci. Appl.</w:t>
      </w:r>
      <w:r>
        <w:rPr>
          <w:sz w:val="16"/>
        </w:rPr>
        <w:t>, vol. 7, no. 1, pp. 548–551,</w:t>
      </w:r>
      <w:r>
        <w:rPr>
          <w:spacing w:val="-9"/>
          <w:sz w:val="16"/>
        </w:rPr>
        <w:t> </w:t>
      </w:r>
      <w:r>
        <w:rPr>
          <w:sz w:val="16"/>
        </w:rPr>
        <w:t>2016.</w:t>
      </w:r>
    </w:p>
    <w:p>
      <w:pPr>
        <w:pStyle w:val="ListParagraph"/>
        <w:numPr>
          <w:ilvl w:val="0"/>
          <w:numId w:val="5"/>
        </w:numPr>
        <w:tabs>
          <w:tab w:pos="615" w:val="left" w:leader="none"/>
        </w:tabs>
        <w:spacing w:line="240" w:lineRule="auto" w:before="9" w:after="0"/>
        <w:ind w:left="573" w:right="45" w:hanging="361"/>
        <w:jc w:val="both"/>
        <w:rPr>
          <w:sz w:val="16"/>
        </w:rPr>
      </w:pPr>
      <w:r>
        <w:rPr/>
        <w:tab/>
      </w:r>
      <w:r>
        <w:rPr>
          <w:sz w:val="16"/>
        </w:rPr>
        <w:t>Kodinariya T M 2014 Hybrid Approach to Face Recognition System using Principle component and Independent component with score based fusion</w:t>
      </w:r>
      <w:r>
        <w:rPr>
          <w:spacing w:val="-2"/>
          <w:sz w:val="16"/>
        </w:rPr>
        <w:t> </w:t>
      </w:r>
      <w:r>
        <w:rPr>
          <w:sz w:val="16"/>
        </w:rPr>
        <w:t>process</w:t>
      </w:r>
    </w:p>
    <w:p>
      <w:pPr>
        <w:pStyle w:val="ListParagraph"/>
        <w:numPr>
          <w:ilvl w:val="0"/>
          <w:numId w:val="5"/>
        </w:numPr>
        <w:tabs>
          <w:tab w:pos="574" w:val="left" w:leader="none"/>
        </w:tabs>
        <w:spacing w:line="240" w:lineRule="auto" w:before="10" w:after="0"/>
        <w:ind w:left="573" w:right="39" w:hanging="361"/>
        <w:jc w:val="both"/>
        <w:rPr>
          <w:sz w:val="16"/>
        </w:rPr>
      </w:pPr>
      <w:r>
        <w:rPr>
          <w:sz w:val="16"/>
        </w:rPr>
        <w:t>Jaber A K and Abdel-Qader I 2017 A Hybrid Feature Extraction Framework for Face Recognition </w:t>
      </w:r>
      <w:r>
        <w:rPr>
          <w:i/>
          <w:sz w:val="16"/>
        </w:rPr>
        <w:t>Int. J. Handheld Comput.</w:t>
      </w:r>
      <w:r>
        <w:rPr>
          <w:i/>
          <w:spacing w:val="-17"/>
          <w:sz w:val="16"/>
        </w:rPr>
        <w:t> </w:t>
      </w:r>
      <w:r>
        <w:rPr>
          <w:i/>
          <w:sz w:val="16"/>
        </w:rPr>
        <w:t>Res.</w:t>
      </w:r>
      <w:r>
        <w:rPr>
          <w:b/>
          <w:sz w:val="16"/>
        </w:rPr>
        <w:t>8</w:t>
      </w:r>
      <w:r>
        <w:rPr>
          <w:sz w:val="16"/>
        </w:rPr>
        <w:t>1–13</w:t>
      </w:r>
    </w:p>
    <w:p>
      <w:pPr>
        <w:pStyle w:val="ListParagraph"/>
        <w:numPr>
          <w:ilvl w:val="0"/>
          <w:numId w:val="5"/>
        </w:numPr>
        <w:tabs>
          <w:tab w:pos="574" w:val="left" w:leader="none"/>
        </w:tabs>
        <w:spacing w:line="240" w:lineRule="auto" w:before="11" w:after="0"/>
        <w:ind w:left="573" w:right="38" w:hanging="361"/>
        <w:jc w:val="both"/>
        <w:rPr>
          <w:sz w:val="16"/>
        </w:rPr>
      </w:pPr>
      <w:r>
        <w:rPr>
          <w:sz w:val="16"/>
        </w:rPr>
        <w:t>A. Sharma and S. Chhabra, “A Hybrid Feature Extraction Technique for Face Recognition,” </w:t>
      </w:r>
      <w:r>
        <w:rPr>
          <w:i/>
          <w:sz w:val="16"/>
        </w:rPr>
        <w:t>Int. J. Adv. Res. Comput. Sci. Softw. Eng.</w:t>
      </w:r>
      <w:r>
        <w:rPr>
          <w:sz w:val="16"/>
        </w:rPr>
        <w:t>, vol. 7, no. 5, pp. 341–350,</w:t>
      </w:r>
      <w:r>
        <w:rPr>
          <w:spacing w:val="-7"/>
          <w:sz w:val="16"/>
        </w:rPr>
        <w:t> </w:t>
      </w:r>
      <w:r>
        <w:rPr>
          <w:sz w:val="16"/>
        </w:rPr>
        <w:t>2017.</w:t>
      </w:r>
    </w:p>
    <w:p>
      <w:pPr>
        <w:pStyle w:val="ListParagraph"/>
        <w:numPr>
          <w:ilvl w:val="0"/>
          <w:numId w:val="5"/>
        </w:numPr>
        <w:tabs>
          <w:tab w:pos="574" w:val="left" w:leader="none"/>
        </w:tabs>
        <w:spacing w:line="240" w:lineRule="auto" w:before="10" w:after="0"/>
        <w:ind w:left="573" w:right="43" w:hanging="361"/>
        <w:jc w:val="both"/>
        <w:rPr>
          <w:sz w:val="16"/>
        </w:rPr>
      </w:pPr>
      <w:r>
        <w:rPr>
          <w:sz w:val="16"/>
        </w:rPr>
        <w:t>Arsenovic M, Sladojevic S, Anderla A and Stefanovic D 2017 FaceTime—Deep learning based face recognition attendance</w:t>
      </w:r>
      <w:r>
        <w:rPr>
          <w:spacing w:val="22"/>
          <w:sz w:val="16"/>
        </w:rPr>
        <w:t> </w:t>
      </w:r>
      <w:r>
        <w:rPr>
          <w:sz w:val="16"/>
        </w:rPr>
        <w:t>system</w:t>
      </w:r>
    </w:p>
    <w:p>
      <w:pPr>
        <w:pStyle w:val="BodyText"/>
        <w:spacing w:before="10"/>
        <w:rPr>
          <w:sz w:val="15"/>
        </w:rPr>
      </w:pPr>
      <w:r>
        <w:rPr/>
        <w:br w:type="column"/>
      </w:r>
      <w:r>
        <w:rPr>
          <w:sz w:val="15"/>
        </w:rPr>
      </w:r>
    </w:p>
    <w:p>
      <w:pPr>
        <w:spacing w:before="0"/>
        <w:ind w:left="573" w:right="392" w:firstLine="0"/>
        <w:jc w:val="both"/>
        <w:rPr>
          <w:sz w:val="16"/>
        </w:rPr>
      </w:pPr>
      <w:r>
        <w:rPr>
          <w:i/>
          <w:sz w:val="16"/>
        </w:rPr>
        <w:t>Intelligent Systems and Informatics (SISY), 2017 IEEE 15th </w:t>
      </w:r>
      <w:r>
        <w:rPr>
          <w:i/>
          <w:sz w:val="16"/>
        </w:rPr>
        <w:t>International Symposium on </w:t>
      </w:r>
      <w:r>
        <w:rPr>
          <w:sz w:val="16"/>
        </w:rPr>
        <w:t>pp</w:t>
      </w:r>
      <w:r>
        <w:rPr>
          <w:spacing w:val="-5"/>
          <w:sz w:val="16"/>
        </w:rPr>
        <w:t> </w:t>
      </w:r>
      <w:r>
        <w:rPr>
          <w:sz w:val="16"/>
        </w:rPr>
        <w:t>53–8</w:t>
      </w:r>
    </w:p>
    <w:p>
      <w:pPr>
        <w:pStyle w:val="ListParagraph"/>
        <w:numPr>
          <w:ilvl w:val="0"/>
          <w:numId w:val="5"/>
        </w:numPr>
        <w:tabs>
          <w:tab w:pos="574" w:val="left" w:leader="none"/>
        </w:tabs>
        <w:spacing w:line="240" w:lineRule="auto" w:before="9" w:after="0"/>
        <w:ind w:left="573" w:right="388" w:hanging="361"/>
        <w:jc w:val="both"/>
        <w:rPr>
          <w:sz w:val="16"/>
        </w:rPr>
      </w:pPr>
      <w:r>
        <w:rPr>
          <w:sz w:val="16"/>
        </w:rPr>
        <w:t>M. J. Khan, A. Yousaf, A. Abbas, and K. Khurshid, “Deep learning for automated forgery detection in hyperspectral document images,” </w:t>
      </w:r>
      <w:r>
        <w:rPr>
          <w:i/>
          <w:sz w:val="16"/>
        </w:rPr>
        <w:t>J. </w:t>
      </w:r>
      <w:r>
        <w:rPr>
          <w:i/>
          <w:sz w:val="16"/>
        </w:rPr>
        <w:t>Electron. Imaging</w:t>
      </w:r>
      <w:r>
        <w:rPr>
          <w:sz w:val="16"/>
        </w:rPr>
        <w:t>, vol. 27, no. 05, p. 1, Sep.</w:t>
      </w:r>
      <w:r>
        <w:rPr>
          <w:spacing w:val="-13"/>
          <w:sz w:val="16"/>
        </w:rPr>
        <w:t> </w:t>
      </w:r>
      <w:r>
        <w:rPr>
          <w:sz w:val="16"/>
        </w:rPr>
        <w:t>2018.</w:t>
      </w:r>
    </w:p>
    <w:p>
      <w:pPr>
        <w:pStyle w:val="ListParagraph"/>
        <w:numPr>
          <w:ilvl w:val="0"/>
          <w:numId w:val="5"/>
        </w:numPr>
        <w:tabs>
          <w:tab w:pos="574" w:val="left" w:leader="none"/>
        </w:tabs>
        <w:spacing w:line="240" w:lineRule="auto" w:before="13" w:after="0"/>
        <w:ind w:left="573" w:right="388" w:hanging="361"/>
        <w:jc w:val="both"/>
        <w:rPr>
          <w:sz w:val="16"/>
        </w:rPr>
      </w:pPr>
      <w:r>
        <w:rPr>
          <w:sz w:val="16"/>
        </w:rPr>
        <w:t>A. Carrio, C. Sampedro, A. Rodriguez-Ramos, and P. Campoy, “A Review of Deep Learning Methods and Applications for Unmanned Aerial Vehicles,” </w:t>
      </w:r>
      <w:r>
        <w:rPr>
          <w:i/>
          <w:sz w:val="16"/>
        </w:rPr>
        <w:t>J. Sensors</w:t>
      </w:r>
      <w:r>
        <w:rPr>
          <w:sz w:val="16"/>
        </w:rPr>
        <w:t>, vol. 2017, pp. 1–13,</w:t>
      </w:r>
      <w:r>
        <w:rPr>
          <w:spacing w:val="-10"/>
          <w:sz w:val="16"/>
        </w:rPr>
        <w:t> </w:t>
      </w:r>
      <w:r>
        <w:rPr>
          <w:sz w:val="16"/>
        </w:rPr>
        <w:t>2017.</w:t>
      </w:r>
    </w:p>
    <w:p>
      <w:pPr>
        <w:pStyle w:val="ListParagraph"/>
        <w:numPr>
          <w:ilvl w:val="0"/>
          <w:numId w:val="5"/>
        </w:numPr>
        <w:tabs>
          <w:tab w:pos="574" w:val="left" w:leader="none"/>
        </w:tabs>
        <w:spacing w:line="183" w:lineRule="exact" w:before="9" w:after="0"/>
        <w:ind w:left="573" w:right="0" w:hanging="362"/>
        <w:jc w:val="both"/>
        <w:rPr>
          <w:sz w:val="16"/>
        </w:rPr>
      </w:pPr>
      <w:r>
        <w:rPr>
          <w:sz w:val="16"/>
        </w:rPr>
        <w:t>J. Gu </w:t>
      </w:r>
      <w:r>
        <w:rPr>
          <w:i/>
          <w:sz w:val="16"/>
        </w:rPr>
        <w:t>et al.</w:t>
      </w:r>
      <w:r>
        <w:rPr>
          <w:sz w:val="16"/>
        </w:rPr>
        <w:t>, “Recent advances in convolutional neural</w:t>
      </w:r>
      <w:r>
        <w:rPr>
          <w:spacing w:val="-2"/>
          <w:sz w:val="16"/>
        </w:rPr>
        <w:t> </w:t>
      </w:r>
      <w:r>
        <w:rPr>
          <w:sz w:val="16"/>
        </w:rPr>
        <w:t>networks,”</w:t>
      </w:r>
    </w:p>
    <w:p>
      <w:pPr>
        <w:spacing w:line="183" w:lineRule="exact" w:before="0"/>
        <w:ind w:left="573" w:right="0" w:firstLine="0"/>
        <w:jc w:val="both"/>
        <w:rPr>
          <w:sz w:val="16"/>
        </w:rPr>
      </w:pPr>
      <w:r>
        <w:rPr>
          <w:i/>
          <w:sz w:val="16"/>
        </w:rPr>
        <w:t>Pattern Recognit.</w:t>
      </w:r>
      <w:r>
        <w:rPr>
          <w:sz w:val="16"/>
        </w:rPr>
        <w:t>, vol. 77, no. December 2015, pp. 354–377, 2018.</w:t>
      </w:r>
    </w:p>
    <w:p>
      <w:pPr>
        <w:pStyle w:val="ListParagraph"/>
        <w:numPr>
          <w:ilvl w:val="0"/>
          <w:numId w:val="5"/>
        </w:numPr>
        <w:tabs>
          <w:tab w:pos="574" w:val="left" w:leader="none"/>
        </w:tabs>
        <w:spacing w:line="240" w:lineRule="auto" w:before="11" w:after="0"/>
        <w:ind w:left="573" w:right="389" w:hanging="361"/>
        <w:jc w:val="both"/>
        <w:rPr>
          <w:sz w:val="16"/>
        </w:rPr>
      </w:pPr>
      <w:r>
        <w:rPr>
          <w:sz w:val="16"/>
        </w:rPr>
        <w:t>Q. Zhang, M. Zhang, T. Chen, Z. Sun, Y. Ma, and B. Yu, “Recent advances in convolutional neural network acceleration,” </w:t>
      </w:r>
      <w:r>
        <w:rPr>
          <w:i/>
          <w:sz w:val="16"/>
        </w:rPr>
        <w:t>Neurocomputing</w:t>
      </w:r>
      <w:r>
        <w:rPr>
          <w:sz w:val="16"/>
        </w:rPr>
        <w:t>, vol. 323, no. 61176031, pp. 37–51,</w:t>
      </w:r>
      <w:r>
        <w:rPr>
          <w:spacing w:val="-17"/>
          <w:sz w:val="16"/>
        </w:rPr>
        <w:t> </w:t>
      </w:r>
      <w:r>
        <w:rPr>
          <w:sz w:val="16"/>
        </w:rPr>
        <w:t>2019.</w:t>
      </w:r>
    </w:p>
    <w:p>
      <w:pPr>
        <w:pStyle w:val="ListParagraph"/>
        <w:numPr>
          <w:ilvl w:val="0"/>
          <w:numId w:val="5"/>
        </w:numPr>
        <w:tabs>
          <w:tab w:pos="574" w:val="left" w:leader="none"/>
        </w:tabs>
        <w:spacing w:line="240" w:lineRule="auto" w:before="9" w:after="0"/>
        <w:ind w:left="573" w:right="387" w:hanging="361"/>
        <w:jc w:val="both"/>
        <w:rPr>
          <w:sz w:val="16"/>
        </w:rPr>
      </w:pPr>
      <w:r>
        <w:rPr>
          <w:sz w:val="16"/>
        </w:rPr>
        <w:t>Fu R, Wang D, </w:t>
      </w:r>
      <w:r>
        <w:rPr>
          <w:spacing w:val="-3"/>
          <w:sz w:val="16"/>
        </w:rPr>
        <w:t>Li </w:t>
      </w:r>
      <w:r>
        <w:rPr>
          <w:sz w:val="16"/>
        </w:rPr>
        <w:t>D and Luo Z 2017 University classroom attendance based on deep learning </w:t>
      </w:r>
      <w:r>
        <w:rPr>
          <w:i/>
          <w:sz w:val="16"/>
        </w:rPr>
        <w:t>Intelligent Computation Technology and </w:t>
      </w:r>
      <w:r>
        <w:rPr>
          <w:i/>
          <w:sz w:val="16"/>
        </w:rPr>
        <w:t>Automation (ICICTA), 2017 10th International Conference on </w:t>
      </w:r>
      <w:r>
        <w:rPr>
          <w:sz w:val="16"/>
        </w:rPr>
        <w:t>pp 128– 31.</w:t>
      </w:r>
    </w:p>
    <w:p>
      <w:pPr>
        <w:pStyle w:val="ListParagraph"/>
        <w:numPr>
          <w:ilvl w:val="0"/>
          <w:numId w:val="5"/>
        </w:numPr>
        <w:tabs>
          <w:tab w:pos="574" w:val="left" w:leader="none"/>
        </w:tabs>
        <w:spacing w:line="240" w:lineRule="auto" w:before="11" w:after="0"/>
        <w:ind w:left="573" w:right="388" w:hanging="361"/>
        <w:jc w:val="both"/>
        <w:rPr>
          <w:sz w:val="16"/>
        </w:rPr>
      </w:pPr>
      <w:r>
        <w:rPr>
          <w:sz w:val="16"/>
        </w:rPr>
        <w:t>Y.-Q. J. </w:t>
      </w:r>
      <w:r>
        <w:rPr>
          <w:spacing w:val="-3"/>
          <w:sz w:val="16"/>
        </w:rPr>
        <w:t>I. </w:t>
      </w:r>
      <w:r>
        <w:rPr>
          <w:sz w:val="16"/>
        </w:rPr>
        <w:t>P. O. </w:t>
      </w:r>
      <w:r>
        <w:rPr>
          <w:spacing w:val="-3"/>
          <w:sz w:val="16"/>
        </w:rPr>
        <w:t>L. </w:t>
      </w:r>
      <w:r>
        <w:rPr>
          <w:sz w:val="16"/>
        </w:rPr>
        <w:t>Wang, "An analysis of the Viola-Jones face detection algorithm," vol. 4, pp. 128-148,</w:t>
      </w:r>
      <w:r>
        <w:rPr>
          <w:spacing w:val="-7"/>
          <w:sz w:val="16"/>
        </w:rPr>
        <w:t> </w:t>
      </w:r>
      <w:r>
        <w:rPr>
          <w:sz w:val="16"/>
        </w:rPr>
        <w:t>2014.</w:t>
      </w:r>
    </w:p>
    <w:p>
      <w:pPr>
        <w:pStyle w:val="ListParagraph"/>
        <w:numPr>
          <w:ilvl w:val="0"/>
          <w:numId w:val="5"/>
        </w:numPr>
        <w:tabs>
          <w:tab w:pos="574" w:val="left" w:leader="none"/>
        </w:tabs>
        <w:spacing w:line="240" w:lineRule="auto" w:before="12" w:after="0"/>
        <w:ind w:left="573" w:right="387" w:hanging="361"/>
        <w:jc w:val="both"/>
        <w:rPr>
          <w:sz w:val="16"/>
        </w:rPr>
      </w:pPr>
      <w:r>
        <w:rPr>
          <w:sz w:val="16"/>
        </w:rPr>
        <w:t>A. Gupta, R. J. </w:t>
      </w:r>
      <w:r>
        <w:rPr>
          <w:spacing w:val="-3"/>
          <w:sz w:val="16"/>
        </w:rPr>
        <w:t>I. </w:t>
      </w:r>
      <w:r>
        <w:rPr>
          <w:sz w:val="16"/>
        </w:rPr>
        <w:t>J. o. R. R. i. M. C. S. Tiwari, and </w:t>
      </w:r>
      <w:r>
        <w:rPr>
          <w:spacing w:val="-3"/>
          <w:sz w:val="16"/>
        </w:rPr>
        <w:t>I. </w:t>
      </w:r>
      <w:r>
        <w:rPr>
          <w:sz w:val="16"/>
        </w:rPr>
        <w:t>Technology, "Face detection using modified Viola jones algorithm," vol. 1, no. 2, pp. 59-66, 2015.</w:t>
      </w:r>
    </w:p>
    <w:p>
      <w:pPr>
        <w:pStyle w:val="ListParagraph"/>
        <w:numPr>
          <w:ilvl w:val="0"/>
          <w:numId w:val="5"/>
        </w:numPr>
        <w:tabs>
          <w:tab w:pos="574" w:val="left" w:leader="none"/>
        </w:tabs>
        <w:spacing w:line="240" w:lineRule="auto" w:before="9" w:after="0"/>
        <w:ind w:left="573" w:right="388" w:hanging="361"/>
        <w:jc w:val="both"/>
        <w:rPr>
          <w:sz w:val="16"/>
        </w:rPr>
      </w:pPr>
      <w:r>
        <w:rPr>
          <w:sz w:val="16"/>
        </w:rPr>
        <w:t>P. Arena, </w:t>
      </w:r>
      <w:r>
        <w:rPr>
          <w:spacing w:val="-3"/>
          <w:sz w:val="16"/>
        </w:rPr>
        <w:t>L. </w:t>
      </w:r>
      <w:r>
        <w:rPr>
          <w:sz w:val="16"/>
        </w:rPr>
        <w:t>Fortuna, M. Frasca, G. J. </w:t>
      </w:r>
      <w:r>
        <w:rPr>
          <w:spacing w:val="-3"/>
          <w:sz w:val="16"/>
        </w:rPr>
        <w:t>I. </w:t>
      </w:r>
      <w:r>
        <w:rPr>
          <w:sz w:val="16"/>
        </w:rPr>
        <w:t>J. o. B. Vagliasindi, and Chaos, "A wave-based CNN generator for the control and actuation of a lamprey-like robot," vol. 16, no. 01, pp. 39-46,</w:t>
      </w:r>
      <w:r>
        <w:rPr>
          <w:spacing w:val="-16"/>
          <w:sz w:val="16"/>
        </w:rPr>
        <w:t> </w:t>
      </w:r>
      <w:r>
        <w:rPr>
          <w:sz w:val="16"/>
        </w:rPr>
        <w:t>2006.</w:t>
      </w:r>
    </w:p>
    <w:p>
      <w:pPr>
        <w:pStyle w:val="ListParagraph"/>
        <w:numPr>
          <w:ilvl w:val="0"/>
          <w:numId w:val="5"/>
        </w:numPr>
        <w:tabs>
          <w:tab w:pos="574" w:val="left" w:leader="none"/>
        </w:tabs>
        <w:spacing w:line="240" w:lineRule="auto" w:before="10" w:after="0"/>
        <w:ind w:left="573" w:right="389" w:hanging="361"/>
        <w:jc w:val="both"/>
        <w:rPr>
          <w:sz w:val="16"/>
        </w:rPr>
      </w:pPr>
      <w:r>
        <w:rPr>
          <w:sz w:val="16"/>
        </w:rPr>
        <w:t>R. Arandjelovic, P. Gronat, A. Torii, T. Pajdla, and J. Sivic, "NetVLAD: CNN architecture for weakly supervised place recognition," in </w:t>
      </w:r>
      <w:r>
        <w:rPr>
          <w:i/>
          <w:sz w:val="16"/>
        </w:rPr>
        <w:t>Proceedings of the IEEE Conference on Computer Vision and Pattern </w:t>
      </w:r>
      <w:r>
        <w:rPr>
          <w:i/>
          <w:sz w:val="16"/>
        </w:rPr>
        <w:t>Recognition</w:t>
      </w:r>
      <w:r>
        <w:rPr>
          <w:sz w:val="16"/>
        </w:rPr>
        <w:t>, 2016, pp.</w:t>
      </w:r>
      <w:r>
        <w:rPr>
          <w:spacing w:val="-7"/>
          <w:sz w:val="16"/>
        </w:rPr>
        <w:t> </w:t>
      </w:r>
      <w:r>
        <w:rPr>
          <w:sz w:val="16"/>
        </w:rPr>
        <w:t>5297-5307.</w:t>
      </w:r>
    </w:p>
    <w:p>
      <w:pPr>
        <w:pStyle w:val="ListParagraph"/>
        <w:numPr>
          <w:ilvl w:val="0"/>
          <w:numId w:val="5"/>
        </w:numPr>
        <w:tabs>
          <w:tab w:pos="574" w:val="left" w:leader="none"/>
        </w:tabs>
        <w:spacing w:line="240" w:lineRule="auto" w:before="10" w:after="0"/>
        <w:ind w:left="573" w:right="386" w:hanging="361"/>
        <w:jc w:val="both"/>
        <w:rPr>
          <w:sz w:val="16"/>
        </w:rPr>
      </w:pPr>
      <w:r>
        <w:rPr>
          <w:sz w:val="16"/>
        </w:rPr>
        <w:t>S. Agrawal and P. Khatri, "Facial expression detection techniques: based on Viola and Jones algorithm and principal component analysis," in </w:t>
      </w:r>
      <w:r>
        <w:rPr>
          <w:i/>
          <w:sz w:val="16"/>
        </w:rPr>
        <w:t>2015 Fifth International Conference on Advanced Computing &amp; </w:t>
      </w:r>
      <w:r>
        <w:rPr>
          <w:i/>
          <w:sz w:val="16"/>
        </w:rPr>
        <w:t>Communication Technologies</w:t>
      </w:r>
      <w:r>
        <w:rPr>
          <w:sz w:val="16"/>
        </w:rPr>
        <w:t>, 2015, pp. 108-112:</w:t>
      </w:r>
      <w:r>
        <w:rPr>
          <w:spacing w:val="-9"/>
          <w:sz w:val="16"/>
        </w:rPr>
        <w:t> </w:t>
      </w:r>
      <w:r>
        <w:rPr>
          <w:sz w:val="16"/>
        </w:rPr>
        <w:t>IEEE.</w:t>
      </w:r>
    </w:p>
    <w:p>
      <w:pPr>
        <w:pStyle w:val="ListParagraph"/>
        <w:numPr>
          <w:ilvl w:val="0"/>
          <w:numId w:val="5"/>
        </w:numPr>
        <w:tabs>
          <w:tab w:pos="574" w:val="left" w:leader="none"/>
        </w:tabs>
        <w:spacing w:line="183" w:lineRule="exact" w:before="11" w:after="0"/>
        <w:ind w:left="573" w:right="0" w:hanging="362"/>
        <w:jc w:val="both"/>
        <w:rPr>
          <w:sz w:val="16"/>
        </w:rPr>
      </w:pPr>
      <w:r>
        <w:rPr>
          <w:sz w:val="16"/>
        </w:rPr>
        <w:t>F. N. Iandola, S. Han, M. W. Moskewicz, K. Ashraf, W. J. Dally, and</w:t>
      </w:r>
      <w:r>
        <w:rPr>
          <w:spacing w:val="14"/>
          <w:sz w:val="16"/>
        </w:rPr>
        <w:t> </w:t>
      </w:r>
      <w:r>
        <w:rPr>
          <w:sz w:val="16"/>
        </w:rPr>
        <w:t>K.</w:t>
      </w:r>
    </w:p>
    <w:p>
      <w:pPr>
        <w:spacing w:before="0"/>
        <w:ind w:left="573" w:right="392" w:firstLine="0"/>
        <w:jc w:val="both"/>
        <w:rPr>
          <w:sz w:val="16"/>
        </w:rPr>
      </w:pPr>
      <w:r>
        <w:rPr>
          <w:sz w:val="16"/>
        </w:rPr>
        <w:t>J. a. p. a. Keutzer, "SqueezeNet: AlexNet-level accuracy with 50x fewer parameters and&lt; 0.5 MB model size," 2016.</w:t>
      </w:r>
    </w:p>
    <w:p>
      <w:pPr>
        <w:pStyle w:val="ListParagraph"/>
        <w:numPr>
          <w:ilvl w:val="0"/>
          <w:numId w:val="5"/>
        </w:numPr>
        <w:tabs>
          <w:tab w:pos="574" w:val="left" w:leader="none"/>
        </w:tabs>
        <w:spacing w:line="240" w:lineRule="auto" w:before="10" w:after="0"/>
        <w:ind w:left="573" w:right="389" w:hanging="361"/>
        <w:jc w:val="both"/>
        <w:rPr>
          <w:sz w:val="16"/>
        </w:rPr>
      </w:pPr>
      <w:r>
        <w:rPr>
          <w:sz w:val="16"/>
        </w:rPr>
        <w:t>M. J. Khan, H. S. Khan, A. Yousaf, K. Khurshid, and A. Abbas, “Modern Trends in Hyperspectral Image Analysis: A Review,” </w:t>
      </w:r>
      <w:r>
        <w:rPr>
          <w:i/>
          <w:sz w:val="16"/>
        </w:rPr>
        <w:t>IEEE </w:t>
      </w:r>
      <w:r>
        <w:rPr>
          <w:i/>
          <w:sz w:val="16"/>
        </w:rPr>
        <w:t>Access</w:t>
      </w:r>
      <w:r>
        <w:rPr>
          <w:sz w:val="16"/>
        </w:rPr>
        <w:t>, vol. 6, no. 1, pp. 14118–14129,</w:t>
      </w:r>
      <w:r>
        <w:rPr>
          <w:spacing w:val="-11"/>
          <w:sz w:val="16"/>
        </w:rPr>
        <w:t> </w:t>
      </w:r>
      <w:r>
        <w:rPr>
          <w:sz w:val="16"/>
        </w:rPr>
        <w:t>2018.</w:t>
      </w:r>
    </w:p>
    <w:p>
      <w:pPr>
        <w:pStyle w:val="ListParagraph"/>
        <w:numPr>
          <w:ilvl w:val="0"/>
          <w:numId w:val="5"/>
        </w:numPr>
        <w:tabs>
          <w:tab w:pos="574" w:val="left" w:leader="none"/>
        </w:tabs>
        <w:spacing w:line="240" w:lineRule="auto" w:before="10" w:after="0"/>
        <w:ind w:left="573" w:right="389" w:hanging="361"/>
        <w:jc w:val="both"/>
        <w:rPr>
          <w:sz w:val="16"/>
        </w:rPr>
      </w:pPr>
      <w:r>
        <w:rPr>
          <w:sz w:val="16"/>
        </w:rPr>
        <w:t>M. J. Khan, A. Yousaf, K. Khurshid, A. Abbas, and F. Shafait, “Automated Forgery Detection in Multispectral Document Images using Fuzzy Clustering,” in </w:t>
      </w:r>
      <w:r>
        <w:rPr>
          <w:i/>
          <w:sz w:val="16"/>
        </w:rPr>
        <w:t>13th IAPR International Workshop on Document </w:t>
      </w:r>
      <w:r>
        <w:rPr>
          <w:i/>
          <w:sz w:val="16"/>
        </w:rPr>
        <w:t>Analysis Systems</w:t>
      </w:r>
      <w:r>
        <w:rPr>
          <w:sz w:val="16"/>
        </w:rPr>
        <w:t>,</w:t>
      </w:r>
      <w:r>
        <w:rPr>
          <w:spacing w:val="-5"/>
          <w:sz w:val="16"/>
        </w:rPr>
        <w:t> </w:t>
      </w:r>
      <w:r>
        <w:rPr>
          <w:sz w:val="16"/>
        </w:rPr>
        <w:t>2018.</w:t>
      </w:r>
    </w:p>
    <w:p>
      <w:pPr>
        <w:pStyle w:val="ListParagraph"/>
        <w:numPr>
          <w:ilvl w:val="0"/>
          <w:numId w:val="5"/>
        </w:numPr>
        <w:tabs>
          <w:tab w:pos="574" w:val="left" w:leader="none"/>
        </w:tabs>
        <w:spacing w:line="240" w:lineRule="auto" w:before="11" w:after="0"/>
        <w:ind w:left="573" w:right="387" w:hanging="361"/>
        <w:jc w:val="both"/>
        <w:rPr>
          <w:sz w:val="16"/>
        </w:rPr>
      </w:pPr>
      <w:r>
        <w:rPr>
          <w:sz w:val="16"/>
        </w:rPr>
        <w:t>K. Khurshid, C. Faure, N. Vincent, </w:t>
      </w:r>
      <w:r>
        <w:rPr>
          <w:spacing w:val="-3"/>
          <w:sz w:val="16"/>
        </w:rPr>
        <w:t>“Word </w:t>
      </w:r>
      <w:r>
        <w:rPr>
          <w:sz w:val="16"/>
        </w:rPr>
        <w:t>Spotting in Historical Printed Documents using Shape and Sequence Comparisons,” Pattern Recognition, 45(7): 2598-2609,</w:t>
      </w:r>
      <w:r>
        <w:rPr>
          <w:spacing w:val="-6"/>
          <w:sz w:val="16"/>
        </w:rPr>
        <w:t> </w:t>
      </w:r>
      <w:r>
        <w:rPr>
          <w:sz w:val="16"/>
        </w:rPr>
        <w:t>2012</w:t>
      </w:r>
    </w:p>
    <w:p>
      <w:pPr>
        <w:pStyle w:val="ListParagraph"/>
        <w:numPr>
          <w:ilvl w:val="0"/>
          <w:numId w:val="5"/>
        </w:numPr>
        <w:tabs>
          <w:tab w:pos="574" w:val="left" w:leader="none"/>
        </w:tabs>
        <w:spacing w:line="240" w:lineRule="auto" w:before="9" w:after="0"/>
        <w:ind w:left="573" w:right="391" w:hanging="361"/>
        <w:jc w:val="both"/>
        <w:rPr>
          <w:sz w:val="16"/>
        </w:rPr>
      </w:pPr>
      <w:r>
        <w:rPr>
          <w:sz w:val="16"/>
        </w:rPr>
        <w:t>K. Khurshid, C. Faure, N. Vincent, “Novel approach for word spotting using merge-split Edit distance,” Lecture Notes in Computer Science, 5702(1): 213-220,</w:t>
      </w:r>
      <w:r>
        <w:rPr>
          <w:spacing w:val="-4"/>
          <w:sz w:val="16"/>
        </w:rPr>
        <w:t> </w:t>
      </w:r>
      <w:r>
        <w:rPr>
          <w:sz w:val="16"/>
        </w:rPr>
        <w:t>2009.</w:t>
      </w:r>
    </w:p>
    <w:p>
      <w:pPr>
        <w:pStyle w:val="ListParagraph"/>
        <w:numPr>
          <w:ilvl w:val="0"/>
          <w:numId w:val="5"/>
        </w:numPr>
        <w:tabs>
          <w:tab w:pos="574" w:val="left" w:leader="none"/>
        </w:tabs>
        <w:spacing w:line="240" w:lineRule="auto" w:before="10" w:after="0"/>
        <w:ind w:left="573" w:right="388" w:hanging="361"/>
        <w:jc w:val="both"/>
        <w:rPr>
          <w:sz w:val="16"/>
        </w:rPr>
      </w:pPr>
      <w:r>
        <w:rPr>
          <w:sz w:val="16"/>
        </w:rPr>
        <w:t>K. Iqbal, K. Khurshid, “Automatic Signature Extraction from Document Images using Hyperspectral Unmixing,” Proceedings of the Pakistan Academy of Sciences, 54(3): 257-265,</w:t>
      </w:r>
      <w:r>
        <w:rPr>
          <w:spacing w:val="-9"/>
          <w:sz w:val="16"/>
        </w:rPr>
        <w:t> </w:t>
      </w:r>
      <w:r>
        <w:rPr>
          <w:sz w:val="16"/>
        </w:rPr>
        <w:t>2017.</w:t>
      </w:r>
    </w:p>
    <w:p>
      <w:pPr>
        <w:pStyle w:val="ListParagraph"/>
        <w:numPr>
          <w:ilvl w:val="0"/>
          <w:numId w:val="5"/>
        </w:numPr>
        <w:tabs>
          <w:tab w:pos="574" w:val="left" w:leader="none"/>
        </w:tabs>
        <w:spacing w:line="240" w:lineRule="auto" w:before="10" w:after="0"/>
        <w:ind w:left="573" w:right="387" w:hanging="361"/>
        <w:jc w:val="both"/>
        <w:rPr>
          <w:sz w:val="16"/>
        </w:rPr>
      </w:pPr>
      <w:r>
        <w:rPr>
          <w:sz w:val="16"/>
        </w:rPr>
        <w:t>M. J. Khan, A. Yousaf, N. Javed, S. Nadeem, and K. Khurshid, “Automatic Target Detection in Satellite Images using Deep Learning,” </w:t>
      </w:r>
      <w:r>
        <w:rPr>
          <w:i/>
          <w:sz w:val="16"/>
        </w:rPr>
        <w:t>J. Sp. Technol.</w:t>
      </w:r>
      <w:r>
        <w:rPr>
          <w:sz w:val="16"/>
        </w:rPr>
        <w:t>, vol. 7, no. 1, pp. 44–49,</w:t>
      </w:r>
      <w:r>
        <w:rPr>
          <w:spacing w:val="-12"/>
          <w:sz w:val="16"/>
        </w:rPr>
        <w:t> </w:t>
      </w:r>
      <w:r>
        <w:rPr>
          <w:sz w:val="16"/>
        </w:rPr>
        <w:t>2017.</w:t>
      </w:r>
    </w:p>
    <w:p>
      <w:pPr>
        <w:pStyle w:val="ListParagraph"/>
        <w:numPr>
          <w:ilvl w:val="0"/>
          <w:numId w:val="5"/>
        </w:numPr>
        <w:tabs>
          <w:tab w:pos="574" w:val="left" w:leader="none"/>
        </w:tabs>
        <w:spacing w:line="240" w:lineRule="auto" w:before="10" w:after="0"/>
        <w:ind w:left="573" w:right="388" w:hanging="361"/>
        <w:jc w:val="both"/>
        <w:rPr>
          <w:sz w:val="16"/>
        </w:rPr>
      </w:pPr>
      <w:r>
        <w:rPr>
          <w:sz w:val="16"/>
        </w:rPr>
        <w:t>M. J. Khan, K. Khurshid, and F. Shafait, “A Spatio-Spectral Hybrid Convolutional Architecture for Hyperspectral Document Authentication,” in </w:t>
      </w:r>
      <w:r>
        <w:rPr>
          <w:i/>
          <w:sz w:val="16"/>
        </w:rPr>
        <w:t>2019 15th IAPR International Conference on </w:t>
      </w:r>
      <w:r>
        <w:rPr>
          <w:i/>
          <w:sz w:val="16"/>
        </w:rPr>
        <w:t>Document Analysis and Recognition (ICDAR)</w:t>
      </w:r>
      <w:r>
        <w:rPr>
          <w:sz w:val="16"/>
        </w:rPr>
        <w:t>, Sydney, Australia,</w:t>
      </w:r>
      <w:r>
        <w:rPr>
          <w:spacing w:val="-20"/>
          <w:sz w:val="16"/>
        </w:rPr>
        <w:t> </w:t>
      </w:r>
      <w:r>
        <w:rPr>
          <w:sz w:val="16"/>
        </w:rPr>
        <w:t>2019.</w:t>
      </w:r>
    </w:p>
    <w:p>
      <w:pPr>
        <w:pStyle w:val="ListParagraph"/>
        <w:numPr>
          <w:ilvl w:val="0"/>
          <w:numId w:val="5"/>
        </w:numPr>
        <w:tabs>
          <w:tab w:pos="574" w:val="left" w:leader="none"/>
        </w:tabs>
        <w:spacing w:line="240" w:lineRule="auto" w:before="10" w:after="0"/>
        <w:ind w:left="573" w:right="392" w:hanging="361"/>
        <w:jc w:val="both"/>
        <w:rPr>
          <w:sz w:val="16"/>
        </w:rPr>
      </w:pPr>
      <w:r>
        <w:rPr>
          <w:sz w:val="16"/>
        </w:rPr>
        <w:t>A. Yousaf et al., "Size Invariant Handwritten Character Recognition using Single Layer Feedforward Backpropagation Neural Networks," </w:t>
      </w:r>
      <w:r>
        <w:rPr>
          <w:i/>
          <w:sz w:val="16"/>
        </w:rPr>
        <w:t>2019 2nd International Conference on Computing, Mathematics and </w:t>
      </w:r>
      <w:r>
        <w:rPr>
          <w:i/>
          <w:sz w:val="16"/>
        </w:rPr>
        <w:t>Engineering Technologies (iCoMET)</w:t>
      </w:r>
      <w:r>
        <w:rPr>
          <w:sz w:val="16"/>
        </w:rPr>
        <w:t>, Sukkur, Pakistan, 2019, pp.</w:t>
      </w:r>
      <w:r>
        <w:rPr>
          <w:spacing w:val="-24"/>
          <w:sz w:val="16"/>
        </w:rPr>
        <w:t> </w:t>
      </w:r>
      <w:r>
        <w:rPr>
          <w:sz w:val="16"/>
        </w:rPr>
        <w:t>1-7.</w:t>
      </w:r>
    </w:p>
    <w:p>
      <w:pPr>
        <w:pStyle w:val="ListParagraph"/>
        <w:numPr>
          <w:ilvl w:val="0"/>
          <w:numId w:val="5"/>
        </w:numPr>
        <w:tabs>
          <w:tab w:pos="574" w:val="left" w:leader="none"/>
        </w:tabs>
        <w:spacing w:line="240" w:lineRule="auto" w:before="11" w:after="0"/>
        <w:ind w:left="573" w:right="388" w:hanging="361"/>
        <w:jc w:val="both"/>
        <w:rPr>
          <w:sz w:val="16"/>
        </w:rPr>
      </w:pPr>
      <w:r>
        <w:rPr>
          <w:sz w:val="16"/>
        </w:rPr>
        <w:t>M. J. Khan, N. Said, A. Khan, N. Rehman and K. Khurshid, "Automated Latin Text Detection in Document Images and Natural Scene Images based on Connected Component Analysis," </w:t>
      </w:r>
      <w:r>
        <w:rPr>
          <w:i/>
          <w:sz w:val="16"/>
        </w:rPr>
        <w:t>2019 2nd International </w:t>
      </w:r>
      <w:r>
        <w:rPr>
          <w:i/>
          <w:sz w:val="16"/>
        </w:rPr>
        <w:t>Conference on Computing, Mathematics and Engineering Technologies (iCoMET)</w:t>
      </w:r>
      <w:r>
        <w:rPr>
          <w:sz w:val="16"/>
        </w:rPr>
        <w:t>, Sukkur, Pakistan, 2019, pp.</w:t>
      </w:r>
      <w:r>
        <w:rPr>
          <w:spacing w:val="-12"/>
          <w:sz w:val="16"/>
        </w:rPr>
        <w:t> </w:t>
      </w:r>
      <w:r>
        <w:rPr>
          <w:sz w:val="16"/>
        </w:rPr>
        <w:t>1-6.</w:t>
      </w:r>
    </w:p>
    <w:p>
      <w:pPr>
        <w:pStyle w:val="ListParagraph"/>
        <w:numPr>
          <w:ilvl w:val="0"/>
          <w:numId w:val="5"/>
        </w:numPr>
        <w:tabs>
          <w:tab w:pos="574" w:val="left" w:leader="none"/>
        </w:tabs>
        <w:spacing w:line="240" w:lineRule="auto" w:before="9" w:after="0"/>
        <w:ind w:left="573" w:right="386" w:hanging="361"/>
        <w:jc w:val="both"/>
        <w:rPr>
          <w:sz w:val="16"/>
        </w:rPr>
      </w:pPr>
      <w:r>
        <w:rPr>
          <w:sz w:val="16"/>
        </w:rPr>
        <w:t>M. S. Saleem, M. J. Khan, K. Khurshid, M. S. Hanif, “Crowd density estimation in still images using multiple local features and boosting regression ensemble”, </w:t>
      </w:r>
      <w:r>
        <w:rPr>
          <w:i/>
          <w:sz w:val="16"/>
        </w:rPr>
        <w:t>Neural Computing &amp; Applications</w:t>
      </w:r>
      <w:r>
        <w:rPr>
          <w:sz w:val="16"/>
        </w:rPr>
        <w:t>, 2019, pp. 1- 10.</w:t>
      </w:r>
    </w:p>
    <w:sectPr>
      <w:headerReference w:type="default" r:id="rId38"/>
      <w:footerReference w:type="default" r:id="rId39"/>
      <w:pgSz w:w="12240" w:h="15840"/>
      <w:pgMar w:header="714" w:footer="746" w:top="1080" w:bottom="940" w:left="680" w:right="500"/>
      <w:cols w:num="2" w:equalWidth="0">
        <w:col w:w="5303" w:space="105"/>
        <w:col w:w="565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3.639999pt;margin-top:743.724487pt;width:177.65pt;height:13.05pt;mso-position-horizontal-relative:page;mso-position-vertical-relative:page;z-index:-17373696" type="#_x0000_t202" filled="false" stroked="false">
          <v:textbox inset="0,0,0,0">
            <w:txbxContent>
              <w:p>
                <w:pPr>
                  <w:pStyle w:val="BodyText"/>
                  <w:spacing w:before="10"/>
                  <w:ind w:left="20"/>
                </w:pPr>
                <w:r>
                  <w:rPr/>
                  <w:t>978-1-7281-3825-1/19/$31.00 ©2019 IEEE</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3.639999pt;margin-top:743.724487pt;width:177.65pt;height:13.05pt;mso-position-horizontal-relative:page;mso-position-vertical-relative:page;z-index:-17372672" type="#_x0000_t202" filled="false" stroked="false">
          <v:textbox inset="0,0,0,0">
            <w:txbxContent>
              <w:p>
                <w:pPr>
                  <w:pStyle w:val="BodyText"/>
                  <w:spacing w:before="10"/>
                  <w:ind w:left="20"/>
                </w:pPr>
                <w:r>
                  <w:rPr/>
                  <w:t>978-1-7281-3825-1/19/$31.00 ©2019 IEEE</w:t>
                </w:r>
              </w:p>
            </w:txbxContent>
          </v:textbox>
          <w10:wrap type="none"/>
        </v:shape>
      </w:pict>
    </w:r>
    <w:r>
      <w:rPr/>
      <w:pict>
        <v:shape style="position:absolute;margin-left:49pt;margin-top:782.378906pt;width:40.5pt;height:6.5pt;mso-position-horizontal-relative:page;mso-position-vertical-relative:page;z-index:-17372160" type="#_x0000_t202" filled="false" stroked="false">
          <v:textbox inset="0,0,0,0">
            <w:txbxContent>
              <w:p>
                <w:pPr>
                  <w:spacing w:before="17"/>
                  <w:ind w:left="20" w:right="0" w:firstLine="0"/>
                  <w:jc w:val="left"/>
                  <w:rPr>
                    <w:rFonts w:ascii="Arial"/>
                    <w:sz w:val="8"/>
                  </w:rPr>
                </w:pPr>
                <w:hyperlink r:id="rId1">
                  <w:r>
                    <w:rPr>
                      <w:rFonts w:ascii="Arial"/>
                      <w:color w:val="B3B3B3"/>
                      <w:sz w:val="8"/>
                    </w:rPr>
                    <w:t>View publication stats</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12.289993pt;margin-top:34.70879pt;width:356.2pt;height:20.5pt;mso-position-horizontal-relative:page;mso-position-vertical-relative:page;z-index:-17374208" type="#_x0000_t202" filled="false" stroked="false">
          <v:textbox inset="0,0,0,0">
            <w:txbxContent>
              <w:p>
                <w:pPr>
                  <w:spacing w:before="20"/>
                  <w:ind w:left="0" w:right="23" w:firstLine="0"/>
                  <w:jc w:val="right"/>
                  <w:rPr>
                    <w:i/>
                    <w:sz w:val="16"/>
                  </w:rPr>
                </w:pPr>
                <w:r>
                  <w:rPr>
                    <w:i/>
                    <w:sz w:val="16"/>
                  </w:rPr>
                  <w:t>Proc.</w:t>
                </w:r>
                <w:r>
                  <w:rPr>
                    <w:i/>
                    <w:spacing w:val="-5"/>
                    <w:sz w:val="16"/>
                  </w:rPr>
                  <w:t> </w:t>
                </w:r>
                <w:r>
                  <w:rPr>
                    <w:i/>
                    <w:sz w:val="16"/>
                  </w:rPr>
                  <w:t>of</w:t>
                </w:r>
                <w:r>
                  <w:rPr>
                    <w:i/>
                    <w:spacing w:val="-4"/>
                    <w:sz w:val="16"/>
                  </w:rPr>
                  <w:t> </w:t>
                </w:r>
                <w:r>
                  <w:rPr>
                    <w:i/>
                    <w:sz w:val="16"/>
                  </w:rPr>
                  <w:t>the</w:t>
                </w:r>
                <w:r>
                  <w:rPr>
                    <w:i/>
                    <w:spacing w:val="-5"/>
                    <w:sz w:val="16"/>
                  </w:rPr>
                  <w:t> </w:t>
                </w:r>
                <w:r>
                  <w:rPr>
                    <w:i/>
                    <w:sz w:val="16"/>
                  </w:rPr>
                  <w:t>1</w:t>
                </w:r>
                <w:r>
                  <w:rPr>
                    <w:i/>
                    <w:sz w:val="16"/>
                    <w:vertAlign w:val="superscript"/>
                  </w:rPr>
                  <w:t>st</w:t>
                </w:r>
                <w:r>
                  <w:rPr>
                    <w:i/>
                    <w:spacing w:val="-4"/>
                    <w:sz w:val="16"/>
                    <w:vertAlign w:val="baseline"/>
                  </w:rPr>
                  <w:t> </w:t>
                </w:r>
                <w:r>
                  <w:rPr>
                    <w:i/>
                    <w:sz w:val="16"/>
                    <w:vertAlign w:val="baseline"/>
                  </w:rPr>
                  <w:t>International</w:t>
                </w:r>
                <w:r>
                  <w:rPr>
                    <w:i/>
                    <w:spacing w:val="-4"/>
                    <w:sz w:val="16"/>
                    <w:vertAlign w:val="baseline"/>
                  </w:rPr>
                  <w:t> </w:t>
                </w:r>
                <w:r>
                  <w:rPr>
                    <w:i/>
                    <w:sz w:val="16"/>
                    <w:vertAlign w:val="baseline"/>
                  </w:rPr>
                  <w:t>Conference</w:t>
                </w:r>
                <w:r>
                  <w:rPr>
                    <w:i/>
                    <w:spacing w:val="-5"/>
                    <w:sz w:val="16"/>
                    <w:vertAlign w:val="baseline"/>
                  </w:rPr>
                  <w:t> </w:t>
                </w:r>
                <w:r>
                  <w:rPr>
                    <w:i/>
                    <w:sz w:val="16"/>
                    <w:vertAlign w:val="baseline"/>
                  </w:rPr>
                  <w:t>on</w:t>
                </w:r>
                <w:r>
                  <w:rPr>
                    <w:i/>
                    <w:spacing w:val="-4"/>
                    <w:sz w:val="16"/>
                    <w:vertAlign w:val="baseline"/>
                  </w:rPr>
                  <w:t> </w:t>
                </w:r>
                <w:r>
                  <w:rPr>
                    <w:i/>
                    <w:sz w:val="16"/>
                    <w:vertAlign w:val="baseline"/>
                  </w:rPr>
                  <w:t>Electrical,</w:t>
                </w:r>
                <w:r>
                  <w:rPr>
                    <w:i/>
                    <w:spacing w:val="-5"/>
                    <w:sz w:val="16"/>
                    <w:vertAlign w:val="baseline"/>
                  </w:rPr>
                  <w:t> </w:t>
                </w:r>
                <w:r>
                  <w:rPr>
                    <w:i/>
                    <w:sz w:val="16"/>
                    <w:vertAlign w:val="baseline"/>
                  </w:rPr>
                  <w:t>Communication</w:t>
                </w:r>
                <w:r>
                  <w:rPr>
                    <w:i/>
                    <w:spacing w:val="-4"/>
                    <w:sz w:val="16"/>
                    <w:vertAlign w:val="baseline"/>
                  </w:rPr>
                  <w:t> </w:t>
                </w:r>
                <w:r>
                  <w:rPr>
                    <w:i/>
                    <w:sz w:val="16"/>
                    <w:vertAlign w:val="baseline"/>
                  </w:rPr>
                  <w:t>and</w:t>
                </w:r>
                <w:r>
                  <w:rPr>
                    <w:i/>
                    <w:spacing w:val="-4"/>
                    <w:sz w:val="16"/>
                    <w:vertAlign w:val="baseline"/>
                  </w:rPr>
                  <w:t> </w:t>
                </w:r>
                <w:r>
                  <w:rPr>
                    <w:i/>
                    <w:sz w:val="16"/>
                    <w:vertAlign w:val="baseline"/>
                  </w:rPr>
                  <w:t>Computer</w:t>
                </w:r>
                <w:r>
                  <w:rPr>
                    <w:i/>
                    <w:spacing w:val="-5"/>
                    <w:sz w:val="16"/>
                    <w:vertAlign w:val="baseline"/>
                  </w:rPr>
                  <w:t> </w:t>
                </w:r>
                <w:r>
                  <w:rPr>
                    <w:i/>
                    <w:sz w:val="16"/>
                    <w:vertAlign w:val="baseline"/>
                  </w:rPr>
                  <w:t>Engineering</w:t>
                </w:r>
                <w:r>
                  <w:rPr>
                    <w:i/>
                    <w:spacing w:val="-2"/>
                    <w:sz w:val="16"/>
                    <w:vertAlign w:val="baseline"/>
                  </w:rPr>
                  <w:t> </w:t>
                </w:r>
                <w:r>
                  <w:rPr>
                    <w:i/>
                    <w:sz w:val="16"/>
                    <w:vertAlign w:val="baseline"/>
                  </w:rPr>
                  <w:t>(ICECCE)</w:t>
                </w:r>
              </w:p>
              <w:p>
                <w:pPr>
                  <w:spacing w:before="1"/>
                  <w:ind w:left="0" w:right="18" w:firstLine="0"/>
                  <w:jc w:val="right"/>
                  <w:rPr>
                    <w:i/>
                    <w:sz w:val="16"/>
                  </w:rPr>
                </w:pPr>
                <w:r>
                  <w:rPr>
                    <w:i/>
                    <w:sz w:val="16"/>
                  </w:rPr>
                  <w:t>24-25 July 2019, Swat,</w:t>
                </w:r>
                <w:r>
                  <w:rPr>
                    <w:i/>
                    <w:spacing w:val="-19"/>
                    <w:sz w:val="16"/>
                  </w:rPr>
                  <w:t> </w:t>
                </w:r>
                <w:r>
                  <w:rPr>
                    <w:i/>
                    <w:sz w:val="16"/>
                  </w:rPr>
                  <w:t>Pakistan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12.289993pt;margin-top:34.70879pt;width:356.2pt;height:20.5pt;mso-position-horizontal-relative:page;mso-position-vertical-relative:page;z-index:-17373184" type="#_x0000_t202" filled="false" stroked="false">
          <v:textbox inset="0,0,0,0">
            <w:txbxContent>
              <w:p>
                <w:pPr>
                  <w:spacing w:before="20"/>
                  <w:ind w:left="0" w:right="23" w:firstLine="0"/>
                  <w:jc w:val="right"/>
                  <w:rPr>
                    <w:i/>
                    <w:sz w:val="16"/>
                  </w:rPr>
                </w:pPr>
                <w:r>
                  <w:rPr>
                    <w:i/>
                    <w:sz w:val="16"/>
                  </w:rPr>
                  <w:t>Proc.</w:t>
                </w:r>
                <w:r>
                  <w:rPr>
                    <w:i/>
                    <w:spacing w:val="-5"/>
                    <w:sz w:val="16"/>
                  </w:rPr>
                  <w:t> </w:t>
                </w:r>
                <w:r>
                  <w:rPr>
                    <w:i/>
                    <w:sz w:val="16"/>
                  </w:rPr>
                  <w:t>of</w:t>
                </w:r>
                <w:r>
                  <w:rPr>
                    <w:i/>
                    <w:spacing w:val="-4"/>
                    <w:sz w:val="16"/>
                  </w:rPr>
                  <w:t> </w:t>
                </w:r>
                <w:r>
                  <w:rPr>
                    <w:i/>
                    <w:sz w:val="16"/>
                  </w:rPr>
                  <w:t>the</w:t>
                </w:r>
                <w:r>
                  <w:rPr>
                    <w:i/>
                    <w:spacing w:val="-5"/>
                    <w:sz w:val="16"/>
                  </w:rPr>
                  <w:t> </w:t>
                </w:r>
                <w:r>
                  <w:rPr>
                    <w:i/>
                    <w:sz w:val="16"/>
                  </w:rPr>
                  <w:t>1</w:t>
                </w:r>
                <w:r>
                  <w:rPr>
                    <w:i/>
                    <w:sz w:val="16"/>
                    <w:vertAlign w:val="superscript"/>
                  </w:rPr>
                  <w:t>st</w:t>
                </w:r>
                <w:r>
                  <w:rPr>
                    <w:i/>
                    <w:spacing w:val="-4"/>
                    <w:sz w:val="16"/>
                    <w:vertAlign w:val="baseline"/>
                  </w:rPr>
                  <w:t> </w:t>
                </w:r>
                <w:r>
                  <w:rPr>
                    <w:i/>
                    <w:sz w:val="16"/>
                    <w:vertAlign w:val="baseline"/>
                  </w:rPr>
                  <w:t>International</w:t>
                </w:r>
                <w:r>
                  <w:rPr>
                    <w:i/>
                    <w:spacing w:val="-4"/>
                    <w:sz w:val="16"/>
                    <w:vertAlign w:val="baseline"/>
                  </w:rPr>
                  <w:t> </w:t>
                </w:r>
                <w:r>
                  <w:rPr>
                    <w:i/>
                    <w:sz w:val="16"/>
                    <w:vertAlign w:val="baseline"/>
                  </w:rPr>
                  <w:t>Conference</w:t>
                </w:r>
                <w:r>
                  <w:rPr>
                    <w:i/>
                    <w:spacing w:val="-5"/>
                    <w:sz w:val="16"/>
                    <w:vertAlign w:val="baseline"/>
                  </w:rPr>
                  <w:t> </w:t>
                </w:r>
                <w:r>
                  <w:rPr>
                    <w:i/>
                    <w:sz w:val="16"/>
                    <w:vertAlign w:val="baseline"/>
                  </w:rPr>
                  <w:t>on</w:t>
                </w:r>
                <w:r>
                  <w:rPr>
                    <w:i/>
                    <w:spacing w:val="-4"/>
                    <w:sz w:val="16"/>
                    <w:vertAlign w:val="baseline"/>
                  </w:rPr>
                  <w:t> </w:t>
                </w:r>
                <w:r>
                  <w:rPr>
                    <w:i/>
                    <w:sz w:val="16"/>
                    <w:vertAlign w:val="baseline"/>
                  </w:rPr>
                  <w:t>Electrical,</w:t>
                </w:r>
                <w:r>
                  <w:rPr>
                    <w:i/>
                    <w:spacing w:val="-5"/>
                    <w:sz w:val="16"/>
                    <w:vertAlign w:val="baseline"/>
                  </w:rPr>
                  <w:t> </w:t>
                </w:r>
                <w:r>
                  <w:rPr>
                    <w:i/>
                    <w:sz w:val="16"/>
                    <w:vertAlign w:val="baseline"/>
                  </w:rPr>
                  <w:t>Communication</w:t>
                </w:r>
                <w:r>
                  <w:rPr>
                    <w:i/>
                    <w:spacing w:val="-4"/>
                    <w:sz w:val="16"/>
                    <w:vertAlign w:val="baseline"/>
                  </w:rPr>
                  <w:t> </w:t>
                </w:r>
                <w:r>
                  <w:rPr>
                    <w:i/>
                    <w:sz w:val="16"/>
                    <w:vertAlign w:val="baseline"/>
                  </w:rPr>
                  <w:t>and</w:t>
                </w:r>
                <w:r>
                  <w:rPr>
                    <w:i/>
                    <w:spacing w:val="-4"/>
                    <w:sz w:val="16"/>
                    <w:vertAlign w:val="baseline"/>
                  </w:rPr>
                  <w:t> </w:t>
                </w:r>
                <w:r>
                  <w:rPr>
                    <w:i/>
                    <w:sz w:val="16"/>
                    <w:vertAlign w:val="baseline"/>
                  </w:rPr>
                  <w:t>Computer</w:t>
                </w:r>
                <w:r>
                  <w:rPr>
                    <w:i/>
                    <w:spacing w:val="-5"/>
                    <w:sz w:val="16"/>
                    <w:vertAlign w:val="baseline"/>
                  </w:rPr>
                  <w:t> </w:t>
                </w:r>
                <w:r>
                  <w:rPr>
                    <w:i/>
                    <w:sz w:val="16"/>
                    <w:vertAlign w:val="baseline"/>
                  </w:rPr>
                  <w:t>Engineering</w:t>
                </w:r>
                <w:r>
                  <w:rPr>
                    <w:i/>
                    <w:spacing w:val="-2"/>
                    <w:sz w:val="16"/>
                    <w:vertAlign w:val="baseline"/>
                  </w:rPr>
                  <w:t> </w:t>
                </w:r>
                <w:r>
                  <w:rPr>
                    <w:i/>
                    <w:sz w:val="16"/>
                    <w:vertAlign w:val="baseline"/>
                  </w:rPr>
                  <w:t>(ICECCE)</w:t>
                </w:r>
              </w:p>
              <w:p>
                <w:pPr>
                  <w:spacing w:before="1"/>
                  <w:ind w:left="0" w:right="18" w:firstLine="0"/>
                  <w:jc w:val="right"/>
                  <w:rPr>
                    <w:i/>
                    <w:sz w:val="16"/>
                  </w:rPr>
                </w:pPr>
                <w:r>
                  <w:rPr>
                    <w:i/>
                    <w:sz w:val="16"/>
                  </w:rPr>
                  <w:t>24-25 July 2019, Swat,</w:t>
                </w:r>
                <w:r>
                  <w:rPr>
                    <w:i/>
                    <w:spacing w:val="-19"/>
                    <w:sz w:val="16"/>
                  </w:rPr>
                  <w:t> </w:t>
                </w:r>
                <w:r>
                  <w:rPr>
                    <w:i/>
                    <w:sz w:val="16"/>
                  </w:rPr>
                  <w:t>Pakistan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2306" w:hanging="360"/>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600" w:hanging="360"/>
      </w:pPr>
      <w:rPr>
        <w:rFonts w:hint="default"/>
        <w:lang w:val="en-US" w:eastAsia="en-US" w:bidi="ar-SA"/>
      </w:rPr>
    </w:lvl>
    <w:lvl w:ilvl="2">
      <w:start w:val="0"/>
      <w:numFmt w:val="bullet"/>
      <w:lvlText w:val="•"/>
      <w:lvlJc w:val="left"/>
      <w:pPr>
        <w:ind w:left="2900" w:hanging="360"/>
      </w:pPr>
      <w:rPr>
        <w:rFonts w:hint="default"/>
        <w:lang w:val="en-US" w:eastAsia="en-US" w:bidi="ar-SA"/>
      </w:rPr>
    </w:lvl>
    <w:lvl w:ilvl="3">
      <w:start w:val="0"/>
      <w:numFmt w:val="bullet"/>
      <w:lvlText w:val="•"/>
      <w:lvlJc w:val="left"/>
      <w:pPr>
        <w:ind w:left="3200" w:hanging="360"/>
      </w:pPr>
      <w:rPr>
        <w:rFonts w:hint="default"/>
        <w:lang w:val="en-US" w:eastAsia="en-US" w:bidi="ar-SA"/>
      </w:rPr>
    </w:lvl>
    <w:lvl w:ilvl="4">
      <w:start w:val="0"/>
      <w:numFmt w:val="bullet"/>
      <w:lvlText w:val="•"/>
      <w:lvlJc w:val="left"/>
      <w:pPr>
        <w:ind w:left="3501" w:hanging="360"/>
      </w:pPr>
      <w:rPr>
        <w:rFonts w:hint="default"/>
        <w:lang w:val="en-US" w:eastAsia="en-US" w:bidi="ar-SA"/>
      </w:rPr>
    </w:lvl>
    <w:lvl w:ilvl="5">
      <w:start w:val="0"/>
      <w:numFmt w:val="bullet"/>
      <w:lvlText w:val="•"/>
      <w:lvlJc w:val="left"/>
      <w:pPr>
        <w:ind w:left="3801" w:hanging="360"/>
      </w:pPr>
      <w:rPr>
        <w:rFonts w:hint="default"/>
        <w:lang w:val="en-US" w:eastAsia="en-US" w:bidi="ar-SA"/>
      </w:rPr>
    </w:lvl>
    <w:lvl w:ilvl="6">
      <w:start w:val="0"/>
      <w:numFmt w:val="bullet"/>
      <w:lvlText w:val="•"/>
      <w:lvlJc w:val="left"/>
      <w:pPr>
        <w:ind w:left="4101" w:hanging="360"/>
      </w:pPr>
      <w:rPr>
        <w:rFonts w:hint="default"/>
        <w:lang w:val="en-US" w:eastAsia="en-US" w:bidi="ar-SA"/>
      </w:rPr>
    </w:lvl>
    <w:lvl w:ilvl="7">
      <w:start w:val="0"/>
      <w:numFmt w:val="bullet"/>
      <w:lvlText w:val="•"/>
      <w:lvlJc w:val="left"/>
      <w:pPr>
        <w:ind w:left="4402" w:hanging="360"/>
      </w:pPr>
      <w:rPr>
        <w:rFonts w:hint="default"/>
        <w:lang w:val="en-US" w:eastAsia="en-US" w:bidi="ar-SA"/>
      </w:rPr>
    </w:lvl>
    <w:lvl w:ilvl="8">
      <w:start w:val="0"/>
      <w:numFmt w:val="bullet"/>
      <w:lvlText w:val="•"/>
      <w:lvlJc w:val="left"/>
      <w:pPr>
        <w:ind w:left="4702" w:hanging="360"/>
      </w:pPr>
      <w:rPr>
        <w:rFonts w:hint="default"/>
        <w:lang w:val="en-US" w:eastAsia="en-US" w:bidi="ar-SA"/>
      </w:rPr>
    </w:lvl>
  </w:abstractNum>
  <w:abstractNum w:abstractNumId="1">
    <w:multiLevelType w:val="hybridMultilevel"/>
    <w:lvl w:ilvl="0">
      <w:start w:val="1"/>
      <w:numFmt w:val="lowerRoman"/>
      <w:lvlText w:val="(%1)"/>
      <w:lvlJc w:val="left"/>
      <w:pPr>
        <w:ind w:left="573" w:hanging="361"/>
        <w:jc w:val="left"/>
      </w:pPr>
      <w:rPr>
        <w:rFonts w:hint="default" w:ascii="Times New Roman" w:hAnsi="Times New Roman" w:eastAsia="Times New Roman" w:cs="Times New Roman"/>
        <w:spacing w:val="-3"/>
        <w:w w:val="99"/>
        <w:sz w:val="20"/>
        <w:szCs w:val="20"/>
        <w:lang w:val="en-US" w:eastAsia="en-US" w:bidi="ar-SA"/>
      </w:rPr>
    </w:lvl>
    <w:lvl w:ilvl="1">
      <w:start w:val="0"/>
      <w:numFmt w:val="bullet"/>
      <w:lvlText w:val="•"/>
      <w:lvlJc w:val="left"/>
      <w:pPr>
        <w:ind w:left="1087" w:hanging="361"/>
      </w:pPr>
      <w:rPr>
        <w:rFonts w:hint="default"/>
        <w:lang w:val="en-US" w:eastAsia="en-US" w:bidi="ar-SA"/>
      </w:rPr>
    </w:lvl>
    <w:lvl w:ilvl="2">
      <w:start w:val="0"/>
      <w:numFmt w:val="bullet"/>
      <w:lvlText w:val="•"/>
      <w:lvlJc w:val="left"/>
      <w:pPr>
        <w:ind w:left="1594" w:hanging="361"/>
      </w:pPr>
      <w:rPr>
        <w:rFonts w:hint="default"/>
        <w:lang w:val="en-US" w:eastAsia="en-US" w:bidi="ar-SA"/>
      </w:rPr>
    </w:lvl>
    <w:lvl w:ilvl="3">
      <w:start w:val="0"/>
      <w:numFmt w:val="bullet"/>
      <w:lvlText w:val="•"/>
      <w:lvlJc w:val="left"/>
      <w:pPr>
        <w:ind w:left="2101" w:hanging="361"/>
      </w:pPr>
      <w:rPr>
        <w:rFonts w:hint="default"/>
        <w:lang w:val="en-US" w:eastAsia="en-US" w:bidi="ar-SA"/>
      </w:rPr>
    </w:lvl>
    <w:lvl w:ilvl="4">
      <w:start w:val="0"/>
      <w:numFmt w:val="bullet"/>
      <w:lvlText w:val="•"/>
      <w:lvlJc w:val="left"/>
      <w:pPr>
        <w:ind w:left="2608" w:hanging="361"/>
      </w:pPr>
      <w:rPr>
        <w:rFonts w:hint="default"/>
        <w:lang w:val="en-US" w:eastAsia="en-US" w:bidi="ar-SA"/>
      </w:rPr>
    </w:lvl>
    <w:lvl w:ilvl="5">
      <w:start w:val="0"/>
      <w:numFmt w:val="bullet"/>
      <w:lvlText w:val="•"/>
      <w:lvlJc w:val="left"/>
      <w:pPr>
        <w:ind w:left="3115" w:hanging="361"/>
      </w:pPr>
      <w:rPr>
        <w:rFonts w:hint="default"/>
        <w:lang w:val="en-US" w:eastAsia="en-US" w:bidi="ar-SA"/>
      </w:rPr>
    </w:lvl>
    <w:lvl w:ilvl="6">
      <w:start w:val="0"/>
      <w:numFmt w:val="bullet"/>
      <w:lvlText w:val="•"/>
      <w:lvlJc w:val="left"/>
      <w:pPr>
        <w:ind w:left="3623" w:hanging="361"/>
      </w:pPr>
      <w:rPr>
        <w:rFonts w:hint="default"/>
        <w:lang w:val="en-US" w:eastAsia="en-US" w:bidi="ar-SA"/>
      </w:rPr>
    </w:lvl>
    <w:lvl w:ilvl="7">
      <w:start w:val="0"/>
      <w:numFmt w:val="bullet"/>
      <w:lvlText w:val="•"/>
      <w:lvlJc w:val="left"/>
      <w:pPr>
        <w:ind w:left="4130" w:hanging="361"/>
      </w:pPr>
      <w:rPr>
        <w:rFonts w:hint="default"/>
        <w:lang w:val="en-US" w:eastAsia="en-US" w:bidi="ar-SA"/>
      </w:rPr>
    </w:lvl>
    <w:lvl w:ilvl="8">
      <w:start w:val="0"/>
      <w:numFmt w:val="bullet"/>
      <w:lvlText w:val="•"/>
      <w:lvlJc w:val="left"/>
      <w:pPr>
        <w:ind w:left="4637" w:hanging="361"/>
      </w:pPr>
      <w:rPr>
        <w:rFonts w:hint="default"/>
        <w:lang w:val="en-US" w:eastAsia="en-US" w:bidi="ar-SA"/>
      </w:rPr>
    </w:lvl>
  </w:abstractNum>
  <w:abstractNum w:abstractNumId="4">
    <w:multiLevelType w:val="hybridMultilevel"/>
    <w:lvl w:ilvl="0">
      <w:start w:val="1"/>
      <w:numFmt w:val="decimal"/>
      <w:lvlText w:val="[%1]"/>
      <w:lvlJc w:val="left"/>
      <w:pPr>
        <w:ind w:left="573" w:hanging="361"/>
        <w:jc w:val="left"/>
      </w:pPr>
      <w:rPr>
        <w:rFonts w:hint="default" w:ascii="Times New Roman" w:hAnsi="Times New Roman" w:eastAsia="Times New Roman" w:cs="Times New Roman"/>
        <w:spacing w:val="-2"/>
        <w:w w:val="100"/>
        <w:sz w:val="16"/>
        <w:szCs w:val="16"/>
        <w:lang w:val="en-US" w:eastAsia="en-US" w:bidi="ar-SA"/>
      </w:rPr>
    </w:lvl>
    <w:lvl w:ilvl="1">
      <w:start w:val="0"/>
      <w:numFmt w:val="bullet"/>
      <w:lvlText w:val="•"/>
      <w:lvlJc w:val="left"/>
      <w:pPr>
        <w:ind w:left="1052" w:hanging="361"/>
      </w:pPr>
      <w:rPr>
        <w:rFonts w:hint="default"/>
        <w:lang w:val="en-US" w:eastAsia="en-US" w:bidi="ar-SA"/>
      </w:rPr>
    </w:lvl>
    <w:lvl w:ilvl="2">
      <w:start w:val="0"/>
      <w:numFmt w:val="bullet"/>
      <w:lvlText w:val="•"/>
      <w:lvlJc w:val="left"/>
      <w:pPr>
        <w:ind w:left="1524" w:hanging="361"/>
      </w:pPr>
      <w:rPr>
        <w:rFonts w:hint="default"/>
        <w:lang w:val="en-US" w:eastAsia="en-US" w:bidi="ar-SA"/>
      </w:rPr>
    </w:lvl>
    <w:lvl w:ilvl="3">
      <w:start w:val="0"/>
      <w:numFmt w:val="bullet"/>
      <w:lvlText w:val="•"/>
      <w:lvlJc w:val="left"/>
      <w:pPr>
        <w:ind w:left="1996" w:hanging="361"/>
      </w:pPr>
      <w:rPr>
        <w:rFonts w:hint="default"/>
        <w:lang w:val="en-US" w:eastAsia="en-US" w:bidi="ar-SA"/>
      </w:rPr>
    </w:lvl>
    <w:lvl w:ilvl="4">
      <w:start w:val="0"/>
      <w:numFmt w:val="bullet"/>
      <w:lvlText w:val="•"/>
      <w:lvlJc w:val="left"/>
      <w:pPr>
        <w:ind w:left="2469" w:hanging="361"/>
      </w:pPr>
      <w:rPr>
        <w:rFonts w:hint="default"/>
        <w:lang w:val="en-US" w:eastAsia="en-US" w:bidi="ar-SA"/>
      </w:rPr>
    </w:lvl>
    <w:lvl w:ilvl="5">
      <w:start w:val="0"/>
      <w:numFmt w:val="bullet"/>
      <w:lvlText w:val="•"/>
      <w:lvlJc w:val="left"/>
      <w:pPr>
        <w:ind w:left="2941" w:hanging="361"/>
      </w:pPr>
      <w:rPr>
        <w:rFonts w:hint="default"/>
        <w:lang w:val="en-US" w:eastAsia="en-US" w:bidi="ar-SA"/>
      </w:rPr>
    </w:lvl>
    <w:lvl w:ilvl="6">
      <w:start w:val="0"/>
      <w:numFmt w:val="bullet"/>
      <w:lvlText w:val="•"/>
      <w:lvlJc w:val="left"/>
      <w:pPr>
        <w:ind w:left="3413" w:hanging="361"/>
      </w:pPr>
      <w:rPr>
        <w:rFonts w:hint="default"/>
        <w:lang w:val="en-US" w:eastAsia="en-US" w:bidi="ar-SA"/>
      </w:rPr>
    </w:lvl>
    <w:lvl w:ilvl="7">
      <w:start w:val="0"/>
      <w:numFmt w:val="bullet"/>
      <w:lvlText w:val="•"/>
      <w:lvlJc w:val="left"/>
      <w:pPr>
        <w:ind w:left="3885" w:hanging="361"/>
      </w:pPr>
      <w:rPr>
        <w:rFonts w:hint="default"/>
        <w:lang w:val="en-US" w:eastAsia="en-US" w:bidi="ar-SA"/>
      </w:rPr>
    </w:lvl>
    <w:lvl w:ilvl="8">
      <w:start w:val="0"/>
      <w:numFmt w:val="bullet"/>
      <w:lvlText w:val="•"/>
      <w:lvlJc w:val="left"/>
      <w:pPr>
        <w:ind w:left="4358" w:hanging="361"/>
      </w:pPr>
      <w:rPr>
        <w:rFonts w:hint="default"/>
        <w:lang w:val="en-US" w:eastAsia="en-US" w:bidi="ar-SA"/>
      </w:rPr>
    </w:lvl>
  </w:abstractNum>
  <w:abstractNum w:abstractNumId="3">
    <w:multiLevelType w:val="hybridMultilevel"/>
    <w:lvl w:ilvl="0">
      <w:start w:val="1"/>
      <w:numFmt w:val="upperLetter"/>
      <w:lvlText w:val="%1."/>
      <w:lvlJc w:val="left"/>
      <w:pPr>
        <w:ind w:left="573" w:hanging="361"/>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511" w:hanging="361"/>
      </w:pPr>
      <w:rPr>
        <w:rFonts w:hint="default"/>
        <w:lang w:val="en-US" w:eastAsia="en-US" w:bidi="ar-SA"/>
      </w:rPr>
    </w:lvl>
    <w:lvl w:ilvl="2">
      <w:start w:val="0"/>
      <w:numFmt w:val="bullet"/>
      <w:lvlText w:val="•"/>
      <w:lvlJc w:val="left"/>
      <w:pPr>
        <w:ind w:left="443" w:hanging="361"/>
      </w:pPr>
      <w:rPr>
        <w:rFonts w:hint="default"/>
        <w:lang w:val="en-US" w:eastAsia="en-US" w:bidi="ar-SA"/>
      </w:rPr>
    </w:lvl>
    <w:lvl w:ilvl="3">
      <w:start w:val="0"/>
      <w:numFmt w:val="bullet"/>
      <w:lvlText w:val="•"/>
      <w:lvlJc w:val="left"/>
      <w:pPr>
        <w:ind w:left="374" w:hanging="361"/>
      </w:pPr>
      <w:rPr>
        <w:rFonts w:hint="default"/>
        <w:lang w:val="en-US" w:eastAsia="en-US" w:bidi="ar-SA"/>
      </w:rPr>
    </w:lvl>
    <w:lvl w:ilvl="4">
      <w:start w:val="0"/>
      <w:numFmt w:val="bullet"/>
      <w:lvlText w:val="•"/>
      <w:lvlJc w:val="left"/>
      <w:pPr>
        <w:ind w:left="306" w:hanging="361"/>
      </w:pPr>
      <w:rPr>
        <w:rFonts w:hint="default"/>
        <w:lang w:val="en-US" w:eastAsia="en-US" w:bidi="ar-SA"/>
      </w:rPr>
    </w:lvl>
    <w:lvl w:ilvl="5">
      <w:start w:val="0"/>
      <w:numFmt w:val="bullet"/>
      <w:lvlText w:val="•"/>
      <w:lvlJc w:val="left"/>
      <w:pPr>
        <w:ind w:left="237" w:hanging="361"/>
      </w:pPr>
      <w:rPr>
        <w:rFonts w:hint="default"/>
        <w:lang w:val="en-US" w:eastAsia="en-US" w:bidi="ar-SA"/>
      </w:rPr>
    </w:lvl>
    <w:lvl w:ilvl="6">
      <w:start w:val="0"/>
      <w:numFmt w:val="bullet"/>
      <w:lvlText w:val="•"/>
      <w:lvlJc w:val="left"/>
      <w:pPr>
        <w:ind w:left="169" w:hanging="361"/>
      </w:pPr>
      <w:rPr>
        <w:rFonts w:hint="default"/>
        <w:lang w:val="en-US" w:eastAsia="en-US" w:bidi="ar-SA"/>
      </w:rPr>
    </w:lvl>
    <w:lvl w:ilvl="7">
      <w:start w:val="0"/>
      <w:numFmt w:val="bullet"/>
      <w:lvlText w:val="•"/>
      <w:lvlJc w:val="left"/>
      <w:pPr>
        <w:ind w:left="100" w:hanging="361"/>
      </w:pPr>
      <w:rPr>
        <w:rFonts w:hint="default"/>
        <w:lang w:val="en-US" w:eastAsia="en-US" w:bidi="ar-SA"/>
      </w:rPr>
    </w:lvl>
    <w:lvl w:ilvl="8">
      <w:start w:val="0"/>
      <w:numFmt w:val="bullet"/>
      <w:lvlText w:val="•"/>
      <w:lvlJc w:val="left"/>
      <w:pPr>
        <w:ind w:left="32" w:hanging="361"/>
      </w:pPr>
      <w:rPr>
        <w:rFonts w:hint="default"/>
        <w:lang w:val="en-US" w:eastAsia="en-US" w:bidi="ar-SA"/>
      </w:rPr>
    </w:lvl>
  </w:abstractNum>
  <w:abstractNum w:abstractNumId="2">
    <w:multiLevelType w:val="hybridMultilevel"/>
    <w:lvl w:ilvl="0">
      <w:start w:val="1"/>
      <w:numFmt w:val="upperLetter"/>
      <w:lvlText w:val="%1."/>
      <w:lvlJc w:val="left"/>
      <w:pPr>
        <w:ind w:left="573" w:hanging="361"/>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1052" w:hanging="361"/>
      </w:pPr>
      <w:rPr>
        <w:rFonts w:hint="default"/>
        <w:lang w:val="en-US" w:eastAsia="en-US" w:bidi="ar-SA"/>
      </w:rPr>
    </w:lvl>
    <w:lvl w:ilvl="2">
      <w:start w:val="0"/>
      <w:numFmt w:val="bullet"/>
      <w:lvlText w:val="•"/>
      <w:lvlJc w:val="left"/>
      <w:pPr>
        <w:ind w:left="1524" w:hanging="361"/>
      </w:pPr>
      <w:rPr>
        <w:rFonts w:hint="default"/>
        <w:lang w:val="en-US" w:eastAsia="en-US" w:bidi="ar-SA"/>
      </w:rPr>
    </w:lvl>
    <w:lvl w:ilvl="3">
      <w:start w:val="0"/>
      <w:numFmt w:val="bullet"/>
      <w:lvlText w:val="•"/>
      <w:lvlJc w:val="left"/>
      <w:pPr>
        <w:ind w:left="1997" w:hanging="361"/>
      </w:pPr>
      <w:rPr>
        <w:rFonts w:hint="default"/>
        <w:lang w:val="en-US" w:eastAsia="en-US" w:bidi="ar-SA"/>
      </w:rPr>
    </w:lvl>
    <w:lvl w:ilvl="4">
      <w:start w:val="0"/>
      <w:numFmt w:val="bullet"/>
      <w:lvlText w:val="•"/>
      <w:lvlJc w:val="left"/>
      <w:pPr>
        <w:ind w:left="2469" w:hanging="361"/>
      </w:pPr>
      <w:rPr>
        <w:rFonts w:hint="default"/>
        <w:lang w:val="en-US" w:eastAsia="en-US" w:bidi="ar-SA"/>
      </w:rPr>
    </w:lvl>
    <w:lvl w:ilvl="5">
      <w:start w:val="0"/>
      <w:numFmt w:val="bullet"/>
      <w:lvlText w:val="•"/>
      <w:lvlJc w:val="left"/>
      <w:pPr>
        <w:ind w:left="2942" w:hanging="361"/>
      </w:pPr>
      <w:rPr>
        <w:rFonts w:hint="default"/>
        <w:lang w:val="en-US" w:eastAsia="en-US" w:bidi="ar-SA"/>
      </w:rPr>
    </w:lvl>
    <w:lvl w:ilvl="6">
      <w:start w:val="0"/>
      <w:numFmt w:val="bullet"/>
      <w:lvlText w:val="•"/>
      <w:lvlJc w:val="left"/>
      <w:pPr>
        <w:ind w:left="3414" w:hanging="361"/>
      </w:pPr>
      <w:rPr>
        <w:rFonts w:hint="default"/>
        <w:lang w:val="en-US" w:eastAsia="en-US" w:bidi="ar-SA"/>
      </w:rPr>
    </w:lvl>
    <w:lvl w:ilvl="7">
      <w:start w:val="0"/>
      <w:numFmt w:val="bullet"/>
      <w:lvlText w:val="•"/>
      <w:lvlJc w:val="left"/>
      <w:pPr>
        <w:ind w:left="3886" w:hanging="361"/>
      </w:pPr>
      <w:rPr>
        <w:rFonts w:hint="default"/>
        <w:lang w:val="en-US" w:eastAsia="en-US" w:bidi="ar-SA"/>
      </w:rPr>
    </w:lvl>
    <w:lvl w:ilvl="8">
      <w:start w:val="0"/>
      <w:numFmt w:val="bullet"/>
      <w:lvlText w:val="•"/>
      <w:lvlJc w:val="left"/>
      <w:pPr>
        <w:ind w:left="4359" w:hanging="361"/>
      </w:pPr>
      <w:rPr>
        <w:rFonts w:hint="default"/>
        <w:lang w:val="en-US" w:eastAsia="en-US" w:bidi="ar-SA"/>
      </w:rPr>
    </w:lvl>
  </w:abstractNum>
  <w:num w:numId="1">
    <w:abstractNumId w:val="0"/>
  </w:num>
  <w:num w:numId="2">
    <w:abstractNumId w:val="1"/>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spacing w:before="10"/>
      <w:ind w:left="573"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34051387_Deep_Face_Recognition_for_Biometric_Authentication?enrichId=rgreq-2a19e6ee74be07a6bd2685fb870670b3-XXX&amp;enrichSource=Y292ZXJQYWdlOzMzNDA1MTM4NztBUzo3OTYzNjAxMDYzMjgwNjlAMTU2Njg3ODQ1Mzg3Mg%3D%3D&amp;el=1_x_2&amp;_esc=publicationCoverPdf" TargetMode="External"/><Relationship Id="rId7" Type="http://schemas.openxmlformats.org/officeDocument/2006/relationships/hyperlink" Target="https://www.researchgate.net/publication/334051387_Deep_Face_Recognition_for_Biometric_Authentication?enrichId=rgreq-2a19e6ee74be07a6bd2685fb870670b3-XXX&amp;enrichSource=Y292ZXJQYWdlOzMzNDA1MTM4NztBUzo3OTYzNjAxMDYzMjgwNjlAMTU2Njg3ODQ1Mzg3Mg%3D%3D&amp;el=1_x_3&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Maheen_Zulfiqar?enrichId=rgreq-2a19e6ee74be07a6bd2685fb870670b3-XXX&amp;enrichSource=Y292ZXJQYWdlOzMzNDA1MTM4NztBUzo3OTYzNjAxMDYzMjgwNjlAMTU2Njg3ODQ1Mzg3Mg%3D%3D&amp;el=1_x_5&amp;_esc=publicationCoverPdf" TargetMode="External"/><Relationship Id="rId10" Type="http://schemas.openxmlformats.org/officeDocument/2006/relationships/hyperlink" Target="https://www.researchgate.net/institution/Institute_of_Space_Technology?enrichId=rgreq-2a19e6ee74be07a6bd2685fb870670b3-XXX&amp;enrichSource=Y292ZXJQYWdlOzMzNDA1MTM4NztBUzo3OTYzNjAxMDYzMjgwNjlAMTU2Njg3ODQ1Mzg3Mg%3D%3D&amp;el=1_x_6&amp;_esc=publicationCoverPdf" TargetMode="External"/><Relationship Id="rId11" Type="http://schemas.openxmlformats.org/officeDocument/2006/relationships/hyperlink" Target="https://www.researchgate.net/profile/Muhammad_Khan942?enrichId=rgreq-2a19e6ee74be07a6bd2685fb870670b3-XXX&amp;enrichSource=Y292ZXJQYWdlOzMzNDA1MTM4NztBUzo3OTYzNjAxMDYzMjgwNjlAMTU2Njg3ODQ1Mzg3Mg%3D%3D&amp;el=1_x_5&amp;_esc=publicationCoverPdf" TargetMode="External"/><Relationship Id="rId12" Type="http://schemas.openxmlformats.org/officeDocument/2006/relationships/image" Target="media/image3.png"/><Relationship Id="rId13" Type="http://schemas.openxmlformats.org/officeDocument/2006/relationships/hyperlink" Target="https://www.researchgate.net/institution/National_University_of_Ireland_Galway?enrichId=rgreq-2a19e6ee74be07a6bd2685fb870670b3-XXX&amp;enrichSource=Y292ZXJQYWdlOzMzNDA1MTM4NztBUzo3OTYzNjAxMDYzMjgwNjlAMTU2Njg3ODQ1Mzg3Mg%3D%3D&amp;el=1_x_6&amp;_esc=publicationCoverPdf" TargetMode="External"/><Relationship Id="rId14" Type="http://schemas.openxmlformats.org/officeDocument/2006/relationships/hyperlink" Target="https://www.researchgate.net/profile/Maheen_Zulfiqar?enrichId=rgreq-2a19e6ee74be07a6bd2685fb870670b3-XXX&amp;enrichSource=Y292ZXJQYWdlOzMzNDA1MTM4NztBUzo3OTYzNjAxMDYzMjgwNjlAMTU2Njg3ODQ1Mzg3Mg%3D%3D&amp;el=1_x_7&amp;_esc=publicationCoverPdf" TargetMode="External"/><Relationship Id="rId15" Type="http://schemas.openxmlformats.org/officeDocument/2006/relationships/hyperlink" Target="https://www.researchgate.net/profile/Muhammad_Khan942?enrichId=rgreq-2a19e6ee74be07a6bd2685fb870670b3-XXX&amp;enrichSource=Y292ZXJQYWdlOzMzNDA1MTM4NztBUzo3OTYzNjAxMDYzMjgwNjlAMTU2Njg3ODQ1Mzg3Mg%3D%3D&amp;el=1_x_7&amp;_esc=publicationCoverPdf" TargetMode="External"/><Relationship Id="rId16" Type="http://schemas.openxmlformats.org/officeDocument/2006/relationships/image" Target="media/image4.png"/><Relationship Id="rId17" Type="http://schemas.openxmlformats.org/officeDocument/2006/relationships/hyperlink" Target="https://www.researchgate.net/profile/Khurram_Khurshid2?enrichId=rgreq-2a19e6ee74be07a6bd2685fb870670b3-XXX&amp;enrichSource=Y292ZXJQYWdlOzMzNDA1MTM4NztBUzo3OTYzNjAxMDYzMjgwNjlAMTU2Njg3ODQ1Mzg3Mg%3D%3D&amp;el=1_x_5&amp;_esc=publicationCoverPdf" TargetMode="External"/><Relationship Id="rId18" Type="http://schemas.openxmlformats.org/officeDocument/2006/relationships/hyperlink" Target="https://www.researchgate.net/profile/Khurram_Khurshid2?enrichId=rgreq-2a19e6ee74be07a6bd2685fb870670b3-XXX&amp;enrichSource=Y292ZXJQYWdlOzMzNDA1MTM4NztBUzo3OTYzNjAxMDYzMjgwNjlAMTU2Njg3ODQ1Mzg3Mg%3D%3D&amp;el=1_x_7&amp;_esc=publicationCoverPdf" TargetMode="External"/><Relationship Id="rId19" Type="http://schemas.openxmlformats.org/officeDocument/2006/relationships/image" Target="media/image5.png"/><Relationship Id="rId20" Type="http://schemas.openxmlformats.org/officeDocument/2006/relationships/hyperlink" Target="https://www.researchgate.net/project/Small-Satellite-Design-and-Development?enrichId=rgreq-2a19e6ee74be07a6bd2685fb870670b3-XXX&amp;enrichSource=Y292ZXJQYWdlOzMzNDA1MTM4NztBUzo3OTYzNjAxMDYzMjgwNjlAMTU2Njg3ODQ1Mzg3Mg%3D%3D&amp;el=1_x_9&amp;_esc=publicationCoverPdf" TargetMode="External"/><Relationship Id="rId21" Type="http://schemas.openxmlformats.org/officeDocument/2006/relationships/hyperlink" Target="https://www.researchgate.net/project/Quantum-Machine-Learning-Paradigm-for-future-generation-mobile-networks?enrichId=rgreq-2a19e6ee74be07a6bd2685fb870670b3-XXX&amp;enrichSource=Y292ZXJQYWdlOzMzNDA1MTM4NztBUzo3OTYzNjAxMDYzMjgwNjlAMTU2Njg3ODQ1Mzg3Mg%3D%3D&amp;el=1_x_9&amp;_esc=publicationCoverPdf" TargetMode="External"/><Relationship Id="rId22" Type="http://schemas.openxmlformats.org/officeDocument/2006/relationships/hyperlink" Target="https://www.researchgate.net/profile/Khurram_Khurshid2?enrichId=rgreq-2a19e6ee74be07a6bd2685fb870670b3-XXX&amp;enrichSource=Y292ZXJQYWdlOzMzNDA1MTM4NztBUzo3OTYzNjAxMDYzMjgwNjlAMTU2Njg3ODQ1Mzg3Mg%3D%3D&amp;el=1_x_10&amp;_esc=publicationCover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yperlink" Target="mailto:maheenzulfiqar89@gmail.com" TargetMode="External"/><Relationship Id="rId26" Type="http://schemas.openxmlformats.org/officeDocument/2006/relationships/hyperlink" Target="mailto:fatima17pk@gmail.com" TargetMode="External"/><Relationship Id="rId27" Type="http://schemas.openxmlformats.org/officeDocument/2006/relationships/hyperlink" Target="mailto:mjk093@gmail.com" TargetMode="External"/><Relationship Id="rId28" Type="http://schemas.openxmlformats.org/officeDocument/2006/relationships/hyperlink" Target="mailto:khurram.khurshid@ist.edu.pk" TargetMode="External"/><Relationship Id="rId29" Type="http://schemas.openxmlformats.org/officeDocument/2006/relationships/image" Target="media/image6.jpeg"/><Relationship Id="rId30" Type="http://schemas.openxmlformats.org/officeDocument/2006/relationships/image" Target="media/image7.jpeg"/><Relationship Id="rId31" Type="http://schemas.openxmlformats.org/officeDocument/2006/relationships/image" Target="media/image8.jpeg"/><Relationship Id="rId32" Type="http://schemas.openxmlformats.org/officeDocument/2006/relationships/image" Target="media/image9.jpeg"/><Relationship Id="rId33" Type="http://schemas.openxmlformats.org/officeDocument/2006/relationships/image" Target="media/image10.jpeg"/><Relationship Id="rId34" Type="http://schemas.openxmlformats.org/officeDocument/2006/relationships/image" Target="media/image11.jpe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header" Target="header2.xml"/><Relationship Id="rId39" Type="http://schemas.openxmlformats.org/officeDocument/2006/relationships/footer" Target="footer2.xml"/><Relationship Id="rId40"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s://www.researchgate.net/publication/334051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kinza</dc:creator>
  <dcterms:created xsi:type="dcterms:W3CDTF">2020-06-16T03:30:43Z</dcterms:created>
  <dcterms:modified xsi:type="dcterms:W3CDTF">2020-06-16T03:30:43Z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2019-06-28T00:00:00Z</vt:filetime>
  </property>
  <property fmtid="{D5CDD505-2E9C-101B-9397-08002B2CF9AE}" pid="3" name="Creator">
    <vt:lpwstr>Microsoft® Word 2013</vt:lpwstr>
  </property>
  <property fmtid="{D5CDD505-2E9C-101B-9397-08002B2CF9AE}" pid="4" name="LastSaved">
    <vt:filetime>2020-06-16T00:00:00Z</vt:filetime>
  </property>
</Properties>
</file>