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F0" w:rsidRDefault="004847F0" w:rsidP="004847F0">
      <w:pPr>
        <w:pStyle w:val="Heading1"/>
        <w:rPr>
          <w:lang w:val="fi-FI"/>
        </w:rPr>
      </w:pPr>
      <w:bookmarkStart w:id="0" w:name="_GoBack"/>
      <w:bookmarkEnd w:id="0"/>
      <w:r>
        <w:rPr>
          <w:lang w:val="fi-FI"/>
        </w:rPr>
        <w:t xml:space="preserve">Tarhaomenapuu </w:t>
      </w:r>
    </w:p>
    <w:p w:rsidR="004847F0" w:rsidRDefault="004847F0" w:rsidP="00995CCE">
      <w:pPr>
        <w:rPr>
          <w:lang w:val="fi-FI"/>
        </w:rPr>
      </w:pPr>
      <w:r>
        <w:rPr>
          <w:b/>
          <w:bCs/>
          <w:lang w:val="fi-FI"/>
        </w:rPr>
        <w:t>Tarhaomenapuu</w:t>
      </w:r>
      <w:r>
        <w:rPr>
          <w:lang w:val="fi-FI"/>
        </w:rPr>
        <w:t xml:space="preserve"> (</w:t>
      </w:r>
      <w:r>
        <w:rPr>
          <w:i/>
          <w:iCs/>
          <w:lang w:val="fi-FI"/>
        </w:rPr>
        <w:t>Malus domestica</w:t>
      </w:r>
      <w:r>
        <w:rPr>
          <w:lang w:val="fi-FI"/>
        </w:rPr>
        <w:t xml:space="preserve">) on </w:t>
      </w:r>
      <w:r w:rsidRPr="004847F0">
        <w:rPr>
          <w:lang w:val="fi-FI"/>
        </w:rPr>
        <w:t>omenapuiden</w:t>
      </w:r>
      <w:r>
        <w:rPr>
          <w:lang w:val="fi-FI"/>
        </w:rPr>
        <w:t xml:space="preserve"> (</w:t>
      </w:r>
      <w:r>
        <w:rPr>
          <w:i/>
          <w:iCs/>
          <w:lang w:val="fi-FI"/>
        </w:rPr>
        <w:t>Malus</w:t>
      </w:r>
      <w:r>
        <w:rPr>
          <w:lang w:val="fi-FI"/>
        </w:rPr>
        <w:t xml:space="preserve">) sukuun kuuluva kasvi. Sen hedelmä, </w:t>
      </w:r>
      <w:r>
        <w:rPr>
          <w:i/>
          <w:iCs/>
          <w:lang w:val="fi-FI"/>
        </w:rPr>
        <w:t>omena</w:t>
      </w:r>
      <w:r>
        <w:rPr>
          <w:lang w:val="fi-FI"/>
        </w:rPr>
        <w:t xml:space="preserve">, on valkeamaltoinen ja syötävä. Kypsänä pinta on </w:t>
      </w:r>
      <w:r w:rsidRPr="004847F0">
        <w:rPr>
          <w:lang w:val="fi-FI"/>
        </w:rPr>
        <w:t>punainen</w:t>
      </w:r>
      <w:r>
        <w:rPr>
          <w:lang w:val="fi-FI"/>
        </w:rPr>
        <w:t xml:space="preserve">, </w:t>
      </w:r>
      <w:r w:rsidRPr="004847F0">
        <w:rPr>
          <w:lang w:val="fi-FI"/>
        </w:rPr>
        <w:t>vihreä</w:t>
      </w:r>
      <w:r>
        <w:rPr>
          <w:lang w:val="fi-FI"/>
        </w:rPr>
        <w:t xml:space="preserve"> tai </w:t>
      </w:r>
      <w:r w:rsidRPr="004847F0">
        <w:rPr>
          <w:lang w:val="fi-FI"/>
        </w:rPr>
        <w:t>keltainen</w:t>
      </w:r>
      <w:r>
        <w:rPr>
          <w:lang w:val="fi-FI"/>
        </w:rPr>
        <w:t xml:space="preserve"> tai niiden sekoitus.</w:t>
      </w:r>
    </w:p>
    <w:p w:rsidR="004847F0" w:rsidRDefault="004847F0" w:rsidP="00995CCE">
      <w:pPr>
        <w:rPr>
          <w:lang w:val="fi-FI"/>
        </w:rPr>
      </w:pPr>
      <w:r>
        <w:rPr>
          <w:lang w:val="fi-FI"/>
        </w:rPr>
        <w:t xml:space="preserve">Tarhaomenapuu kasvaa villinä varsinkin Keski-Aasiassa. Sitä viljellään yleisesti lähes kaikkialla </w:t>
      </w:r>
      <w:r w:rsidRPr="004847F0">
        <w:rPr>
          <w:lang w:val="fi-FI"/>
        </w:rPr>
        <w:t>lauhkeassa ilmastovyöhykkeessä</w:t>
      </w:r>
      <w:r>
        <w:rPr>
          <w:lang w:val="fi-FI"/>
        </w:rPr>
        <w:t>.</w:t>
      </w:r>
    </w:p>
    <w:p w:rsidR="004847F0" w:rsidRDefault="004847F0" w:rsidP="00995CCE">
      <w:pPr>
        <w:rPr>
          <w:lang w:val="fi-FI"/>
        </w:rPr>
      </w:pPr>
      <w:r>
        <w:rPr>
          <w:lang w:val="fi-FI"/>
        </w:rPr>
        <w:t xml:space="preserve">Kasvitieteellisesti omena on </w:t>
      </w:r>
      <w:r w:rsidRPr="004847F0">
        <w:rPr>
          <w:lang w:val="fi-FI"/>
        </w:rPr>
        <w:t>epähedelmä</w:t>
      </w:r>
      <w:r>
        <w:rPr>
          <w:lang w:val="fi-FI"/>
        </w:rPr>
        <w:t xml:space="preserve">, koska sen pääosa ei ole muodostunut </w:t>
      </w:r>
      <w:r w:rsidRPr="004847F0">
        <w:rPr>
          <w:lang w:val="fi-FI"/>
        </w:rPr>
        <w:t>emin</w:t>
      </w:r>
      <w:r>
        <w:rPr>
          <w:lang w:val="fi-FI"/>
        </w:rPr>
        <w:t xml:space="preserve"> </w:t>
      </w:r>
      <w:r>
        <w:rPr>
          <w:color w:val="0000FF"/>
          <w:u w:val="single"/>
          <w:lang w:val="fi-FI"/>
        </w:rPr>
        <w:t>sikiäimestä</w:t>
      </w:r>
      <w:r>
        <w:rPr>
          <w:lang w:val="fi-FI"/>
        </w:rPr>
        <w:t xml:space="preserve"> vaan kukkapohjuksesta. Kun omenapuun kukkapohjus kasvaa omenaksi, sikiäin ja siinä olevat </w:t>
      </w:r>
      <w:r w:rsidRPr="004847F0">
        <w:rPr>
          <w:lang w:val="fi-FI"/>
        </w:rPr>
        <w:t>siemenet</w:t>
      </w:r>
      <w:r>
        <w:rPr>
          <w:lang w:val="fi-FI"/>
        </w:rPr>
        <w:t xml:space="preserve"> jäävät sen sisään ja siitä tulee omenan siemenkota, joka siis on omenapuun varsinainen </w:t>
      </w:r>
      <w:r w:rsidRPr="004847F0">
        <w:rPr>
          <w:lang w:val="fi-FI"/>
        </w:rPr>
        <w:t>hedelmä</w:t>
      </w:r>
      <w:r>
        <w:rPr>
          <w:lang w:val="fi-FI"/>
        </w:rPr>
        <w:t xml:space="preserve"> termin kasvitieteellisessä merkityksessä.</w:t>
      </w:r>
    </w:p>
    <w:p w:rsidR="004847F0" w:rsidRDefault="004847F0" w:rsidP="00995CCE">
      <w:pPr>
        <w:rPr>
          <w:lang w:val="fi-FI"/>
        </w:rPr>
      </w:pPr>
      <w:r>
        <w:rPr>
          <w:lang w:val="fi-FI"/>
        </w:rPr>
        <w:t>Omena on ainoa Suomessa hyvällä menestyksellä viljeltävä hedelmä.</w:t>
      </w:r>
    </w:p>
    <w:p w:rsidR="004847F0" w:rsidRDefault="004847F0" w:rsidP="00995CCE">
      <w:pPr>
        <w:rPr>
          <w:lang w:val="fi-FI"/>
        </w:rPr>
      </w:pPr>
      <w:r>
        <w:rPr>
          <w:lang w:val="fi-FI"/>
        </w:rPr>
        <w:t>Omenat jaotellaan kesä-, syys- ja talvilajikkeisiin hedelmien kypsymisajankohdan mukaan. Kesäomenat säilyvät n. 1–2 viikkoa, syysomenat 1–2 kuukautta, mutta talviomenat vain paranevat säilöttäessä. Kesäomenista saadaan 2–3 satoa, talvi- ja syyslajikkeista yksi sato.</w:t>
      </w:r>
    </w:p>
    <w:p w:rsidR="004847F0" w:rsidRDefault="004847F0" w:rsidP="00995CCE">
      <w:pPr>
        <w:rPr>
          <w:lang w:val="fi-FI"/>
        </w:rPr>
      </w:pPr>
    </w:p>
    <w:p w:rsidR="00AF0DB4" w:rsidRPr="004847F0" w:rsidRDefault="004847F0" w:rsidP="00995CCE">
      <w:pPr>
        <w:rPr>
          <w:lang w:val="fi-FI"/>
        </w:rPr>
      </w:pPr>
      <w:r>
        <w:rPr>
          <w:lang w:val="fi-FI"/>
        </w:rPr>
        <w:t xml:space="preserve">Teksti on saatavilla </w:t>
      </w:r>
      <w:r w:rsidRPr="004847F0">
        <w:rPr>
          <w:lang w:val="fi-FI"/>
        </w:rPr>
        <w:t>Creative Commons Attribution/Share-Alike</w:t>
      </w:r>
      <w:r>
        <w:rPr>
          <w:lang w:val="fi-FI"/>
        </w:rPr>
        <w:t xml:space="preserve"> -lisenssillä; lisäehtoja voi sisältyä. Katso </w:t>
      </w:r>
      <w:r w:rsidRPr="004847F0">
        <w:rPr>
          <w:lang w:val="fi-FI"/>
        </w:rPr>
        <w:t>käyttöehdot</w:t>
      </w:r>
      <w:r>
        <w:rPr>
          <w:lang w:val="fi-FI"/>
        </w:rPr>
        <w:t>.</w:t>
      </w:r>
      <w:r>
        <w:rPr>
          <w:lang w:val="fi-FI"/>
        </w:rPr>
        <w:br/>
        <w:t xml:space="preserve">Wikipedia on </w:t>
      </w:r>
      <w:r w:rsidRPr="004847F0">
        <w:rPr>
          <w:lang w:val="fi-FI"/>
        </w:rPr>
        <w:t>Wikimedia Foundationin</w:t>
      </w:r>
      <w:r>
        <w:rPr>
          <w:lang w:val="fi-FI"/>
        </w:rPr>
        <w:t xml:space="preserve"> rekisteröimä tavaramerkki.</w:t>
      </w:r>
      <w:r>
        <w:rPr>
          <w:lang w:val="fi-FI"/>
        </w:rPr>
        <w:br/>
      </w:r>
      <w:r w:rsidRPr="004847F0">
        <w:rPr>
          <w:lang w:val="fi-FI"/>
        </w:rPr>
        <w:t>Ongelma artikkelissa?</w:t>
      </w:r>
    </w:p>
    <w:sectPr w:rsidR="00AF0DB4" w:rsidRPr="004847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BE5"/>
    <w:multiLevelType w:val="multilevel"/>
    <w:tmpl w:val="6E8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2905e3bb-74b6-4012-9e5d-afc5a03e3661"/>
  </w:docVars>
  <w:rsids>
    <w:rsidRoot w:val="004847F0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847F0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995CCE"/>
    <w:rsid w:val="00A96AFE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B4C51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4847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847F0"/>
    <w:rPr>
      <w:color w:val="0000FF"/>
      <w:u w:val="single"/>
    </w:rPr>
  </w:style>
  <w:style w:type="paragraph" w:styleId="NormalWeb">
    <w:name w:val="Normal (Web)"/>
    <w:basedOn w:val="Normal"/>
    <w:rsid w:val="004847F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4847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847F0"/>
    <w:rPr>
      <w:color w:val="0000FF"/>
      <w:u w:val="single"/>
    </w:rPr>
  </w:style>
  <w:style w:type="paragraph" w:styleId="NormalWeb">
    <w:name w:val="Normal (Web)"/>
    <w:basedOn w:val="Normal"/>
    <w:rsid w:val="004847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0993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B6B6B6"/>
                        <w:left w:val="single" w:sz="6" w:space="24" w:color="B6B6B6"/>
                        <w:bottom w:val="single" w:sz="6" w:space="2" w:color="B6B6B6"/>
                        <w:right w:val="single" w:sz="6" w:space="2" w:color="B6B6B6"/>
                      </w:divBdr>
                    </w:div>
                  </w:divsChild>
                </w:div>
                <w:div w:id="15801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Tarhaomenapuu</vt:lpstr>
    </vt:vector>
  </TitlesOfParts>
  <Company>Duxbury Systems, Inc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Tarhaomenapuu</dc:title>
  <dc:creator>David Holladay</dc:creator>
  <cp:lastModifiedBy>David</cp:lastModifiedBy>
  <cp:revision>2</cp:revision>
  <dcterms:created xsi:type="dcterms:W3CDTF">2018-11-14T14:55:00Z</dcterms:created>
  <dcterms:modified xsi:type="dcterms:W3CDTF">2018-11-14T14:55:00Z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Finnish - basic.dxt</vt:lpwstr>
  </property>
</Properties>
</file>