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AEGIS Comprehensive Test Report</w:t>
      </w:r>
    </w:p>
    <w:p>
      <w:pPr>
        <w:spacing w:after="400"/>
        <w:jc w:val="center"/>
      </w:pPr>
      <w:r>
        <w:rPr>
          <w:rFonts w:ascii="Arial" w:cs="Arial" w:eastAsia="Arial" w:hAnsi="Arial"/>
          <w:color w:val="7F8C8D"/>
          <w:sz w:val="28"/>
          <w:szCs w:val="28"/>
        </w:rPr>
        <w:t xml:space="preserve">Document Analysis Engine Evaluation</w:t>
      </w:r>
    </w:p>
    <w:p>
      <w:pPr>
        <w:spacing w:after="100"/>
        <w:jc w:val="center"/>
      </w:pPr>
      <w:r>
        <w:rPr>
          <w:rFonts w:ascii="Arial" w:cs="Arial" w:eastAsia="Arial" w:hAnsi="Arial"/>
          <w:sz w:val="24"/>
          <w:szCs w:val="24"/>
        </w:rPr>
        <w:t xml:space="preserve">Test Document: NASA Systems Engineering Handbook</w:t>
      </w:r>
    </w:p>
    <w:p>
      <w:pPr>
        <w:spacing w:after="100"/>
        <w:jc w:val="center"/>
      </w:pPr>
      <w:r>
        <w:rPr>
          <w:rFonts w:ascii="Arial" w:cs="Arial" w:eastAsia="Arial" w:hAnsi="Arial"/>
          <w:color w:val="7F8C8D"/>
          <w:sz w:val="22"/>
          <w:szCs w:val="22"/>
        </w:rPr>
        <w:t xml:space="preserve">NASA/SP-2016-6105 Rev 2 — 297 pages, 116,755 words</w:t>
      </w:r>
    </w:p>
    <w:p>
      <w:pPr>
        <w:spacing w:before="600" w:after="100"/>
        <w:jc w:val="center"/>
      </w:pPr>
      <w:r>
        <w:rPr>
          <w:rFonts w:ascii="Arial" w:cs="Arial" w:eastAsia="Arial" w:hAnsi="Arial"/>
          <w:sz w:val="22"/>
          <w:szCs w:val="22"/>
        </w:rPr>
        <w:t xml:space="preserve">February 15, 2026</w:t>
      </w:r>
    </w:p>
    <w:p>
      <w:pPr>
        <w:jc w:val="center"/>
      </w:pPr>
      <w:r>
        <w:rPr>
          <w:rFonts w:ascii="Arial" w:cs="Arial" w:eastAsia="Arial" w:hAnsi="Arial"/>
          <w:color w:val="7F8C8D"/>
          <w:sz w:val="22"/>
          <w:szCs w:val="22"/>
        </w:rPr>
        <w:t xml:space="preserve">AEGIS v4.9.9</w:t>
      </w:r>
    </w:p>
    <w:p>
      <w:pPr>
        <w:sectPr>
          <w:pgSz w:w="12240" w:h="15840" w:orient="portrait"/>
          <w:pgMar w:top="1440" w:right="1440" w:bottom="1440" w:left="1440" w:header="708" w:footer="708" w:gutter="0"/>
          <w:pgNumType/>
          <w:docGrid w:linePitch="360"/>
        </w:sectPr>
      </w:pPr>
    </w:p>
    <w:p>
      <w:pPr>
        <w:pStyle w:val="Heading1"/>
        <w:spacing w:before="200" w:after="100"/>
      </w:pPr>
      <w:r>
        <w:rPr>
          <w:rFonts w:ascii="Arial" w:cs="Arial" w:eastAsia="Arial" w:hAnsi="Arial"/>
          <w:b/>
          <w:bCs/>
        </w:rPr>
        <w:t xml:space="preserve">Executive Summary</w:t>
      </w:r>
    </w:p>
    <w:p>
      <w:pPr>
        <w:spacing w:after="120"/>
      </w:pPr>
      <w:r>
        <w:rPr>
          <w:rFonts w:ascii="Arial" w:cs="Arial" w:eastAsia="Arial" w:hAnsi="Arial"/>
          <w:sz w:val="22"/>
          <w:szCs w:val="22"/>
        </w:rPr>
        <w:t xml:space="preserve">This report documents a comprehensive, holistic test of AEGIS v4.9.9 against the NASA Systems Engineering Handbook (SP-2016-6105 Rev 2), a 297-page governance document with 116,755 words and 7,007 paragraphs. The test evaluated role extraction, statement extraction, and overall system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Discovery Mode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Strict Mode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Manual Count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Roles Found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~63</w:t>
            </w:r>
          </w:p>
        </w:tc>
      </w:tr>
      <w:tr>
        <w:tc>
          <w:tcPr>
            <w:tcW w:type="dxa" w:w="23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True Roles (Valid)</w:t>
            </w:r>
          </w:p>
        </w:tc>
        <w:tc>
          <w:tcPr>
            <w:tcW w:type="dxa" w:w="23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~105</w:t>
            </w:r>
          </w:p>
        </w:tc>
        <w:tc>
          <w:tcPr>
            <w:tcW w:type="dxa" w:w="23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~72</w:t>
            </w:r>
          </w:p>
        </w:tc>
        <w:tc>
          <w:tcPr>
            <w:tcW w:type="dxa" w:w="23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~63</w:t>
            </w:r>
          </w:p>
        </w:tc>
      </w:tr>
      <w:tr>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False Positives</w:t>
            </w:r>
          </w:p>
        </w:tc>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color w:val="E74C3C"/>
                <w:sz w:val="18"/>
                <w:szCs w:val="18"/>
              </w:rPr>
              <w:t xml:space="preserve">~83 (44%)</w:t>
            </w:r>
          </w:p>
        </w:tc>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~7 (9%)</w:t>
            </w:r>
          </w:p>
        </w:tc>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Missed Roles</w:t>
            </w:r>
          </w:p>
        </w:tc>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~16</w:t>
            </w:r>
          </w:p>
        </w:tc>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~16</w:t>
            </w:r>
          </w:p>
        </w:tc>
        <w:tc>
          <w:tcPr>
            <w:tcW w:type="dxa" w:w="234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sz w:val="18"/>
                <w:szCs w:val="18"/>
              </w:rPr>
              <w:t xml:space="preserve">N/A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Statements Found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1,851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bl>
    <w:p>
      <w:pPr>
        <w:spacing w:after="200"/>
      </w:pPr>
    </w:p>
    <w:p>
      <w:pPr>
        <w:pStyle w:val="Heading2"/>
        <w:spacing w:before="200" w:after="100"/>
      </w:pPr>
      <w:r>
        <w:rPr>
          <w:rFonts w:ascii="Arial" w:cs="Arial" w:eastAsia="Arial" w:hAnsi="Arial"/>
          <w:b/>
          <w:bCs/>
        </w:rPr>
        <w:t xml:space="preserve">Key Findings</w:t>
      </w:r>
    </w:p>
    <w:p>
      <w:pPr>
        <w:pStyle w:val="ListParagraph"/>
        <w:numPr>
          <w:ilvl w:val="0"/>
          <w:numId w:val="2"/>
        </w:numPr>
      </w:pPr>
      <w:r>
        <w:rPr>
          <w:rFonts w:ascii="Arial" w:cs="Arial" w:eastAsia="Arial" w:hAnsi="Arial"/>
          <w:sz w:val="22"/>
          <w:szCs w:val="22"/>
        </w:rPr>
        <w:t xml:space="preserve">CRITICAL: Discovery mode has a 44% false positive rate for roles. The #1 "role" (385 occurrences) is "Validation Engineer" which doesn't exist in the document — the word "Validation" was pattern-matched as a role variant.</w:t>
      </w:r>
    </w:p>
    <w:p>
      <w:pPr>
        <w:pStyle w:val="ListParagraph"/>
        <w:numPr>
          <w:ilvl w:val="0"/>
          <w:numId w:val="2"/>
        </w:numPr>
      </w:pPr>
      <w:r>
        <w:rPr>
          <w:rFonts w:ascii="Arial" w:cs="Arial" w:eastAsia="Arial" w:hAnsi="Arial"/>
          <w:sz w:val="22"/>
          <w:szCs w:val="22"/>
        </w:rPr>
        <w:t xml:space="preserve">CRITICAL: Nonsense extractions include "There", "Care", "Description", "How Often", "Although Some", "Scarcity Of Time", "What Metrics" — common English words and fragments extracted as roles.</w:t>
      </w:r>
    </w:p>
    <w:p>
      <w:pPr>
        <w:pStyle w:val="ListParagraph"/>
        <w:numPr>
          <w:ilvl w:val="0"/>
          <w:numId w:val="2"/>
        </w:numPr>
      </w:pPr>
      <w:r>
        <w:rPr>
          <w:rFonts w:ascii="Arial" w:cs="Arial" w:eastAsia="Arial" w:hAnsi="Arial"/>
          <w:sz w:val="22"/>
          <w:szCs w:val="22"/>
        </w:rPr>
        <w:t xml:space="preserve">HIGH: "NASA" extracted 1,025 times in strict mode as a role. It is the publishing organization, not a role.</w:t>
      </w:r>
    </w:p>
    <w:p>
      <w:pPr>
        <w:pStyle w:val="ListParagraph"/>
        <w:numPr>
          <w:ilvl w:val="0"/>
          <w:numId w:val="2"/>
        </w:numPr>
      </w:pPr>
      <w:r>
        <w:rPr>
          <w:rFonts w:ascii="Arial" w:cs="Arial" w:eastAsia="Arial" w:hAnsi="Arial"/>
          <w:sz w:val="22"/>
          <w:szCs w:val="22"/>
        </w:rPr>
        <w:t xml:space="preserve">GOOD: Strict mode is significantly better (9% false positive rate vs 44%), but still includes NASA, Government, and a few non-roles.</w:t>
      </w:r>
    </w:p>
    <w:p>
      <w:pPr>
        <w:pStyle w:val="ListParagraph"/>
        <w:numPr>
          <w:ilvl w:val="0"/>
          <w:numId w:val="2"/>
        </w:numPr>
      </w:pPr>
      <w:r>
        <w:rPr>
          <w:rFonts w:ascii="Arial" w:cs="Arial" w:eastAsia="Arial" w:hAnsi="Arial"/>
          <w:sz w:val="22"/>
          <w:szCs w:val="22"/>
        </w:rPr>
        <w:t xml:space="preserve">GOOD: Core engineering roles (Systems Engineer, Project Manager, Chief Engineer, etc.) are correctly identified in both modes.</w:t>
      </w:r>
    </w:p>
    <w:p>
      <w:pPr>
        <w:pStyle w:val="ListParagraph"/>
        <w:numPr>
          <w:ilvl w:val="0"/>
          <w:numId w:val="2"/>
        </w:numPr>
      </w:pPr>
      <w:r>
        <w:rPr>
          <w:rFonts w:ascii="Arial" w:cs="Arial" w:eastAsia="Arial" w:hAnsi="Arial"/>
          <w:sz w:val="22"/>
          <w:szCs w:val="22"/>
        </w:rPr>
        <w:t xml:space="preserve">MODERATE: Statement Forge correctly identified the document as guidance-heavy (404 should, 380 will, 276 may) vs. requirements (38 shall, 22 must).</w:t>
      </w:r>
    </w:p>
    <w:p>
      <w:pPr>
        <w:pStyle w:val="ListParagraph"/>
        <w:numPr>
          <w:ilvl w:val="0"/>
          <w:numId w:val="2"/>
        </w:numPr>
      </w:pPr>
      <w:r>
        <w:rPr>
          <w:rFonts w:ascii="Arial" w:cs="Arial" w:eastAsia="Arial" w:hAnsi="Arial"/>
          <w:sz w:val="22"/>
          <w:szCs w:val="22"/>
        </w:rPr>
        <w:t xml:space="preserve">CRITICAL: Server crashed during full scan of 297-page document. Single-threaded Flask architecture cannot handle large documents.</w:t>
      </w:r>
    </w:p>
    <w:p>
      <w:r>
        <w:br w:type="page"/>
      </w:r>
    </w:p>
    <w:p>
      <w:pPr>
        <w:pStyle w:val="Heading1"/>
        <w:spacing w:before="200" w:after="100"/>
      </w:pPr>
      <w:r>
        <w:rPr>
          <w:rFonts w:ascii="Arial" w:cs="Arial" w:eastAsia="Arial" w:hAnsi="Arial"/>
          <w:b/>
          <w:bCs/>
        </w:rPr>
        <w:t xml:space="preserve">1. Role Extraction Analysis</w:t>
      </w:r>
    </w:p>
    <w:p>
      <w:pPr>
        <w:pStyle w:val="Heading2"/>
        <w:spacing w:before="200" w:after="100"/>
      </w:pPr>
      <w:r>
        <w:rPr>
          <w:rFonts w:ascii="Arial" w:cs="Arial" w:eastAsia="Arial" w:hAnsi="Arial"/>
          <w:b/>
          <w:bCs/>
        </w:rPr>
        <w:t xml:space="preserve">1.1 False Positives — Blatantly Wrong Assumptions</w:t>
      </w:r>
    </w:p>
    <w:p>
      <w:pPr>
        <w:spacing w:after="120"/>
      </w:pPr>
      <w:r>
        <w:rPr>
          <w:rFonts w:ascii="Arial" w:cs="Arial" w:eastAsia="Arial" w:hAnsi="Arial"/>
          <w:sz w:val="22"/>
          <w:szCs w:val="22"/>
        </w:rPr>
        <w:t xml:space="preserve">The following table lists roles that AEGIS extracted that are clearly NOT roles. These are sorted by severity, with the most egregious errors first. In Discovery mode, 83 out of 188 extracted "roles" (44%) are false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900"/>
        <w:gridCol w:w="57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Extracted "Role"</w:t>
            </w:r>
          </w:p>
        </w:tc>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Freq</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It's Wrong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Validation Engineer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word "Validation" matched as a role variant. This is the #1 most frequent "role" but doesn't exist as a role in the document. The text discusses validation as a PROCESS, not a person.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NASA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1025 (strict)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Organization name extracted as role. "NASA" appears 1000+ times but is never a role — it's the publishing organization.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Government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Generic entity, not a specific role. Used as "government property" or "government oversight" — not a person or position.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Integration Plan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Classified as deliverable (correct) but shouldn't appear in role results at all. It's a document artifact,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Review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word "review" alone extracted as a role. This is an activity, not a person.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Management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Generic noun, not a specific role. Used as "management approach" or "risk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Software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Extracted as a role — clearly a technology/discipline, not a person.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Metrics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extraction. Appears to be a sentence fragment parsed as a role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Production Readiness Review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is an event/milestone,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Executive Order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legal instrument, not a role or person.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Framework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concept,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Fault Management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discipline/process,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NASA Form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document type,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the word "There" extracted as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the word "Care" extracted as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Description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the word "Description" extracted as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Three Products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sentence fragment.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Supplement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document type,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 Drivers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technical concept,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Spacecraft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vehicle,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Hardware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technical domain,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Structure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technical concept,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Radio Frequency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technology domain,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Scarcity Of Time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an abstract concept.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Electromechnical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Misspelled technical term extracted as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Arms Regulations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legal framework (ITAR),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Control Act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law,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Often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question phrase.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Although Some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sentence fragment.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Three Forms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sentence fragment.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There Tations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Nonsense — garbled text from PDF extraction.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Required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 adjective,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Figure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document element,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Prepare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verb,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 adjective,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Different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 adjective, not a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Areas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generic noun, not a role.</w:t>
            </w:r>
          </w:p>
        </w:tc>
      </w:tr>
    </w:tbl>
    <w:p>
      <w:pPr>
        <w:spacing w:after="200"/>
      </w:pPr>
    </w:p>
    <w:p>
      <w:pPr>
        <w:spacing w:after="120"/>
      </w:pPr>
      <w:r>
        <w:rPr>
          <w:rFonts w:ascii="Arial" w:cs="Arial" w:eastAsia="Arial" w:hAnsi="Arial"/>
          <w:sz w:val="22"/>
          <w:szCs w:val="22"/>
        </w:rPr>
        <w:t xml:space="preserve">Note: The above table shows only the most obviously wrong extractions. There are additional borderline cases (e.g., "Contractor" as a generic entity vs. specific role, "Customer" as generic vs. role) that are debatable depending on context.</w:t>
      </w:r>
    </w:p>
    <w:p>
      <w:r>
        <w:br w:type="page"/>
      </w:r>
    </w:p>
    <w:p>
      <w:pPr>
        <w:pStyle w:val="Heading2"/>
        <w:spacing w:before="200" w:after="100"/>
      </w:pPr>
      <w:r>
        <w:rPr>
          <w:rFonts w:ascii="Arial" w:cs="Arial" w:eastAsia="Arial" w:hAnsi="Arial"/>
          <w:b/>
          <w:bCs/>
        </w:rPr>
        <w:t xml:space="preserve">1.2 Missed Roles (False Negatives)</w:t>
      </w:r>
    </w:p>
    <w:p>
      <w:pPr>
        <w:spacing w:after="120"/>
      </w:pPr>
      <w:r>
        <w:rPr>
          <w:rFonts w:ascii="Arial" w:cs="Arial" w:eastAsia="Arial" w:hAnsi="Arial"/>
          <w:sz w:val="22"/>
          <w:szCs w:val="22"/>
        </w:rPr>
        <w:t xml:space="preserve">The following roles appear in the NASA SE Handbook but were NOT extracted by AEGIS in either Discovery or Strict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Est. Mentions</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Why Missed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Safety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in KNOWN_ROLES but not found. Likely OCR/text extraction issue or variant mismatch.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Reliability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in KNOWN_ROLES but not found by either mode.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Thermal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in KNOWN_ROLES. May appear as "thermal analyst" or variant.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Human Factors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in KNOWN_ROLES. May appear as compound phrase.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Mechanism Designer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 would need "designer" suffix pattern.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Power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Would need discovery pattern.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Governing Program Management Council (GPMC)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NASA-specific governance body not in KNOWN_ROLES.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Technical Fellow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Senior NASA technical authority. Not in KNOWN_ROLES.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Independent Technical Authority (ITA)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 safety role at NASA. Not in KNOWN_ROLES.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Acquisition Manager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Ground Systems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Compound modifier not captured.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Flight Systems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Compound modifier not captured.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Payload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Space-specific role.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Anomaly Resolution Team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Important SE governance body.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Failure Review Board (FRB)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Critical safety governance body.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 Review Board (MRB)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KNOWN_ROLES. Quality governance body.</w:t>
            </w:r>
          </w:p>
        </w:tc>
      </w:tr>
    </w:tbl>
    <w:p>
      <w:pPr>
        <w:spacing w:after="200"/>
      </w:pPr>
    </w:p>
    <w:p>
      <w:pPr>
        <w:pStyle w:val="Heading2"/>
        <w:spacing w:before="200" w:after="100"/>
      </w:pPr>
      <w:r>
        <w:rPr>
          <w:rFonts w:ascii="Arial" w:cs="Arial" w:eastAsia="Arial" w:hAnsi="Arial"/>
          <w:b/>
          <w:bCs/>
        </w:rPr>
        <w:t xml:space="preserve">1.3 What Works Well</w:t>
      </w:r>
    </w:p>
    <w:p>
      <w:pPr>
        <w:pStyle w:val="ListParagraph"/>
        <w:numPr>
          <w:ilvl w:val="0"/>
          <w:numId w:val="2"/>
        </w:numPr>
      </w:pPr>
      <w:r>
        <w:rPr>
          <w:rFonts w:ascii="Arial" w:cs="Arial" w:eastAsia="Arial" w:hAnsi="Arial"/>
          <w:sz w:val="22"/>
          <w:szCs w:val="22"/>
        </w:rPr>
        <w:t xml:space="preserve">Core roles correctly identified: Systems Engineer (50), Project Manager (16), Chief Engineer (13), Lead Systems Engineer (4), Principal Investigator (3), Technical Authority (3)</w:t>
      </w:r>
    </w:p>
    <w:p>
      <w:pPr>
        <w:pStyle w:val="ListParagraph"/>
        <w:numPr>
          <w:ilvl w:val="0"/>
          <w:numId w:val="2"/>
        </w:numPr>
      </w:pPr>
      <w:r>
        <w:rPr>
          <w:rFonts w:ascii="Arial" w:cs="Arial" w:eastAsia="Arial" w:hAnsi="Arial"/>
          <w:sz w:val="22"/>
          <w:szCs w:val="22"/>
        </w:rPr>
        <w:t xml:space="preserve">Organizational bodies found: Configuration Control Board (4), Standing Review Board (2), Integrated Product Team (2), Working Group (3)</w:t>
      </w:r>
    </w:p>
    <w:p>
      <w:pPr>
        <w:pStyle w:val="ListParagraph"/>
        <w:numPr>
          <w:ilvl w:val="0"/>
          <w:numId w:val="2"/>
        </w:numPr>
      </w:pPr>
      <w:r>
        <w:rPr>
          <w:rFonts w:ascii="Arial" w:cs="Arial" w:eastAsia="Arial" w:hAnsi="Arial"/>
          <w:sz w:val="22"/>
          <w:szCs w:val="22"/>
        </w:rPr>
        <w:t xml:space="preserve">Strict mode provides a solid subset with 91% accuracy</w:t>
      </w:r>
    </w:p>
    <w:p>
      <w:pPr>
        <w:pStyle w:val="ListParagraph"/>
        <w:numPr>
          <w:ilvl w:val="0"/>
          <w:numId w:val="2"/>
        </w:numPr>
      </w:pPr>
      <w:r>
        <w:rPr>
          <w:rFonts w:ascii="Arial" w:cs="Arial" w:eastAsia="Arial" w:hAnsi="Arial"/>
          <w:sz w:val="22"/>
          <w:szCs w:val="22"/>
        </w:rPr>
        <w:t xml:space="preserve">Entity kind classification correctly flags "Integration Plan" as deliverable</w:t>
      </w:r>
    </w:p>
    <w:p>
      <w:pPr>
        <w:pStyle w:val="ListParagraph"/>
        <w:numPr>
          <w:ilvl w:val="0"/>
          <w:numId w:val="2"/>
        </w:numPr>
      </w:pPr>
      <w:r>
        <w:rPr>
          <w:rFonts w:ascii="Arial" w:cs="Arial" w:eastAsia="Arial" w:hAnsi="Arial"/>
          <w:sz w:val="22"/>
          <w:szCs w:val="22"/>
        </w:rPr>
        <w:t xml:space="preserve">Variant detection works: "Systems Engineers" and "System Engineers" grouped under "Systems Engineer"</w:t>
      </w:r>
    </w:p>
    <w:p>
      <w:pPr>
        <w:pStyle w:val="Heading2"/>
        <w:spacing w:before="200" w:after="100"/>
      </w:pPr>
      <w:r>
        <w:rPr>
          <w:rFonts w:ascii="Arial" w:cs="Arial" w:eastAsia="Arial" w:hAnsi="Arial"/>
          <w:b/>
          <w:bCs/>
        </w:rPr>
        <w:t xml:space="preserve">1.4 Root Cause Analysis</w:t>
      </w:r>
    </w:p>
    <w:p>
      <w:pPr>
        <w:spacing w:after="120"/>
      </w:pPr>
      <w:r>
        <w:rPr>
          <w:rFonts w:ascii="Arial" w:cs="Arial" w:eastAsia="Arial" w:hAnsi="Arial"/>
          <w:b/>
          <w:bCs/>
          <w:sz w:val="22"/>
          <w:szCs w:val="22"/>
        </w:rPr>
        <w:t xml:space="preserve">Problem 1 — "Validation" as role variant: </w:t>
      </w:r>
      <w:r>
        <w:rPr>
          <w:rFonts w:ascii="Arial" w:cs="Arial" w:eastAsia="Arial" w:hAnsi="Arial"/>
          <w:sz w:val="22"/>
          <w:szCs w:val="22"/>
        </w:rPr>
        <w:t xml:space="preserve">The word "Validation" alone is being matched to "Validation Engineer" via variant expansion. When the document says "...verification and validation...", AEGIS counts "validation" as an occurrence of "Validation Engineer". This is the single biggest source of false positives (385 phantom occurrences).</w:t>
      </w:r>
    </w:p>
    <w:p>
      <w:pPr>
        <w:spacing w:after="120"/>
      </w:pPr>
      <w:r>
        <w:rPr>
          <w:rFonts w:ascii="Arial" w:cs="Arial" w:eastAsia="Arial" w:hAnsi="Arial"/>
          <w:b/>
          <w:bCs/>
          <w:sz w:val="22"/>
          <w:szCs w:val="22"/>
        </w:rPr>
        <w:t xml:space="preserve">Problem 2 — Overly broad discovery patterns: </w:t>
      </w:r>
      <w:r>
        <w:rPr>
          <w:rFonts w:ascii="Arial" w:cs="Arial" w:eastAsia="Arial" w:hAnsi="Arial"/>
          <w:sz w:val="22"/>
          <w:szCs w:val="22"/>
        </w:rPr>
        <w:t xml:space="preserve">The discovery mode uses suffix patterns (engineer, manager, etc.) and modifier patterns that capture any word ending in these suffixes, plus many common English words that happen to appear near action verbs.</w:t>
      </w:r>
    </w:p>
    <w:p>
      <w:pPr>
        <w:spacing w:after="120"/>
      </w:pPr>
      <w:r>
        <w:rPr>
          <w:rFonts w:ascii="Arial" w:cs="Arial" w:eastAsia="Arial" w:hAnsi="Arial"/>
          <w:b/>
          <w:bCs/>
          <w:sz w:val="22"/>
          <w:szCs w:val="22"/>
        </w:rPr>
        <w:t xml:space="preserve">Problem 3 — No semantic filtering: </w:t>
      </w:r>
      <w:r>
        <w:rPr>
          <w:rFonts w:ascii="Arial" w:cs="Arial" w:eastAsia="Arial" w:hAnsi="Arial"/>
          <w:sz w:val="22"/>
          <w:szCs w:val="22"/>
        </w:rPr>
        <w:t xml:space="preserve">Words like "There", "Care", "Required", "Same" are extracted because they appear in sentences with action verb patterns. There's no check that the candidate is actually a noun phrase referring to a person or organizational entity.</w:t>
      </w:r>
    </w:p>
    <w:p>
      <w:pPr>
        <w:spacing w:after="120"/>
      </w:pPr>
      <w:r>
        <w:rPr>
          <w:rFonts w:ascii="Arial" w:cs="Arial" w:eastAsia="Arial" w:hAnsi="Arial"/>
          <w:b/>
          <w:bCs/>
          <w:sz w:val="22"/>
          <w:szCs w:val="22"/>
        </w:rPr>
        <w:t xml:space="preserve">Problem 4 — PDF text extraction noise: </w:t>
      </w:r>
      <w:r>
        <w:rPr>
          <w:rFonts w:ascii="Arial" w:cs="Arial" w:eastAsia="Arial" w:hAnsi="Arial"/>
          <w:sz w:val="22"/>
          <w:szCs w:val="22"/>
        </w:rPr>
        <w:t xml:space="preserve">"There Tations" and "Electromechnical" are garbled text from PDF extraction that then get pattern-matched as roles.</w:t>
      </w:r>
    </w:p>
    <w:p>
      <w:pPr>
        <w:spacing w:after="120"/>
      </w:pPr>
      <w:r>
        <w:rPr>
          <w:rFonts w:ascii="Arial" w:cs="Arial" w:eastAsia="Arial" w:hAnsi="Arial"/>
          <w:b/>
          <w:bCs/>
          <w:sz w:val="22"/>
          <w:szCs w:val="22"/>
        </w:rPr>
        <w:t xml:space="preserve">Problem 5 — Organization names in KNOWN_ROLES: </w:t>
      </w:r>
      <w:r>
        <w:rPr>
          <w:rFonts w:ascii="Arial" w:cs="Arial" w:eastAsia="Arial" w:hAnsi="Arial"/>
          <w:sz w:val="22"/>
          <w:szCs w:val="22"/>
        </w:rPr>
        <w:t xml:space="preserve">"NASA", "Government", and "Contractor" are in KNOWN_ROLES which causes them to always be extracted. These should be in a separate "organizations" category.</w:t>
      </w:r>
    </w:p>
    <w:p>
      <w:r>
        <w:br w:type="page"/>
      </w:r>
    </w:p>
    <w:p>
      <w:pPr>
        <w:pStyle w:val="Heading2"/>
        <w:spacing w:before="200" w:after="100"/>
      </w:pPr>
      <w:r>
        <w:rPr>
          <w:rFonts w:ascii="Arial" w:cs="Arial" w:eastAsia="Arial" w:hAnsi="Arial"/>
          <w:b/>
          <w:bCs/>
        </w:rPr>
        <w:t xml:space="preserve">1.5 Recommendations for Role Extraction</w:t>
      </w:r>
    </w:p>
    <w:p>
      <w:pPr>
        <w:pStyle w:val="ListParagraph"/>
        <w:numPr>
          <w:ilvl w:val="0"/>
          <w:numId w:val="3"/>
        </w:numPr>
      </w:pPr>
      <w:r>
        <w:rPr>
          <w:rFonts w:ascii="Arial" w:cs="Arial" w:eastAsia="Arial" w:hAnsi="Arial"/>
          <w:b/>
          <w:bCs/>
          <w:sz w:val="22"/>
          <w:szCs w:val="22"/>
        </w:rPr>
        <w:t xml:space="preserve">Fix variant matching for standalone words: </w:t>
      </w:r>
      <w:r>
        <w:rPr>
          <w:rFonts w:ascii="Arial" w:cs="Arial" w:eastAsia="Arial" w:hAnsi="Arial"/>
          <w:sz w:val="22"/>
          <w:szCs w:val="22"/>
        </w:rPr>
        <w:t xml:space="preserve">"Validation" alone should NOT match "Validation Engineer". Require the full compound phrase. This single fix eliminates 385 false positives.</w:t>
      </w:r>
    </w:p>
    <w:p>
      <w:pPr>
        <w:pStyle w:val="ListParagraph"/>
        <w:numPr>
          <w:ilvl w:val="0"/>
          <w:numId w:val="3"/>
        </w:numPr>
      </w:pPr>
      <w:r>
        <w:rPr>
          <w:rFonts w:ascii="Arial" w:cs="Arial" w:eastAsia="Arial" w:hAnsi="Arial"/>
          <w:b/>
          <w:bCs/>
          <w:sz w:val="22"/>
          <w:szCs w:val="22"/>
        </w:rPr>
        <w:t xml:space="preserve">Add a stopword/blocklist for discovery mode: </w:t>
      </w:r>
      <w:r>
        <w:rPr>
          <w:rFonts w:ascii="Arial" w:cs="Arial" w:eastAsia="Arial" w:hAnsi="Arial"/>
          <w:sz w:val="22"/>
          <w:szCs w:val="22"/>
        </w:rPr>
        <w:t xml:space="preserve">Common English words (there, care, same, different, required, figure, prepare, etc.) should never be role candidates regardless of context.</w:t>
      </w:r>
    </w:p>
    <w:p>
      <w:pPr>
        <w:pStyle w:val="ListParagraph"/>
        <w:numPr>
          <w:ilvl w:val="0"/>
          <w:numId w:val="3"/>
        </w:numPr>
      </w:pPr>
      <w:r>
        <w:rPr>
          <w:rFonts w:ascii="Arial" w:cs="Arial" w:eastAsia="Arial" w:hAnsi="Arial"/>
          <w:b/>
          <w:bCs/>
          <w:sz w:val="22"/>
          <w:szCs w:val="22"/>
        </w:rPr>
        <w:t xml:space="preserve">Separate organizations from roles in KNOWN_ROLES: </w:t>
      </w:r>
      <w:r>
        <w:rPr>
          <w:rFonts w:ascii="Arial" w:cs="Arial" w:eastAsia="Arial" w:hAnsi="Arial"/>
          <w:sz w:val="22"/>
          <w:szCs w:val="22"/>
        </w:rPr>
        <w:t xml:space="preserve">Create an ORGANIZATIONS list (NASA, Government, Contractor, etc.) that is tracked separately. These are entities, not roles.</w:t>
      </w:r>
    </w:p>
    <w:p>
      <w:pPr>
        <w:pStyle w:val="ListParagraph"/>
        <w:numPr>
          <w:ilvl w:val="0"/>
          <w:numId w:val="3"/>
        </w:numPr>
      </w:pPr>
      <w:r>
        <w:rPr>
          <w:rFonts w:ascii="Arial" w:cs="Arial" w:eastAsia="Arial" w:hAnsi="Arial"/>
          <w:b/>
          <w:bCs/>
          <w:sz w:val="22"/>
          <w:szCs w:val="22"/>
        </w:rPr>
        <w:t xml:space="preserve">Add minimum confidence threshold for discovery: </w:t>
      </w:r>
      <w:r>
        <w:rPr>
          <w:rFonts w:ascii="Arial" w:cs="Arial" w:eastAsia="Arial" w:hAnsi="Arial"/>
          <w:sz w:val="22"/>
          <w:szCs w:val="22"/>
        </w:rPr>
        <w:t xml:space="preserve">All roles with confidence &lt; 0.75 should be flagged as "needs review" and not included in default results. This eliminates most nonsense extractions.</w:t>
      </w:r>
    </w:p>
    <w:p>
      <w:pPr>
        <w:pStyle w:val="ListParagraph"/>
        <w:numPr>
          <w:ilvl w:val="0"/>
          <w:numId w:val="3"/>
        </w:numPr>
      </w:pPr>
      <w:r>
        <w:rPr>
          <w:rFonts w:ascii="Arial" w:cs="Arial" w:eastAsia="Arial" w:hAnsi="Arial"/>
          <w:b/>
          <w:bCs/>
          <w:sz w:val="22"/>
          <w:szCs w:val="22"/>
        </w:rPr>
        <w:t xml:space="preserve">Require noun phrase validation: </w:t>
      </w:r>
      <w:r>
        <w:rPr>
          <w:rFonts w:ascii="Arial" w:cs="Arial" w:eastAsia="Arial" w:hAnsi="Arial"/>
          <w:sz w:val="22"/>
          <w:szCs w:val="22"/>
        </w:rPr>
        <w:t xml:space="preserve">Before accepting a discovered role, verify it's actually a noun phrase (not a verb, adjective, or fragment). Even without spaCy, basic POS heuristics can filter out verbs and adjectives.</w:t>
      </w:r>
    </w:p>
    <w:p>
      <w:pPr>
        <w:pStyle w:val="ListParagraph"/>
        <w:numPr>
          <w:ilvl w:val="0"/>
          <w:numId w:val="3"/>
        </w:numPr>
      </w:pPr>
      <w:r>
        <w:rPr>
          <w:rFonts w:ascii="Arial" w:cs="Arial" w:eastAsia="Arial" w:hAnsi="Arial"/>
          <w:b/>
          <w:bCs/>
          <w:sz w:val="22"/>
          <w:szCs w:val="22"/>
        </w:rPr>
        <w:t xml:space="preserve">Add NASA/aerospace-specific roles to KNOWN_ROLES: </w:t>
      </w:r>
      <w:r>
        <w:rPr>
          <w:rFonts w:ascii="Arial" w:cs="Arial" w:eastAsia="Arial" w:hAnsi="Arial"/>
          <w:sz w:val="22"/>
          <w:szCs w:val="22"/>
        </w:rPr>
        <w:t xml:space="preserve">Technical Fellow, Independent Technical Authority, Anomaly Resolution Team, Failure Review Board, Material Review Board, Ground Systems Engineer, Flight Systems Engineer, Payload Engineer.</w:t>
      </w:r>
    </w:p>
    <w:p>
      <w:r>
        <w:br w:type="page"/>
      </w:r>
    </w:p>
    <w:p>
      <w:pPr>
        <w:pStyle w:val="Heading1"/>
        <w:spacing w:before="200" w:after="100"/>
      </w:pPr>
      <w:r>
        <w:rPr>
          <w:rFonts w:ascii="Arial" w:cs="Arial" w:eastAsia="Arial" w:hAnsi="Arial"/>
          <w:b/>
          <w:bCs/>
        </w:rPr>
        <w:t xml:space="preserve">2. Statement Extraction Analysis</w:t>
      </w:r>
    </w:p>
    <w:p>
      <w:pPr>
        <w:pStyle w:val="Heading2"/>
        <w:spacing w:before="200" w:after="100"/>
      </w:pPr>
      <w:r>
        <w:rPr>
          <w:rFonts w:ascii="Arial" w:cs="Arial" w:eastAsia="Arial" w:hAnsi="Arial"/>
          <w:b/>
          <w:bCs/>
        </w:rPr>
        <w:t xml:space="preserve">2.1 Directive Breakdown</w:t>
      </w:r>
    </w:p>
    <w:p>
      <w:pPr>
        <w:spacing w:after="120"/>
      </w:pPr>
      <w:r>
        <w:rPr>
          <w:rFonts w:ascii="Arial" w:cs="Arial" w:eastAsia="Arial" w:hAnsi="Arial"/>
          <w:sz w:val="22"/>
          <w:szCs w:val="22"/>
        </w:rPr>
        <w:t xml:space="preserve">Statement Forge extracted 1,851 statements from the NASA SE Handbook. The directive breakdown correctly reflects this document's nature as a HANDBOOK (guidance-heavy, not a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Directive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SHOULD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6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Correct — this is a guidance document. "Should" is the primary directive. This matches manual 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380</w:t>
            </w:r>
          </w:p>
        </w:tc>
        <w:tc>
          <w:tcPr>
            <w:tcW w:type="dxa" w:w="6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Correct — "Will" describes process outcomes ("this process will produce..."). Appropriately captured.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276</w:t>
            </w:r>
          </w:p>
        </w:tc>
        <w:tc>
          <w:tcPr>
            <w:tcW w:type="dxa" w:w="6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Correct — "May" indicates optional/permissive guidance. High count appropriate for a handbook.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w:t>
            </w:r>
          </w:p>
        </w:tc>
        <w:tc>
          <w:tcPr>
            <w:tcW w:type="dxa" w:w="63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Partially correct — most "shall" statements quote NPR 7123.1 requirements, not original handbook content. AEGIS doesn't distinguish quoted requirements from original 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6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Correct — "Must" appears for mandatory compliance items.</w:t>
            </w:r>
          </w:p>
        </w:tc>
      </w:tr>
    </w:tbl>
    <w:p>
      <w:pPr>
        <w:spacing w:after="200"/>
      </w:pPr>
    </w:p>
    <w:p>
      <w:pPr>
        <w:pStyle w:val="Heading2"/>
        <w:spacing w:before="200" w:after="100"/>
      </w:pPr>
      <w:r>
        <w:rPr>
          <w:rFonts w:ascii="Arial" w:cs="Arial" w:eastAsia="Arial" w:hAnsi="Arial"/>
          <w:b/>
          <w:bCs/>
        </w:rPr>
        <w:t xml:space="preserve">2.2 Statement Quality Issues</w:t>
      </w:r>
    </w:p>
    <w:p>
      <w:pPr>
        <w:spacing w:after="120"/>
      </w:pPr>
      <w:r>
        <w:rPr>
          <w:rFonts w:ascii="Arial" w:cs="Arial" w:eastAsia="Arial" w:hAnsi="Arial"/>
          <w:b/>
          <w:bCs/>
          <w:sz w:val="22"/>
          <w:szCs w:val="22"/>
        </w:rPr>
        <w:t xml:space="preserve">Issue 1 — Garbled statement text: </w:t>
      </w:r>
      <w:r>
        <w:rPr>
          <w:rFonts w:ascii="Arial" w:cs="Arial" w:eastAsia="Arial" w:hAnsi="Arial"/>
          <w:sz w:val="22"/>
          <w:szCs w:val="22"/>
        </w:rPr>
        <w:t xml:space="preserve">Several extracted statements contain garbled text from PDF column layout extraction. Example: "The question should be continually asked, "Are • Verification of a product shows proof of compli- we building the right..." — this merges text from two columns.</w:t>
      </w:r>
    </w:p>
    <w:p>
      <w:pPr>
        <w:spacing w:after="120"/>
      </w:pPr>
      <w:r>
        <w:rPr>
          <w:rFonts w:ascii="Arial" w:cs="Arial" w:eastAsia="Arial" w:hAnsi="Arial"/>
          <w:b/>
          <w:bCs/>
          <w:sz w:val="22"/>
          <w:szCs w:val="22"/>
        </w:rPr>
        <w:t xml:space="preserve">Issue 2 — Figure/table caption leakage: </w:t>
      </w:r>
      <w:r>
        <w:rPr>
          <w:rFonts w:ascii="Arial" w:cs="Arial" w:eastAsia="Arial" w:hAnsi="Arial"/>
          <w:sz w:val="22"/>
          <w:szCs w:val="22"/>
        </w:rPr>
        <w:t xml:space="preserve">Text from figure captions and table content is being extracted as statements, creating noise in the results.</w:t>
      </w:r>
    </w:p>
    <w:p>
      <w:pPr>
        <w:spacing w:after="120"/>
      </w:pPr>
      <w:r>
        <w:rPr>
          <w:rFonts w:ascii="Arial" w:cs="Arial" w:eastAsia="Arial" w:hAnsi="Arial"/>
          <w:b/>
          <w:bCs/>
          <w:sz w:val="22"/>
          <w:szCs w:val="22"/>
        </w:rPr>
        <w:t xml:space="preserve">Issue 3 — Multi-column PDF rendering: </w:t>
      </w:r>
      <w:r>
        <w:rPr>
          <w:rFonts w:ascii="Arial" w:cs="Arial" w:eastAsia="Arial" w:hAnsi="Arial"/>
          <w:sz w:val="22"/>
          <w:szCs w:val="22"/>
        </w:rPr>
        <w:t xml:space="preserve">The NASA handbook uses a two-column layout on many pages. The PDF text extractor sometimes interleaves text from both columns, creating nonsensical compound statements.</w:t>
      </w:r>
    </w:p>
    <w:p>
      <w:pPr>
        <w:spacing w:after="120"/>
      </w:pPr>
      <w:r>
        <w:rPr>
          <w:rFonts w:ascii="Arial" w:cs="Arial" w:eastAsia="Arial" w:hAnsi="Arial"/>
          <w:b/>
          <w:bCs/>
          <w:sz w:val="22"/>
          <w:szCs w:val="22"/>
        </w:rPr>
        <w:t xml:space="preserve">Issue 4 — No document type classification shown: </w:t>
      </w:r>
      <w:r>
        <w:rPr>
          <w:rFonts w:ascii="Arial" w:cs="Arial" w:eastAsia="Arial" w:hAnsi="Arial"/>
          <w:sz w:val="22"/>
          <w:szCs w:val="22"/>
        </w:rPr>
        <w:t xml:space="preserve">Statement Forge should display that this is a "handbook/guide" type document, setting user expectations that "should" statements are guidance, not binding requirements.</w:t>
      </w:r>
    </w:p>
    <w:p>
      <w:pPr>
        <w:pStyle w:val="Heading2"/>
        <w:spacing w:before="200" w:after="100"/>
      </w:pPr>
      <w:r>
        <w:rPr>
          <w:rFonts w:ascii="Arial" w:cs="Arial" w:eastAsia="Arial" w:hAnsi="Arial"/>
          <w:b/>
          <w:bCs/>
        </w:rPr>
        <w:t xml:space="preserve">2.3 Statement Extraction Recommendations</w:t>
      </w:r>
    </w:p>
    <w:p>
      <w:pPr>
        <w:pStyle w:val="ListParagraph"/>
        <w:numPr>
          <w:ilvl w:val="0"/>
          <w:numId w:val="2"/>
        </w:numPr>
      </w:pPr>
      <w:r>
        <w:rPr>
          <w:rFonts w:ascii="Arial" w:cs="Arial" w:eastAsia="Arial" w:hAnsi="Arial"/>
          <w:sz w:val="22"/>
          <w:szCs w:val="22"/>
        </w:rPr>
        <w:t xml:space="preserve">Add PDF multi-column detection and proper column-aware extraction</w:t>
      </w:r>
    </w:p>
    <w:p>
      <w:pPr>
        <w:pStyle w:val="ListParagraph"/>
        <w:numPr>
          <w:ilvl w:val="0"/>
          <w:numId w:val="2"/>
        </w:numPr>
      </w:pPr>
      <w:r>
        <w:rPr>
          <w:rFonts w:ascii="Arial" w:cs="Arial" w:eastAsia="Arial" w:hAnsi="Arial"/>
          <w:sz w:val="22"/>
          <w:szCs w:val="22"/>
        </w:rPr>
        <w:t xml:space="preserve">Filter out figure captions and table content from statement extraction pipeline</w:t>
      </w:r>
    </w:p>
    <w:p>
      <w:pPr>
        <w:pStyle w:val="ListParagraph"/>
        <w:numPr>
          <w:ilvl w:val="0"/>
          <w:numId w:val="2"/>
        </w:numPr>
      </w:pPr>
      <w:r>
        <w:rPr>
          <w:rFonts w:ascii="Arial" w:cs="Arial" w:eastAsia="Arial" w:hAnsi="Arial"/>
          <w:sz w:val="22"/>
          <w:szCs w:val="22"/>
        </w:rPr>
        <w:t xml:space="preserve">Display document type classification prominently in results (handbook vs. specification vs. procedure)</w:t>
      </w:r>
    </w:p>
    <w:p>
      <w:pPr>
        <w:pStyle w:val="ListParagraph"/>
        <w:numPr>
          <w:ilvl w:val="0"/>
          <w:numId w:val="2"/>
        </w:numPr>
      </w:pPr>
      <w:r>
        <w:rPr>
          <w:rFonts w:ascii="Arial" w:cs="Arial" w:eastAsia="Arial" w:hAnsi="Arial"/>
          <w:sz w:val="22"/>
          <w:szCs w:val="22"/>
        </w:rPr>
        <w:t xml:space="preserve">Add metadata flag for "quoted requirement" when shall/must appears inside quoted blocks from other documents</w:t>
      </w:r>
    </w:p>
    <w:p>
      <w:pPr>
        <w:pStyle w:val="ListParagraph"/>
        <w:numPr>
          <w:ilvl w:val="0"/>
          <w:numId w:val="2"/>
        </w:numPr>
      </w:pPr>
      <w:r>
        <w:rPr>
          <w:rFonts w:ascii="Arial" w:cs="Arial" w:eastAsia="Arial" w:hAnsi="Arial"/>
          <w:sz w:val="22"/>
          <w:szCs w:val="22"/>
        </w:rPr>
        <w:t xml:space="preserve">Consider a "clean text" post-processing step that detects and repairs column-merge artifacts</w:t>
      </w:r>
    </w:p>
    <w:p>
      <w:r>
        <w:br w:type="page"/>
      </w:r>
    </w:p>
    <w:p>
      <w:pPr>
        <w:pStyle w:val="Heading1"/>
        <w:spacing w:before="200" w:after="100"/>
      </w:pPr>
      <w:r>
        <w:rPr>
          <w:rFonts w:ascii="Arial" w:cs="Arial" w:eastAsia="Arial" w:hAnsi="Arial"/>
          <w:b/>
          <w:bCs/>
        </w:rPr>
        <w:t xml:space="preserve">3. Performance &amp; Stability</w:t>
      </w:r>
    </w:p>
    <w:p>
      <w:pPr>
        <w:pStyle w:val="Heading2"/>
        <w:spacing w:before="200" w:after="100"/>
      </w:pPr>
      <w:r>
        <w:rPr>
          <w:rFonts w:ascii="Arial" w:cs="Arial" w:eastAsia="Arial" w:hAnsi="Arial"/>
          <w:b/>
          <w:bCs/>
        </w:rPr>
        <w:t xml:space="preserve">3.1 Server Crash During Full Scan</w:t>
      </w:r>
    </w:p>
    <w:p>
      <w:pPr>
        <w:spacing w:after="120"/>
      </w:pPr>
      <w:r>
        <w:rPr>
          <w:rFonts w:ascii="Arial" w:cs="Arial" w:eastAsia="Arial" w:hAnsi="Arial"/>
          <w:b/>
          <w:bCs/>
          <w:sz w:val="22"/>
          <w:szCs w:val="22"/>
        </w:rPr>
        <w:t xml:space="preserve">Severity: CRITICAL</w:t>
      </w:r>
      <w:r>
        <w:rPr>
          <w:rFonts w:ascii="Arial" w:cs="Arial" w:eastAsia="Arial" w:hAnsi="Arial"/>
          <w:sz w:val="22"/>
          <w:szCs w:val="22"/>
        </w:rPr>
        <w:t xml:space="preserve"/>
      </w:r>
    </w:p>
    <w:p>
      <w:pPr>
        <w:spacing w:after="120"/>
      </w:pPr>
      <w:r>
        <w:rPr>
          <w:rFonts w:ascii="Arial" w:cs="Arial" w:eastAsia="Arial" w:hAnsi="Arial"/>
          <w:sz w:val="22"/>
          <w:szCs w:val="22"/>
        </w:rPr>
        <w:t xml:space="preserve">During the full AEGIS scan of the 297-page NASA SE Handbook, the Flask server became completely unresponsive and ultimately crashed. The Python process terminated with no error output. This means the tool's core function — scanning documents — fails on large documents.</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Python's Global Interpreter Lock (GIL) means that even though the review job runs on a background thread (threading.Thread), CPU-bound processing of 7,000 paragraphs starves the Flask main thread. Combined with potential memory exhaustion from holding all paragraph data in memory simultaneously, this causes either a complete hang or OOM crash.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Users cannot scan documents larger than ~100 pages reliably. For batch processing, this is a blocking issue — one large document will crash the entire server and abort the remaining queue.</w:t>
      </w:r>
    </w:p>
    <w:p>
      <w:pPr>
        <w:pStyle w:val="Heading2"/>
        <w:spacing w:before="200" w:after="100"/>
      </w:pPr>
      <w:r>
        <w:rPr>
          <w:rFonts w:ascii="Arial" w:cs="Arial" w:eastAsia="Arial" w:hAnsi="Arial"/>
          <w:b/>
          <w:bCs/>
        </w:rPr>
        <w:t xml:space="preserve">3.2 Standalone Extraction Performance</w:t>
      </w:r>
    </w:p>
    <w:p>
      <w:pPr>
        <w:spacing w:after="120"/>
      </w:pPr>
      <w:r>
        <w:rPr>
          <w:rFonts w:ascii="Arial" w:cs="Arial" w:eastAsia="Arial" w:hAnsi="Arial"/>
          <w:sz w:val="22"/>
          <w:szCs w:val="22"/>
        </w:rPr>
        <w:t xml:space="preserve">When run directly (bypassing Flask), the extraction was fast and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Operation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Time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text extraction (pymupdf4llm)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27.2s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842,890 chars extracted from 297 pages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text extraction (pdfplumber)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16.8s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819,696 chars — faster, slightly less 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 extraction (Discovery)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188 roles from 119K words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 extraction (Strict)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79 roles — significantly faster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Statement extraction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1,851 statements — very fast</w:t>
            </w:r>
          </w:p>
        </w:tc>
      </w:tr>
    </w:tbl>
    <w:p>
      <w:pPr>
        <w:spacing w:after="100"/>
      </w:pPr>
    </w:p>
    <w:p>
      <w:pPr>
        <w:spacing w:after="120"/>
      </w:pPr>
      <w:r>
        <w:rPr>
          <w:rFonts w:ascii="Arial" w:cs="Arial" w:eastAsia="Arial" w:hAnsi="Arial"/>
          <w:sz w:val="22"/>
          <w:szCs w:val="22"/>
        </w:rPr>
        <w:t xml:space="preserve">Total standalone extraction time: ~48 seconds. This proves the algorithms themselves are efficient — the problem is the Flask server architecture, not the extraction code.</w:t>
      </w:r>
    </w:p>
    <w:p>
      <w:r>
        <w:br w:type="page"/>
      </w:r>
    </w:p>
    <w:p>
      <w:pPr>
        <w:pStyle w:val="Heading1"/>
        <w:spacing w:before="200" w:after="100"/>
      </w:pPr>
      <w:r>
        <w:rPr>
          <w:rFonts w:ascii="Arial" w:cs="Arial" w:eastAsia="Arial" w:hAnsi="Arial"/>
          <w:b/>
          <w:bCs/>
        </w:rPr>
        <w:t xml:space="preserve">4. Multi-Threading Architecture Game Plan</w:t>
      </w:r>
    </w:p>
    <w:p>
      <w:pPr>
        <w:spacing w:after="120"/>
      </w:pPr>
      <w:r>
        <w:rPr>
          <w:rFonts w:ascii="Arial" w:cs="Arial" w:eastAsia="Arial" w:hAnsi="Arial"/>
          <w:sz w:val="22"/>
          <w:szCs w:val="22"/>
        </w:rPr>
        <w:t xml:space="preserve">This section outlines the recommended architecture to make AEGIS robust for large documents and batch processing. The goal is: no server crashes, responsive UI during scans, and faster processing through parallelism.</w:t>
      </w:r>
    </w:p>
    <w:p>
      <w:pPr>
        <w:pStyle w:val="Heading2"/>
        <w:spacing w:before="200" w:after="100"/>
      </w:pPr>
      <w:r>
        <w:rPr>
          <w:rFonts w:ascii="Arial" w:cs="Arial" w:eastAsia="Arial" w:hAnsi="Arial"/>
          <w:b/>
          <w:bCs/>
        </w:rPr>
        <w:t xml:space="preserve">4.1 Current Architecture (Problem)</w:t>
      </w:r>
    </w:p>
    <w:p>
      <w:pPr>
        <w:pStyle w:val="ListParagraph"/>
        <w:numPr>
          <w:ilvl w:val="0"/>
          <w:numId w:val="2"/>
        </w:numPr>
      </w:pPr>
      <w:r>
        <w:rPr>
          <w:rFonts w:ascii="Arial" w:cs="Arial" w:eastAsia="Arial" w:hAnsi="Arial"/>
          <w:sz w:val="22"/>
          <w:szCs w:val="22"/>
        </w:rPr>
        <w:t xml:space="preserve">Flask runs with debug=False in single-process mode</w:t>
      </w:r>
    </w:p>
    <w:p>
      <w:pPr>
        <w:pStyle w:val="ListParagraph"/>
        <w:numPr>
          <w:ilvl w:val="0"/>
          <w:numId w:val="2"/>
        </w:numPr>
      </w:pPr>
      <w:r>
        <w:rPr>
          <w:rFonts w:ascii="Arial" w:cs="Arial" w:eastAsia="Arial" w:hAnsi="Arial"/>
          <w:sz w:val="22"/>
          <w:szCs w:val="22"/>
        </w:rPr>
        <w:t xml:space="preserve">Review job spawns a threading.Thread — but Python's GIL means CPU-bound work starves Flask</w:t>
      </w:r>
    </w:p>
    <w:p>
      <w:pPr>
        <w:pStyle w:val="ListParagraph"/>
        <w:numPr>
          <w:ilvl w:val="0"/>
          <w:numId w:val="2"/>
        </w:numPr>
      </w:pPr>
      <w:r>
        <w:rPr>
          <w:rFonts w:ascii="Arial" w:cs="Arial" w:eastAsia="Arial" w:hAnsi="Arial"/>
          <w:sz w:val="22"/>
          <w:szCs w:val="22"/>
        </w:rPr>
        <w:t xml:space="preserve">All checkers run sequentially on the worker thread</w:t>
      </w:r>
    </w:p>
    <w:p>
      <w:pPr>
        <w:pStyle w:val="ListParagraph"/>
        <w:numPr>
          <w:ilvl w:val="0"/>
          <w:numId w:val="2"/>
        </w:numPr>
      </w:pPr>
      <w:r>
        <w:rPr>
          <w:rFonts w:ascii="Arial" w:cs="Arial" w:eastAsia="Arial" w:hAnsi="Arial"/>
          <w:sz w:val="22"/>
          <w:szCs w:val="22"/>
        </w:rPr>
        <w:t xml:space="preserve">Full document text + all results held in memory simultaneously</w:t>
      </w:r>
    </w:p>
    <w:p>
      <w:pPr>
        <w:pStyle w:val="ListParagraph"/>
        <w:numPr>
          <w:ilvl w:val="0"/>
          <w:numId w:val="2"/>
        </w:numPr>
      </w:pPr>
      <w:r>
        <w:rPr>
          <w:rFonts w:ascii="Arial" w:cs="Arial" w:eastAsia="Arial" w:hAnsi="Arial"/>
          <w:sz w:val="22"/>
          <w:szCs w:val="22"/>
        </w:rPr>
        <w:t xml:space="preserve">No memory limits, no timeout protection, no graceful degradation</w:t>
      </w:r>
    </w:p>
    <w:p>
      <w:pPr>
        <w:pStyle w:val="Heading2"/>
        <w:spacing w:before="200" w:after="100"/>
      </w:pPr>
      <w:r>
        <w:rPr>
          <w:rFonts w:ascii="Arial" w:cs="Arial" w:eastAsia="Arial" w:hAnsi="Arial"/>
          <w:b/>
          <w:bCs/>
        </w:rPr>
        <w:t xml:space="preserve">4.2 Recommended Architecture (Solution)</w:t>
      </w:r>
    </w:p>
    <w:p>
      <w:pPr>
        <w:pStyle w:val="Heading3"/>
        <w:spacing w:before="200" w:after="100"/>
      </w:pPr>
      <w:r>
        <w:rPr>
          <w:rFonts w:ascii="Arial" w:cs="Arial" w:eastAsia="Arial" w:hAnsi="Arial"/>
          <w:b/>
          <w:bCs/>
        </w:rPr>
        <w:t xml:space="preserve">4.2.1 Phase 1: Process Isolation (Highest Priority)</w:t>
      </w:r>
    </w:p>
    <w:p>
      <w:pPr>
        <w:spacing w:after="120"/>
      </w:pPr>
      <w:r>
        <w:rPr>
          <w:rFonts w:ascii="Arial" w:cs="Arial" w:eastAsia="Arial" w:hAnsi="Arial"/>
          <w:sz w:val="22"/>
          <w:szCs w:val="22"/>
        </w:rPr>
        <w:t xml:space="preserve">Replace threading.Thread with multiprocessing.Process for review jobs. This is the single most impactful change:</w:t>
      </w:r>
    </w:p>
    <w:p>
      <w:pPr>
        <w:pStyle w:val="ListParagraph"/>
        <w:numPr>
          <w:ilvl w:val="0"/>
          <w:numId w:val="2"/>
        </w:numPr>
      </w:pPr>
      <w:r>
        <w:rPr>
          <w:rFonts w:ascii="Arial" w:cs="Arial" w:eastAsia="Arial" w:hAnsi="Arial"/>
          <w:sz w:val="22"/>
          <w:szCs w:val="22"/>
        </w:rPr>
        <w:t xml:space="preserve">The worker process gets its own Python interpreter and GIL — Flask stays responsive</w:t>
      </w:r>
    </w:p>
    <w:p>
      <w:pPr>
        <w:pStyle w:val="ListParagraph"/>
        <w:numPr>
          <w:ilvl w:val="0"/>
          <w:numId w:val="2"/>
        </w:numPr>
      </w:pPr>
      <w:r>
        <w:rPr>
          <w:rFonts w:ascii="Arial" w:cs="Arial" w:eastAsia="Arial" w:hAnsi="Arial"/>
          <w:sz w:val="22"/>
          <w:szCs w:val="22"/>
        </w:rPr>
        <w:t xml:space="preserve">Memory isolation prevents OOM from killing the Flask process</w:t>
      </w:r>
    </w:p>
    <w:p>
      <w:pPr>
        <w:pStyle w:val="ListParagraph"/>
        <w:numPr>
          <w:ilvl w:val="0"/>
          <w:numId w:val="2"/>
        </w:numPr>
      </w:pPr>
      <w:r>
        <w:rPr>
          <w:rFonts w:ascii="Arial" w:cs="Arial" w:eastAsia="Arial" w:hAnsi="Arial"/>
          <w:sz w:val="22"/>
          <w:szCs w:val="22"/>
        </w:rPr>
        <w:t xml:space="preserve">Crash isolation means a worker failure doesn't take down the server</w:t>
      </w:r>
    </w:p>
    <w:p>
      <w:pPr>
        <w:pStyle w:val="ListParagraph"/>
        <w:numPr>
          <w:ilvl w:val="0"/>
          <w:numId w:val="2"/>
        </w:numPr>
      </w:pPr>
      <w:r>
        <w:rPr>
          <w:rFonts w:ascii="Arial" w:cs="Arial" w:eastAsia="Arial" w:hAnsi="Arial"/>
          <w:sz w:val="22"/>
          <w:szCs w:val="22"/>
        </w:rPr>
        <w:t xml:space="preserve">Communication via multiprocessing.Queue for progress updates</w:t>
      </w:r>
    </w:p>
    <w:p>
      <w:pPr>
        <w:spacing w:after="120"/>
      </w:pPr>
      <w:r>
        <w:rPr>
          <w:rFonts w:ascii="Arial" w:cs="Arial" w:eastAsia="Arial" w:hAnsi="Arial"/>
          <w:sz w:val="22"/>
          <w:szCs w:val="22"/>
        </w:rPr>
        <w:t xml:space="preserve">Implementation approach:</w:t>
      </w:r>
    </w:p>
    <w:p>
      <w:pPr>
        <w:pStyle w:val="ListParagraph"/>
        <w:numPr>
          <w:ilvl w:val="1"/>
          <w:numId w:val="2"/>
        </w:numPr>
      </w:pPr>
      <w:r>
        <w:rPr>
          <w:rFonts w:ascii="Arial" w:cs="Arial" w:eastAsia="Arial" w:hAnsi="Arial"/>
          <w:sz w:val="22"/>
          <w:szCs w:val="22"/>
        </w:rPr>
        <w:t xml:space="preserve">Create a ReviewWorker class that runs in a subprocess</w:t>
      </w:r>
    </w:p>
    <w:p>
      <w:pPr>
        <w:pStyle w:val="ListParagraph"/>
        <w:numPr>
          <w:ilvl w:val="1"/>
          <w:numId w:val="2"/>
        </w:numPr>
      </w:pPr>
      <w:r>
        <w:rPr>
          <w:rFonts w:ascii="Arial" w:cs="Arial" w:eastAsia="Arial" w:hAnsi="Arial"/>
          <w:sz w:val="22"/>
          <w:szCs w:val="22"/>
        </w:rPr>
        <w:t xml:space="preserve">Use multiprocessing.Queue for progress callbacks (phase, percentage, current checker)</w:t>
      </w:r>
    </w:p>
    <w:p>
      <w:pPr>
        <w:pStyle w:val="ListParagraph"/>
        <w:numPr>
          <w:ilvl w:val="1"/>
          <w:numId w:val="2"/>
        </w:numPr>
      </w:pPr>
      <w:r>
        <w:rPr>
          <w:rFonts w:ascii="Arial" w:cs="Arial" w:eastAsia="Arial" w:hAnsi="Arial"/>
          <w:sz w:val="22"/>
          <w:szCs w:val="22"/>
        </w:rPr>
        <w:t xml:space="preserve">Use multiprocessing.Event for cancellation signaling</w:t>
      </w:r>
    </w:p>
    <w:p>
      <w:pPr>
        <w:pStyle w:val="ListParagraph"/>
        <w:numPr>
          <w:ilvl w:val="1"/>
          <w:numId w:val="2"/>
        </w:numPr>
      </w:pPr>
      <w:r>
        <w:rPr>
          <w:rFonts w:ascii="Arial" w:cs="Arial" w:eastAsia="Arial" w:hAnsi="Arial"/>
          <w:sz w:val="22"/>
          <w:szCs w:val="22"/>
        </w:rPr>
        <w:t xml:space="preserve">Store results to a temp file (JSON) rather than passing through Queue (avoids pickling large results)</w:t>
      </w:r>
    </w:p>
    <w:p>
      <w:pPr>
        <w:pStyle w:val="ListParagraph"/>
        <w:numPr>
          <w:ilvl w:val="1"/>
          <w:numId w:val="2"/>
        </w:numPr>
      </w:pPr>
      <w:r>
        <w:rPr>
          <w:rFonts w:ascii="Arial" w:cs="Arial" w:eastAsia="Arial" w:hAnsi="Arial"/>
          <w:sz w:val="22"/>
          <w:szCs w:val="22"/>
        </w:rPr>
        <w:t xml:space="preserve">Flask polls the Queue for progress updates in /api/job/&lt;id&gt; handler</w:t>
      </w:r>
    </w:p>
    <w:p>
      <w:pPr>
        <w:pStyle w:val="Heading3"/>
        <w:spacing w:before="200" w:after="100"/>
      </w:pPr>
      <w:r>
        <w:rPr>
          <w:rFonts w:ascii="Arial" w:cs="Arial" w:eastAsia="Arial" w:hAnsi="Arial"/>
          <w:b/>
          <w:bCs/>
        </w:rPr>
        <w:t xml:space="preserve">4.2.2 Phase 2: Parallel Checker Execution</w:t>
      </w:r>
    </w:p>
    <w:p>
      <w:pPr>
        <w:spacing w:after="120"/>
      </w:pPr>
      <w:r>
        <w:rPr>
          <w:rFonts w:ascii="Arial" w:cs="Arial" w:eastAsia="Arial" w:hAnsi="Arial"/>
          <w:sz w:val="22"/>
          <w:szCs w:val="22"/>
        </w:rPr>
        <w:t xml:space="preserve">After extraction completes, run independent checkers in parallel using concurrent.futures.ProcessPoolExecutor:</w:t>
      </w:r>
    </w:p>
    <w:p>
      <w:pPr>
        <w:pStyle w:val="ListParagraph"/>
        <w:numPr>
          <w:ilvl w:val="0"/>
          <w:numId w:val="2"/>
        </w:numPr>
      </w:pPr>
      <w:r>
        <w:rPr>
          <w:rFonts w:ascii="Arial" w:cs="Arial" w:eastAsia="Arial" w:hAnsi="Arial"/>
          <w:sz w:val="22"/>
          <w:szCs w:val="22"/>
        </w:rPr>
        <w:t xml:space="preserve">Group checkers by dependency: independent checkers run in parallel, dependent ones run after their prerequisites</w:t>
      </w:r>
    </w:p>
    <w:p>
      <w:pPr>
        <w:pStyle w:val="ListParagraph"/>
        <w:numPr>
          <w:ilvl w:val="0"/>
          <w:numId w:val="2"/>
        </w:numPr>
      </w:pPr>
      <w:r>
        <w:rPr>
          <w:rFonts w:ascii="Arial" w:cs="Arial" w:eastAsia="Arial" w:hAnsi="Arial"/>
          <w:sz w:val="22"/>
          <w:szCs w:val="22"/>
        </w:rPr>
        <w:t xml:space="preserve">Independent group (can all run simultaneously): passive voice, sentence length, readability metrics, acronym detection, ambiguous terms, weak language, wordy phrases, nominalization, contractions, capitalization, gender language, repeated words</w:t>
      </w:r>
    </w:p>
    <w:p>
      <w:pPr>
        <w:pStyle w:val="ListParagraph"/>
        <w:numPr>
          <w:ilvl w:val="0"/>
          <w:numId w:val="2"/>
        </w:numPr>
      </w:pPr>
      <w:r>
        <w:rPr>
          <w:rFonts w:ascii="Arial" w:cs="Arial" w:eastAsia="Arial" w:hAnsi="Arial"/>
          <w:sz w:val="22"/>
          <w:szCs w:val="22"/>
        </w:rPr>
        <w:t xml:space="preserve">Sequential group (needs prior results): document type detection (runs first, informs others), structure checks (needs heading hierarchy), cross-references (needs full document map), compliance checks (needs document type)</w:t>
      </w:r>
    </w:p>
    <w:p>
      <w:pPr>
        <w:pStyle w:val="ListParagraph"/>
        <w:numPr>
          <w:ilvl w:val="0"/>
          <w:numId w:val="2"/>
        </w:numPr>
      </w:pPr>
      <w:r>
        <w:rPr>
          <w:rFonts w:ascii="Arial" w:cs="Arial" w:eastAsia="Arial" w:hAnsi="Arial"/>
          <w:sz w:val="22"/>
          <w:szCs w:val="22"/>
        </w:rPr>
        <w:t xml:space="preserve">Expected speedup: 3-4x on a 4-core Mac for the checker phase</w:t>
      </w:r>
    </w:p>
    <w:p>
      <w:pPr>
        <w:pStyle w:val="Heading3"/>
        <w:spacing w:before="200" w:after="100"/>
      </w:pPr>
      <w:r>
        <w:rPr>
          <w:rFonts w:ascii="Arial" w:cs="Arial" w:eastAsia="Arial" w:hAnsi="Arial"/>
          <w:b/>
          <w:bCs/>
        </w:rPr>
        <w:t xml:space="preserve">4.2.3 Phase 3: Memory Management</w:t>
      </w:r>
    </w:p>
    <w:p>
      <w:pPr>
        <w:spacing w:after="120"/>
      </w:pPr>
      <w:r>
        <w:rPr>
          <w:rFonts w:ascii="Arial" w:cs="Arial" w:eastAsia="Arial" w:hAnsi="Arial"/>
          <w:sz w:val="22"/>
          <w:szCs w:val="22"/>
        </w:rPr>
        <w:t xml:space="preserve">For documents with 5,000+ paragraphs, implement streaming/chunked processing:</w:t>
      </w:r>
    </w:p>
    <w:p>
      <w:pPr>
        <w:pStyle w:val="ListParagraph"/>
        <w:numPr>
          <w:ilvl w:val="0"/>
          <w:numId w:val="2"/>
        </w:numPr>
      </w:pPr>
      <w:r>
        <w:rPr>
          <w:rFonts w:ascii="Arial" w:cs="Arial" w:eastAsia="Arial" w:hAnsi="Arial"/>
          <w:sz w:val="22"/>
          <w:szCs w:val="22"/>
        </w:rPr>
        <w:t xml:space="preserve">Extract text in page-sized chunks rather than loading entire document into memory</w:t>
      </w:r>
    </w:p>
    <w:p>
      <w:pPr>
        <w:pStyle w:val="ListParagraph"/>
        <w:numPr>
          <w:ilvl w:val="0"/>
          <w:numId w:val="2"/>
        </w:numPr>
      </w:pPr>
      <w:r>
        <w:rPr>
          <w:rFonts w:ascii="Arial" w:cs="Arial" w:eastAsia="Arial" w:hAnsi="Arial"/>
          <w:sz w:val="22"/>
          <w:szCs w:val="22"/>
        </w:rPr>
        <w:t xml:space="preserve">Process checkers on paragraph batches (e.g., 500 at a time) and accumulate results</w:t>
      </w:r>
    </w:p>
    <w:p>
      <w:pPr>
        <w:pStyle w:val="ListParagraph"/>
        <w:numPr>
          <w:ilvl w:val="0"/>
          <w:numId w:val="2"/>
        </w:numPr>
      </w:pPr>
      <w:r>
        <w:rPr>
          <w:rFonts w:ascii="Arial" w:cs="Arial" w:eastAsia="Arial" w:hAnsi="Arial"/>
          <w:sz w:val="22"/>
          <w:szCs w:val="22"/>
        </w:rPr>
        <w:t xml:space="preserve">Release extracted text after checkers complete (keep only issue results)</w:t>
      </w:r>
    </w:p>
    <w:p>
      <w:pPr>
        <w:pStyle w:val="ListParagraph"/>
        <w:numPr>
          <w:ilvl w:val="0"/>
          <w:numId w:val="2"/>
        </w:numPr>
      </w:pPr>
      <w:r>
        <w:rPr>
          <w:rFonts w:ascii="Arial" w:cs="Arial" w:eastAsia="Arial" w:hAnsi="Arial"/>
          <w:sz w:val="22"/>
          <w:szCs w:val="22"/>
        </w:rPr>
        <w:t xml:space="preserve">Set configurable memory limit (default: 2GB) with graceful degradation — skip expensive NLP checkers if approaching limit</w:t>
      </w:r>
    </w:p>
    <w:p>
      <w:pPr>
        <w:pStyle w:val="Heading3"/>
        <w:spacing w:before="200" w:after="100"/>
      </w:pPr>
      <w:r>
        <w:rPr>
          <w:rFonts w:ascii="Arial" w:cs="Arial" w:eastAsia="Arial" w:hAnsi="Arial"/>
          <w:b/>
          <w:bCs/>
        </w:rPr>
        <w:t xml:space="preserve">4.2.4 Phase 4: Batch Processing Hardening</w:t>
      </w:r>
    </w:p>
    <w:p>
      <w:pPr>
        <w:spacing w:after="120"/>
      </w:pPr>
      <w:r>
        <w:rPr>
          <w:rFonts w:ascii="Arial" w:cs="Arial" w:eastAsia="Arial" w:hAnsi="Arial"/>
          <w:sz w:val="22"/>
          <w:szCs w:val="22"/>
        </w:rPr>
        <w:t xml:space="preserve">For batch processing of multiple documents:</w:t>
      </w:r>
    </w:p>
    <w:p>
      <w:pPr>
        <w:pStyle w:val="ListParagraph"/>
        <w:numPr>
          <w:ilvl w:val="0"/>
          <w:numId w:val="2"/>
        </w:numPr>
      </w:pPr>
      <w:r>
        <w:rPr>
          <w:rFonts w:ascii="Arial" w:cs="Arial" w:eastAsia="Arial" w:hAnsi="Arial"/>
          <w:sz w:val="22"/>
          <w:szCs w:val="22"/>
        </w:rPr>
        <w:t xml:space="preserve">Process documents sequentially but with per-document process isolation (each doc gets its own subprocess)</w:t>
      </w:r>
    </w:p>
    <w:p>
      <w:pPr>
        <w:pStyle w:val="ListParagraph"/>
        <w:numPr>
          <w:ilvl w:val="0"/>
          <w:numId w:val="2"/>
        </w:numPr>
      </w:pPr>
      <w:r>
        <w:rPr>
          <w:rFonts w:ascii="Arial" w:cs="Arial" w:eastAsia="Arial" w:hAnsi="Arial"/>
          <w:sz w:val="22"/>
          <w:szCs w:val="22"/>
        </w:rPr>
        <w:t xml:space="preserve">Per-document timeout (default: 5 minutes per 100 pages, configurable)</w:t>
      </w:r>
    </w:p>
    <w:p>
      <w:pPr>
        <w:pStyle w:val="ListParagraph"/>
        <w:numPr>
          <w:ilvl w:val="0"/>
          <w:numId w:val="2"/>
        </w:numPr>
      </w:pPr>
      <w:r>
        <w:rPr>
          <w:rFonts w:ascii="Arial" w:cs="Arial" w:eastAsia="Arial" w:hAnsi="Arial"/>
          <w:sz w:val="22"/>
          <w:szCs w:val="22"/>
        </w:rPr>
        <w:t xml:space="preserve">Automatic retry with reduced checker set if first attempt fails</w:t>
      </w:r>
    </w:p>
    <w:p>
      <w:pPr>
        <w:pStyle w:val="ListParagraph"/>
        <w:numPr>
          <w:ilvl w:val="0"/>
          <w:numId w:val="2"/>
        </w:numPr>
      </w:pPr>
      <w:r>
        <w:rPr>
          <w:rFonts w:ascii="Arial" w:cs="Arial" w:eastAsia="Arial" w:hAnsi="Arial"/>
          <w:sz w:val="22"/>
          <w:szCs w:val="22"/>
        </w:rPr>
        <w:t xml:space="preserve">Progress reporting per document ("Processing document 3 of 12: file.pdf, Page 45/120")</w:t>
      </w:r>
    </w:p>
    <w:p>
      <w:pPr>
        <w:pStyle w:val="ListParagraph"/>
        <w:numPr>
          <w:ilvl w:val="0"/>
          <w:numId w:val="2"/>
        </w:numPr>
      </w:pPr>
      <w:r>
        <w:rPr>
          <w:rFonts w:ascii="Arial" w:cs="Arial" w:eastAsia="Arial" w:hAnsi="Arial"/>
          <w:sz w:val="22"/>
          <w:szCs w:val="22"/>
        </w:rPr>
        <w:t xml:space="preserve">Continue processing remaining documents even if one fails — collect errors and report at end</w:t>
      </w:r>
    </w:p>
    <w:p>
      <w:pPr>
        <w:pStyle w:val="ListParagraph"/>
        <w:numPr>
          <w:ilvl w:val="0"/>
          <w:numId w:val="2"/>
        </w:numPr>
      </w:pPr>
      <w:r>
        <w:rPr>
          <w:rFonts w:ascii="Arial" w:cs="Arial" w:eastAsia="Arial" w:hAnsi="Arial"/>
          <w:sz w:val="22"/>
          <w:szCs w:val="22"/>
        </w:rPr>
        <w:t xml:space="preserve">Add a "batch mode" that uses Strict role extraction (faster, fewer false positives) for initial surveys</w:t>
      </w:r>
    </w:p>
    <w:p>
      <w:pPr>
        <w:pStyle w:val="Heading2"/>
        <w:spacing w:before="200" w:after="100"/>
      </w:pPr>
      <w:r>
        <w:rPr>
          <w:rFonts w:ascii="Arial" w:cs="Arial" w:eastAsia="Arial" w:hAnsi="Arial"/>
          <w:b/>
          <w:bCs/>
        </w:rPr>
        <w:t xml:space="preserve">4.3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00"/>
        <w:gridCol w:w="1500"/>
        <w:gridCol w:w="1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isolation for review jobs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hours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Eliminates crashes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 — API unchanged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Per-document timeout + graceful failure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hours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Prevents hangs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 processing error isolation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 hours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Batch reliability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Parallel checker execution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 hours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2-4x speedup</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 — needs testing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Memory-bounded processing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hours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Large doc support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r>
    </w:tbl>
    <w:p>
      <w:r>
        <w:br w:type="page"/>
      </w:r>
    </w:p>
    <w:p>
      <w:pPr>
        <w:pStyle w:val="Heading2"/>
        <w:spacing w:before="200" w:after="100"/>
      </w:pPr>
      <w:r>
        <w:rPr>
          <w:rFonts w:ascii="Arial" w:cs="Arial" w:eastAsia="Arial" w:hAnsi="Arial"/>
          <w:b/>
          <w:bCs/>
        </w:rPr>
        <w:t xml:space="preserve">4.4 Code Sketch: Process Isolation</w:t>
      </w:r>
    </w:p>
    <w:p>
      <w:pPr>
        <w:spacing w:after="120"/>
      </w:pPr>
      <w:r>
        <w:rPr>
          <w:rFonts w:ascii="Arial" w:cs="Arial" w:eastAsia="Arial" w:hAnsi="Arial"/>
          <w:sz w:val="22"/>
          <w:szCs w:val="22"/>
        </w:rPr>
        <w:t xml:space="preserve">Here is the key architectural change for review_routes.py. Replace the current threading.Thread with multiprocessing:</w:t>
      </w:r>
    </w:p>
    <w:p>
      <w:pPr>
        <w:spacing w:after="60"/>
      </w:pPr>
      <w:r>
        <w:rPr>
          <w:rFonts w:ascii="Courier New" w:cs="Courier New" w:eastAsia="Courier New" w:hAnsi="Courier New"/>
          <w:sz w:val="18"/>
          <w:szCs w:val="18"/>
        </w:rPr>
        <w:t xml:space="preserve"># In review_routes.py - replace the worker thread with:</w:t>
      </w:r>
    </w:p>
    <w:p>
      <w:r>
        <w:rPr>
          <w:rFonts w:ascii="Courier New" w:cs="Courier New" w:eastAsia="Courier New" w:hAnsi="Courier New"/>
          <w:sz w:val="18"/>
          <w:szCs w:val="18"/>
        </w:rPr>
        <w:t xml:space="preserve">import multiprocessing as mp</w:t>
      </w:r>
    </w:p>
    <w:p>
      <w:r>
        <w:rPr>
          <w:rFonts w:ascii="Courier New" w:cs="Courier New" w:eastAsia="Courier New" w:hAnsi="Courier New"/>
          <w:sz w:val="18"/>
          <w:szCs w:val="18"/>
        </w:rPr>
        <w:t xml:space="preserve">from multiprocessing import Process, Queue, Event</w:t>
      </w:r>
    </w:p>
    <w:p>
      <w:pPr>
        <w:spacing w:after="60"/>
      </w:pPr>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_review_worker(job_id, filepath, filename, options, progress_q, cancel_evt, result_path):</w:t>
      </w:r>
    </w:p>
    <w:p>
      <w:r>
        <w:rPr>
          <w:rFonts w:ascii="Courier New" w:cs="Courier New" w:eastAsia="Courier New" w:hAnsi="Courier New"/>
          <w:sz w:val="18"/>
          <w:szCs w:val="18"/>
        </w:rPr>
        <w:t xml:space="preserve">    """Runs in a separate PROCESS (not thread)."""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AEGISEngine()</w:t>
      </w:r>
    </w:p>
    <w:p>
      <w:r>
        <w:rPr>
          <w:rFonts w:ascii="Courier New" w:cs="Courier New" w:eastAsia="Courier New" w:hAnsi="Courier New"/>
          <w:sz w:val="18"/>
          <w:szCs w:val="18"/>
        </w:rPr>
        <w:t xml:space="preserve">        def progress_cb(phase, pct, msg):</w:t>
      </w:r>
    </w:p>
    <w:p>
      <w:r>
        <w:rPr>
          <w:rFonts w:ascii="Courier New" w:cs="Courier New" w:eastAsia="Courier New" w:hAnsi="Courier New"/>
          <w:sz w:val="18"/>
          <w:szCs w:val="18"/>
        </w:rPr>
        <w:t xml:space="preserve">            progress_q.put({'phase': phase, 'progress': pct, 'msg': msg})</w:t>
      </w:r>
    </w:p>
    <w:p>
      <w:r>
        <w:rPr>
          <w:rFonts w:ascii="Courier New" w:cs="Courier New" w:eastAsia="Courier New" w:hAnsi="Courier New"/>
          <w:sz w:val="18"/>
          <w:szCs w:val="18"/>
        </w:rPr>
        <w:t xml:space="preserve">        def cancel_check():</w:t>
      </w:r>
    </w:p>
    <w:p>
      <w:r>
        <w:rPr>
          <w:rFonts w:ascii="Courier New" w:cs="Courier New" w:eastAsia="Courier New" w:hAnsi="Courier New"/>
          <w:sz w:val="18"/>
          <w:szCs w:val="18"/>
        </w:rPr>
        <w:t xml:space="preserve">            return cancel_evt.is_set()</w:t>
      </w:r>
    </w:p>
    <w:p>
      <w:r>
        <w:rPr>
          <w:rFonts w:ascii="Courier New" w:cs="Courier New" w:eastAsia="Courier New" w:hAnsi="Courier New"/>
          <w:sz w:val="18"/>
          <w:szCs w:val="18"/>
        </w:rPr>
        <w:t xml:space="preserve">        results = engine.review_document(str(filepath), options,</w:t>
      </w:r>
    </w:p>
    <w:p>
      <w:r>
        <w:rPr>
          <w:rFonts w:ascii="Courier New" w:cs="Courier New" w:eastAsia="Courier New" w:hAnsi="Courier New"/>
          <w:sz w:val="18"/>
          <w:szCs w:val="18"/>
        </w:rPr>
        <w:t xml:space="preserve">            progress_callback=progress_cb, cancellation_check=cancel_check)</w:t>
      </w:r>
    </w:p>
    <w:p>
      <w:r>
        <w:rPr>
          <w:rFonts w:ascii="Courier New" w:cs="Courier New" w:eastAsia="Courier New" w:hAnsi="Courier New"/>
          <w:sz w:val="18"/>
          <w:szCs w:val="18"/>
        </w:rPr>
        <w:t xml:space="preserve">        # Write results to file (avoids pickling through Queue)</w:t>
      </w:r>
    </w:p>
    <w:p>
      <w:r>
        <w:rPr>
          <w:rFonts w:ascii="Courier New" w:cs="Courier New" w:eastAsia="Courier New" w:hAnsi="Courier New"/>
          <w:sz w:val="18"/>
          <w:szCs w:val="18"/>
        </w:rPr>
        <w:t xml:space="preserve">        with open(result_path, 'w') as f:</w:t>
      </w:r>
    </w:p>
    <w:p>
      <w:r>
        <w:rPr>
          <w:rFonts w:ascii="Courier New" w:cs="Courier New" w:eastAsia="Courier New" w:hAnsi="Courier New"/>
          <w:sz w:val="18"/>
          <w:szCs w:val="18"/>
        </w:rPr>
        <w:t xml:space="preserve">            json.dump(results, f)</w:t>
      </w:r>
    </w:p>
    <w:p>
      <w:r>
        <w:rPr>
          <w:rFonts w:ascii="Courier New" w:cs="Courier New" w:eastAsia="Courier New" w:hAnsi="Courier New"/>
          <w:sz w:val="18"/>
          <w:szCs w:val="18"/>
        </w:rPr>
        <w:t xml:space="preserve">        progress_q.put({'status': 'complete', 'result_path': result_path})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progress_q.put({'status': 'error', 'error': str(e)})</w:t>
      </w:r>
    </w:p>
    <w:p>
      <w:pPr>
        <w:spacing w:after="200"/>
      </w:pPr>
    </w:p>
    <w:p>
      <w:pPr>
        <w:spacing w:after="120"/>
      </w:pPr>
      <w:r>
        <w:rPr>
          <w:rFonts w:ascii="Arial" w:cs="Arial" w:eastAsia="Arial" w:hAnsi="Arial"/>
          <w:sz w:val="22"/>
          <w:szCs w:val="22"/>
        </w:rPr>
        <w:t xml:space="preserve">The /api/job/&lt;id&gt; endpoint then reads from the Queue to serve progress updates, ensuring Flask remains responsive at all times. The key insight: use multiprocessing.Process (separate interpreter, separate GIL) instead of threading.Thread (shared GIL, shared memory).</w:t>
      </w:r>
    </w:p>
    <w:p>
      <w:r>
        <w:br w:type="page"/>
      </w:r>
    </w:p>
    <w:p>
      <w:pPr>
        <w:pStyle w:val="Heading1"/>
        <w:spacing w:before="200" w:after="100"/>
      </w:pPr>
      <w:r>
        <w:rPr>
          <w:rFonts w:ascii="Arial" w:cs="Arial" w:eastAsia="Arial" w:hAnsi="Arial"/>
          <w:b/>
          <w:bCs/>
        </w:rPr>
        <w:t xml:space="preserve">5. Overall Assessment</w:t>
      </w:r>
    </w:p>
    <w:p>
      <w:pPr>
        <w:pStyle w:val="Heading2"/>
        <w:spacing w:before="200" w:after="100"/>
      </w:pPr>
      <w:r>
        <w:rPr>
          <w:rFonts w:ascii="Arial" w:cs="Arial" w:eastAsia="Arial" w:hAnsi="Arial"/>
          <w:b/>
          <w:bCs/>
        </w:rPr>
        <w:t xml:space="preserve">5.1 What AEGIS Does Well</w:t>
      </w:r>
    </w:p>
    <w:p>
      <w:pPr>
        <w:pStyle w:val="ListParagraph"/>
        <w:numPr>
          <w:ilvl w:val="0"/>
          <w:numId w:val="2"/>
        </w:numPr>
      </w:pPr>
      <w:r>
        <w:rPr>
          <w:rFonts w:ascii="Arial" w:cs="Arial" w:eastAsia="Arial" w:hAnsi="Arial"/>
          <w:sz w:val="22"/>
          <w:szCs w:val="22"/>
        </w:rPr>
        <w:t xml:space="preserve">Core role extraction is solid — finds the main engineering roles reliably</w:t>
      </w:r>
    </w:p>
    <w:p>
      <w:pPr>
        <w:pStyle w:val="ListParagraph"/>
        <w:numPr>
          <w:ilvl w:val="0"/>
          <w:numId w:val="2"/>
        </w:numPr>
      </w:pPr>
      <w:r>
        <w:rPr>
          <w:rFonts w:ascii="Arial" w:cs="Arial" w:eastAsia="Arial" w:hAnsi="Arial"/>
          <w:sz w:val="22"/>
          <w:szCs w:val="22"/>
        </w:rPr>
        <w:t xml:space="preserve">Strict mode provides high-accuracy results suitable for audits</w:t>
      </w:r>
    </w:p>
    <w:p>
      <w:pPr>
        <w:pStyle w:val="ListParagraph"/>
        <w:numPr>
          <w:ilvl w:val="0"/>
          <w:numId w:val="2"/>
        </w:numPr>
      </w:pPr>
      <w:r>
        <w:rPr>
          <w:rFonts w:ascii="Arial" w:cs="Arial" w:eastAsia="Arial" w:hAnsi="Arial"/>
          <w:sz w:val="22"/>
          <w:szCs w:val="22"/>
        </w:rPr>
        <w:t xml:space="preserve">Statement Forge correctly identifies document type through directive distribution</w:t>
      </w:r>
    </w:p>
    <w:p>
      <w:pPr>
        <w:pStyle w:val="ListParagraph"/>
        <w:numPr>
          <w:ilvl w:val="0"/>
          <w:numId w:val="2"/>
        </w:numPr>
      </w:pPr>
      <w:r>
        <w:rPr>
          <w:rFonts w:ascii="Arial" w:cs="Arial" w:eastAsia="Arial" w:hAnsi="Arial"/>
          <w:sz w:val="22"/>
          <w:szCs w:val="22"/>
        </w:rPr>
        <w:t xml:space="preserve">The architecture (job queue, progress polling, CSRF protection) is well-designed</w:t>
      </w:r>
    </w:p>
    <w:p>
      <w:pPr>
        <w:pStyle w:val="ListParagraph"/>
        <w:numPr>
          <w:ilvl w:val="0"/>
          <w:numId w:val="2"/>
        </w:numPr>
      </w:pPr>
      <w:r>
        <w:rPr>
          <w:rFonts w:ascii="Arial" w:cs="Arial" w:eastAsia="Arial" w:hAnsi="Arial"/>
          <w:sz w:val="22"/>
          <w:szCs w:val="22"/>
        </w:rPr>
        <w:t xml:space="preserve">Standalone extraction is fast: 297 pages processed in ~48 seconds total</w:t>
      </w:r>
    </w:p>
    <w:p>
      <w:pPr>
        <w:pStyle w:val="ListParagraph"/>
        <w:numPr>
          <w:ilvl w:val="0"/>
          <w:numId w:val="2"/>
        </w:numPr>
      </w:pPr>
      <w:r>
        <w:rPr>
          <w:rFonts w:ascii="Arial" w:cs="Arial" w:eastAsia="Arial" w:hAnsi="Arial"/>
          <w:sz w:val="22"/>
          <w:szCs w:val="22"/>
        </w:rPr>
        <w:t xml:space="preserve">KNOWN_ROLES list is comprehensive for standard engineering documents</w:t>
      </w:r>
    </w:p>
    <w:p>
      <w:pPr>
        <w:pStyle w:val="Heading2"/>
        <w:spacing w:before="200" w:after="100"/>
      </w:pPr>
      <w:r>
        <w:rPr>
          <w:rFonts w:ascii="Arial" w:cs="Arial" w:eastAsia="Arial" w:hAnsi="Arial"/>
          <w:b/>
          <w:bCs/>
        </w:rPr>
        <w:t xml:space="preserve">5.2 Critical Issues to Fix</w:t>
      </w:r>
    </w:p>
    <w:p>
      <w:pPr>
        <w:pStyle w:val="ListParagraph"/>
        <w:numPr>
          <w:ilvl w:val="0"/>
          <w:numId w:val="2"/>
        </w:numPr>
      </w:pPr>
      <w:r>
        <w:rPr>
          <w:rFonts w:ascii="Arial" w:cs="Arial" w:eastAsia="Arial" w:hAnsi="Arial"/>
          <w:sz w:val="22"/>
          <w:szCs w:val="22"/>
        </w:rPr>
        <w:t xml:space="preserve">Server stability: Process isolation is a must-have before production use</w:t>
      </w:r>
    </w:p>
    <w:p>
      <w:pPr>
        <w:pStyle w:val="ListParagraph"/>
        <w:numPr>
          <w:ilvl w:val="0"/>
          <w:numId w:val="2"/>
        </w:numPr>
      </w:pPr>
      <w:r>
        <w:rPr>
          <w:rFonts w:ascii="Arial" w:cs="Arial" w:eastAsia="Arial" w:hAnsi="Arial"/>
          <w:sz w:val="22"/>
          <w:szCs w:val="22"/>
        </w:rPr>
        <w:t xml:space="preserve">Discovery mode false positives: 44% false positive rate makes results unreliable without manual curation</w:t>
      </w:r>
    </w:p>
    <w:p>
      <w:pPr>
        <w:pStyle w:val="ListParagraph"/>
        <w:numPr>
          <w:ilvl w:val="0"/>
          <w:numId w:val="2"/>
        </w:numPr>
      </w:pPr>
      <w:r>
        <w:rPr>
          <w:rFonts w:ascii="Arial" w:cs="Arial" w:eastAsia="Arial" w:hAnsi="Arial"/>
          <w:sz w:val="22"/>
          <w:szCs w:val="22"/>
        </w:rPr>
        <w:t xml:space="preserve">Validation variant bug: Single fix eliminates 385 false positives</w:t>
      </w:r>
    </w:p>
    <w:p>
      <w:pPr>
        <w:pStyle w:val="ListParagraph"/>
        <w:numPr>
          <w:ilvl w:val="0"/>
          <w:numId w:val="2"/>
        </w:numPr>
      </w:pPr>
      <w:r>
        <w:rPr>
          <w:rFonts w:ascii="Arial" w:cs="Arial" w:eastAsia="Arial" w:hAnsi="Arial"/>
          <w:sz w:val="22"/>
          <w:szCs w:val="22"/>
        </w:rPr>
        <w:t xml:space="preserve">Nonsense word filtering: Basic stopword list eliminates ~30 obviously wrong extractions</w:t>
      </w:r>
    </w:p>
    <w:p>
      <w:pPr>
        <w:pStyle w:val="ListParagraph"/>
        <w:numPr>
          <w:ilvl w:val="0"/>
          <w:numId w:val="2"/>
        </w:numPr>
      </w:pPr>
      <w:r>
        <w:rPr>
          <w:rFonts w:ascii="Arial" w:cs="Arial" w:eastAsia="Arial" w:hAnsi="Arial"/>
          <w:sz w:val="22"/>
          <w:szCs w:val="22"/>
        </w:rPr>
        <w:t xml:space="preserve">PDF multi-column handling: Two-column layouts produce garbled text in statements</w:t>
      </w:r>
    </w:p>
    <w:p>
      <w:pPr>
        <w:pStyle w:val="Heading2"/>
        <w:spacing w:before="200" w:after="100"/>
      </w:pPr>
      <w:r>
        <w:rPr>
          <w:rFonts w:ascii="Arial" w:cs="Arial" w:eastAsia="Arial" w:hAnsi="Arial"/>
          <w:b/>
          <w:bCs/>
        </w:rPr>
        <w:t xml:space="preserve">5.3 Recommended Fix Priority</w:t>
      </w:r>
    </w:p>
    <w:p>
      <w:pPr>
        <w:pStyle w:val="ListParagraph"/>
        <w:numPr>
          <w:ilvl w:val="0"/>
          <w:numId w:val="3"/>
        </w:numPr>
      </w:pPr>
      <w:r>
        <w:rPr>
          <w:rFonts w:ascii="Arial" w:cs="Arial" w:eastAsia="Arial" w:hAnsi="Arial"/>
          <w:b/>
          <w:bCs/>
          <w:sz w:val="22"/>
          <w:szCs w:val="22"/>
        </w:rPr>
        <w:t xml:space="preserve">Process isolation for review jobs </w:t>
      </w:r>
      <w:r>
        <w:rPr>
          <w:rFonts w:ascii="Arial" w:cs="Arial" w:eastAsia="Arial" w:hAnsi="Arial"/>
          <w:sz w:val="22"/>
          <w:szCs w:val="22"/>
        </w:rPr>
        <w:t xml:space="preserve">(P0 — prevents crashes, enables batch processing)</w:t>
      </w:r>
    </w:p>
    <w:p>
      <w:pPr>
        <w:pStyle w:val="ListParagraph"/>
        <w:numPr>
          <w:ilvl w:val="0"/>
          <w:numId w:val="3"/>
        </w:numPr>
      </w:pPr>
      <w:r>
        <w:rPr>
          <w:rFonts w:ascii="Arial" w:cs="Arial" w:eastAsia="Arial" w:hAnsi="Arial"/>
          <w:b/>
          <w:bCs/>
          <w:sz w:val="22"/>
          <w:szCs w:val="22"/>
        </w:rPr>
        <w:t xml:space="preserve">Fix "Validation" variant matching </w:t>
      </w:r>
      <w:r>
        <w:rPr>
          <w:rFonts w:ascii="Arial" w:cs="Arial" w:eastAsia="Arial" w:hAnsi="Arial"/>
          <w:sz w:val="22"/>
          <w:szCs w:val="22"/>
        </w:rPr>
        <w:t xml:space="preserve">(P0 — eliminates #1 false positive, 10-minute fix)</w:t>
      </w:r>
    </w:p>
    <w:p>
      <w:pPr>
        <w:pStyle w:val="ListParagraph"/>
        <w:numPr>
          <w:ilvl w:val="0"/>
          <w:numId w:val="3"/>
        </w:numPr>
      </w:pPr>
      <w:r>
        <w:rPr>
          <w:rFonts w:ascii="Arial" w:cs="Arial" w:eastAsia="Arial" w:hAnsi="Arial"/>
          <w:b/>
          <w:bCs/>
          <w:sz w:val="22"/>
          <w:szCs w:val="22"/>
        </w:rPr>
        <w:t xml:space="preserve">Add discovery mode stopword filter </w:t>
      </w:r>
      <w:r>
        <w:rPr>
          <w:rFonts w:ascii="Arial" w:cs="Arial" w:eastAsia="Arial" w:hAnsi="Arial"/>
          <w:sz w:val="22"/>
          <w:szCs w:val="22"/>
        </w:rPr>
        <w:t xml:space="preserve">(P0 — eliminates nonsense extractions, 30-minute fix)</w:t>
      </w:r>
    </w:p>
    <w:p>
      <w:pPr>
        <w:pStyle w:val="ListParagraph"/>
        <w:numPr>
          <w:ilvl w:val="0"/>
          <w:numId w:val="3"/>
        </w:numPr>
      </w:pPr>
      <w:r>
        <w:rPr>
          <w:rFonts w:ascii="Arial" w:cs="Arial" w:eastAsia="Arial" w:hAnsi="Arial"/>
          <w:b/>
          <w:bCs/>
          <w:sz w:val="22"/>
          <w:szCs w:val="22"/>
        </w:rPr>
        <w:t xml:space="preserve">Separate organizations from roles </w:t>
      </w:r>
      <w:r>
        <w:rPr>
          <w:rFonts w:ascii="Arial" w:cs="Arial" w:eastAsia="Arial" w:hAnsi="Arial"/>
          <w:sz w:val="22"/>
          <w:szCs w:val="22"/>
        </w:rPr>
        <w:t xml:space="preserve">(P1 — removes NASA/Government false positives)</w:t>
      </w:r>
    </w:p>
    <w:p>
      <w:pPr>
        <w:pStyle w:val="ListParagraph"/>
        <w:numPr>
          <w:ilvl w:val="0"/>
          <w:numId w:val="3"/>
        </w:numPr>
      </w:pPr>
      <w:r>
        <w:rPr>
          <w:rFonts w:ascii="Arial" w:cs="Arial" w:eastAsia="Arial" w:hAnsi="Arial"/>
          <w:b/>
          <w:bCs/>
          <w:sz w:val="22"/>
          <w:szCs w:val="22"/>
        </w:rPr>
        <w:t xml:space="preserve">Parallel checker execution </w:t>
      </w:r>
      <w:r>
        <w:rPr>
          <w:rFonts w:ascii="Arial" w:cs="Arial" w:eastAsia="Arial" w:hAnsi="Arial"/>
          <w:sz w:val="22"/>
          <w:szCs w:val="22"/>
        </w:rPr>
        <w:t xml:space="preserve">(P1 — 2-4x speedup for large documents)</w:t>
      </w:r>
    </w:p>
    <w:p>
      <w:pPr>
        <w:pStyle w:val="ListParagraph"/>
        <w:numPr>
          <w:ilvl w:val="0"/>
          <w:numId w:val="3"/>
        </w:numPr>
      </w:pPr>
      <w:r>
        <w:rPr>
          <w:rFonts w:ascii="Arial" w:cs="Arial" w:eastAsia="Arial" w:hAnsi="Arial"/>
          <w:b/>
          <w:bCs/>
          <w:sz w:val="22"/>
          <w:szCs w:val="22"/>
        </w:rPr>
        <w:t xml:space="preserve">Add missing aerospace roles to KNOWN_ROLES </w:t>
      </w:r>
      <w:r>
        <w:rPr>
          <w:rFonts w:ascii="Arial" w:cs="Arial" w:eastAsia="Arial" w:hAnsi="Arial"/>
          <w:sz w:val="22"/>
          <w:szCs w:val="22"/>
        </w:rPr>
        <w:t xml:space="preserve">(P2 — improves recall for NASA/DoD documents)</w:t>
      </w:r>
    </w:p>
    <w:p>
      <w:pPr>
        <w:pStyle w:val="ListParagraph"/>
        <w:numPr>
          <w:ilvl w:val="0"/>
          <w:numId w:val="3"/>
        </w:numPr>
      </w:pPr>
      <w:r>
        <w:rPr>
          <w:rFonts w:ascii="Arial" w:cs="Arial" w:eastAsia="Arial" w:hAnsi="Arial"/>
          <w:b/>
          <w:bCs/>
          <w:sz w:val="22"/>
          <w:szCs w:val="22"/>
        </w:rPr>
        <w:t xml:space="preserve">PDF multi-column extraction improvement </w:t>
      </w:r>
      <w:r>
        <w:rPr>
          <w:rFonts w:ascii="Arial" w:cs="Arial" w:eastAsia="Arial" w:hAnsi="Arial"/>
          <w:sz w:val="22"/>
          <w:szCs w:val="22"/>
        </w:rPr>
        <w:t xml:space="preserve">(P2 — improves statement quality for two-column layouts)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AEGIS Test Report — NASA SE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2026-02-15T17:59:48.290Z</dcterms:created>
  <dcterms:modified xsi:type="dcterms:W3CDTF">2026-02-15T17:59:48.290Z</dcterms:modified>
</cp:coreProperties>
</file>

<file path=docProps/custom.xml><?xml version="1.0" encoding="utf-8"?>
<Properties xmlns="http://schemas.openxmlformats.org/officeDocument/2006/custom-properties" xmlns:vt="http://schemas.openxmlformats.org/officeDocument/2006/docPropsVTypes"/>
</file>