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T:Amaranth Waltz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M:3/4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Randy Miller; chords by the author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N:From paper mss from Randy.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Z:abc's by Phil Katz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CB,|"A"A,4</w:t>
        <w:tab/>
        <w:t xml:space="preserve">CD|E4</w:t>
        <w:tab/>
        <w:t xml:space="preserve">AB|c3   dB2|A2E4</w:t>
        <w:tab/>
        <w:t xml:space="preserve">|C3</w:t>
        <w:tab/>
        <w:t xml:space="preserve">DE2|"F#m"F4</w:t>
        <w:tab/>
        <w:t xml:space="preserve">Bc|"Bm"d3   cA2|"E7"B4</w:t>
        <w:tab/>
        <w:t xml:space="preserve">CB,|!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"A"A,4</w:t>
        <w:tab/>
        <w:t xml:space="preserve">CD|E4</w:t>
        <w:tab/>
        <w:t xml:space="preserve">AB|c3 d   B2|"D"A2F4</w:t>
        <w:tab/>
        <w:t xml:space="preserve">|"A"E3   Ac2|"F#m"e3   dc2|"E7"B3   AG2|"A"A4 :|]!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[|:cd|"A"e3   dc2|"E7"B4 ({cB}A)B|"F#m"c3   BA2|"A"E4 </w:t>
        <w:tab/>
        <w:t xml:space="preserve">ED|C3   DE2|"F#m"F4 </w:t>
        <w:tab/>
        <w:t xml:space="preserve">Bc|"Bm"d3   c Ac|"E7"B4 </w:t>
        <w:tab/>
        <w:t xml:space="preserve">cd|!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"A"e3  dc2|"Bm"d3  cB2|"C#m"c2  cBA2  |"D"  F6   </w:t>
        <w:tab/>
        <w:t xml:space="preserve">|"A"E3   Ac2|"F#m"e2 d2 c2 |"E7"B3  AG2|"A" A4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