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du père Bruneau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C:Lorenzo Picard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S:Transcriptions by Claudine Arcand. Montréal, Tidal Wave Music.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 Composed in honor of Philippe Bruneau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Melody from Lisa Ornstein &amp; Denis Pepin; chords from Rachel Aucoin.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Thanks to Peter Yarensky for providing this.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N:there is a 32 bar version of this in The Portland Collection, Vol 2.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 Lisa Ornstein &amp; Denis Pepin, "Danseries de la Belle Province." Québec, Lisa Ornstein,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 Rachel Aucoin &amp; Sabin Jacques. Raz-de-Marée: Musique traditionelle québécoise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   Transcriptions by Claudine Arcand. Montréal, Tidal Wave Music.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Bc 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 dAFA "G" GBAG | "D"FAEA  D2FA | "D" dfed "Bm" cBAG | "Em" FD"A7"EG "D" FDDA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 dAFA "G" GBAG | "D"FAEA  D2FA | "D" dfed "Bm" cBAG |[1"A7" FABc "D" dz  :|[2"A7" FABc "D" d zAB |]!/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[|: "D" (3ABA FA dFAd | "D" fAdf az zB  |"D" AAFA dFAd | "G" c4 {dc}B4 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"Em" E2&gt;F2 Gz[F2A2] | "A7" c6   (3BcB   |"A7" A2  cB AGFE | "D" D&lt;ddd (3BcB A&gt;B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 (3ABA FA dFAd | "D" fAdf az zB  |"D" AAFA dFAd | "G" c4 {dc}B4 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"Em" E2&gt;F2 Gz[F2A2] | "A7" c6   (3BcB   |"A7" A2  cB AGFE |1"D" DDFA d&gt;B :|2"D" DDFA d&gt;d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