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FC23AF">
        <w:rPr>
          <w:rFonts w:asciiTheme="majorHAnsi" w:hAnsiTheme="majorHAnsi"/>
          <w:sz w:val="28"/>
          <w:szCs w:val="28"/>
        </w:rPr>
        <w:t>2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  <w:r w:rsidR="00862C9B">
        <w:t>Nick Halvorsen, James Mart, and Mitch Roberts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706EC5">
        <w:t xml:space="preserve">   </w:t>
      </w:r>
      <w:r w:rsidR="00862C9B">
        <w:t>100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706EC5" w:rsidRPr="00706EC5" w:rsidRDefault="00706EC5" w:rsidP="00706EC5">
            <w:pPr>
              <w:spacing w:before="12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Must have at least two textures. </w:t>
            </w:r>
          </w:p>
          <w:p w:rsidR="00706EC5" w:rsidRPr="00706EC5" w:rsidRDefault="00706EC5" w:rsidP="00706EC5">
            <w:pPr>
              <w:spacing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Textures must look reasonable and be appropriate to the game.</w:t>
            </w:r>
          </w:p>
          <w:p w:rsidR="00706EC5" w:rsidRPr="00706EC5" w:rsidRDefault="00706EC5" w:rsidP="00706EC5">
            <w:pPr>
              <w:spacing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Textures created or modify by you.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Must have at least two different sound </w:t>
            </w:r>
            <w:proofErr w:type="spellStart"/>
            <w:r w:rsidRPr="00706EC5">
              <w:rPr>
                <w:b w:val="0"/>
                <w:sz w:val="20"/>
                <w:szCs w:val="20"/>
              </w:rPr>
              <w:t>fxs</w:t>
            </w:r>
            <w:proofErr w:type="spellEnd"/>
            <w:r w:rsidRPr="00706EC5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862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graphics and sounds are home-made and don’t follow the same general theme.</w:t>
            </w: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1E1BFC" w:rsidP="00706EC5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>If the game is based on an existing game, at least two novel game play elements are required.</w:t>
            </w:r>
          </w:p>
          <w:p w:rsidR="00706EC5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If the game is based on an existing game, at least one unique interface or control element is required to support the item above.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>Game must exhibit good flow, and levels should build on each other to create a game experience with a beginning middle, and end.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706EC5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9B" w:rsidRDefault="00862C9B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Gameplay is unique with the gravity ball and sight mechanics.</w:t>
            </w: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706EC5">
            <w:pPr>
              <w:tabs>
                <w:tab w:val="right" w:pos="7200"/>
              </w:tabs>
              <w:spacing w:before="120"/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2C7FB8" w:rsidRPr="00706EC5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Pr="00706EC5" w:rsidRDefault="00862C9B" w:rsidP="00706E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is bug-free and runs smoothly.</w:t>
            </w: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5C58D5" w:rsidP="00706EC5">
            <w:pPr>
              <w:tabs>
                <w:tab w:val="right" w:pos="7200"/>
              </w:tabs>
            </w:pPr>
            <w:r>
              <w:t>Easy to play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</w:pPr>
            <w:r w:rsidRPr="00706EC5">
              <w:rPr>
                <w:b w:val="0"/>
                <w:sz w:val="20"/>
                <w:szCs w:val="20"/>
              </w:rPr>
              <w:t>A player should be able to play the game without (significant) training.</w:t>
            </w:r>
          </w:p>
          <w:p w:rsidR="00706EC5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Any key combinations should be simple and appropriate to established conventions, e.g., do not remap WASD to YHNJ. 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 xml:space="preserve">Keyboard and must should be used for appropriate functions, e.g., do not use a mouse to pick out letters from a menu </w:t>
            </w:r>
            <w:r w:rsidRPr="00706EC5">
              <w:rPr>
                <w:b w:val="0"/>
                <w:sz w:val="20"/>
                <w:szCs w:val="20"/>
              </w:rPr>
              <w:lastRenderedPageBreak/>
              <w:t>when the keyboard is available.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862C9B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Gameplay is straight forward. </w:t>
            </w:r>
          </w:p>
          <w:p w:rsidR="00862C9B" w:rsidRDefault="00862C9B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2C9B" w:rsidRDefault="00862C9B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are conventional.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5C58D5" w:rsidP="00706EC5">
            <w:pPr>
              <w:tabs>
                <w:tab w:val="right" w:pos="7200"/>
              </w:tabs>
            </w:pPr>
            <w:r>
              <w:lastRenderedPageBreak/>
              <w:t>Quality (simple</w:t>
            </w:r>
            <w:r w:rsidR="00081F43">
              <w:t>, fun, easy to understand)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</w:pPr>
            <w:r w:rsidRPr="00706EC5">
              <w:rPr>
                <w:b w:val="0"/>
                <w:sz w:val="20"/>
                <w:szCs w:val="20"/>
              </w:rPr>
              <w:t>The game must play with an organic feel: all the element must work together to create an entertaining experience.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The rules must be clear and simple, so that the player can concentrate on the game, not learning the rules.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The game must </w:t>
            </w:r>
            <w:proofErr w:type="gramStart"/>
            <w:r w:rsidRPr="00706EC5">
              <w:rPr>
                <w:b w:val="0"/>
                <w:sz w:val="20"/>
                <w:szCs w:val="20"/>
              </w:rPr>
              <w:t>exhibit  good</w:t>
            </w:r>
            <w:proofErr w:type="gramEnd"/>
            <w:r w:rsidRPr="00706EC5">
              <w:rPr>
                <w:b w:val="0"/>
                <w:sz w:val="20"/>
                <w:szCs w:val="20"/>
              </w:rPr>
              <w:t xml:space="preserve"> design principles, such as flow.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While “fun” is hard to quantify, the game should be fun to play.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Game performance is good: frame rates are kept up, response to controls are fast, objects move on the screen as expected (without hiccups or stutters), etc.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706E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9B" w:rsidRDefault="00862C9B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seems to be fun and balanced, as play-testing has indicated.</w:t>
            </w: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3D2715" w:rsidRDefault="003D2715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Report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45CB9"/>
    <w:multiLevelType w:val="hybridMultilevel"/>
    <w:tmpl w:val="BAEA2D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12563C5"/>
    <w:multiLevelType w:val="hybridMultilevel"/>
    <w:tmpl w:val="1B72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38"/>
    <w:rsid w:val="00001F30"/>
    <w:rsid w:val="00043F96"/>
    <w:rsid w:val="00081F43"/>
    <w:rsid w:val="00086946"/>
    <w:rsid w:val="000A6547"/>
    <w:rsid w:val="000C5F3F"/>
    <w:rsid w:val="001042E0"/>
    <w:rsid w:val="00115100"/>
    <w:rsid w:val="00121775"/>
    <w:rsid w:val="0013180E"/>
    <w:rsid w:val="001E1BFC"/>
    <w:rsid w:val="001E1FC5"/>
    <w:rsid w:val="001F75C9"/>
    <w:rsid w:val="002332FB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C6CB4"/>
    <w:rsid w:val="00533E3B"/>
    <w:rsid w:val="00572B1E"/>
    <w:rsid w:val="005B64FB"/>
    <w:rsid w:val="005C58D5"/>
    <w:rsid w:val="0066053B"/>
    <w:rsid w:val="00684CFF"/>
    <w:rsid w:val="006B6392"/>
    <w:rsid w:val="006D3766"/>
    <w:rsid w:val="00706EC5"/>
    <w:rsid w:val="00735D60"/>
    <w:rsid w:val="00763D42"/>
    <w:rsid w:val="007F6668"/>
    <w:rsid w:val="00824321"/>
    <w:rsid w:val="00862C9B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E1BD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BB931-369C-4DAE-BD96-1865767E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0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Roberts, Mitchell J.</cp:lastModifiedBy>
  <cp:revision>4</cp:revision>
  <dcterms:created xsi:type="dcterms:W3CDTF">2012-11-07T17:30:00Z</dcterms:created>
  <dcterms:modified xsi:type="dcterms:W3CDTF">2013-11-17T22:02:00Z</dcterms:modified>
</cp:coreProperties>
</file>