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FE3" w:rsidRPr="009A4223" w:rsidRDefault="00423FE3" w:rsidP="009A4223">
      <w:pPr>
        <w:jc w:val="center"/>
        <w:rPr>
          <w:rFonts w:ascii="Algerian" w:hAnsi="Algerian"/>
          <w:color w:val="4472C4" w:themeColor="accent5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r w:rsidRPr="009A4223">
        <w:rPr>
          <w:rFonts w:ascii="Algerian" w:hAnsi="Algerian"/>
          <w:color w:val="4472C4" w:themeColor="accent5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</w:t>
      </w:r>
    </w:p>
    <w:p w:rsidR="00423FE3" w:rsidRPr="009A4223" w:rsidRDefault="00423FE3" w:rsidP="00AF4651">
      <w:pPr>
        <w:jc w:val="center"/>
        <w:rPr>
          <w:rFonts w:ascii="Algerian" w:hAnsi="Algerian"/>
          <w:color w:val="4472C4" w:themeColor="accent5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4223">
        <w:rPr>
          <w:rFonts w:ascii="Algerian" w:hAnsi="Algerian"/>
          <w:color w:val="4472C4" w:themeColor="accent5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Steps</w:t>
      </w:r>
    </w:p>
    <w:p w:rsidR="00423FE3" w:rsidRPr="009A4223" w:rsidRDefault="00423FE3" w:rsidP="00AF4651">
      <w:pPr>
        <w:rPr>
          <w:rFonts w:cstheme="minorHAnsi"/>
          <w:color w:val="4472C4" w:themeColor="accent5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4223">
        <w:rPr>
          <w:rFonts w:cstheme="minorHAnsi"/>
          <w:color w:val="4472C4" w:themeColor="accent5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Definition</w:t>
      </w:r>
    </w:p>
    <w:p w:rsidR="00423FE3" w:rsidRPr="009A4223" w:rsidRDefault="00423FE3" w:rsidP="00AF4651">
      <w:pPr>
        <w:ind w:firstLine="720"/>
        <w:rPr>
          <w:rFonts w:cstheme="minorHAnsi"/>
          <w:sz w:val="48"/>
          <w:szCs w:val="4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 w:rsidRPr="009A4223">
        <w:rPr>
          <w:rFonts w:cstheme="minorHAnsi"/>
          <w:sz w:val="48"/>
          <w:szCs w:val="48"/>
        </w:rPr>
        <w:t>Author</w:t>
      </w:r>
      <w:r w:rsidRPr="0004610F">
        <w:rPr>
          <w:rFonts w:cstheme="minorHAnsi"/>
          <w:sz w:val="48"/>
          <w:szCs w:val="48"/>
        </w:rPr>
        <w:t xml:space="preserve">: </w:t>
      </w:r>
      <w:r w:rsidRPr="0004610F">
        <w:rPr>
          <w:rFonts w:cstheme="minorHAnsi"/>
          <w:color w:val="70AD47" w:themeColor="accent6"/>
          <w:sz w:val="48"/>
          <w:szCs w:val="48"/>
        </w:rPr>
        <w:t xml:space="preserve"> </w:t>
      </w:r>
      <w:r w:rsidRPr="0004610F">
        <w:rPr>
          <w:rFonts w:cstheme="minorHAnsi"/>
          <w:color w:val="70AD47" w:themeColor="accent6"/>
          <w:sz w:val="48"/>
          <w:szCs w:val="4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 xml:space="preserve">Nicholas </w:t>
      </w:r>
      <w:proofErr w:type="spellStart"/>
      <w:r w:rsidRPr="0004610F">
        <w:rPr>
          <w:rFonts w:cstheme="minorHAnsi"/>
          <w:color w:val="70AD47" w:themeColor="accent6"/>
          <w:sz w:val="48"/>
          <w:szCs w:val="48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Ndung’u</w:t>
      </w:r>
      <w:proofErr w:type="spellEnd"/>
    </w:p>
    <w:p w:rsidR="00AF4651" w:rsidRPr="009A4223" w:rsidRDefault="00423FE3" w:rsidP="00AF4651">
      <w:pPr>
        <w:ind w:firstLine="720"/>
        <w:rPr>
          <w:rFonts w:cstheme="minorHAnsi"/>
          <w:sz w:val="48"/>
          <w:szCs w:val="48"/>
        </w:rPr>
      </w:pPr>
      <w:r w:rsidRPr="009A4223">
        <w:rPr>
          <w:rFonts w:cstheme="minorHAnsi"/>
          <w:sz w:val="48"/>
          <w:szCs w:val="48"/>
        </w:rPr>
        <w:t xml:space="preserve">Date: </w:t>
      </w:r>
      <w:r w:rsidRPr="0004610F">
        <w:rPr>
          <w:rFonts w:cstheme="minorHAnsi"/>
          <w:color w:val="70AD47" w:themeColor="accent6"/>
          <w:sz w:val="48"/>
          <w:szCs w:val="48"/>
        </w:rPr>
        <w:t>29:</w:t>
      </w:r>
      <w:r w:rsidR="00AF4651" w:rsidRPr="0004610F">
        <w:rPr>
          <w:rFonts w:cstheme="minorHAnsi"/>
          <w:color w:val="70AD47" w:themeColor="accent6"/>
          <w:sz w:val="48"/>
          <w:szCs w:val="48"/>
        </w:rPr>
        <w:t>06:2023</w:t>
      </w:r>
    </w:p>
    <w:p w:rsidR="00AF4651" w:rsidRPr="009A4223" w:rsidRDefault="00AF4651" w:rsidP="00AF4651">
      <w:pPr>
        <w:ind w:firstLine="720"/>
        <w:rPr>
          <w:rFonts w:cstheme="minorHAnsi"/>
          <w:color w:val="FF0000"/>
          <w:sz w:val="48"/>
          <w:szCs w:val="48"/>
        </w:rPr>
      </w:pPr>
      <w:r w:rsidRPr="009A4223">
        <w:rPr>
          <w:rFonts w:cstheme="minorHAnsi"/>
          <w:sz w:val="48"/>
          <w:szCs w:val="48"/>
        </w:rPr>
        <w:t>Version</w:t>
      </w:r>
      <w:r w:rsidRPr="0004610F">
        <w:rPr>
          <w:rFonts w:cstheme="minorHAnsi"/>
          <w:sz w:val="48"/>
          <w:szCs w:val="48"/>
        </w:rPr>
        <w:t xml:space="preserve">: </w:t>
      </w:r>
      <w:r w:rsidRPr="0004610F">
        <w:rPr>
          <w:rFonts w:cstheme="minorHAnsi"/>
          <w:color w:val="70AD47" w:themeColor="accent6"/>
          <w:sz w:val="48"/>
          <w:szCs w:val="48"/>
        </w:rPr>
        <w:t>V 1.0</w:t>
      </w:r>
      <w:r w:rsidR="00E81E39" w:rsidRPr="0004610F">
        <w:rPr>
          <w:rFonts w:cstheme="minorHAnsi"/>
          <w:color w:val="70AD47" w:themeColor="accent6"/>
          <w:sz w:val="48"/>
          <w:szCs w:val="48"/>
        </w:rPr>
        <w:t xml:space="preserve"> </w:t>
      </w:r>
    </w:p>
    <w:p w:rsidR="00AF4651" w:rsidRPr="009A4223" w:rsidRDefault="00AF4651" w:rsidP="00AF4651">
      <w:pPr>
        <w:ind w:firstLine="720"/>
        <w:rPr>
          <w:rFonts w:cstheme="minorHAnsi"/>
          <w:color w:val="FF0000"/>
          <w:sz w:val="48"/>
          <w:szCs w:val="48"/>
        </w:rPr>
      </w:pPr>
      <w:r w:rsidRPr="009A4223">
        <w:rPr>
          <w:rFonts w:cstheme="minorHAnsi"/>
          <w:sz w:val="48"/>
          <w:szCs w:val="48"/>
        </w:rPr>
        <w:t>Topic:</w:t>
      </w:r>
      <w:r w:rsidR="000C1523" w:rsidRPr="009A4223">
        <w:rPr>
          <w:rFonts w:cstheme="minorHAnsi"/>
          <w:color w:val="FF0000"/>
          <w:sz w:val="48"/>
          <w:szCs w:val="48"/>
        </w:rPr>
        <w:t xml:space="preserve"> </w:t>
      </w:r>
      <w:r w:rsidR="000C1523" w:rsidRPr="0004610F">
        <w:rPr>
          <w:rFonts w:cstheme="minorHAnsi"/>
          <w:color w:val="70AD47" w:themeColor="accent6"/>
          <w:sz w:val="48"/>
          <w:szCs w:val="48"/>
        </w:rPr>
        <w:t>Using DHT Sensor to check temperature and humidity of the environment of a robot</w:t>
      </w:r>
      <w:r w:rsidR="000C1523" w:rsidRPr="0004610F">
        <w:rPr>
          <w:rFonts w:cstheme="minorHAnsi"/>
          <w:sz w:val="48"/>
          <w:szCs w:val="48"/>
        </w:rPr>
        <w:t>.</w:t>
      </w:r>
    </w:p>
    <w:p w:rsidR="00AF4651" w:rsidRPr="009A4223" w:rsidRDefault="00AF4651" w:rsidP="00AF4651">
      <w:pPr>
        <w:rPr>
          <w:rFonts w:cstheme="minorHAnsi"/>
          <w:color w:val="4472C4" w:themeColor="accent5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4223">
        <w:rPr>
          <w:rFonts w:cstheme="minorHAnsi"/>
          <w:color w:val="4472C4" w:themeColor="accent5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2. Project Design</w:t>
      </w:r>
    </w:p>
    <w:p w:rsidR="00AF4651" w:rsidRPr="009A4223" w:rsidRDefault="00AF4651" w:rsidP="00AF4651">
      <w:pPr>
        <w:rPr>
          <w:rFonts w:cstheme="minorHAnsi"/>
          <w:color w:val="4472C4" w:themeColor="accent5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4223">
        <w:rPr>
          <w:rFonts w:cstheme="minorHAnsi"/>
          <w:color w:val="4472C4" w:themeColor="accent5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3. Connect the components.</w:t>
      </w:r>
    </w:p>
    <w:p w:rsidR="009A4223" w:rsidRPr="009A4223" w:rsidRDefault="00AF4651" w:rsidP="00AF4651">
      <w:pPr>
        <w:rPr>
          <w:rFonts w:cstheme="minorHAnsi"/>
          <w:color w:val="4472C4" w:themeColor="accent5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4223">
        <w:rPr>
          <w:rFonts w:cstheme="minorHAnsi"/>
          <w:color w:val="4472C4" w:themeColor="accent5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4. Program the </w:t>
      </w:r>
      <w:proofErr w:type="spellStart"/>
      <w:r w:rsidRPr="009A4223">
        <w:rPr>
          <w:rFonts w:cstheme="minorHAnsi"/>
          <w:color w:val="4472C4" w:themeColor="accent5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Microntroller</w:t>
      </w:r>
      <w:proofErr w:type="spellEnd"/>
    </w:p>
    <w:p w:rsidR="00AF4651" w:rsidRPr="009A4223" w:rsidRDefault="00AF4651" w:rsidP="00AF4651">
      <w:pPr>
        <w:rPr>
          <w:rFonts w:cstheme="minorHAnsi"/>
          <w:color w:val="4472C4" w:themeColor="accent5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4223">
        <w:rPr>
          <w:rFonts w:cstheme="minorHAnsi"/>
          <w:color w:val="4472C4" w:themeColor="accent5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5. </w:t>
      </w:r>
      <w:proofErr w:type="gramStart"/>
      <w:r w:rsidRPr="009A4223">
        <w:rPr>
          <w:rFonts w:cstheme="minorHAnsi"/>
          <w:color w:val="4472C4" w:themeColor="accent5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Observe  and</w:t>
      </w:r>
      <w:proofErr w:type="gramEnd"/>
      <w:r w:rsidRPr="009A4223">
        <w:rPr>
          <w:rFonts w:cstheme="minorHAnsi"/>
          <w:color w:val="4472C4" w:themeColor="accent5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Report.</w:t>
      </w:r>
    </w:p>
    <w:p w:rsidR="00897F25" w:rsidRDefault="00897F25" w:rsidP="00AF4651">
      <w:pPr>
        <w:rPr>
          <w:rFonts w:cstheme="minorHAnsi"/>
          <w:sz w:val="48"/>
          <w:szCs w:val="48"/>
        </w:rPr>
      </w:pPr>
    </w:p>
    <w:p w:rsidR="00897F25" w:rsidRDefault="00897F25" w:rsidP="00AF4651">
      <w:pPr>
        <w:rPr>
          <w:rFonts w:cstheme="minorHAnsi"/>
          <w:sz w:val="48"/>
          <w:szCs w:val="48"/>
        </w:rPr>
      </w:pPr>
    </w:p>
    <w:p w:rsidR="009A4223" w:rsidRDefault="009A4223" w:rsidP="00AF4651">
      <w:pPr>
        <w:rPr>
          <w:rFonts w:cstheme="minorHAnsi"/>
          <w:sz w:val="72"/>
          <w:szCs w:val="48"/>
        </w:rPr>
      </w:pPr>
      <w:r w:rsidRPr="00897F25">
        <w:rPr>
          <w:noProof/>
          <w:sz w:val="20"/>
        </w:rPr>
        <w:lastRenderedPageBreak/>
        <w:drawing>
          <wp:anchor distT="0" distB="0" distL="114300" distR="114300" simplePos="0" relativeHeight="251658240" behindDoc="1" locked="0" layoutInCell="1" allowOverlap="1" wp14:anchorId="615215EE" wp14:editId="252033FD">
            <wp:simplePos x="0" y="0"/>
            <wp:positionH relativeFrom="column">
              <wp:posOffset>-814705</wp:posOffset>
            </wp:positionH>
            <wp:positionV relativeFrom="paragraph">
              <wp:posOffset>0</wp:posOffset>
            </wp:positionV>
            <wp:extent cx="5186680" cy="4687570"/>
            <wp:effectExtent l="0" t="0" r="0" b="0"/>
            <wp:wrapTight wrapText="bothSides">
              <wp:wrapPolygon edited="0">
                <wp:start x="0" y="0"/>
                <wp:lineTo x="0" y="21506"/>
                <wp:lineTo x="21500" y="21506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01" t="24136" r="23077" b="10441"/>
                    <a:stretch/>
                  </pic:blipFill>
                  <pic:spPr bwMode="auto">
                    <a:xfrm>
                      <a:off x="0" y="0"/>
                      <a:ext cx="5186680" cy="468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F25">
        <w:rPr>
          <w:rFonts w:cstheme="minorHAnsi"/>
          <w:sz w:val="72"/>
          <w:szCs w:val="48"/>
        </w:rPr>
        <w:t>3.</w:t>
      </w:r>
      <w:r w:rsidR="00897F25" w:rsidRPr="00897F25">
        <w:rPr>
          <w:rFonts w:cstheme="minorHAnsi"/>
          <w:sz w:val="72"/>
          <w:szCs w:val="48"/>
        </w:rPr>
        <w:t xml:space="preserve">connect the component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7F25" w:rsidTr="00897F25">
        <w:tc>
          <w:tcPr>
            <w:tcW w:w="3116" w:type="dxa"/>
          </w:tcPr>
          <w:p w:rsidR="00897F25" w:rsidRPr="00897F25" w:rsidRDefault="00897F25" w:rsidP="00AF4651">
            <w:pPr>
              <w:rPr>
                <w:rFonts w:cstheme="minorHAnsi"/>
                <w:color w:val="70AD47" w:themeColor="accent6"/>
                <w:sz w:val="72"/>
                <w:szCs w:val="48"/>
                <w:highlight w:val="blue"/>
              </w:rPr>
            </w:pPr>
            <w:r w:rsidRPr="00897F25">
              <w:rPr>
                <w:rFonts w:cstheme="minorHAnsi"/>
                <w:color w:val="70AD47" w:themeColor="accent6"/>
                <w:sz w:val="72"/>
                <w:szCs w:val="48"/>
                <w:highlight w:val="blue"/>
              </w:rPr>
              <w:t>WIRE</w:t>
            </w:r>
          </w:p>
        </w:tc>
        <w:tc>
          <w:tcPr>
            <w:tcW w:w="3117" w:type="dxa"/>
          </w:tcPr>
          <w:p w:rsidR="00897F25" w:rsidRPr="00897F25" w:rsidRDefault="00897F25" w:rsidP="00AF4651">
            <w:pPr>
              <w:rPr>
                <w:rFonts w:cstheme="minorHAnsi"/>
                <w:color w:val="70AD47" w:themeColor="accent6"/>
                <w:sz w:val="72"/>
                <w:szCs w:val="48"/>
                <w:highlight w:val="blue"/>
              </w:rPr>
            </w:pPr>
            <w:r w:rsidRPr="00897F25">
              <w:rPr>
                <w:rFonts w:cstheme="minorHAnsi"/>
                <w:color w:val="70AD47" w:themeColor="accent6"/>
                <w:sz w:val="72"/>
                <w:szCs w:val="48"/>
                <w:highlight w:val="blue"/>
              </w:rPr>
              <w:t>DHT</w:t>
            </w:r>
          </w:p>
        </w:tc>
        <w:tc>
          <w:tcPr>
            <w:tcW w:w="3117" w:type="dxa"/>
          </w:tcPr>
          <w:p w:rsidR="00897F25" w:rsidRPr="00897F25" w:rsidRDefault="00897F25" w:rsidP="00AF4651">
            <w:pPr>
              <w:rPr>
                <w:rFonts w:cstheme="minorHAnsi"/>
                <w:color w:val="70AD47" w:themeColor="accent6"/>
                <w:sz w:val="72"/>
                <w:szCs w:val="48"/>
                <w:highlight w:val="blue"/>
              </w:rPr>
            </w:pPr>
            <w:r w:rsidRPr="00897F25">
              <w:rPr>
                <w:rFonts w:cstheme="minorHAnsi"/>
                <w:color w:val="70AD47" w:themeColor="accent6"/>
                <w:sz w:val="72"/>
                <w:szCs w:val="48"/>
                <w:highlight w:val="blue"/>
              </w:rPr>
              <w:t>MCU</w:t>
            </w:r>
          </w:p>
        </w:tc>
      </w:tr>
      <w:tr w:rsidR="00897F25" w:rsidTr="00897F25">
        <w:tc>
          <w:tcPr>
            <w:tcW w:w="3116" w:type="dxa"/>
          </w:tcPr>
          <w:p w:rsidR="00897F25" w:rsidRDefault="00897F25" w:rsidP="00AF4651">
            <w:pPr>
              <w:rPr>
                <w:rFonts w:cstheme="minorHAnsi"/>
                <w:sz w:val="72"/>
                <w:szCs w:val="48"/>
              </w:rPr>
            </w:pPr>
            <w:r>
              <w:rPr>
                <w:rFonts w:cstheme="minorHAnsi"/>
                <w:sz w:val="72"/>
                <w:szCs w:val="48"/>
              </w:rPr>
              <w:t xml:space="preserve">Black </w:t>
            </w:r>
          </w:p>
        </w:tc>
        <w:tc>
          <w:tcPr>
            <w:tcW w:w="3117" w:type="dxa"/>
          </w:tcPr>
          <w:p w:rsidR="00897F25" w:rsidRDefault="00897F25" w:rsidP="00AF4651">
            <w:pPr>
              <w:rPr>
                <w:rFonts w:cstheme="minorHAnsi"/>
                <w:sz w:val="72"/>
                <w:szCs w:val="48"/>
              </w:rPr>
            </w:pPr>
            <w:r>
              <w:rPr>
                <w:rFonts w:cstheme="minorHAnsi"/>
                <w:sz w:val="72"/>
                <w:szCs w:val="48"/>
              </w:rPr>
              <w:t xml:space="preserve">-or GND </w:t>
            </w:r>
          </w:p>
        </w:tc>
        <w:tc>
          <w:tcPr>
            <w:tcW w:w="3117" w:type="dxa"/>
          </w:tcPr>
          <w:p w:rsidR="00897F25" w:rsidRDefault="00897F25" w:rsidP="00AF4651">
            <w:pPr>
              <w:rPr>
                <w:rFonts w:cstheme="minorHAnsi"/>
                <w:sz w:val="72"/>
                <w:szCs w:val="48"/>
              </w:rPr>
            </w:pPr>
          </w:p>
        </w:tc>
      </w:tr>
      <w:tr w:rsidR="00897F25" w:rsidTr="00897F25">
        <w:tc>
          <w:tcPr>
            <w:tcW w:w="3116" w:type="dxa"/>
          </w:tcPr>
          <w:p w:rsidR="00897F25" w:rsidRDefault="00897F25" w:rsidP="00AF4651">
            <w:pPr>
              <w:rPr>
                <w:rFonts w:cstheme="minorHAnsi"/>
                <w:sz w:val="72"/>
                <w:szCs w:val="48"/>
              </w:rPr>
            </w:pPr>
            <w:r w:rsidRPr="00897F25">
              <w:rPr>
                <w:rFonts w:cstheme="minorHAnsi"/>
                <w:color w:val="7B7B7B" w:themeColor="accent3" w:themeShade="BF"/>
                <w:sz w:val="72"/>
                <w:szCs w:val="48"/>
              </w:rPr>
              <w:t xml:space="preserve">Gray  </w:t>
            </w:r>
          </w:p>
        </w:tc>
        <w:tc>
          <w:tcPr>
            <w:tcW w:w="3117" w:type="dxa"/>
          </w:tcPr>
          <w:p w:rsidR="00897F25" w:rsidRDefault="00897F25" w:rsidP="00AF4651">
            <w:pPr>
              <w:rPr>
                <w:rFonts w:cstheme="minorHAnsi"/>
                <w:sz w:val="72"/>
                <w:szCs w:val="48"/>
              </w:rPr>
            </w:pPr>
            <w:r>
              <w:rPr>
                <w:rFonts w:cstheme="minorHAnsi"/>
                <w:sz w:val="72"/>
                <w:szCs w:val="48"/>
              </w:rPr>
              <w:t>OUT</w:t>
            </w:r>
          </w:p>
        </w:tc>
        <w:tc>
          <w:tcPr>
            <w:tcW w:w="3117" w:type="dxa"/>
          </w:tcPr>
          <w:p w:rsidR="00897F25" w:rsidRDefault="00897F25" w:rsidP="00AF4651">
            <w:pPr>
              <w:rPr>
                <w:rFonts w:cstheme="minorHAnsi"/>
                <w:sz w:val="72"/>
                <w:szCs w:val="48"/>
              </w:rPr>
            </w:pPr>
          </w:p>
        </w:tc>
      </w:tr>
      <w:tr w:rsidR="00897F25" w:rsidTr="00897F25">
        <w:tc>
          <w:tcPr>
            <w:tcW w:w="3116" w:type="dxa"/>
          </w:tcPr>
          <w:p w:rsidR="00897F25" w:rsidRDefault="00897F25" w:rsidP="00AF4651">
            <w:pPr>
              <w:rPr>
                <w:rFonts w:cstheme="minorHAnsi"/>
                <w:sz w:val="72"/>
                <w:szCs w:val="48"/>
              </w:rPr>
            </w:pPr>
            <w:r w:rsidRPr="00897F25">
              <w:rPr>
                <w:rFonts w:cstheme="minorHAnsi"/>
                <w:color w:val="FFFFFF" w:themeColor="background1"/>
                <w:sz w:val="72"/>
                <w:szCs w:val="48"/>
                <w:highlight w:val="black"/>
              </w:rPr>
              <w:t>Whit</w:t>
            </w:r>
            <w:r w:rsidRPr="00157C7C">
              <w:rPr>
                <w:rFonts w:cstheme="minorHAnsi"/>
                <w:color w:val="FFFFFF" w:themeColor="background1"/>
                <w:sz w:val="72"/>
                <w:szCs w:val="48"/>
                <w:highlight w:val="black"/>
              </w:rPr>
              <w:t>e</w:t>
            </w:r>
          </w:p>
        </w:tc>
        <w:tc>
          <w:tcPr>
            <w:tcW w:w="3117" w:type="dxa"/>
          </w:tcPr>
          <w:p w:rsidR="00897F25" w:rsidRDefault="00897F25" w:rsidP="00AF4651">
            <w:pPr>
              <w:rPr>
                <w:rFonts w:cstheme="minorHAnsi"/>
                <w:sz w:val="72"/>
                <w:szCs w:val="48"/>
              </w:rPr>
            </w:pPr>
            <w:r>
              <w:rPr>
                <w:rFonts w:cstheme="minorHAnsi"/>
                <w:sz w:val="72"/>
                <w:szCs w:val="48"/>
              </w:rPr>
              <w:t>+</w:t>
            </w:r>
            <w:proofErr w:type="spellStart"/>
            <w:r>
              <w:rPr>
                <w:rFonts w:cstheme="minorHAnsi"/>
                <w:sz w:val="72"/>
                <w:szCs w:val="48"/>
              </w:rPr>
              <w:t>or+ve</w:t>
            </w:r>
            <w:proofErr w:type="spellEnd"/>
          </w:p>
        </w:tc>
        <w:tc>
          <w:tcPr>
            <w:tcW w:w="3117" w:type="dxa"/>
          </w:tcPr>
          <w:p w:rsidR="00897F25" w:rsidRDefault="00897F25" w:rsidP="00AF4651">
            <w:pPr>
              <w:rPr>
                <w:rFonts w:cstheme="minorHAnsi"/>
                <w:sz w:val="72"/>
                <w:szCs w:val="48"/>
              </w:rPr>
            </w:pPr>
          </w:p>
        </w:tc>
      </w:tr>
    </w:tbl>
    <w:p w:rsidR="00897F25" w:rsidRDefault="00897F25" w:rsidP="00AF4651">
      <w:pPr>
        <w:rPr>
          <w:rFonts w:cstheme="minorHAnsi"/>
          <w:sz w:val="72"/>
          <w:szCs w:val="48"/>
        </w:rPr>
      </w:pPr>
    </w:p>
    <w:p w:rsidR="00897F25" w:rsidRDefault="00897F25" w:rsidP="00AF4651">
      <w:pPr>
        <w:rPr>
          <w:rFonts w:cstheme="minorHAnsi"/>
          <w:sz w:val="72"/>
          <w:szCs w:val="48"/>
        </w:rPr>
      </w:pPr>
      <w:r>
        <w:rPr>
          <w:rFonts w:cstheme="minorHAnsi"/>
          <w:sz w:val="72"/>
          <w:szCs w:val="48"/>
        </w:rPr>
        <w:t xml:space="preserve">4. Program the </w:t>
      </w:r>
      <w:proofErr w:type="spellStart"/>
      <w:r>
        <w:rPr>
          <w:rFonts w:cstheme="minorHAnsi"/>
          <w:sz w:val="72"/>
          <w:szCs w:val="48"/>
        </w:rPr>
        <w:t>microntroller</w:t>
      </w:r>
      <w:proofErr w:type="spellEnd"/>
    </w:p>
    <w:p w:rsidR="00897F25" w:rsidRDefault="00897F25" w:rsidP="00AF4651">
      <w:pPr>
        <w:rPr>
          <w:rFonts w:cstheme="minorHAnsi"/>
          <w:sz w:val="72"/>
          <w:szCs w:val="48"/>
        </w:rPr>
      </w:pPr>
      <w:r>
        <w:rPr>
          <w:rFonts w:cstheme="minorHAnsi"/>
          <w:sz w:val="72"/>
          <w:szCs w:val="48"/>
        </w:rPr>
        <w:t xml:space="preserve">5. Observe and report </w:t>
      </w:r>
    </w:p>
    <w:p w:rsidR="008F3DB2" w:rsidRDefault="008F3DB2" w:rsidP="00AF4651">
      <w:pPr>
        <w:rPr>
          <w:rFonts w:cstheme="minorHAnsi"/>
          <w:sz w:val="72"/>
          <w:szCs w:val="48"/>
        </w:rPr>
      </w:pPr>
    </w:p>
    <w:p w:rsidR="008F3DB2" w:rsidRDefault="008F3DB2" w:rsidP="00AF4651">
      <w:pPr>
        <w:rPr>
          <w:rFonts w:cstheme="minorHAnsi"/>
          <w:sz w:val="72"/>
          <w:szCs w:val="48"/>
        </w:rPr>
      </w:pPr>
    </w:p>
    <w:p w:rsidR="008F3DB2" w:rsidRPr="00423FE3" w:rsidRDefault="008F3DB2" w:rsidP="00AF4651">
      <w:pPr>
        <w:rPr>
          <w:rFonts w:cstheme="minorHAnsi"/>
          <w:sz w:val="96"/>
          <w:szCs w:val="48"/>
        </w:rPr>
      </w:pPr>
      <w:r>
        <w:rPr>
          <w:rFonts w:cstheme="minorHAnsi"/>
          <w:noProof/>
          <w:sz w:val="72"/>
          <w:szCs w:val="48"/>
        </w:rPr>
        <w:drawing>
          <wp:inline distT="0" distB="0" distL="0" distR="0">
            <wp:extent cx="4023360" cy="2144298"/>
            <wp:effectExtent l="0" t="0" r="0" b="8890"/>
            <wp:docPr id="3" name="Picture 3" descr="C:\Users\Ericsson33\Downloads\WhatsApp Image 2023-06-30 at 10.30.5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sson33\Downloads\WhatsApp Image 2023-06-30 at 10.30.52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7" t="1242" r="18424" b="18629"/>
                    <a:stretch/>
                  </pic:blipFill>
                  <pic:spPr bwMode="auto">
                    <a:xfrm>
                      <a:off x="0" y="0"/>
                      <a:ext cx="4024036" cy="21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F3DB2" w:rsidRPr="00423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25F5"/>
    <w:multiLevelType w:val="hybridMultilevel"/>
    <w:tmpl w:val="01CA0424"/>
    <w:lvl w:ilvl="0" w:tplc="2B54B2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1F72"/>
    <w:multiLevelType w:val="hybridMultilevel"/>
    <w:tmpl w:val="097678D4"/>
    <w:lvl w:ilvl="0" w:tplc="AD2E4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53"/>
    <w:rsid w:val="0004610F"/>
    <w:rsid w:val="000C1523"/>
    <w:rsid w:val="00157C7C"/>
    <w:rsid w:val="002066B2"/>
    <w:rsid w:val="0031522C"/>
    <w:rsid w:val="00365253"/>
    <w:rsid w:val="00417798"/>
    <w:rsid w:val="00423FE3"/>
    <w:rsid w:val="0067442A"/>
    <w:rsid w:val="007958C1"/>
    <w:rsid w:val="00897F25"/>
    <w:rsid w:val="008F3DB2"/>
    <w:rsid w:val="009A4223"/>
    <w:rsid w:val="00AF4651"/>
    <w:rsid w:val="00E8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E897"/>
  <w15:chartTrackingRefBased/>
  <w15:docId w15:val="{B142916C-0699-441B-960F-A93ADC62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FE3"/>
    <w:pPr>
      <w:ind w:left="720"/>
      <w:contextualSpacing/>
    </w:pPr>
  </w:style>
  <w:style w:type="table" w:styleId="TableGrid">
    <w:name w:val="Table Grid"/>
    <w:basedOn w:val="TableNormal"/>
    <w:uiPriority w:val="39"/>
    <w:rsid w:val="00897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Ericsson33</dc:creator>
  <cp:keywords/>
  <dc:description/>
  <cp:lastModifiedBy>Ericsson33</cp:lastModifiedBy>
  <cp:revision>32</cp:revision>
  <dcterms:created xsi:type="dcterms:W3CDTF">2023-06-29T08:53:00Z</dcterms:created>
  <dcterms:modified xsi:type="dcterms:W3CDTF">2023-06-30T07:33:00Z</dcterms:modified>
</cp:coreProperties>
</file>