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C550" w14:textId="3D633435" w:rsidR="00E5487C" w:rsidRDefault="00920113">
      <w:pPr>
        <w:tabs>
          <w:tab w:val="left" w:pos="1020"/>
        </w:tabs>
        <w:jc w:val="center"/>
        <w:rPr>
          <w:sz w:val="48"/>
          <w:szCs w:val="48"/>
        </w:rPr>
      </w:pPr>
      <w:bookmarkStart w:id="0" w:name="_heading=h.2emnn025ntlu" w:colFirst="0" w:colLast="0"/>
      <w:bookmarkEnd w:id="0"/>
      <w:r>
        <w:tab/>
      </w:r>
      <w:sdt>
        <w:sdtPr>
          <w:tag w:val="goog_rdk_0"/>
          <w:id w:val="714463580"/>
        </w:sdtPr>
        <w:sdtContent>
          <w:r w:rsidR="00000000">
            <w:rPr>
              <w:rFonts w:ascii="Gungsuh" w:eastAsia="Gungsuh" w:hAnsi="Gungsuh" w:cs="Gungsuh"/>
              <w:sz w:val="48"/>
              <w:szCs w:val="48"/>
            </w:rPr>
            <w:t>中原大學</w:t>
          </w:r>
        </w:sdtContent>
      </w:sdt>
    </w:p>
    <w:p w14:paraId="43E8C551" w14:textId="77777777" w:rsidR="00E5487C" w:rsidRDefault="00000000">
      <w:pPr>
        <w:jc w:val="center"/>
        <w:rPr>
          <w:sz w:val="48"/>
          <w:szCs w:val="48"/>
        </w:rPr>
      </w:pPr>
      <w:sdt>
        <w:sdtPr>
          <w:tag w:val="goog_rdk_1"/>
          <w:id w:val="89207447"/>
        </w:sdtPr>
        <w:sdtContent>
          <w:r>
            <w:rPr>
              <w:rFonts w:ascii="Gungsuh" w:eastAsia="Gungsuh" w:hAnsi="Gungsuh" w:cs="Gungsuh"/>
              <w:sz w:val="48"/>
              <w:szCs w:val="48"/>
            </w:rPr>
            <w:t>工業與系統工程學系</w:t>
          </w:r>
        </w:sdtContent>
      </w:sdt>
    </w:p>
    <w:p w14:paraId="43E8C552" w14:textId="77777777" w:rsidR="00E5487C" w:rsidRDefault="00E5487C">
      <w:pPr>
        <w:tabs>
          <w:tab w:val="left" w:pos="1020"/>
        </w:tabs>
        <w:rPr>
          <w:sz w:val="32"/>
          <w:szCs w:val="32"/>
        </w:rPr>
      </w:pPr>
    </w:p>
    <w:p w14:paraId="43E8C553" w14:textId="77777777" w:rsidR="00E5487C" w:rsidRDefault="00E5487C">
      <w:pPr>
        <w:jc w:val="center"/>
        <w:rPr>
          <w:sz w:val="40"/>
          <w:szCs w:val="40"/>
        </w:rPr>
      </w:pPr>
    </w:p>
    <w:p w14:paraId="43E8C554" w14:textId="77777777" w:rsidR="00E5487C" w:rsidRDefault="00000000">
      <w:pPr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sz w:val="40"/>
          <w:szCs w:val="40"/>
        </w:rPr>
        <w:t>113-2運算思維生成式系統小組報告</w:t>
      </w:r>
    </w:p>
    <w:p w14:paraId="43E8C555" w14:textId="77777777" w:rsidR="00E5487C" w:rsidRDefault="00000000">
      <w:pPr>
        <w:spacing w:before="480"/>
        <w:jc w:val="center"/>
        <w:rPr>
          <w:rFonts w:ascii="標楷體" w:eastAsia="標楷體" w:hAnsi="標楷體" w:cs="標楷體"/>
          <w:sz w:val="72"/>
          <w:szCs w:val="72"/>
        </w:rPr>
      </w:pPr>
      <w:r>
        <w:rPr>
          <w:rFonts w:ascii="標楷體" w:eastAsia="標楷體" w:hAnsi="標楷體" w:cs="標楷體"/>
          <w:sz w:val="72"/>
          <w:szCs w:val="72"/>
        </w:rPr>
        <w:t>公司需求單系統</w:t>
      </w:r>
    </w:p>
    <w:p w14:paraId="43E8C556" w14:textId="77777777" w:rsidR="00E5487C" w:rsidRDefault="00000000">
      <w:pPr>
        <w:spacing w:before="720"/>
        <w:rPr>
          <w:sz w:val="28"/>
          <w:szCs w:val="28"/>
        </w:rPr>
      </w:pPr>
      <w:sdt>
        <w:sdtPr>
          <w:tag w:val="goog_rdk_2"/>
          <w:id w:val="631365485"/>
        </w:sdtPr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                                                   指導教授：余燕薇</w:t>
          </w:r>
        </w:sdtContent>
      </w:sdt>
    </w:p>
    <w:p w14:paraId="43E8C557" w14:textId="77777777" w:rsidR="00E5487C" w:rsidRDefault="00E5487C">
      <w:pPr>
        <w:spacing w:before="720"/>
        <w:rPr>
          <w:sz w:val="28"/>
          <w:szCs w:val="28"/>
        </w:rPr>
      </w:pPr>
    </w:p>
    <w:p w14:paraId="43E8C558" w14:textId="77777777" w:rsidR="00E5487C" w:rsidRDefault="0000000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組長： 11324118</w:t>
      </w:r>
      <w:proofErr w:type="gramStart"/>
      <w:r>
        <w:rPr>
          <w:rFonts w:ascii="標楷體" w:eastAsia="標楷體" w:hAnsi="標楷體" w:cs="標楷體"/>
          <w:sz w:val="28"/>
          <w:szCs w:val="28"/>
        </w:rPr>
        <w:t>王榆翔</w:t>
      </w:r>
      <w:proofErr w:type="gramEnd"/>
    </w:p>
    <w:p w14:paraId="43E8C559" w14:textId="77777777" w:rsidR="00E5487C" w:rsidRDefault="0000000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組員： 11324133張</w:t>
      </w:r>
      <w:proofErr w:type="gramStart"/>
      <w:r>
        <w:rPr>
          <w:rFonts w:ascii="標楷體" w:eastAsia="標楷體" w:hAnsi="標楷體" w:cs="標楷體"/>
          <w:sz w:val="28"/>
          <w:szCs w:val="28"/>
        </w:rPr>
        <w:t>祐甄</w:t>
      </w:r>
      <w:proofErr w:type="gramEnd"/>
    </w:p>
    <w:p w14:paraId="43E8C55A" w14:textId="77777777" w:rsidR="00E5487C" w:rsidRDefault="0000000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   11324135林子</w:t>
      </w:r>
      <w:proofErr w:type="gramStart"/>
      <w:r>
        <w:rPr>
          <w:rFonts w:ascii="標楷體" w:eastAsia="標楷體" w:hAnsi="標楷體" w:cs="標楷體"/>
          <w:sz w:val="28"/>
          <w:szCs w:val="28"/>
        </w:rPr>
        <w:t>彤</w:t>
      </w:r>
      <w:proofErr w:type="gramEnd"/>
    </w:p>
    <w:p w14:paraId="43E8C55B" w14:textId="77777777" w:rsidR="00E5487C" w:rsidRDefault="0000000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   11324137吳婕</w:t>
      </w:r>
      <w:proofErr w:type="gramStart"/>
      <w:r>
        <w:rPr>
          <w:rFonts w:ascii="標楷體" w:eastAsia="標楷體" w:hAnsi="標楷體" w:cs="標楷體"/>
          <w:sz w:val="28"/>
          <w:szCs w:val="28"/>
        </w:rPr>
        <w:t>萓</w:t>
      </w:r>
      <w:proofErr w:type="gramEnd"/>
    </w:p>
    <w:p w14:paraId="43E8C55C" w14:textId="77777777" w:rsidR="00E5487C" w:rsidRDefault="0000000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   11324120洪翊軒</w:t>
      </w:r>
    </w:p>
    <w:p w14:paraId="43E8C55D" w14:textId="77777777" w:rsidR="00E5487C" w:rsidRDefault="00E5487C">
      <w:pPr>
        <w:rPr>
          <w:sz w:val="28"/>
          <w:szCs w:val="28"/>
        </w:rPr>
      </w:pPr>
    </w:p>
    <w:p w14:paraId="43E8C55E" w14:textId="77777777" w:rsidR="00E5487C" w:rsidRDefault="00000000">
      <w:pPr>
        <w:spacing w:before="1560"/>
        <w:jc w:val="both"/>
        <w:rPr>
          <w:sz w:val="40"/>
          <w:szCs w:val="40"/>
        </w:rPr>
        <w:sectPr w:rsidR="00E5487C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  <w:sdt>
        <w:sdtPr>
          <w:tag w:val="goog_rdk_3"/>
          <w:id w:val="-1492319817"/>
        </w:sdtPr>
        <w:sdtContent>
          <w:r>
            <w:rPr>
              <w:rFonts w:ascii="Gungsuh" w:eastAsia="Gungsuh" w:hAnsi="Gungsuh" w:cs="Gungsuh"/>
              <w:sz w:val="40"/>
              <w:szCs w:val="40"/>
            </w:rPr>
            <w:t>中華民國113 年5 月12</w:t>
          </w:r>
        </w:sdtContent>
      </w:sdt>
      <w:r>
        <w:rPr>
          <w:rFonts w:ascii="標楷體" w:eastAsia="標楷體" w:hAnsi="標楷體" w:cs="標楷體"/>
          <w:sz w:val="40"/>
          <w:szCs w:val="40"/>
        </w:rPr>
        <w:t>日</w:t>
      </w:r>
      <w:r>
        <w:rPr>
          <w:sz w:val="40"/>
          <w:szCs w:val="40"/>
        </w:rPr>
        <w:t xml:space="preserve"> </w:t>
      </w:r>
    </w:p>
    <w:bookmarkStart w:id="1" w:name="bookmark=id.acowvs1k5guf" w:colFirst="0" w:colLast="0"/>
    <w:bookmarkStart w:id="2" w:name="bookmark=id.xdzqfr8ojnht" w:colFirst="0" w:colLast="0"/>
    <w:bookmarkEnd w:id="1"/>
    <w:bookmarkEnd w:id="2"/>
    <w:p w14:paraId="43E8C55F" w14:textId="77777777" w:rsidR="00E5487C" w:rsidRDefault="00000000">
      <w:pPr>
        <w:jc w:val="center"/>
        <w:rPr>
          <w:b/>
          <w:sz w:val="40"/>
          <w:szCs w:val="40"/>
        </w:rPr>
      </w:pPr>
      <w:sdt>
        <w:sdtPr>
          <w:tag w:val="goog_rdk_4"/>
          <w:id w:val="48881133"/>
        </w:sdtPr>
        <w:sdtContent>
          <w:r>
            <w:rPr>
              <w:rFonts w:ascii="Gungsuh" w:eastAsia="Gungsuh" w:hAnsi="Gungsuh" w:cs="Gungsuh"/>
              <w:b/>
              <w:sz w:val="40"/>
              <w:szCs w:val="40"/>
            </w:rPr>
            <w:t>第一章　緒論</w:t>
          </w:r>
        </w:sdtContent>
      </w:sdt>
    </w:p>
    <w:bookmarkStart w:id="3" w:name="bookmark=id.neb81ojy45p" w:colFirst="0" w:colLast="0"/>
    <w:bookmarkEnd w:id="3"/>
    <w:p w14:paraId="43E8C560" w14:textId="77777777" w:rsidR="00E5487C" w:rsidRDefault="00000000">
      <w:pPr>
        <w:rPr>
          <w:rFonts w:ascii="標楷體" w:eastAsia="標楷體" w:hAnsi="標楷體" w:cs="標楷體"/>
          <w:b/>
        </w:rPr>
      </w:pPr>
      <w:sdt>
        <w:sdtPr>
          <w:tag w:val="goog_rdk_5"/>
          <w:id w:val="1202136453"/>
        </w:sdtPr>
        <w:sdtContent>
          <w:r>
            <w:rPr>
              <w:rFonts w:ascii="Gungsuh" w:eastAsia="Gungsuh" w:hAnsi="Gungsuh" w:cs="Gungsuh"/>
              <w:b/>
            </w:rPr>
            <w:t xml:space="preserve">1.1　</w:t>
          </w:r>
        </w:sdtContent>
      </w:sdt>
      <w:r>
        <w:rPr>
          <w:rFonts w:ascii="標楷體" w:eastAsia="標楷體" w:hAnsi="標楷體" w:cs="標楷體"/>
          <w:b/>
        </w:rPr>
        <w:t>緒論</w:t>
      </w:r>
    </w:p>
    <w:p w14:paraId="43E8C561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在企業日常營運與專案執行中，需求單的指派、進度追蹤與完成審核，是確保工作效率與品質的重要環節，如果像傳統一樣以人工或紙本的方式管理需求單，容易導致資訊混亂、工作延誤與溝通失誤，而我們可以透過系統化管理有效解決這些問題。</w:t>
      </w:r>
    </w:p>
    <w:p w14:paraId="43E8C562" w14:textId="77777777" w:rsidR="00E5487C" w:rsidRDefault="00000000">
      <w:pPr>
        <w:rPr>
          <w:rFonts w:ascii="標楷體" w:eastAsia="標楷體" w:hAnsi="標楷體" w:cs="標楷體"/>
          <w:b/>
        </w:rPr>
      </w:pPr>
      <w:sdt>
        <w:sdtPr>
          <w:tag w:val="goog_rdk_6"/>
          <w:id w:val="-1311013576"/>
        </w:sdtPr>
        <w:sdtContent>
          <w:r>
            <w:rPr>
              <w:rFonts w:ascii="Gungsuh" w:eastAsia="Gungsuh" w:hAnsi="Gungsuh" w:cs="Gungsuh"/>
              <w:b/>
            </w:rPr>
            <w:t xml:space="preserve">1.2　</w:t>
          </w:r>
        </w:sdtContent>
      </w:sdt>
      <w:r>
        <w:rPr>
          <w:rFonts w:ascii="標楷體" w:eastAsia="標楷體" w:hAnsi="標楷體" w:cs="標楷體"/>
          <w:b/>
        </w:rPr>
        <w:t>研究背景與動機</w:t>
      </w:r>
    </w:p>
    <w:p w14:paraId="43E8C563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公司內部經常需要透過需求單來分派任務與追蹤進度，但現有的管理方式往往依賴Excel表格、訊息溝通或手動記錄，缺乏統一的系統管理，導致以下幾個問題：</w:t>
      </w:r>
    </w:p>
    <w:p w14:paraId="43E8C564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1.需求單指派混亂，無法清楚掌握負責人與完成進度。</w:t>
      </w:r>
    </w:p>
    <w:p w14:paraId="43E8C565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2.缺乏狀態分類與查詢功能，資訊容易遺漏。</w:t>
      </w:r>
    </w:p>
    <w:p w14:paraId="43E8C566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3.員工離職時需求單交接繁瑣，主管需手動追蹤。</w:t>
      </w:r>
    </w:p>
    <w:p w14:paraId="43E8C567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4.急件需求無法即時提醒與優先處理。</w:t>
      </w:r>
    </w:p>
    <w:p w14:paraId="43E8C568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因此，本專題將透過Python程式語言，開發一套簡單實用、符合實際需求的管理系統，以協助主管快速發派需求、員工清楚了解任務內容與狀態，提供完善的查詢與提醒功能。</w:t>
      </w:r>
    </w:p>
    <w:p w14:paraId="43E8C569" w14:textId="77777777" w:rsidR="00E5487C" w:rsidRDefault="00000000">
      <w:pPr>
        <w:rPr>
          <w:b/>
        </w:rPr>
      </w:pPr>
      <w:sdt>
        <w:sdtPr>
          <w:tag w:val="goog_rdk_7"/>
          <w:id w:val="6023661"/>
        </w:sdtPr>
        <w:sdtContent>
          <w:r>
            <w:rPr>
              <w:rFonts w:ascii="Gungsuh" w:eastAsia="Gungsuh" w:hAnsi="Gungsuh" w:cs="Gungsuh"/>
              <w:b/>
            </w:rPr>
            <w:t xml:space="preserve">1.3　</w:t>
          </w:r>
        </w:sdtContent>
      </w:sdt>
      <w:r>
        <w:rPr>
          <w:rFonts w:ascii="標楷體" w:eastAsia="標楷體" w:hAnsi="標楷體" w:cs="標楷體"/>
          <w:b/>
        </w:rPr>
        <w:t>研究目的</w:t>
      </w:r>
      <w:r>
        <w:rPr>
          <w:b/>
        </w:rPr>
        <w:t xml:space="preserve"> </w:t>
      </w:r>
    </w:p>
    <w:p w14:paraId="43E8C56A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  <w:b/>
        </w:rPr>
        <w:t>發派需求單</w:t>
      </w:r>
      <w:r>
        <w:rPr>
          <w:rFonts w:ascii="標楷體" w:eastAsia="標楷體" w:hAnsi="標楷體" w:cs="標楷體"/>
        </w:rPr>
        <w:br/>
        <w:t>主管可依需求緊急程度與發單日期，指派任務給指定員工，並將需求單依不同狀態分類（未發派、未完成、待審核、已完成、已失效）進行管理。</w:t>
      </w:r>
    </w:p>
    <w:p w14:paraId="43E8C56B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2.需求單查詢功能</w:t>
      </w:r>
      <w:r>
        <w:rPr>
          <w:rFonts w:ascii="標楷體" w:eastAsia="標楷體" w:hAnsi="標楷體" w:cs="標楷體"/>
        </w:rPr>
        <w:br/>
        <w:t>主管可查詢所有員工的需求單狀態，員工則可查詢自身需求單，並支援依員工與完成狀態交叉查詢，提高資訊掌握度。</w:t>
      </w:r>
    </w:p>
    <w:p w14:paraId="43E8C56C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3.入職與離職管理</w:t>
      </w:r>
      <w:r>
        <w:rPr>
          <w:rFonts w:ascii="標楷體" w:eastAsia="標楷體" w:hAnsi="標楷體" w:cs="標楷體"/>
        </w:rPr>
        <w:br/>
        <w:t>新員工入職時自動加入系統，離職時則將未完成需求單退回主管，急件需求單會以紅字提醒，確保主管能即時重新發派。</w:t>
      </w:r>
    </w:p>
    <w:p w14:paraId="43E8C56D" w14:textId="77777777" w:rsidR="00E5487C" w:rsidRDefault="00000000">
      <w:pPr>
        <w:spacing w:before="280" w:after="280" w:line="24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4.繳交與審核機制</w:t>
      </w:r>
      <w:r>
        <w:rPr>
          <w:rFonts w:ascii="標楷體" w:eastAsia="標楷體" w:hAnsi="標楷體" w:cs="標楷體"/>
        </w:rPr>
        <w:br/>
        <w:t>員工可繳交已完成的需求單，主管可進行審核，通過後設為已完成，退件則會重新指派，確保任務品質與作業流暢。</w:t>
      </w:r>
    </w:p>
    <w:bookmarkStart w:id="4" w:name="bookmark=id.l7r9tlm3e4mw" w:colFirst="0" w:colLast="0"/>
    <w:bookmarkEnd w:id="4"/>
    <w:p w14:paraId="43E8C56E" w14:textId="77777777" w:rsidR="00E5487C" w:rsidRDefault="00000000">
      <w:pPr>
        <w:jc w:val="center"/>
        <w:rPr>
          <w:b/>
          <w:sz w:val="40"/>
          <w:szCs w:val="40"/>
        </w:rPr>
      </w:pPr>
      <w:sdt>
        <w:sdtPr>
          <w:tag w:val="goog_rdk_8"/>
          <w:id w:val="-1752804207"/>
        </w:sdtPr>
        <w:sdtContent>
          <w:r>
            <w:rPr>
              <w:rFonts w:ascii="Gungsuh" w:eastAsia="Gungsuh" w:hAnsi="Gungsuh" w:cs="Gungsuh"/>
              <w:b/>
              <w:sz w:val="40"/>
              <w:szCs w:val="40"/>
            </w:rPr>
            <w:t>第二章　系統結構圖與使用者流程圖</w:t>
          </w:r>
        </w:sdtContent>
      </w:sdt>
    </w:p>
    <w:p w14:paraId="43E8C56F" w14:textId="77777777" w:rsidR="00E5487C" w:rsidRDefault="00E5487C">
      <w:pPr>
        <w:jc w:val="center"/>
        <w:rPr>
          <w:b/>
          <w:sz w:val="40"/>
          <w:szCs w:val="40"/>
        </w:rPr>
      </w:pPr>
    </w:p>
    <w:bookmarkStart w:id="5" w:name="bookmark=id.y5plr1pmfxb" w:colFirst="0" w:colLast="0"/>
    <w:bookmarkEnd w:id="5"/>
    <w:p w14:paraId="43E8C570" w14:textId="77777777" w:rsidR="00E5487C" w:rsidRDefault="00000000">
      <w:pPr>
        <w:rPr>
          <w:b/>
        </w:rPr>
      </w:pPr>
      <w:sdt>
        <w:sdtPr>
          <w:tag w:val="goog_rdk_9"/>
          <w:id w:val="-1784414745"/>
        </w:sdtPr>
        <w:sdtContent>
          <w:r>
            <w:rPr>
              <w:rFonts w:ascii="Gungsuh" w:eastAsia="Gungsuh" w:hAnsi="Gungsuh" w:cs="Gungsuh"/>
              <w:b/>
            </w:rPr>
            <w:t>2.1　系統結構圖</w:t>
          </w:r>
        </w:sdtContent>
      </w:sdt>
    </w:p>
    <w:p w14:paraId="43E8C571" w14:textId="77777777" w:rsidR="00E5487C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43E8C5B0" wp14:editId="43E8C5B1">
            <wp:extent cx="4763165" cy="4648849"/>
            <wp:effectExtent l="0" t="0" r="0" b="0"/>
            <wp:docPr id="1681900430" name="image1.png" descr="一張含有 文字, 螢幕擷取畫面, 字型, 行 的圖片&#10;&#10;AI 產生的內容可能不正確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一張含有 文字, 螢幕擷取畫面, 字型, 行 的圖片&#10;&#10;AI 產生的內容可能不正確。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4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8C572" w14:textId="77777777" w:rsidR="00E5487C" w:rsidRDefault="00000000">
      <w:pPr>
        <w:rPr>
          <w:b/>
        </w:rPr>
      </w:pPr>
      <w:r>
        <w:br w:type="page"/>
      </w:r>
    </w:p>
    <w:p w14:paraId="43E8C573" w14:textId="77777777" w:rsidR="00E5487C" w:rsidRDefault="00E5487C">
      <w:pPr>
        <w:rPr>
          <w:b/>
        </w:rPr>
      </w:pPr>
    </w:p>
    <w:bookmarkStart w:id="6" w:name="bookmark=id.uh06ozhk6h56" w:colFirst="0" w:colLast="0"/>
    <w:bookmarkEnd w:id="6"/>
    <w:p w14:paraId="43E8C574" w14:textId="77777777" w:rsidR="00E5487C" w:rsidRDefault="00000000">
      <w:pPr>
        <w:rPr>
          <w:b/>
        </w:rPr>
      </w:pPr>
      <w:sdt>
        <w:sdtPr>
          <w:tag w:val="goog_rdk_10"/>
          <w:id w:val="42497771"/>
        </w:sdtPr>
        <w:sdtContent>
          <w:r>
            <w:rPr>
              <w:rFonts w:ascii="Gungsuh" w:eastAsia="Gungsuh" w:hAnsi="Gungsuh" w:cs="Gungsuh"/>
              <w:b/>
            </w:rPr>
            <w:t>2.2　使用者流程圖</w:t>
          </w:r>
        </w:sdtContent>
      </w:sdt>
    </w:p>
    <w:p w14:paraId="43E8C575" w14:textId="77777777" w:rsidR="00E5487C" w:rsidRDefault="00E5487C"/>
    <w:p w14:paraId="43E8C576" w14:textId="77777777" w:rsidR="00E5487C" w:rsidRDefault="0000000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3E8C5B2" wp14:editId="43E8C5B3">
            <wp:extent cx="5943600" cy="3340100"/>
            <wp:effectExtent l="0" t="0" r="0" b="0"/>
            <wp:docPr id="16819004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8C577" w14:textId="77777777" w:rsidR="00E5487C" w:rsidRDefault="0000000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3E8C5B4" wp14:editId="43E8C5B5">
            <wp:extent cx="5943600" cy="3340100"/>
            <wp:effectExtent l="0" t="0" r="0" b="0"/>
            <wp:docPr id="16819004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8C578" w14:textId="77777777" w:rsidR="00E5487C" w:rsidRDefault="00E5487C">
      <w:pPr>
        <w:jc w:val="center"/>
        <w:rPr>
          <w:b/>
          <w:sz w:val="40"/>
          <w:szCs w:val="40"/>
        </w:rPr>
      </w:pPr>
    </w:p>
    <w:p w14:paraId="43E8C579" w14:textId="77777777" w:rsidR="00E5487C" w:rsidRDefault="00E5487C">
      <w:pPr>
        <w:jc w:val="center"/>
        <w:rPr>
          <w:b/>
          <w:sz w:val="40"/>
          <w:szCs w:val="40"/>
        </w:rPr>
      </w:pPr>
    </w:p>
    <w:bookmarkStart w:id="7" w:name="bookmark=id.xnhovtgiv3jy" w:colFirst="0" w:colLast="0"/>
    <w:bookmarkEnd w:id="7"/>
    <w:p w14:paraId="43E8C57A" w14:textId="77777777" w:rsidR="00E5487C" w:rsidRDefault="00000000">
      <w:pPr>
        <w:jc w:val="center"/>
        <w:rPr>
          <w:b/>
          <w:sz w:val="40"/>
          <w:szCs w:val="40"/>
        </w:rPr>
      </w:pPr>
      <w:sdt>
        <w:sdtPr>
          <w:tag w:val="goog_rdk_11"/>
          <w:id w:val="2042248207"/>
        </w:sdtPr>
        <w:sdtContent>
          <w:r>
            <w:rPr>
              <w:rFonts w:ascii="Gungsuh" w:eastAsia="Gungsuh" w:hAnsi="Gungsuh" w:cs="Gungsuh"/>
              <w:b/>
              <w:sz w:val="40"/>
              <w:szCs w:val="40"/>
            </w:rPr>
            <w:t>第三章　功能展示與操作步驟</w:t>
          </w:r>
        </w:sdtContent>
      </w:sdt>
    </w:p>
    <w:p w14:paraId="43E8C57B" w14:textId="77777777" w:rsidR="00E5487C" w:rsidRDefault="00E5487C">
      <w:pPr>
        <w:jc w:val="center"/>
        <w:rPr>
          <w:b/>
          <w:sz w:val="40"/>
          <w:szCs w:val="40"/>
        </w:rPr>
      </w:pPr>
    </w:p>
    <w:bookmarkStart w:id="8" w:name="bookmark=id.37ml59yw8gdb" w:colFirst="0" w:colLast="0" w:displacedByCustomXml="next"/>
    <w:bookmarkEnd w:id="8" w:displacedByCustomXml="next"/>
    <w:sdt>
      <w:sdtPr>
        <w:tag w:val="goog_rdk_12"/>
        <w:id w:val="1635681783"/>
      </w:sdtPr>
      <w:sdtContent>
        <w:p w14:paraId="42B29D08" w14:textId="77777777" w:rsidR="00947872" w:rsidRDefault="00000000">
          <w:pPr>
            <w:rPr>
              <w:rFonts w:ascii="Gungsuh" w:hAnsi="Gungsuh" w:cs="Gungsuh"/>
              <w:b/>
            </w:rPr>
          </w:pPr>
          <w:r>
            <w:rPr>
              <w:rFonts w:ascii="Gungsuh" w:eastAsia="Gungsuh" w:hAnsi="Gungsuh" w:cs="Gungsuh"/>
              <w:b/>
            </w:rPr>
            <w:t>3.1　功能展示</w:t>
          </w:r>
        </w:p>
        <w:p w14:paraId="14078BF4" w14:textId="77777777" w:rsidR="00947872" w:rsidRPr="00947872" w:rsidRDefault="00947872" w:rsidP="00947872">
          <w:pPr>
            <w:rPr>
              <w:b/>
            </w:rPr>
          </w:pPr>
          <w:r w:rsidRPr="00947872">
            <w:rPr>
              <w:b/>
              <w:bCs/>
            </w:rPr>
            <w:t> **</w:t>
          </w:r>
          <w:r w:rsidRPr="00947872">
            <w:rPr>
              <w:b/>
              <w:bCs/>
            </w:rPr>
            <w:t>使用者登入</w:t>
          </w: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：輸入帳號密碼進入系統，支援管理員與員工角色。</w:t>
          </w:r>
        </w:p>
        <w:p w14:paraId="0090CE49" w14:textId="77777777" w:rsidR="00947872" w:rsidRPr="00947872" w:rsidRDefault="00947872" w:rsidP="00947872">
          <w:pPr>
            <w:rPr>
              <w:b/>
            </w:rPr>
          </w:pP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需求單發派</w:t>
          </w: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：管理員可創建需求單並指派給特定員工。</w:t>
          </w:r>
          <w:r w:rsidRPr="00947872">
            <w:rPr>
              <w:b/>
              <w:bCs/>
            </w:rPr>
            <w:t> </w:t>
          </w:r>
        </w:p>
        <w:p w14:paraId="4E46744D" w14:textId="77777777" w:rsidR="00947872" w:rsidRPr="00947872" w:rsidRDefault="00947872" w:rsidP="00947872">
          <w:pPr>
            <w:rPr>
              <w:b/>
            </w:rPr>
          </w:pP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預約發派</w:t>
          </w: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：可設定未來時間自動發派需求單給員工。</w:t>
          </w:r>
        </w:p>
        <w:p w14:paraId="7FE88723" w14:textId="77777777" w:rsidR="00947872" w:rsidRPr="00947872" w:rsidRDefault="00947872" w:rsidP="00947872">
          <w:pPr>
            <w:rPr>
              <w:b/>
            </w:rPr>
          </w:pP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狀態追蹤</w:t>
          </w: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：即時查看需求單狀態（待處理、進行中、已完成）。</w:t>
          </w:r>
        </w:p>
        <w:p w14:paraId="169534DD" w14:textId="77777777" w:rsidR="00947872" w:rsidRPr="00947872" w:rsidRDefault="00947872" w:rsidP="00947872">
          <w:pPr>
            <w:rPr>
              <w:b/>
            </w:rPr>
          </w:pP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審核功能</w:t>
          </w:r>
          <w:r w:rsidRPr="00947872">
            <w:rPr>
              <w:b/>
              <w:bCs/>
            </w:rPr>
            <w:t>**</w:t>
          </w:r>
          <w:r w:rsidRPr="00947872">
            <w:rPr>
              <w:b/>
              <w:bCs/>
            </w:rPr>
            <w:t>：管理員可審核員工提交的完成報告。</w:t>
          </w:r>
        </w:p>
        <w:p w14:paraId="43E8C57C" w14:textId="722CFB53" w:rsidR="00E5487C" w:rsidRDefault="00000000">
          <w:pPr>
            <w:rPr>
              <w:b/>
            </w:rPr>
          </w:pPr>
        </w:p>
      </w:sdtContent>
    </w:sdt>
    <w:bookmarkStart w:id="9" w:name="bookmark=id.a7ng52bigdmd" w:colFirst="0" w:colLast="0" w:displacedByCustomXml="next"/>
    <w:bookmarkEnd w:id="9" w:displacedByCustomXml="next"/>
    <w:sdt>
      <w:sdtPr>
        <w:tag w:val="goog_rdk_13"/>
        <w:id w:val="-1287882930"/>
      </w:sdtPr>
      <w:sdtContent>
        <w:p w14:paraId="0726D47B" w14:textId="77777777" w:rsidR="00947872" w:rsidRDefault="00000000">
          <w:pPr>
            <w:rPr>
              <w:rFonts w:ascii="Gungsuh" w:hAnsi="Gungsuh" w:cs="Gungsuh"/>
              <w:b/>
            </w:rPr>
          </w:pPr>
          <w:r>
            <w:rPr>
              <w:rFonts w:ascii="Gungsuh" w:eastAsia="Gungsuh" w:hAnsi="Gungsuh" w:cs="Gungsuh"/>
              <w:b/>
            </w:rPr>
            <w:t>3.2　操作步驟</w:t>
          </w:r>
        </w:p>
        <w:p w14:paraId="46536EAE" w14:textId="1FCDAA45" w:rsidR="00111B7D" w:rsidRDefault="00111B7D">
          <w:pPr>
            <w:rPr>
              <w:rFonts w:ascii="Gungsuh" w:hAnsi="Gungsuh" w:cs="Gungsuh"/>
              <w:b/>
            </w:rPr>
          </w:pP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啟動系統</w:t>
          </w: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：執行</w:t>
          </w:r>
          <w:r w:rsidRPr="00111B7D">
            <w:rPr>
              <w:rFonts w:ascii="Gungsuh" w:hAnsi="Gungsuh" w:cs="Gungsuh" w:hint="eastAsia"/>
              <w:b/>
            </w:rPr>
            <w:t xml:space="preserve"> python main.py</w:t>
          </w:r>
          <w:r w:rsidRPr="00111B7D">
            <w:rPr>
              <w:rFonts w:ascii="Gungsuh" w:hAnsi="Gungsuh" w:cs="Gungsuh" w:hint="eastAsia"/>
              <w:b/>
            </w:rPr>
            <w:t>。</w:t>
          </w:r>
        </w:p>
        <w:p w14:paraId="083E9DD6" w14:textId="77777777" w:rsidR="00111B7D" w:rsidRDefault="00111B7D">
          <w:pPr>
            <w:rPr>
              <w:rFonts w:ascii="Gungsuh" w:hAnsi="Gungsuh" w:cs="Gungsuh"/>
              <w:b/>
            </w:rPr>
          </w:pP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登入帳號</w:t>
          </w: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：使用預設管理員帳號</w:t>
          </w:r>
          <w:r w:rsidRPr="00111B7D">
            <w:rPr>
              <w:rFonts w:ascii="Gungsuh" w:hAnsi="Gungsuh" w:cs="Gungsuh" w:hint="eastAsia"/>
              <w:b/>
            </w:rPr>
            <w:t xml:space="preserve"> </w:t>
          </w:r>
          <w:proofErr w:type="spellStart"/>
          <w:r w:rsidRPr="00111B7D">
            <w:rPr>
              <w:rFonts w:ascii="Gungsuh" w:hAnsi="Gungsuh" w:cs="Gungsuh" w:hint="eastAsia"/>
              <w:b/>
            </w:rPr>
            <w:t>nicholas</w:t>
          </w:r>
          <w:proofErr w:type="spellEnd"/>
          <w:r w:rsidRPr="00111B7D">
            <w:rPr>
              <w:rFonts w:ascii="Gungsuh" w:hAnsi="Gungsuh" w:cs="Gungsuh" w:hint="eastAsia"/>
              <w:b/>
            </w:rPr>
            <w:t xml:space="preserve">/nicholas941013 </w:t>
          </w:r>
          <w:r w:rsidRPr="00111B7D">
            <w:rPr>
              <w:rFonts w:ascii="Gungsuh" w:hAnsi="Gungsuh" w:cs="Gungsuh" w:hint="eastAsia"/>
              <w:b/>
            </w:rPr>
            <w:t>登入</w:t>
          </w:r>
          <w:r>
            <w:rPr>
              <w:rFonts w:ascii="Gungsuh" w:hAnsi="Gungsuh" w:cs="Gungsuh" w:hint="eastAsia"/>
              <w:b/>
            </w:rPr>
            <w:t>。</w:t>
          </w:r>
        </w:p>
        <w:p w14:paraId="0C093A3A" w14:textId="5101096D" w:rsidR="00111B7D" w:rsidRDefault="00111B7D">
          <w:pPr>
            <w:rPr>
              <w:rFonts w:ascii="Gungsuh" w:hAnsi="Gungsuh" w:cs="Gungsuh"/>
              <w:b/>
            </w:rPr>
          </w:pP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發派需求單</w:t>
          </w: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：點擊「發派需求單」頁，</w:t>
          </w:r>
          <w:r w:rsidR="00BA1244" w:rsidRPr="00111B7D">
            <w:rPr>
              <w:rFonts w:ascii="Gungsuh" w:hAnsi="Gungsuh" w:cs="Gungsuh" w:hint="eastAsia"/>
              <w:b/>
            </w:rPr>
            <w:t>選擇員工</w:t>
          </w:r>
          <w:r w:rsidR="00BA1244">
            <w:rPr>
              <w:rFonts w:ascii="Gungsuh" w:hAnsi="Gungsuh" w:cs="Gungsuh" w:hint="eastAsia"/>
              <w:b/>
            </w:rPr>
            <w:t>、</w:t>
          </w:r>
          <w:r w:rsidRPr="00111B7D">
            <w:rPr>
              <w:rFonts w:ascii="Gungsuh" w:hAnsi="Gungsuh" w:cs="Gungsuh" w:hint="eastAsia"/>
              <w:b/>
            </w:rPr>
            <w:t>寫標題、內容</w:t>
          </w:r>
          <w:r w:rsidR="00BA1244">
            <w:rPr>
              <w:rFonts w:ascii="Gungsuh" w:hAnsi="Gungsuh" w:cs="Gungsuh" w:hint="eastAsia"/>
              <w:b/>
            </w:rPr>
            <w:t>，選擇</w:t>
          </w:r>
          <w:r w:rsidR="005D20D0" w:rsidRPr="00111B7D">
            <w:rPr>
              <w:rFonts w:ascii="Gungsuh" w:hAnsi="Gungsuh" w:cs="Gungsuh" w:hint="eastAsia"/>
              <w:b/>
            </w:rPr>
            <w:t>「</w:t>
          </w:r>
          <w:r w:rsidR="005D20D0">
            <w:rPr>
              <w:rFonts w:ascii="Gungsuh" w:hAnsi="Gungsuh" w:cs="Gungsuh" w:hint="eastAsia"/>
              <w:b/>
            </w:rPr>
            <w:t>緊急程度</w:t>
          </w:r>
          <w:r w:rsidR="00113657">
            <w:rPr>
              <w:rFonts w:ascii="Gungsuh" w:hAnsi="Gungsuh" w:cs="Gungsuh" w:hint="eastAsia"/>
              <w:b/>
            </w:rPr>
            <w:t>(</w:t>
          </w:r>
          <w:r w:rsidR="00113657">
            <w:rPr>
              <w:rFonts w:ascii="Gungsuh" w:hAnsi="Gungsuh" w:cs="Gungsuh" w:hint="eastAsia"/>
              <w:b/>
            </w:rPr>
            <w:t>普通</w:t>
          </w:r>
          <w:r w:rsidR="00113657">
            <w:rPr>
              <w:rFonts w:ascii="Gungsuh" w:hAnsi="Gungsuh" w:cs="Gungsuh" w:hint="eastAsia"/>
              <w:b/>
            </w:rPr>
            <w:t xml:space="preserve"> </w:t>
          </w:r>
          <w:r w:rsidR="00113657">
            <w:rPr>
              <w:rFonts w:ascii="Gungsuh" w:hAnsi="Gungsuh" w:cs="Gungsuh" w:hint="eastAsia"/>
              <w:b/>
            </w:rPr>
            <w:t>或</w:t>
          </w:r>
          <w:r w:rsidR="00113657">
            <w:rPr>
              <w:rFonts w:ascii="Gungsuh" w:hAnsi="Gungsuh" w:cs="Gungsuh" w:hint="eastAsia"/>
              <w:b/>
            </w:rPr>
            <w:t xml:space="preserve"> </w:t>
          </w:r>
          <w:r w:rsidR="00113657">
            <w:rPr>
              <w:rFonts w:ascii="Gungsuh" w:hAnsi="Gungsuh" w:cs="Gungsuh" w:hint="eastAsia"/>
              <w:b/>
            </w:rPr>
            <w:t>緊急</w:t>
          </w:r>
          <w:r w:rsidR="00113657">
            <w:rPr>
              <w:rFonts w:ascii="Gungsuh" w:hAnsi="Gungsuh" w:cs="Gungsuh" w:hint="eastAsia"/>
              <w:b/>
            </w:rPr>
            <w:t>)</w:t>
          </w:r>
          <w:r w:rsidR="005D20D0" w:rsidRPr="00111B7D">
            <w:rPr>
              <w:rFonts w:ascii="Gungsuh" w:hAnsi="Gungsuh" w:cs="Gungsuh" w:hint="eastAsia"/>
              <w:b/>
            </w:rPr>
            <w:t>」</w:t>
          </w:r>
          <w:r w:rsidR="00BA1244">
            <w:rPr>
              <w:rFonts w:ascii="Gungsuh" w:hAnsi="Gungsuh" w:cs="Gungsuh" w:hint="eastAsia"/>
              <w:b/>
            </w:rPr>
            <w:t>，選擇</w:t>
          </w:r>
          <w:r w:rsidR="00BA1244" w:rsidRPr="00111B7D">
            <w:rPr>
              <w:rFonts w:ascii="Gungsuh" w:hAnsi="Gungsuh" w:cs="Gungsuh" w:hint="eastAsia"/>
              <w:b/>
            </w:rPr>
            <w:t>「</w:t>
          </w:r>
          <w:r w:rsidR="00BA1244">
            <w:rPr>
              <w:rFonts w:ascii="Gungsuh" w:hAnsi="Gungsuh" w:cs="Gungsuh" w:hint="eastAsia"/>
              <w:b/>
            </w:rPr>
            <w:t>立即發派</w:t>
          </w:r>
          <w:r w:rsidR="00BA1244" w:rsidRPr="00111B7D">
            <w:rPr>
              <w:rFonts w:ascii="Gungsuh" w:hAnsi="Gungsuh" w:cs="Gungsuh" w:hint="eastAsia"/>
              <w:b/>
            </w:rPr>
            <w:t>」</w:t>
          </w:r>
          <w:r w:rsidR="00BA1244">
            <w:rPr>
              <w:rFonts w:ascii="Gungsuh" w:hAnsi="Gungsuh" w:cs="Gungsuh" w:hint="eastAsia"/>
              <w:b/>
            </w:rPr>
            <w:t>或</w:t>
          </w:r>
          <w:r w:rsidR="00BA1244" w:rsidRPr="00111B7D">
            <w:rPr>
              <w:rFonts w:ascii="Gungsuh" w:hAnsi="Gungsuh" w:cs="Gungsuh" w:hint="eastAsia"/>
              <w:b/>
            </w:rPr>
            <w:t>「</w:t>
          </w:r>
          <w:r w:rsidR="00BA1244">
            <w:rPr>
              <w:rFonts w:ascii="Gungsuh" w:hAnsi="Gungsuh" w:cs="Gungsuh" w:hint="eastAsia"/>
              <w:b/>
            </w:rPr>
            <w:t>預約發派</w:t>
          </w:r>
          <w:r w:rsidR="00BA1244">
            <w:rPr>
              <w:rFonts w:ascii="Gungsuh" w:hAnsi="Gungsuh" w:cs="Gungsuh" w:hint="eastAsia"/>
              <w:b/>
            </w:rPr>
            <w:t>(</w:t>
          </w:r>
          <w:r w:rsidR="00BA1244">
            <w:rPr>
              <w:rFonts w:ascii="Gungsuh" w:hAnsi="Gungsuh" w:cs="Gungsuh" w:hint="eastAsia"/>
              <w:b/>
            </w:rPr>
            <w:t>選擇發派時間，時間到自動發派</w:t>
          </w:r>
          <w:r w:rsidR="005D20D0">
            <w:rPr>
              <w:rFonts w:ascii="Gungsuh" w:hAnsi="Gungsuh" w:cs="Gungsuh" w:hint="eastAsia"/>
              <w:b/>
            </w:rPr>
            <w:t>)</w:t>
          </w:r>
          <w:r w:rsidR="00BA1244" w:rsidRPr="00111B7D">
            <w:rPr>
              <w:rFonts w:ascii="Gungsuh" w:hAnsi="Gungsuh" w:cs="Gungsuh" w:hint="eastAsia"/>
              <w:b/>
            </w:rPr>
            <w:t>」</w:t>
          </w:r>
          <w:r w:rsidRPr="00111B7D">
            <w:rPr>
              <w:rFonts w:ascii="Gungsuh" w:hAnsi="Gungsuh" w:cs="Gungsuh" w:hint="eastAsia"/>
              <w:b/>
            </w:rPr>
            <w:t>，點擊「發派」。</w:t>
          </w:r>
        </w:p>
        <w:p w14:paraId="0EDFDCFD" w14:textId="7126AEC6" w:rsidR="00111B7D" w:rsidRDefault="00111B7D">
          <w:pPr>
            <w:rPr>
              <w:rFonts w:ascii="Gungsuh" w:hAnsi="Gungsuh" w:cs="Gungsuh"/>
              <w:b/>
            </w:rPr>
          </w:pP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查看需求單</w:t>
          </w: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：在「已發派需求單」頁查看所有需求單狀態。</w:t>
          </w:r>
        </w:p>
        <w:p w14:paraId="43E8C57D" w14:textId="29E70F67" w:rsidR="00E5487C" w:rsidRPr="00111B7D" w:rsidRDefault="00111B7D">
          <w:pPr>
            <w:rPr>
              <w:rFonts w:ascii="Gungsuh" w:hAnsi="Gungsuh" w:cs="Gungsuh"/>
              <w:b/>
            </w:rPr>
          </w:pP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員工操作</w:t>
          </w:r>
          <w:r w:rsidRPr="00111B7D">
            <w:rPr>
              <w:rFonts w:ascii="Gungsuh" w:hAnsi="Gungsuh" w:cs="Gungsuh" w:hint="eastAsia"/>
              <w:b/>
            </w:rPr>
            <w:t>**</w:t>
          </w:r>
          <w:r w:rsidRPr="00111B7D">
            <w:rPr>
              <w:rFonts w:ascii="Gungsuh" w:hAnsi="Gungsuh" w:cs="Gungsuh" w:hint="eastAsia"/>
              <w:b/>
            </w:rPr>
            <w:t>：員工登入後可在「我的需求單」查看分派任務並提交完成報告。</w:t>
          </w:r>
        </w:p>
      </w:sdtContent>
    </w:sdt>
    <w:p w14:paraId="43E8C57E" w14:textId="77777777" w:rsidR="00E5487C" w:rsidRDefault="00000000">
      <w:pPr>
        <w:rPr>
          <w:b/>
        </w:rPr>
      </w:pPr>
      <w:sdt>
        <w:sdtPr>
          <w:tag w:val="goog_rdk_14"/>
          <w:id w:val="907502442"/>
        </w:sdtPr>
        <w:sdtContent>
          <w:r>
            <w:rPr>
              <w:rFonts w:ascii="Gungsuh" w:eastAsia="Gungsuh" w:hAnsi="Gungsuh" w:cs="Gungsuh"/>
              <w:b/>
            </w:rPr>
            <w:t xml:space="preserve">3.3　</w:t>
          </w:r>
        </w:sdtContent>
      </w:sdt>
      <w:r>
        <w:rPr>
          <w:rFonts w:ascii="標楷體" w:eastAsia="標楷體" w:hAnsi="標楷體" w:cs="標楷體"/>
          <w:b/>
        </w:rPr>
        <w:t>影片示範</w:t>
      </w:r>
    </w:p>
    <w:p w14:paraId="43E8C593" w14:textId="77777777" w:rsidR="00E5487C" w:rsidRDefault="00E5487C">
      <w:pPr>
        <w:rPr>
          <w:b/>
        </w:rPr>
      </w:pPr>
    </w:p>
    <w:bookmarkStart w:id="10" w:name="bookmark=id.o2fzgg3841js" w:colFirst="0" w:colLast="0" w:displacedByCustomXml="next"/>
    <w:bookmarkEnd w:id="10" w:displacedByCustomXml="next"/>
    <w:sdt>
      <w:sdtPr>
        <w:tag w:val="goog_rdk_15"/>
        <w:id w:val="960607277"/>
      </w:sdtPr>
      <w:sdtContent>
        <w:p w14:paraId="2B7F776A" w14:textId="77777777" w:rsidR="00113657" w:rsidRDefault="00113657">
          <w:pPr>
            <w:jc w:val="center"/>
          </w:pPr>
        </w:p>
        <w:p w14:paraId="475A7ACA" w14:textId="77777777" w:rsidR="00113657" w:rsidRDefault="00113657">
          <w:pPr>
            <w:jc w:val="center"/>
          </w:pPr>
        </w:p>
        <w:p w14:paraId="3A4154B0" w14:textId="77777777" w:rsidR="00113657" w:rsidRDefault="00113657">
          <w:pPr>
            <w:jc w:val="center"/>
          </w:pPr>
        </w:p>
        <w:p w14:paraId="6E0FD9E5" w14:textId="77777777" w:rsidR="00113657" w:rsidRDefault="00113657">
          <w:pPr>
            <w:jc w:val="center"/>
          </w:pPr>
        </w:p>
        <w:p w14:paraId="0471D408" w14:textId="77777777" w:rsidR="00113657" w:rsidRDefault="00113657">
          <w:pPr>
            <w:jc w:val="center"/>
          </w:pPr>
        </w:p>
        <w:p w14:paraId="43E8C594" w14:textId="71271C33" w:rsidR="00E5487C" w:rsidRDefault="00000000">
          <w:pPr>
            <w:jc w:val="center"/>
            <w:rPr>
              <w:b/>
              <w:sz w:val="40"/>
              <w:szCs w:val="40"/>
            </w:rPr>
          </w:pPr>
          <w:r>
            <w:rPr>
              <w:rFonts w:ascii="Gungsuh" w:eastAsia="Gungsuh" w:hAnsi="Gungsuh" w:cs="Gungsuh"/>
              <w:b/>
              <w:sz w:val="40"/>
              <w:szCs w:val="40"/>
            </w:rPr>
            <w:lastRenderedPageBreak/>
            <w:t>第四章　結論</w:t>
          </w:r>
        </w:p>
      </w:sdtContent>
    </w:sdt>
    <w:bookmarkStart w:id="11" w:name="bookmark=id.24vmt6sb67x4" w:colFirst="0" w:colLast="0"/>
    <w:bookmarkEnd w:id="11"/>
    <w:p w14:paraId="43E8C595" w14:textId="77777777" w:rsidR="00E5487C" w:rsidRDefault="00000000">
      <w:pPr>
        <w:rPr>
          <w:b/>
        </w:rPr>
      </w:pPr>
      <w:sdt>
        <w:sdtPr>
          <w:tag w:val="goog_rdk_16"/>
          <w:id w:val="2046402041"/>
        </w:sdtPr>
        <w:sdtContent>
          <w:r>
            <w:rPr>
              <w:rFonts w:ascii="Gungsuh" w:eastAsia="Gungsuh" w:hAnsi="Gungsuh" w:cs="Gungsuh"/>
              <w:b/>
            </w:rPr>
            <w:t xml:space="preserve">4.1　</w:t>
          </w:r>
        </w:sdtContent>
      </w:sdt>
      <w:r>
        <w:rPr>
          <w:rFonts w:ascii="標楷體" w:eastAsia="標楷體" w:hAnsi="標楷體" w:cs="標楷體"/>
          <w:b/>
        </w:rPr>
        <w:t>系統優點</w:t>
      </w:r>
    </w:p>
    <w:p w14:paraId="43E8C596" w14:textId="77777777" w:rsidR="00E5487C" w:rsidRDefault="00000000">
      <w:pPr>
        <w:rPr>
          <w:b/>
        </w:rPr>
      </w:pPr>
      <w:sdt>
        <w:sdtPr>
          <w:tag w:val="goog_rdk_17"/>
          <w:id w:val="-1445229993"/>
        </w:sdtPr>
        <w:sdtContent>
          <w:r>
            <w:rPr>
              <w:rFonts w:ascii="Gungsuh" w:eastAsia="Gungsuh" w:hAnsi="Gungsuh" w:cs="Gungsuh"/>
              <w:b/>
            </w:rPr>
            <w:t>4.2　可改進之處</w:t>
          </w:r>
        </w:sdtContent>
      </w:sdt>
    </w:p>
    <w:p w14:paraId="43E8C597" w14:textId="77777777" w:rsidR="00E5487C" w:rsidRDefault="00000000">
      <w:pPr>
        <w:rPr>
          <w:b/>
        </w:rPr>
      </w:pPr>
      <w:sdt>
        <w:sdtPr>
          <w:tag w:val="goog_rdk_18"/>
          <w:id w:val="-1696917493"/>
        </w:sdtPr>
        <w:sdtContent>
          <w:r>
            <w:rPr>
              <w:rFonts w:ascii="Gungsuh" w:eastAsia="Gungsuh" w:hAnsi="Gungsuh" w:cs="Gungsuh"/>
              <w:b/>
            </w:rPr>
            <w:t>4.3　應用潛力</w:t>
          </w:r>
        </w:sdtContent>
      </w:sdt>
    </w:p>
    <w:p w14:paraId="43E8C598" w14:textId="77777777" w:rsidR="00E5487C" w:rsidRDefault="00E5487C"/>
    <w:p w14:paraId="43E8C599" w14:textId="77777777" w:rsidR="00E5487C" w:rsidRDefault="00E5487C"/>
    <w:p w14:paraId="43E8C59A" w14:textId="77777777" w:rsidR="00E5487C" w:rsidRDefault="00E5487C"/>
    <w:p w14:paraId="43E8C59B" w14:textId="77777777" w:rsidR="00E5487C" w:rsidRDefault="00E5487C"/>
    <w:p w14:paraId="43E8C59C" w14:textId="77777777" w:rsidR="00E5487C" w:rsidRDefault="00E5487C"/>
    <w:p w14:paraId="43E8C59D" w14:textId="77777777" w:rsidR="00E5487C" w:rsidRDefault="00E5487C"/>
    <w:p w14:paraId="43E8C59E" w14:textId="77777777" w:rsidR="00E5487C" w:rsidRDefault="00E5487C"/>
    <w:p w14:paraId="43E8C59F" w14:textId="77777777" w:rsidR="00E5487C" w:rsidRDefault="00E5487C"/>
    <w:p w14:paraId="43E8C5A0" w14:textId="77777777" w:rsidR="00E5487C" w:rsidRDefault="00E5487C"/>
    <w:p w14:paraId="43E8C5A1" w14:textId="77777777" w:rsidR="00E5487C" w:rsidRDefault="00E5487C"/>
    <w:p w14:paraId="43E8C5A2" w14:textId="77777777" w:rsidR="00E5487C" w:rsidRDefault="00E5487C"/>
    <w:p w14:paraId="43E8C5A3" w14:textId="77777777" w:rsidR="00E5487C" w:rsidRDefault="00E5487C"/>
    <w:p w14:paraId="43E8C5A4" w14:textId="77777777" w:rsidR="00E5487C" w:rsidRDefault="00E5487C"/>
    <w:p w14:paraId="43E8C5A5" w14:textId="77777777" w:rsidR="00E5487C" w:rsidRDefault="00E5487C"/>
    <w:p w14:paraId="43E8C5A6" w14:textId="77777777" w:rsidR="00E5487C" w:rsidRDefault="00E5487C"/>
    <w:p w14:paraId="43E8C5A7" w14:textId="77777777" w:rsidR="00E5487C" w:rsidRDefault="00E5487C"/>
    <w:p w14:paraId="43E8C5A8" w14:textId="77777777" w:rsidR="00E5487C" w:rsidRDefault="00E5487C"/>
    <w:p w14:paraId="43E8C5A9" w14:textId="77777777" w:rsidR="00E5487C" w:rsidRDefault="00E5487C"/>
    <w:p w14:paraId="43E8C5AA" w14:textId="77777777" w:rsidR="00E5487C" w:rsidRDefault="00E5487C"/>
    <w:p w14:paraId="43E8C5AB" w14:textId="77777777" w:rsidR="00E5487C" w:rsidRDefault="00E5487C"/>
    <w:p w14:paraId="43E8C5AC" w14:textId="77777777" w:rsidR="00E5487C" w:rsidRDefault="00E5487C"/>
    <w:p w14:paraId="43E8C5AD" w14:textId="77777777" w:rsidR="00E5487C" w:rsidRDefault="00E5487C"/>
    <w:p w14:paraId="43E8C5AE" w14:textId="77777777" w:rsidR="00E5487C" w:rsidRDefault="00E5487C"/>
    <w:bookmarkStart w:id="12" w:name="bookmark=id.6ntm131sxo60" w:colFirst="0" w:colLast="0"/>
    <w:bookmarkEnd w:id="12"/>
    <w:p w14:paraId="43E8C5AF" w14:textId="77777777" w:rsidR="00E5487C" w:rsidRDefault="00000000">
      <w:pPr>
        <w:jc w:val="center"/>
        <w:rPr>
          <w:b/>
          <w:sz w:val="40"/>
          <w:szCs w:val="40"/>
        </w:rPr>
      </w:pPr>
      <w:sdt>
        <w:sdtPr>
          <w:tag w:val="goog_rdk_19"/>
          <w:id w:val="-1136334946"/>
        </w:sdtPr>
        <w:sdtContent>
          <w:r>
            <w:rPr>
              <w:rFonts w:ascii="Gungsuh" w:eastAsia="Gungsuh" w:hAnsi="Gungsuh" w:cs="Gungsuh"/>
              <w:b/>
              <w:sz w:val="40"/>
              <w:szCs w:val="40"/>
            </w:rPr>
            <w:t>參考資料</w:t>
          </w:r>
        </w:sdtContent>
      </w:sdt>
    </w:p>
    <w:sectPr w:rsidR="00E54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EEFD" w14:textId="77777777" w:rsidR="009872D0" w:rsidRDefault="009872D0">
      <w:pPr>
        <w:spacing w:after="0" w:line="240" w:lineRule="auto"/>
      </w:pPr>
      <w:r>
        <w:separator/>
      </w:r>
    </w:p>
  </w:endnote>
  <w:endnote w:type="continuationSeparator" w:id="0">
    <w:p w14:paraId="4C5C02BD" w14:textId="77777777" w:rsidR="009872D0" w:rsidRDefault="0098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94977789-FDF2-4E49-833C-434DF25B2CBB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B6513A1-DC96-4F66-9745-1BE57D91E970}"/>
    <w:embedBold r:id="rId3" w:fontKey="{1328E54E-54D6-4AFB-B994-BF831E235733}"/>
    <w:embedItalic r:id="rId4" w:fontKey="{5ADFC742-7304-464D-9756-840F7B685A93}"/>
  </w:font>
  <w:font w:name="Gungsuh">
    <w:charset w:val="81"/>
    <w:family w:val="roman"/>
    <w:pitch w:val="variable"/>
    <w:sig w:usb0="B00002AF" w:usb1="69D77CFB" w:usb2="00000030" w:usb3="00000000" w:csb0="0008009F" w:csb1="00000000"/>
    <w:embedRegular r:id="rId5" w:subsetted="1" w:fontKey="{B5B13B20-C29D-433B-8C17-F49410662FBC}"/>
    <w:embedBold r:id="rId6" w:subsetted="1" w:fontKey="{F6522407-540A-46EC-8F64-4FFCA9AB1F66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7" w:subsetted="1" w:fontKey="{F28AE3FB-B2E7-4E48-813C-F134412BB20E}"/>
    <w:embedBold r:id="rId8" w:subsetted="1" w:fontKey="{7B8225EA-BCC6-4AD3-A578-635D2D2E55E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8C5B6" w14:textId="275ADA5B" w:rsidR="00E548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47872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43E8C5B7" w14:textId="77777777" w:rsidR="00E5487C" w:rsidRDefault="00E548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5E09" w14:textId="77777777" w:rsidR="009872D0" w:rsidRDefault="009872D0">
      <w:pPr>
        <w:spacing w:after="0" w:line="240" w:lineRule="auto"/>
      </w:pPr>
      <w:r>
        <w:separator/>
      </w:r>
    </w:p>
  </w:footnote>
  <w:footnote w:type="continuationSeparator" w:id="0">
    <w:p w14:paraId="70D03CFB" w14:textId="77777777" w:rsidR="009872D0" w:rsidRDefault="0098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7C"/>
    <w:rsid w:val="00111B7D"/>
    <w:rsid w:val="00113657"/>
    <w:rsid w:val="005179A5"/>
    <w:rsid w:val="005D20D0"/>
    <w:rsid w:val="006442EB"/>
    <w:rsid w:val="00660137"/>
    <w:rsid w:val="008D4888"/>
    <w:rsid w:val="00920113"/>
    <w:rsid w:val="00947872"/>
    <w:rsid w:val="009872D0"/>
    <w:rsid w:val="00A84F47"/>
    <w:rsid w:val="00BA1244"/>
    <w:rsid w:val="00E5487C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550"/>
  <w15:docId w15:val="{F885CDCB-70AA-4EA0-9217-53861887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26"/>
  </w:style>
  <w:style w:type="paragraph" w:styleId="1">
    <w:name w:val="heading 1"/>
    <w:basedOn w:val="a"/>
    <w:next w:val="a"/>
    <w:link w:val="10"/>
    <w:uiPriority w:val="9"/>
    <w:qFormat/>
    <w:rsid w:val="00FB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B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FB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FB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FB63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B63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B63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B63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B63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B63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B63EA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4">
    <w:name w:val="標題 字元"/>
    <w:basedOn w:val="a0"/>
    <w:link w:val="a3"/>
    <w:uiPriority w:val="10"/>
    <w:rsid w:val="00FB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ascii="Aptos" w:eastAsia="Aptos" w:hAnsi="Aptos" w:cs="Aptos"/>
      <w:color w:val="595959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B63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B63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3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3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B63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63E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AA0188"/>
  </w:style>
  <w:style w:type="paragraph" w:styleId="ae">
    <w:name w:val="header"/>
    <w:basedOn w:val="a"/>
    <w:link w:val="af"/>
    <w:uiPriority w:val="99"/>
    <w:unhideWhenUsed/>
    <w:rsid w:val="00C86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86CF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86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86CF0"/>
    <w:rPr>
      <w:sz w:val="20"/>
      <w:szCs w:val="20"/>
    </w:rPr>
  </w:style>
  <w:style w:type="table" w:styleId="af2">
    <w:name w:val="Table Grid"/>
    <w:basedOn w:val="a1"/>
    <w:uiPriority w:val="39"/>
    <w:rsid w:val="00AD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CE6F22"/>
    <w:rPr>
      <w:color w:val="666666"/>
    </w:rPr>
  </w:style>
  <w:style w:type="character" w:styleId="af4">
    <w:name w:val="Hyperlink"/>
    <w:basedOn w:val="a0"/>
    <w:uiPriority w:val="99"/>
    <w:unhideWhenUsed/>
    <w:rsid w:val="00A17801"/>
    <w:rPr>
      <w:color w:val="467886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17801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4651A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4651AD"/>
    <w:pPr>
      <w:spacing w:line="240" w:lineRule="auto"/>
    </w:pPr>
    <w:rPr>
      <w:sz w:val="20"/>
      <w:szCs w:val="20"/>
    </w:rPr>
  </w:style>
  <w:style w:type="character" w:customStyle="1" w:styleId="af7">
    <w:name w:val="註解文字 字元"/>
    <w:basedOn w:val="a0"/>
    <w:link w:val="af6"/>
    <w:uiPriority w:val="99"/>
    <w:rsid w:val="004651AD"/>
    <w:rPr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9D1F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註解方塊文字 字元"/>
    <w:basedOn w:val="a0"/>
    <w:link w:val="af8"/>
    <w:uiPriority w:val="99"/>
    <w:semiHidden/>
    <w:rsid w:val="009D1F15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13F08"/>
    <w:pPr>
      <w:widowControl w:val="0"/>
      <w:spacing w:after="0" w:line="24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13F08"/>
    <w:pPr>
      <w:widowControl w:val="0"/>
      <w:spacing w:before="120" w:after="120" w:line="24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fa">
    <w:name w:val="table of figures"/>
    <w:basedOn w:val="a"/>
    <w:next w:val="a"/>
    <w:uiPriority w:val="99"/>
    <w:unhideWhenUsed/>
    <w:rsid w:val="00013F08"/>
    <w:pPr>
      <w:widowControl w:val="0"/>
      <w:spacing w:after="0" w:line="240" w:lineRule="auto"/>
    </w:pPr>
    <w:rPr>
      <w:rFonts w:asciiTheme="minorHAnsi" w:hAnsiTheme="minorHAnsi" w:cstheme="minorBidi"/>
      <w:szCs w:val="22"/>
    </w:rPr>
  </w:style>
  <w:style w:type="paragraph" w:styleId="afb">
    <w:name w:val="annotation subject"/>
    <w:basedOn w:val="af6"/>
    <w:next w:val="af6"/>
    <w:link w:val="afc"/>
    <w:uiPriority w:val="99"/>
    <w:semiHidden/>
    <w:unhideWhenUsed/>
    <w:rsid w:val="00F85AF6"/>
    <w:pPr>
      <w:spacing w:line="259" w:lineRule="auto"/>
    </w:pPr>
    <w:rPr>
      <w:b/>
      <w:bCs/>
      <w:sz w:val="24"/>
      <w:szCs w:val="26"/>
    </w:rPr>
  </w:style>
  <w:style w:type="character" w:customStyle="1" w:styleId="afc">
    <w:name w:val="註解主旨 字元"/>
    <w:basedOn w:val="af7"/>
    <w:link w:val="afb"/>
    <w:uiPriority w:val="99"/>
    <w:semiHidden/>
    <w:rsid w:val="00F85AF6"/>
    <w:rPr>
      <w:b/>
      <w:bCs/>
      <w:sz w:val="20"/>
      <w:szCs w:val="20"/>
    </w:rPr>
  </w:style>
  <w:style w:type="character" w:styleId="afd">
    <w:name w:val="FollowedHyperlink"/>
    <w:basedOn w:val="a0"/>
    <w:uiPriority w:val="99"/>
    <w:semiHidden/>
    <w:unhideWhenUsed/>
    <w:rsid w:val="00A14247"/>
    <w:rPr>
      <w:color w:val="96607D" w:themeColor="followedHyperlink"/>
      <w:u w:val="single"/>
    </w:rPr>
  </w:style>
  <w:style w:type="character" w:styleId="afe">
    <w:name w:val="Strong"/>
    <w:basedOn w:val="a0"/>
    <w:uiPriority w:val="22"/>
    <w:qFormat/>
    <w:rsid w:val="00DC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qkcTLEpt6GTianChL9Ka4Z0k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yDmguMmVtbm4wMjVudGx1Mg9pZC5hY293dnMxazVndWYyD2lkLnhkenFmcjhvam5odDIOaWQubmViODFvank0NXAyD2lkLmw3cjl0bG0zZTRtdzIOaWQueTVwbHIxcG1meGIyD2lkLnVoMDZvemhrNmg1NjIPaWQueG5ob3Z0Z2l2M2p5Mg9pZC4zN21sNTl5dzhnZGIyD2lkLmE3bmc1MmJpZ2RtZDIPaWQubzJmemdnMzg0MWpzMg9pZC4yNHZtdDZzYjY3eDQyD2lkLjZudG0xMzFzeG82MDgAciExMjdyQ3R2M1pneldGN1o1Y1N2d0trajhVVzNsSXFwV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余燕薇</dc:creator>
  <cp:lastModifiedBy>護甲板 動能</cp:lastModifiedBy>
  <cp:revision>8</cp:revision>
  <dcterms:created xsi:type="dcterms:W3CDTF">2025-05-19T15:59:00Z</dcterms:created>
  <dcterms:modified xsi:type="dcterms:W3CDTF">2025-05-27T14:03:00Z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85377429-b9e8-46d3-96de-58c8c9209f88</vt:lpwstr>
  </property>
</Properties>
</file>