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215" w:rsidRDefault="0034412B" w:rsidP="006D6215">
      <w:pPr>
        <w:pStyle w:val="Title"/>
      </w:pPr>
      <w:r>
        <w:t>UPSTAT-2015 DATA COMPETITION</w:t>
      </w:r>
      <w:r w:rsidR="006D6215">
        <w:t xml:space="preserve"> </w:t>
      </w:r>
    </w:p>
    <w:p w:rsidR="00AF1DE7" w:rsidRPr="00AF1DE7" w:rsidRDefault="005114FC" w:rsidP="006D6215">
      <w:pPr>
        <w:pStyle w:val="Heading1"/>
      </w:pPr>
      <w:r w:rsidRPr="00AF1DE7">
        <w:t xml:space="preserve">URBAN ANALYTICS </w:t>
      </w:r>
      <w:r>
        <w:t>CHALLENGE</w:t>
      </w:r>
    </w:p>
    <w:p w:rsidR="00426F3A" w:rsidRDefault="00426F3A">
      <w:pPr>
        <w:rPr>
          <w:rFonts w:ascii="Arial" w:hAnsi="Arial" w:cs="Arial"/>
          <w:sz w:val="20"/>
          <w:szCs w:val="20"/>
        </w:rPr>
      </w:pPr>
      <w:r>
        <w:rPr>
          <w:rFonts w:ascii="Arial" w:hAnsi="Arial" w:cs="Arial"/>
          <w:sz w:val="20"/>
          <w:szCs w:val="20"/>
        </w:rPr>
        <w:t xml:space="preserve">The data </w:t>
      </w:r>
      <w:r w:rsidR="008B43CA">
        <w:rPr>
          <w:rFonts w:ascii="Arial" w:hAnsi="Arial" w:cs="Arial"/>
          <w:sz w:val="20"/>
          <w:szCs w:val="20"/>
        </w:rPr>
        <w:t xml:space="preserve">was </w:t>
      </w:r>
      <w:r>
        <w:rPr>
          <w:rFonts w:ascii="Arial" w:hAnsi="Arial" w:cs="Arial"/>
          <w:sz w:val="20"/>
          <w:szCs w:val="20"/>
        </w:rPr>
        <w:t xml:space="preserve">obtained from a </w:t>
      </w:r>
      <w:r w:rsidR="00D42D7E">
        <w:rPr>
          <w:rFonts w:ascii="Arial" w:hAnsi="Arial" w:cs="Arial"/>
          <w:sz w:val="20"/>
          <w:szCs w:val="20"/>
        </w:rPr>
        <w:t>“l</w:t>
      </w:r>
      <w:r>
        <w:rPr>
          <w:rFonts w:ascii="Arial" w:hAnsi="Arial" w:cs="Arial"/>
          <w:sz w:val="20"/>
          <w:szCs w:val="20"/>
        </w:rPr>
        <w:t>oop detector</w:t>
      </w:r>
      <w:r w:rsidR="00D42D7E">
        <w:rPr>
          <w:rFonts w:ascii="Arial" w:hAnsi="Arial" w:cs="Arial"/>
          <w:sz w:val="20"/>
          <w:szCs w:val="20"/>
        </w:rPr>
        <w:t>” underneath the pavement of the southbound lane 200 feet north of the intersection of East Main Street and Culver Road</w:t>
      </w:r>
      <w:r w:rsidR="008B43CA">
        <w:rPr>
          <w:rFonts w:ascii="Arial" w:hAnsi="Arial" w:cs="Arial"/>
          <w:sz w:val="20"/>
          <w:szCs w:val="20"/>
        </w:rPr>
        <w:t xml:space="preserve"> in Rochester, NY</w:t>
      </w:r>
      <w:r w:rsidR="00D42D7E">
        <w:rPr>
          <w:rFonts w:ascii="Arial" w:hAnsi="Arial" w:cs="Arial"/>
          <w:sz w:val="20"/>
          <w:szCs w:val="20"/>
        </w:rPr>
        <w:t>.</w:t>
      </w:r>
      <w:r>
        <w:rPr>
          <w:rFonts w:ascii="Arial" w:hAnsi="Arial" w:cs="Arial"/>
          <w:sz w:val="20"/>
          <w:szCs w:val="20"/>
        </w:rPr>
        <w:t xml:space="preserve"> </w:t>
      </w:r>
      <w:r w:rsidR="008B43CA">
        <w:rPr>
          <w:rFonts w:ascii="Arial" w:hAnsi="Arial" w:cs="Arial"/>
          <w:sz w:val="20"/>
          <w:szCs w:val="20"/>
        </w:rPr>
        <w:t>It was</w:t>
      </w:r>
      <w:r>
        <w:rPr>
          <w:rFonts w:ascii="Arial" w:hAnsi="Arial" w:cs="Arial"/>
          <w:sz w:val="20"/>
          <w:szCs w:val="20"/>
        </w:rPr>
        <w:t xml:space="preserve"> provided by the Monroe County Department of Transportation under the Freedom of Information Law. </w:t>
      </w:r>
      <w:r w:rsidR="00DB6D04">
        <w:rPr>
          <w:rFonts w:ascii="Arial" w:hAnsi="Arial" w:cs="Arial"/>
          <w:sz w:val="20"/>
          <w:szCs w:val="20"/>
        </w:rPr>
        <w:t>T</w:t>
      </w:r>
      <w:r w:rsidR="003A0693">
        <w:rPr>
          <w:rFonts w:ascii="Arial" w:hAnsi="Arial" w:cs="Arial"/>
          <w:sz w:val="20"/>
          <w:szCs w:val="20"/>
        </w:rPr>
        <w:t>his data set</w:t>
      </w:r>
      <w:r>
        <w:rPr>
          <w:rFonts w:ascii="Arial" w:hAnsi="Arial" w:cs="Arial"/>
          <w:sz w:val="20"/>
          <w:szCs w:val="20"/>
        </w:rPr>
        <w:t xml:space="preserve"> represent</w:t>
      </w:r>
      <w:r w:rsidR="00DB6D04">
        <w:rPr>
          <w:rFonts w:ascii="Arial" w:hAnsi="Arial" w:cs="Arial"/>
          <w:sz w:val="20"/>
          <w:szCs w:val="20"/>
        </w:rPr>
        <w:t>s</w:t>
      </w:r>
      <w:r w:rsidRPr="00AF1DE7">
        <w:rPr>
          <w:rFonts w:ascii="Arial" w:hAnsi="Arial" w:cs="Arial"/>
          <w:sz w:val="20"/>
          <w:szCs w:val="20"/>
        </w:rPr>
        <w:t xml:space="preserve"> </w:t>
      </w:r>
      <w:r w:rsidR="00AF1DE7">
        <w:rPr>
          <w:rFonts w:ascii="Arial" w:hAnsi="Arial" w:cs="Arial"/>
          <w:sz w:val="20"/>
          <w:szCs w:val="20"/>
        </w:rPr>
        <w:t>eight</w:t>
      </w:r>
      <w:r w:rsidRPr="00AF1DE7">
        <w:rPr>
          <w:rFonts w:ascii="Arial" w:hAnsi="Arial" w:cs="Arial"/>
          <w:sz w:val="20"/>
          <w:szCs w:val="20"/>
        </w:rPr>
        <w:t xml:space="preserve"> </w:t>
      </w:r>
      <w:r>
        <w:rPr>
          <w:rFonts w:ascii="Arial" w:hAnsi="Arial" w:cs="Arial"/>
          <w:sz w:val="20"/>
          <w:szCs w:val="20"/>
        </w:rPr>
        <w:t>months of observations from Oct 13, 2013 to June 7, 2014.</w:t>
      </w:r>
    </w:p>
    <w:p w:rsidR="00361B5B" w:rsidRDefault="00D42D7E">
      <w:pPr>
        <w:rPr>
          <w:rFonts w:ascii="Arial" w:hAnsi="Arial" w:cs="Arial"/>
          <w:sz w:val="20"/>
          <w:szCs w:val="20"/>
        </w:rPr>
      </w:pPr>
      <w:r>
        <w:rPr>
          <w:rFonts w:ascii="Arial" w:hAnsi="Arial" w:cs="Arial"/>
          <w:sz w:val="20"/>
          <w:szCs w:val="20"/>
        </w:rPr>
        <w:t xml:space="preserve">Loop detectors are used </w:t>
      </w:r>
      <w:r w:rsidRPr="003A0693">
        <w:rPr>
          <w:rFonts w:ascii="Arial" w:hAnsi="Arial" w:cs="Arial"/>
          <w:sz w:val="20"/>
          <w:szCs w:val="20"/>
        </w:rPr>
        <w:t>to identify areas and episodes of traffic congestion.</w:t>
      </w:r>
      <w:r>
        <w:rPr>
          <w:rFonts w:ascii="Arial" w:hAnsi="Arial" w:cs="Arial"/>
          <w:sz w:val="20"/>
          <w:szCs w:val="20"/>
        </w:rPr>
        <w:t xml:space="preserve"> Here, we offer them as a challenge in </w:t>
      </w:r>
      <w:r w:rsidR="00AF1DE7">
        <w:rPr>
          <w:rFonts w:ascii="Arial" w:hAnsi="Arial" w:cs="Arial"/>
          <w:sz w:val="20"/>
          <w:szCs w:val="20"/>
        </w:rPr>
        <w:t>urban</w:t>
      </w:r>
      <w:r>
        <w:rPr>
          <w:rFonts w:ascii="Arial" w:hAnsi="Arial" w:cs="Arial"/>
          <w:sz w:val="20"/>
          <w:szCs w:val="20"/>
        </w:rPr>
        <w:t xml:space="preserve"> analytics.</w:t>
      </w:r>
      <w:r w:rsidR="00AF1DE7">
        <w:rPr>
          <w:rFonts w:ascii="Arial" w:hAnsi="Arial" w:cs="Arial"/>
          <w:sz w:val="20"/>
          <w:szCs w:val="20"/>
        </w:rPr>
        <w:t xml:space="preserve"> </w:t>
      </w:r>
    </w:p>
    <w:p w:rsidR="00E9139B" w:rsidRDefault="00AF1DE7">
      <w:pPr>
        <w:rPr>
          <w:rFonts w:ascii="Arial" w:hAnsi="Arial" w:cs="Arial"/>
          <w:sz w:val="20"/>
          <w:szCs w:val="20"/>
        </w:rPr>
      </w:pPr>
      <w:r>
        <w:rPr>
          <w:rFonts w:ascii="Arial" w:hAnsi="Arial" w:cs="Arial"/>
          <w:sz w:val="20"/>
          <w:szCs w:val="20"/>
        </w:rPr>
        <w:t>The v</w:t>
      </w:r>
      <w:r w:rsidR="00361B5B">
        <w:rPr>
          <w:rFonts w:ascii="Arial" w:hAnsi="Arial" w:cs="Arial"/>
          <w:sz w:val="20"/>
          <w:szCs w:val="20"/>
        </w:rPr>
        <w:t>ariables are</w:t>
      </w:r>
    </w:p>
    <w:p w:rsidR="00361B5B" w:rsidRPr="00361B5B" w:rsidRDefault="00426F3A" w:rsidP="00361B5B">
      <w:pPr>
        <w:pStyle w:val="ListParagraph"/>
        <w:numPr>
          <w:ilvl w:val="0"/>
          <w:numId w:val="1"/>
        </w:numPr>
        <w:rPr>
          <w:rFonts w:ascii="Arial" w:hAnsi="Arial" w:cs="Arial"/>
          <w:sz w:val="20"/>
          <w:szCs w:val="20"/>
        </w:rPr>
      </w:pPr>
      <w:r w:rsidRPr="00361B5B">
        <w:rPr>
          <w:rFonts w:ascii="Arial" w:hAnsi="Arial" w:cs="Arial"/>
          <w:b/>
          <w:sz w:val="20"/>
          <w:szCs w:val="20"/>
        </w:rPr>
        <w:t>Volume</w:t>
      </w:r>
      <w:r w:rsidRPr="00361B5B">
        <w:rPr>
          <w:rFonts w:ascii="Arial" w:hAnsi="Arial" w:cs="Arial"/>
          <w:sz w:val="20"/>
          <w:szCs w:val="20"/>
        </w:rPr>
        <w:t xml:space="preserve"> is the number of vehicles per hour going by the location.  It is computed as twelve times the actual volume measured over five minutes (this converts it to an hourly flow rate).</w:t>
      </w:r>
      <w:r>
        <w:t xml:space="preserve"> </w:t>
      </w:r>
    </w:p>
    <w:p w:rsidR="00426F3A" w:rsidRDefault="00426F3A" w:rsidP="00361B5B">
      <w:pPr>
        <w:pStyle w:val="ListParagraph"/>
        <w:numPr>
          <w:ilvl w:val="0"/>
          <w:numId w:val="1"/>
        </w:numPr>
        <w:rPr>
          <w:rFonts w:ascii="Arial" w:hAnsi="Arial" w:cs="Arial"/>
          <w:sz w:val="20"/>
          <w:szCs w:val="20"/>
        </w:rPr>
      </w:pPr>
      <w:r w:rsidRPr="00361B5B">
        <w:rPr>
          <w:rFonts w:ascii="Arial" w:hAnsi="Arial" w:cs="Arial"/>
          <w:b/>
          <w:sz w:val="20"/>
          <w:szCs w:val="20"/>
        </w:rPr>
        <w:t>Speed</w:t>
      </w:r>
      <w:r w:rsidRPr="00361B5B">
        <w:rPr>
          <w:rFonts w:ascii="Arial" w:hAnsi="Arial" w:cs="Arial"/>
          <w:sz w:val="20"/>
          <w:szCs w:val="20"/>
        </w:rPr>
        <w:t xml:space="preserve"> (expressed in miles per hour) is calculated from the difference in time between the beginning and ending of vehicle detection.  It is the </w:t>
      </w:r>
      <w:r w:rsidRPr="000242A0">
        <w:rPr>
          <w:rFonts w:ascii="Arial" w:hAnsi="Arial" w:cs="Arial"/>
          <w:sz w:val="20"/>
          <w:szCs w:val="20"/>
        </w:rPr>
        <w:t xml:space="preserve">average </w:t>
      </w:r>
      <w:r w:rsidRPr="00361B5B">
        <w:rPr>
          <w:rFonts w:ascii="Arial" w:hAnsi="Arial" w:cs="Arial"/>
          <w:sz w:val="20"/>
          <w:szCs w:val="20"/>
        </w:rPr>
        <w:t>over all estimated speeds of detected vehicles within a five-minute window.</w:t>
      </w:r>
    </w:p>
    <w:p w:rsidR="00361B5B" w:rsidRPr="00361B5B" w:rsidRDefault="00426F3A" w:rsidP="00361B5B">
      <w:pPr>
        <w:pStyle w:val="ListParagraph"/>
        <w:numPr>
          <w:ilvl w:val="0"/>
          <w:numId w:val="1"/>
        </w:numPr>
        <w:rPr>
          <w:rFonts w:ascii="Arial" w:hAnsi="Arial" w:cs="Arial"/>
          <w:sz w:val="20"/>
          <w:szCs w:val="20"/>
        </w:rPr>
      </w:pPr>
      <w:r w:rsidRPr="00361B5B">
        <w:rPr>
          <w:rFonts w:ascii="Arial" w:hAnsi="Arial" w:cs="Arial"/>
          <w:b/>
          <w:sz w:val="20"/>
          <w:szCs w:val="20"/>
        </w:rPr>
        <w:t>Delay</w:t>
      </w:r>
      <w:r w:rsidRPr="00361B5B">
        <w:rPr>
          <w:rFonts w:ascii="Arial" w:hAnsi="Arial" w:cs="Arial"/>
          <w:sz w:val="20"/>
          <w:szCs w:val="20"/>
        </w:rPr>
        <w:t xml:space="preserve"> (given in seconds) estimates how long vehicles wait between arrival at and departure from the intersection.</w:t>
      </w:r>
    </w:p>
    <w:p w:rsidR="00426F3A" w:rsidRDefault="00426F3A" w:rsidP="00361B5B">
      <w:pPr>
        <w:pStyle w:val="ListParagraph"/>
        <w:numPr>
          <w:ilvl w:val="0"/>
          <w:numId w:val="1"/>
        </w:numPr>
        <w:rPr>
          <w:rFonts w:ascii="Arial" w:hAnsi="Arial" w:cs="Arial"/>
          <w:sz w:val="20"/>
          <w:szCs w:val="20"/>
        </w:rPr>
      </w:pPr>
      <w:r w:rsidRPr="00FA4EBD">
        <w:rPr>
          <w:rFonts w:ascii="Arial" w:hAnsi="Arial" w:cs="Arial"/>
          <w:b/>
          <w:sz w:val="20"/>
          <w:szCs w:val="20"/>
        </w:rPr>
        <w:t>Stops</w:t>
      </w:r>
      <w:r w:rsidRPr="00361B5B">
        <w:rPr>
          <w:rFonts w:ascii="Arial" w:hAnsi="Arial" w:cs="Arial"/>
          <w:sz w:val="20"/>
          <w:szCs w:val="20"/>
        </w:rPr>
        <w:t xml:space="preserve"> (given as numbers of vehicles</w:t>
      </w:r>
      <w:r w:rsidR="008176AA" w:rsidRPr="00361B5B">
        <w:rPr>
          <w:rFonts w:ascii="Arial" w:hAnsi="Arial" w:cs="Arial"/>
          <w:sz w:val="20"/>
          <w:szCs w:val="20"/>
        </w:rPr>
        <w:t xml:space="preserve"> per hour</w:t>
      </w:r>
      <w:r w:rsidRPr="00361B5B">
        <w:rPr>
          <w:rFonts w:ascii="Arial" w:hAnsi="Arial" w:cs="Arial"/>
          <w:sz w:val="20"/>
          <w:szCs w:val="20"/>
        </w:rPr>
        <w:t xml:space="preserve">) count how many vehicles are approaching a red light. It approximates the length of the queue when the light is red.    </w:t>
      </w:r>
    </w:p>
    <w:p w:rsidR="00FA4EBD" w:rsidRDefault="00FA4EBD" w:rsidP="00361B5B">
      <w:pPr>
        <w:pStyle w:val="ListParagraph"/>
        <w:numPr>
          <w:ilvl w:val="0"/>
          <w:numId w:val="1"/>
        </w:numPr>
        <w:rPr>
          <w:rFonts w:ascii="Arial" w:hAnsi="Arial" w:cs="Arial"/>
          <w:sz w:val="20"/>
          <w:szCs w:val="20"/>
        </w:rPr>
      </w:pPr>
      <w:proofErr w:type="spellStart"/>
      <w:r>
        <w:rPr>
          <w:rFonts w:ascii="Arial" w:hAnsi="Arial" w:cs="Arial"/>
          <w:b/>
          <w:sz w:val="20"/>
          <w:szCs w:val="20"/>
        </w:rPr>
        <w:t>DateTime</w:t>
      </w:r>
      <w:proofErr w:type="spellEnd"/>
      <w:r>
        <w:rPr>
          <w:rFonts w:ascii="Arial" w:hAnsi="Arial" w:cs="Arial"/>
          <w:b/>
          <w:sz w:val="20"/>
          <w:szCs w:val="20"/>
        </w:rPr>
        <w:t xml:space="preserve"> </w:t>
      </w:r>
      <w:r>
        <w:rPr>
          <w:rFonts w:ascii="Arial" w:hAnsi="Arial" w:cs="Arial"/>
          <w:sz w:val="20"/>
          <w:szCs w:val="20"/>
        </w:rPr>
        <w:t>includes day, month, year and time.</w:t>
      </w:r>
    </w:p>
    <w:p w:rsidR="00AF55FD" w:rsidRDefault="00F7683F" w:rsidP="00FA4EBD">
      <w:pPr>
        <w:rPr>
          <w:rFonts w:ascii="Arial" w:hAnsi="Arial" w:cs="Arial"/>
          <w:sz w:val="20"/>
          <w:szCs w:val="20"/>
        </w:rPr>
      </w:pPr>
      <w:r>
        <w:rPr>
          <w:rFonts w:ascii="Arial" w:hAnsi="Arial" w:cs="Arial"/>
          <w:sz w:val="20"/>
          <w:szCs w:val="20"/>
        </w:rPr>
        <w:t>The goal in this challenge is to discover the most compelling, appealing and practical patterns in the episodes o</w:t>
      </w:r>
      <w:r w:rsidRPr="003A0693">
        <w:rPr>
          <w:rFonts w:ascii="Arial" w:hAnsi="Arial" w:cs="Arial"/>
          <w:sz w:val="20"/>
          <w:szCs w:val="20"/>
        </w:rPr>
        <w:t>f traffic congestion</w:t>
      </w:r>
      <w:r>
        <w:rPr>
          <w:rFonts w:ascii="Arial" w:hAnsi="Arial" w:cs="Arial"/>
          <w:sz w:val="20"/>
          <w:szCs w:val="20"/>
        </w:rPr>
        <w:t xml:space="preserve">. </w:t>
      </w:r>
      <w:r w:rsidR="00EF487C">
        <w:rPr>
          <w:rFonts w:ascii="Arial" w:hAnsi="Arial" w:cs="Arial"/>
          <w:sz w:val="20"/>
          <w:szCs w:val="20"/>
        </w:rPr>
        <w:t>The merits will be measured in terms of</w:t>
      </w:r>
    </w:p>
    <w:p w:rsidR="009B6ECB" w:rsidRPr="00ED40D9" w:rsidRDefault="00AF55FD" w:rsidP="00ED40D9">
      <w:pPr>
        <w:pStyle w:val="ListParagraph"/>
        <w:numPr>
          <w:ilvl w:val="0"/>
          <w:numId w:val="1"/>
        </w:numPr>
        <w:rPr>
          <w:rFonts w:ascii="Arial" w:hAnsi="Arial" w:cs="Arial"/>
          <w:sz w:val="20"/>
          <w:szCs w:val="20"/>
        </w:rPr>
      </w:pPr>
      <w:r w:rsidRPr="00ED40D9">
        <w:rPr>
          <w:rFonts w:ascii="Arial" w:hAnsi="Arial" w:cs="Arial"/>
          <w:sz w:val="20"/>
          <w:szCs w:val="20"/>
        </w:rPr>
        <w:t xml:space="preserve">novelty </w:t>
      </w:r>
      <w:r w:rsidR="009B6ECB" w:rsidRPr="00ED40D9">
        <w:rPr>
          <w:rFonts w:ascii="Arial" w:hAnsi="Arial" w:cs="Arial"/>
          <w:sz w:val="20"/>
          <w:szCs w:val="20"/>
        </w:rPr>
        <w:t>of the patterns discovered,</w:t>
      </w:r>
    </w:p>
    <w:p w:rsidR="009B6ECB" w:rsidRPr="00ED40D9" w:rsidRDefault="009B6ECB" w:rsidP="00ED40D9">
      <w:pPr>
        <w:pStyle w:val="ListParagraph"/>
        <w:numPr>
          <w:ilvl w:val="0"/>
          <w:numId w:val="1"/>
        </w:numPr>
        <w:rPr>
          <w:rFonts w:ascii="Arial" w:hAnsi="Arial" w:cs="Arial"/>
          <w:sz w:val="20"/>
          <w:szCs w:val="20"/>
        </w:rPr>
      </w:pPr>
      <w:r w:rsidRPr="00ED40D9">
        <w:rPr>
          <w:rFonts w:ascii="Arial" w:hAnsi="Arial" w:cs="Arial"/>
          <w:sz w:val="20"/>
          <w:szCs w:val="20"/>
        </w:rPr>
        <w:t>usability of the recommendations made, and</w:t>
      </w:r>
    </w:p>
    <w:p w:rsidR="009B6ECB" w:rsidRPr="00ED40D9" w:rsidRDefault="009B6ECB" w:rsidP="00ED40D9">
      <w:pPr>
        <w:pStyle w:val="ListParagraph"/>
        <w:numPr>
          <w:ilvl w:val="0"/>
          <w:numId w:val="1"/>
        </w:numPr>
        <w:rPr>
          <w:rFonts w:ascii="Arial" w:hAnsi="Arial" w:cs="Arial"/>
          <w:sz w:val="20"/>
          <w:szCs w:val="20"/>
        </w:rPr>
      </w:pPr>
      <w:proofErr w:type="gramStart"/>
      <w:r w:rsidRPr="00ED40D9">
        <w:rPr>
          <w:rFonts w:ascii="Arial" w:hAnsi="Arial" w:cs="Arial"/>
          <w:sz w:val="20"/>
          <w:szCs w:val="20"/>
        </w:rPr>
        <w:t>originality</w:t>
      </w:r>
      <w:proofErr w:type="gramEnd"/>
      <w:r w:rsidRPr="00ED40D9">
        <w:rPr>
          <w:rFonts w:ascii="Arial" w:hAnsi="Arial" w:cs="Arial"/>
          <w:sz w:val="20"/>
          <w:szCs w:val="20"/>
        </w:rPr>
        <w:t xml:space="preserve"> of the scientific methods used.</w:t>
      </w:r>
    </w:p>
    <w:p w:rsidR="009B6ECB" w:rsidRDefault="009B6ECB" w:rsidP="007E4530">
      <w:pPr>
        <w:rPr>
          <w:rFonts w:ascii="Arial" w:hAnsi="Arial" w:cs="Arial"/>
          <w:sz w:val="20"/>
          <w:szCs w:val="20"/>
        </w:rPr>
      </w:pPr>
      <w:r>
        <w:rPr>
          <w:rFonts w:ascii="Arial" w:hAnsi="Arial" w:cs="Arial"/>
          <w:sz w:val="20"/>
          <w:szCs w:val="20"/>
        </w:rPr>
        <w:t xml:space="preserve">Notes: </w:t>
      </w:r>
    </w:p>
    <w:p w:rsidR="007E4530" w:rsidRDefault="00D61B66" w:rsidP="00B32ED7">
      <w:pPr>
        <w:pStyle w:val="ListParagraph"/>
        <w:numPr>
          <w:ilvl w:val="0"/>
          <w:numId w:val="3"/>
        </w:numPr>
        <w:rPr>
          <w:rFonts w:ascii="Arial" w:hAnsi="Arial" w:cs="Arial"/>
          <w:sz w:val="20"/>
          <w:szCs w:val="20"/>
        </w:rPr>
      </w:pPr>
      <w:r>
        <w:rPr>
          <w:rFonts w:ascii="Arial" w:hAnsi="Arial" w:cs="Arial"/>
          <w:sz w:val="20"/>
          <w:szCs w:val="20"/>
        </w:rPr>
        <w:t>T</w:t>
      </w:r>
      <w:r w:rsidR="000242A0">
        <w:rPr>
          <w:rFonts w:ascii="Arial" w:hAnsi="Arial" w:cs="Arial"/>
          <w:sz w:val="20"/>
          <w:szCs w:val="20"/>
        </w:rPr>
        <w:t>his</w:t>
      </w:r>
      <w:r>
        <w:rPr>
          <w:rFonts w:ascii="Arial" w:hAnsi="Arial" w:cs="Arial"/>
          <w:sz w:val="20"/>
          <w:szCs w:val="20"/>
        </w:rPr>
        <w:t xml:space="preserve"> </w:t>
      </w:r>
      <w:r w:rsidR="000242A0">
        <w:rPr>
          <w:rFonts w:ascii="Arial" w:hAnsi="Arial" w:cs="Arial"/>
          <w:sz w:val="20"/>
          <w:szCs w:val="20"/>
        </w:rPr>
        <w:t>data set contains a</w:t>
      </w:r>
      <w:r w:rsidR="009B6ECB" w:rsidRPr="00D5757F">
        <w:rPr>
          <w:rFonts w:ascii="Arial" w:hAnsi="Arial" w:cs="Arial"/>
          <w:sz w:val="20"/>
          <w:szCs w:val="20"/>
        </w:rPr>
        <w:t xml:space="preserve"> few</w:t>
      </w:r>
      <w:r w:rsidR="007E4530" w:rsidRPr="00D5757F">
        <w:rPr>
          <w:rFonts w:ascii="Arial" w:hAnsi="Arial" w:cs="Arial"/>
          <w:sz w:val="20"/>
          <w:szCs w:val="20"/>
        </w:rPr>
        <w:t xml:space="preserve"> extreme outliers </w:t>
      </w:r>
      <w:r w:rsidR="009B6ECB" w:rsidRPr="00D5757F">
        <w:rPr>
          <w:rFonts w:ascii="Arial" w:hAnsi="Arial" w:cs="Arial"/>
          <w:sz w:val="20"/>
          <w:szCs w:val="20"/>
        </w:rPr>
        <w:t>on</w:t>
      </w:r>
      <w:r w:rsidR="007E4530" w:rsidRPr="00D5757F">
        <w:rPr>
          <w:rFonts w:ascii="Arial" w:hAnsi="Arial" w:cs="Arial"/>
          <w:sz w:val="20"/>
          <w:szCs w:val="20"/>
        </w:rPr>
        <w:t xml:space="preserve"> Delays and Stops. </w:t>
      </w:r>
      <w:r w:rsidR="00D5757F" w:rsidRPr="00D5757F">
        <w:rPr>
          <w:rFonts w:ascii="Arial" w:hAnsi="Arial" w:cs="Arial"/>
          <w:sz w:val="20"/>
          <w:szCs w:val="20"/>
        </w:rPr>
        <w:t xml:space="preserve">You are </w:t>
      </w:r>
      <w:r w:rsidR="00D5757F">
        <w:rPr>
          <w:rFonts w:ascii="Arial" w:hAnsi="Arial" w:cs="Arial"/>
          <w:sz w:val="20"/>
          <w:szCs w:val="20"/>
        </w:rPr>
        <w:t>strongly encouraged to provide your</w:t>
      </w:r>
      <w:r w:rsidR="00D5757F" w:rsidRPr="00D5757F">
        <w:rPr>
          <w:rFonts w:ascii="Arial" w:hAnsi="Arial" w:cs="Arial"/>
          <w:sz w:val="20"/>
          <w:szCs w:val="20"/>
        </w:rPr>
        <w:t xml:space="preserve"> best guess of </w:t>
      </w:r>
      <w:r w:rsidR="00D5757F">
        <w:rPr>
          <w:rFonts w:ascii="Arial" w:hAnsi="Arial" w:cs="Arial"/>
          <w:sz w:val="20"/>
          <w:szCs w:val="20"/>
        </w:rPr>
        <w:t xml:space="preserve">the </w:t>
      </w:r>
      <w:r w:rsidR="000242A0">
        <w:rPr>
          <w:rFonts w:ascii="Arial" w:hAnsi="Arial" w:cs="Arial"/>
          <w:sz w:val="20"/>
          <w:szCs w:val="20"/>
        </w:rPr>
        <w:t xml:space="preserve">possible </w:t>
      </w:r>
      <w:r w:rsidR="00D5757F">
        <w:rPr>
          <w:rFonts w:ascii="Arial" w:hAnsi="Arial" w:cs="Arial"/>
          <w:sz w:val="20"/>
          <w:szCs w:val="20"/>
        </w:rPr>
        <w:t xml:space="preserve">origin of </w:t>
      </w:r>
      <w:r w:rsidR="00D5757F" w:rsidRPr="00D5757F">
        <w:rPr>
          <w:rFonts w:ascii="Arial" w:hAnsi="Arial" w:cs="Arial"/>
          <w:sz w:val="20"/>
          <w:szCs w:val="20"/>
        </w:rPr>
        <w:t>such spikes and/or extreme outliers</w:t>
      </w:r>
      <w:r w:rsidR="00D5757F">
        <w:rPr>
          <w:rFonts w:ascii="Arial" w:hAnsi="Arial" w:cs="Arial"/>
          <w:sz w:val="20"/>
          <w:szCs w:val="20"/>
        </w:rPr>
        <w:t xml:space="preserve">. </w:t>
      </w:r>
      <w:r w:rsidR="007E4530" w:rsidRPr="00D5757F">
        <w:rPr>
          <w:rFonts w:ascii="Arial" w:hAnsi="Arial" w:cs="Arial"/>
          <w:sz w:val="20"/>
          <w:szCs w:val="20"/>
        </w:rPr>
        <w:t xml:space="preserve">Central imputation </w:t>
      </w:r>
      <w:r w:rsidR="009B6ECB" w:rsidRPr="00D5757F">
        <w:rPr>
          <w:rFonts w:ascii="Arial" w:hAnsi="Arial" w:cs="Arial"/>
          <w:sz w:val="20"/>
          <w:szCs w:val="20"/>
        </w:rPr>
        <w:t>or other</w:t>
      </w:r>
      <w:r w:rsidR="007E4530" w:rsidRPr="00D5757F">
        <w:rPr>
          <w:rFonts w:ascii="Arial" w:hAnsi="Arial" w:cs="Arial"/>
          <w:sz w:val="20"/>
          <w:szCs w:val="20"/>
        </w:rPr>
        <w:t xml:space="preserve"> </w:t>
      </w:r>
      <w:r w:rsidR="00D5757F">
        <w:rPr>
          <w:rFonts w:ascii="Arial" w:hAnsi="Arial" w:cs="Arial"/>
          <w:sz w:val="20"/>
          <w:szCs w:val="20"/>
        </w:rPr>
        <w:t xml:space="preserve">imputation </w:t>
      </w:r>
      <w:r w:rsidR="009B6ECB" w:rsidRPr="00D5757F">
        <w:rPr>
          <w:rFonts w:ascii="Arial" w:hAnsi="Arial" w:cs="Arial"/>
          <w:sz w:val="20"/>
          <w:szCs w:val="20"/>
        </w:rPr>
        <w:t xml:space="preserve">methods </w:t>
      </w:r>
      <w:r w:rsidR="00D5757F">
        <w:rPr>
          <w:rFonts w:ascii="Arial" w:hAnsi="Arial" w:cs="Arial"/>
          <w:sz w:val="20"/>
          <w:szCs w:val="20"/>
        </w:rPr>
        <w:t>may</w:t>
      </w:r>
      <w:r w:rsidR="007E4530" w:rsidRPr="00D5757F">
        <w:rPr>
          <w:rFonts w:ascii="Arial" w:hAnsi="Arial" w:cs="Arial"/>
          <w:sz w:val="20"/>
          <w:szCs w:val="20"/>
        </w:rPr>
        <w:t xml:space="preserve"> be used to replace these outliers.</w:t>
      </w:r>
    </w:p>
    <w:p w:rsidR="00D5757F" w:rsidRDefault="00D5757F" w:rsidP="00B32ED7">
      <w:pPr>
        <w:pStyle w:val="ListParagraph"/>
        <w:numPr>
          <w:ilvl w:val="0"/>
          <w:numId w:val="3"/>
        </w:numPr>
        <w:rPr>
          <w:rFonts w:ascii="Arial" w:hAnsi="Arial" w:cs="Arial"/>
          <w:sz w:val="20"/>
          <w:szCs w:val="20"/>
        </w:rPr>
      </w:pPr>
      <w:r>
        <w:rPr>
          <w:rFonts w:ascii="Arial" w:hAnsi="Arial" w:cs="Arial"/>
          <w:sz w:val="20"/>
          <w:szCs w:val="20"/>
        </w:rPr>
        <w:t>The recommendations made by the winning teams will be given to the Monroe County Department of Transportation.</w:t>
      </w:r>
      <w:r w:rsidR="000F5996">
        <w:rPr>
          <w:rFonts w:ascii="Arial" w:hAnsi="Arial" w:cs="Arial"/>
          <w:sz w:val="20"/>
          <w:szCs w:val="20"/>
        </w:rPr>
        <w:t xml:space="preserve"> In the interest of usability, the recommendation should use as little statistical jargon as possible.</w:t>
      </w:r>
    </w:p>
    <w:p w:rsidR="00B5322A" w:rsidRDefault="00B5322A" w:rsidP="00B32ED7">
      <w:pPr>
        <w:pStyle w:val="ListParagraph"/>
        <w:numPr>
          <w:ilvl w:val="0"/>
          <w:numId w:val="3"/>
        </w:numPr>
        <w:rPr>
          <w:rFonts w:ascii="Arial" w:hAnsi="Arial" w:cs="Arial"/>
          <w:sz w:val="20"/>
          <w:szCs w:val="20"/>
        </w:rPr>
      </w:pPr>
      <w:r>
        <w:rPr>
          <w:rFonts w:ascii="Arial" w:hAnsi="Arial" w:cs="Arial"/>
          <w:sz w:val="20"/>
          <w:szCs w:val="20"/>
        </w:rPr>
        <w:t xml:space="preserve">The format of the final report </w:t>
      </w:r>
      <w:r w:rsidR="00A740A3">
        <w:rPr>
          <w:rFonts w:ascii="Arial" w:hAnsi="Arial" w:cs="Arial"/>
          <w:sz w:val="20"/>
          <w:szCs w:val="20"/>
        </w:rPr>
        <w:t xml:space="preserve">and submission rules </w:t>
      </w:r>
      <w:r>
        <w:rPr>
          <w:rFonts w:ascii="Arial" w:hAnsi="Arial" w:cs="Arial"/>
          <w:sz w:val="20"/>
          <w:szCs w:val="20"/>
        </w:rPr>
        <w:t>can be found at up-stat.org</w:t>
      </w:r>
      <w:r w:rsidR="000242A0">
        <w:rPr>
          <w:rFonts w:ascii="Arial" w:hAnsi="Arial" w:cs="Arial"/>
          <w:sz w:val="20"/>
          <w:szCs w:val="20"/>
        </w:rPr>
        <w:t>.</w:t>
      </w:r>
    </w:p>
    <w:p w:rsidR="00B5322A" w:rsidRPr="00B5322A" w:rsidRDefault="00C8637F" w:rsidP="000E11EB">
      <w:pPr>
        <w:pStyle w:val="ListParagraph"/>
        <w:numPr>
          <w:ilvl w:val="0"/>
          <w:numId w:val="3"/>
        </w:numPr>
        <w:rPr>
          <w:rFonts w:ascii="Arial" w:hAnsi="Arial" w:cs="Arial"/>
          <w:sz w:val="20"/>
          <w:szCs w:val="20"/>
        </w:rPr>
      </w:pPr>
      <w:r w:rsidRPr="006D6215">
        <w:rPr>
          <w:rFonts w:ascii="Arial" w:hAnsi="Arial" w:cs="Arial"/>
          <w:sz w:val="20"/>
          <w:szCs w:val="20"/>
        </w:rPr>
        <w:t>The d</w:t>
      </w:r>
      <w:r w:rsidR="00B5322A" w:rsidRPr="006D6215">
        <w:rPr>
          <w:rFonts w:ascii="Arial" w:hAnsi="Arial" w:cs="Arial"/>
          <w:sz w:val="20"/>
          <w:szCs w:val="20"/>
        </w:rPr>
        <w:t>ata</w:t>
      </w:r>
      <w:r w:rsidRPr="006D6215">
        <w:rPr>
          <w:rFonts w:ascii="Arial" w:hAnsi="Arial" w:cs="Arial"/>
          <w:sz w:val="20"/>
          <w:szCs w:val="20"/>
        </w:rPr>
        <w:t xml:space="preserve"> set is contained in the file</w:t>
      </w:r>
      <w:r w:rsidR="00B5322A" w:rsidRPr="006D6215">
        <w:rPr>
          <w:rFonts w:ascii="Arial" w:hAnsi="Arial" w:cs="Arial"/>
          <w:sz w:val="20"/>
          <w:szCs w:val="20"/>
        </w:rPr>
        <w:t xml:space="preserve"> </w:t>
      </w:r>
      <w:r w:rsidR="00B5322A" w:rsidRPr="006D6215">
        <w:rPr>
          <w:rFonts w:ascii="Arial" w:hAnsi="Arial" w:cs="Arial"/>
          <w:i/>
          <w:sz w:val="20"/>
          <w:szCs w:val="20"/>
        </w:rPr>
        <w:t>UrbanAnalytics2015.csv</w:t>
      </w:r>
      <w:r w:rsidRPr="006D6215">
        <w:rPr>
          <w:rFonts w:ascii="Arial" w:hAnsi="Arial" w:cs="Arial"/>
          <w:sz w:val="20"/>
          <w:szCs w:val="20"/>
        </w:rPr>
        <w:t xml:space="preserve"> and</w:t>
      </w:r>
      <w:r w:rsidR="00B5322A" w:rsidRPr="006D6215">
        <w:rPr>
          <w:rFonts w:ascii="Arial" w:hAnsi="Arial" w:cs="Arial"/>
          <w:sz w:val="20"/>
          <w:szCs w:val="20"/>
        </w:rPr>
        <w:t xml:space="preserve"> has a total of 68,437 rows with </w:t>
      </w:r>
      <w:r w:rsidR="00906968">
        <w:rPr>
          <w:rFonts w:ascii="Arial" w:hAnsi="Arial" w:cs="Arial"/>
          <w:sz w:val="20"/>
          <w:szCs w:val="20"/>
        </w:rPr>
        <w:t>5</w:t>
      </w:r>
      <w:bookmarkStart w:id="0" w:name="_GoBack"/>
      <w:bookmarkEnd w:id="0"/>
      <w:r w:rsidR="00B5322A" w:rsidRPr="006D6215">
        <w:rPr>
          <w:rFonts w:ascii="Arial" w:hAnsi="Arial" w:cs="Arial"/>
          <w:sz w:val="20"/>
          <w:szCs w:val="20"/>
        </w:rPr>
        <w:t xml:space="preserve"> columns.</w:t>
      </w:r>
    </w:p>
    <w:sectPr w:rsidR="00B5322A" w:rsidRPr="00B53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91403"/>
    <w:multiLevelType w:val="hybridMultilevel"/>
    <w:tmpl w:val="CA02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F0971"/>
    <w:multiLevelType w:val="hybridMultilevel"/>
    <w:tmpl w:val="E05CB29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nsid w:val="22F4359B"/>
    <w:multiLevelType w:val="hybridMultilevel"/>
    <w:tmpl w:val="5B2C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3A"/>
    <w:rsid w:val="000242A0"/>
    <w:rsid w:val="000632A1"/>
    <w:rsid w:val="000812C7"/>
    <w:rsid w:val="000C332A"/>
    <w:rsid w:val="000F2542"/>
    <w:rsid w:val="000F5996"/>
    <w:rsid w:val="00101191"/>
    <w:rsid w:val="00107A83"/>
    <w:rsid w:val="00126679"/>
    <w:rsid w:val="00134EEA"/>
    <w:rsid w:val="00197E9C"/>
    <w:rsid w:val="001A75B1"/>
    <w:rsid w:val="002A020A"/>
    <w:rsid w:val="002B430B"/>
    <w:rsid w:val="002F0708"/>
    <w:rsid w:val="002F1A39"/>
    <w:rsid w:val="002F4240"/>
    <w:rsid w:val="00300519"/>
    <w:rsid w:val="0034412B"/>
    <w:rsid w:val="00361B5B"/>
    <w:rsid w:val="0036436F"/>
    <w:rsid w:val="00382B84"/>
    <w:rsid w:val="003A0693"/>
    <w:rsid w:val="004154B6"/>
    <w:rsid w:val="00426F3A"/>
    <w:rsid w:val="00465A68"/>
    <w:rsid w:val="00494BFC"/>
    <w:rsid w:val="005114FC"/>
    <w:rsid w:val="0054744A"/>
    <w:rsid w:val="005540F4"/>
    <w:rsid w:val="00586EFC"/>
    <w:rsid w:val="005A48E5"/>
    <w:rsid w:val="005B4DB8"/>
    <w:rsid w:val="005C0F36"/>
    <w:rsid w:val="00624B79"/>
    <w:rsid w:val="006335B0"/>
    <w:rsid w:val="006D6215"/>
    <w:rsid w:val="00707B0C"/>
    <w:rsid w:val="00774B01"/>
    <w:rsid w:val="007C13AD"/>
    <w:rsid w:val="007E4530"/>
    <w:rsid w:val="008148EA"/>
    <w:rsid w:val="008176AA"/>
    <w:rsid w:val="00832B6A"/>
    <w:rsid w:val="00873541"/>
    <w:rsid w:val="00884AD4"/>
    <w:rsid w:val="008B43CA"/>
    <w:rsid w:val="008C48F8"/>
    <w:rsid w:val="00906968"/>
    <w:rsid w:val="009325DD"/>
    <w:rsid w:val="009517AE"/>
    <w:rsid w:val="009B6ECB"/>
    <w:rsid w:val="009C00B3"/>
    <w:rsid w:val="009C3483"/>
    <w:rsid w:val="00A26E8D"/>
    <w:rsid w:val="00A33879"/>
    <w:rsid w:val="00A63EDA"/>
    <w:rsid w:val="00A740A3"/>
    <w:rsid w:val="00AF1DE7"/>
    <w:rsid w:val="00AF55FD"/>
    <w:rsid w:val="00B35D7C"/>
    <w:rsid w:val="00B5322A"/>
    <w:rsid w:val="00B54AFA"/>
    <w:rsid w:val="00BE5896"/>
    <w:rsid w:val="00BF2577"/>
    <w:rsid w:val="00C412CE"/>
    <w:rsid w:val="00C562C1"/>
    <w:rsid w:val="00C8637F"/>
    <w:rsid w:val="00CB48AF"/>
    <w:rsid w:val="00D366CC"/>
    <w:rsid w:val="00D42D7E"/>
    <w:rsid w:val="00D5757F"/>
    <w:rsid w:val="00D61B66"/>
    <w:rsid w:val="00DB6D04"/>
    <w:rsid w:val="00E468F2"/>
    <w:rsid w:val="00E9139B"/>
    <w:rsid w:val="00E937DC"/>
    <w:rsid w:val="00EB26F7"/>
    <w:rsid w:val="00ED40D9"/>
    <w:rsid w:val="00EF0BE0"/>
    <w:rsid w:val="00EF487C"/>
    <w:rsid w:val="00F7683F"/>
    <w:rsid w:val="00FA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3E815D-4FBC-4F99-9689-8575FC0BD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621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B5B"/>
    <w:pPr>
      <w:ind w:left="720"/>
      <w:contextualSpacing/>
    </w:pPr>
  </w:style>
  <w:style w:type="paragraph" w:styleId="HTMLPreformatted">
    <w:name w:val="HTML Preformatted"/>
    <w:basedOn w:val="Normal"/>
    <w:link w:val="HTMLPreformattedChar"/>
    <w:uiPriority w:val="99"/>
    <w:semiHidden/>
    <w:unhideWhenUsed/>
    <w:rsid w:val="00B53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22A"/>
    <w:rPr>
      <w:rFonts w:ascii="Courier New" w:eastAsia="Times New Roman" w:hAnsi="Courier New" w:cs="Courier New"/>
      <w:sz w:val="20"/>
      <w:szCs w:val="20"/>
    </w:rPr>
  </w:style>
  <w:style w:type="paragraph" w:styleId="Title">
    <w:name w:val="Title"/>
    <w:basedOn w:val="Normal"/>
    <w:next w:val="Normal"/>
    <w:link w:val="TitleChar"/>
    <w:uiPriority w:val="10"/>
    <w:qFormat/>
    <w:rsid w:val="006D62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2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21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5669">
      <w:bodyDiv w:val="1"/>
      <w:marLeft w:val="0"/>
      <w:marRight w:val="0"/>
      <w:marTop w:val="0"/>
      <w:marBottom w:val="0"/>
      <w:divBdr>
        <w:top w:val="none" w:sz="0" w:space="0" w:color="auto"/>
        <w:left w:val="none" w:sz="0" w:space="0" w:color="auto"/>
        <w:bottom w:val="none" w:sz="0" w:space="0" w:color="auto"/>
        <w:right w:val="none" w:sz="0" w:space="0" w:color="auto"/>
      </w:divBdr>
    </w:div>
    <w:div w:id="197972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Xerox</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Handley, John C</dc:creator>
  <cp:lastModifiedBy>Yusuf Bilgic</cp:lastModifiedBy>
  <cp:revision>21</cp:revision>
  <dcterms:created xsi:type="dcterms:W3CDTF">2015-01-22T00:11:00Z</dcterms:created>
  <dcterms:modified xsi:type="dcterms:W3CDTF">2015-01-26T21:21:00Z</dcterms:modified>
</cp:coreProperties>
</file>