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B89C02E" w:rsidP="64033AB1" w:rsidRDefault="5B89C02E" w14:paraId="7DF9D927" w14:textId="01D06B8C">
      <w:pPr>
        <w:pStyle w:val="Heading2"/>
        <w:spacing w:after="0"/>
        <w:rPr>
          <w:rFonts w:ascii="Calibri" w:hAnsi="Calibri" w:cs="Calibri" w:asciiTheme="minorAscii" w:hAnsiTheme="minorAscii" w:cstheme="minorAscii"/>
          <w:sz w:val="22"/>
          <w:szCs w:val="22"/>
        </w:rPr>
      </w:pPr>
      <w:r w:rsidRPr="64033AB1" w:rsidR="5B89C02E">
        <w:rPr>
          <w:rFonts w:ascii="Calibri" w:hAnsi="Calibri" w:cs="Calibri" w:asciiTheme="minorAscii" w:hAnsiTheme="minorAscii" w:cstheme="minorAscii"/>
          <w:b w:val="0"/>
          <w:bCs w:val="0"/>
          <w:sz w:val="22"/>
          <w:szCs w:val="22"/>
        </w:rPr>
        <w:t>Nicholos Tyler</w:t>
      </w:r>
    </w:p>
    <w:p w:rsidR="5B89C02E" w:rsidP="64033AB1" w:rsidRDefault="5B89C02E" w14:paraId="2B62D32A" w14:textId="338F781C">
      <w:pPr>
        <w:pStyle w:val="Normal"/>
      </w:pPr>
      <w:r w:rsidR="5B89C02E">
        <w:rPr/>
        <w:t>4/18/21</w:t>
      </w:r>
    </w:p>
    <w:p w:rsidR="64033AB1" w:rsidP="64033AB1" w:rsidRDefault="64033AB1" w14:paraId="105CB750" w14:textId="16CA4AC4">
      <w:pPr>
        <w:pStyle w:val="Heading2"/>
        <w:spacing w:after="0"/>
        <w:rPr>
          <w:rFonts w:ascii="Calibri" w:hAnsi="Calibri" w:cs="Calibri" w:asciiTheme="minorAscii" w:hAnsiTheme="minorAscii" w:cstheme="minorAscii"/>
          <w:sz w:val="22"/>
          <w:szCs w:val="22"/>
        </w:rPr>
      </w:pPr>
    </w:p>
    <w:p w:rsidRPr="00B91069" w:rsidR="001C7828" w:rsidP="001C7828" w:rsidRDefault="001C7828" w14:paraId="388CEEC9" w14:textId="7777777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rsidR="001C7828" w:rsidP="001C7828" w:rsidRDefault="005F6034" w14:paraId="5B170C36" w14:textId="1607192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utilizes MongoDB to </w:t>
      </w:r>
      <w:r w:rsidR="00A06AF9">
        <w:rPr>
          <w:rFonts w:eastAsia="Times New Roman" w:cstheme="minorHAnsi"/>
          <w:iCs/>
          <w:color w:val="000000" w:themeColor="text1"/>
        </w:rPr>
        <w:t xml:space="preserve">perform CRUD operations for the </w:t>
      </w:r>
      <w:r w:rsidR="00E93057">
        <w:rPr>
          <w:rFonts w:eastAsia="Times New Roman" w:cstheme="minorHAnsi"/>
          <w:iCs/>
          <w:color w:val="000000" w:themeColor="text1"/>
        </w:rPr>
        <w:t xml:space="preserve">Grazioso </w:t>
      </w:r>
      <w:proofErr w:type="spellStart"/>
      <w:r w:rsidR="00E93057">
        <w:rPr>
          <w:rFonts w:eastAsia="Times New Roman" w:cstheme="minorHAnsi"/>
          <w:iCs/>
          <w:color w:val="000000" w:themeColor="text1"/>
        </w:rPr>
        <w:t>Salvare</w:t>
      </w:r>
      <w:proofErr w:type="spellEnd"/>
      <w:r w:rsidR="00E93057">
        <w:rPr>
          <w:rFonts w:eastAsia="Times New Roman" w:cstheme="minorHAnsi"/>
          <w:iCs/>
          <w:color w:val="000000" w:themeColor="text1"/>
        </w:rPr>
        <w:t xml:space="preserve"> Company</w:t>
      </w:r>
      <w:r w:rsidR="00A06AF9">
        <w:rPr>
          <w:rFonts w:eastAsia="Times New Roman" w:cstheme="minorHAnsi"/>
          <w:iCs/>
          <w:color w:val="000000" w:themeColor="text1"/>
        </w:rPr>
        <w:t xml:space="preserve">. </w:t>
      </w:r>
      <w:r w:rsidR="00E93057">
        <w:rPr>
          <w:rFonts w:eastAsia="Times New Roman" w:cstheme="minorHAnsi"/>
          <w:iCs/>
          <w:color w:val="000000" w:themeColor="text1"/>
        </w:rPr>
        <w:t>Uses a user friendly interface with filtering options and charts with a geolocation search that allows them to find the perfect match.</w:t>
      </w:r>
    </w:p>
    <w:p w:rsidRPr="00F20656" w:rsidR="00F17C99" w:rsidP="001C7828" w:rsidRDefault="00F17C99" w14:paraId="519CBE56" w14:textId="77777777">
      <w:pPr>
        <w:suppressAutoHyphens/>
        <w:spacing w:after="0" w:line="240" w:lineRule="auto"/>
        <w:contextualSpacing/>
        <w:rPr>
          <w:rFonts w:eastAsia="Times New Roman" w:cstheme="minorHAnsi"/>
          <w:iCs/>
          <w:color w:val="000000" w:themeColor="text1"/>
        </w:rPr>
      </w:pPr>
    </w:p>
    <w:p w:rsidR="001C7828" w:rsidP="001C7828" w:rsidRDefault="001C7828" w14:paraId="1E3C4F55" w14:textId="4D99EA3C">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rsidRPr="006E4308" w:rsidR="001C7828" w:rsidP="006E4308" w:rsidRDefault="00F17C99" w14:paraId="70881600" w14:textId="716A6CA8">
      <w:r>
        <w:t xml:space="preserve">This program exists due to the need of the </w:t>
      </w:r>
      <w:r w:rsidR="00E93057">
        <w:t>Grazioso</w:t>
      </w:r>
      <w:r>
        <w:t xml:space="preserve"> </w:t>
      </w:r>
      <w:r w:rsidR="00AA256F">
        <w:t xml:space="preserve">to have a system that is easy to </w:t>
      </w:r>
      <w:r w:rsidR="00E93057">
        <w:t>find specific breeds for clients to match up with</w:t>
      </w:r>
      <w:r w:rsidR="00AA256F">
        <w:t>.</w:t>
      </w:r>
      <w:r w:rsidR="006253A5">
        <w:t xml:space="preserve"> </w:t>
      </w:r>
      <w:r w:rsidR="00C26D24">
        <w:t xml:space="preserve">As the company grows, it needed a </w:t>
      </w:r>
      <w:r w:rsidR="006E4308">
        <w:t xml:space="preserve">system to parse through their animals </w:t>
      </w:r>
      <w:r w:rsidR="00E93057">
        <w:t>quickly and easily</w:t>
      </w:r>
    </w:p>
    <w:p w:rsidR="003A7810" w:rsidP="003A7810" w:rsidRDefault="00E93057" w14:paraId="4DDE8532" w14:textId="577AE7AB">
      <w:r>
        <w:t>Required Functionality</w:t>
      </w:r>
    </w:p>
    <w:p w:rsidR="00E93057" w:rsidP="003A7810" w:rsidRDefault="00E93057" w14:paraId="21165FB8" w14:textId="19810EB8">
      <w:r>
        <w:t>The required functionality includes buttons on the top that allows for the client to easily select which breed they wish to parse through. It also includes a chart that shows you the breakdown of the breeds that the search produces. One other functionality that is included is a geolocation map that shows where the animals are located.</w:t>
      </w:r>
    </w:p>
    <w:p w:rsidR="00E93057" w:rsidP="003A7810" w:rsidRDefault="00E93057" w14:paraId="071E73ED" w14:textId="6B6409B1">
      <w:r w:rsidR="00E93057">
        <w:drawing>
          <wp:inline wp14:editId="620E8B89" wp14:anchorId="1739BFAF">
            <wp:extent cx="5943600" cy="2047240"/>
            <wp:effectExtent l="0" t="0" r="0" b="0"/>
            <wp:docPr id="1" name="Picture 1" descr="Tabl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a7d585288fd2444d">
                      <a:extLst>
                        <a:ext xmlns:a="http://schemas.openxmlformats.org/drawingml/2006/main" uri="{28A0092B-C50C-407E-A947-70E740481C1C}">
                          <a14:useLocalDpi val="0"/>
                        </a:ext>
                      </a:extLst>
                    </a:blip>
                    <a:stretch>
                      <a:fillRect/>
                    </a:stretch>
                  </pic:blipFill>
                  <pic:spPr>
                    <a:xfrm rot="0" flipH="0" flipV="0">
                      <a:off x="0" y="0"/>
                      <a:ext cx="5943600" cy="2047240"/>
                    </a:xfrm>
                    <a:prstGeom prst="rect">
                      <a:avLst/>
                    </a:prstGeom>
                  </pic:spPr>
                </pic:pic>
              </a:graphicData>
            </a:graphic>
          </wp:inline>
        </w:drawing>
      </w:r>
    </w:p>
    <w:p w:rsidR="00E93057" w:rsidP="003A7810" w:rsidRDefault="00E93057" w14:paraId="77D4B6AC" w14:textId="43EFD087">
      <w:r w:rsidR="00E93057">
        <w:drawing>
          <wp:inline wp14:editId="310CBE6C" wp14:anchorId="6EC123FB">
            <wp:extent cx="5943600" cy="2125345"/>
            <wp:effectExtent l="0" t="0" r="0" b="8255"/>
            <wp:docPr id="4" name="Picture 4" descr="Map&#10;&#10;Description automatically generated with medium confidence" title=""/>
            <wp:cNvGraphicFramePr>
              <a:graphicFrameLocks noChangeAspect="1"/>
            </wp:cNvGraphicFramePr>
            <a:graphic>
              <a:graphicData uri="http://schemas.openxmlformats.org/drawingml/2006/picture">
                <pic:pic>
                  <pic:nvPicPr>
                    <pic:cNvPr id="0" name="Picture 4"/>
                    <pic:cNvPicPr/>
                  </pic:nvPicPr>
                  <pic:blipFill>
                    <a:blip r:embed="R4306e2109cc14f49">
                      <a:extLst>
                        <a:ext xmlns:a="http://schemas.openxmlformats.org/drawingml/2006/main" uri="{28A0092B-C50C-407E-A947-70E740481C1C}">
                          <a14:useLocalDpi val="0"/>
                        </a:ext>
                      </a:extLst>
                    </a:blip>
                    <a:stretch>
                      <a:fillRect/>
                    </a:stretch>
                  </pic:blipFill>
                  <pic:spPr>
                    <a:xfrm rot="0" flipH="0" flipV="0">
                      <a:off x="0" y="0"/>
                      <a:ext cx="5943600" cy="2125345"/>
                    </a:xfrm>
                    <a:prstGeom prst="rect">
                      <a:avLst/>
                    </a:prstGeom>
                  </pic:spPr>
                </pic:pic>
              </a:graphicData>
            </a:graphic>
          </wp:inline>
        </w:drawing>
      </w:r>
    </w:p>
    <w:p w:rsidR="00E93057" w:rsidP="003A7810" w:rsidRDefault="00050156" w14:paraId="621FAE3F" w14:textId="5B8AD594">
      <w:pPr>
        <w:rPr>
          <w:b/>
          <w:bCs/>
        </w:rPr>
      </w:pPr>
      <w:r>
        <w:rPr>
          <w:b/>
          <w:bCs/>
        </w:rPr>
        <w:t>Tools Used</w:t>
      </w:r>
    </w:p>
    <w:p w:rsidR="00E03051" w:rsidP="003A7810" w:rsidRDefault="00E03051" w14:paraId="42E80D93" w14:textId="1A074282">
      <w:r>
        <w:t xml:space="preserve">MongoDB was used for the assignment because the data that was used is not used in any matter. It allows for easy interfacing with complex queries for figuring out what breeds are required for the </w:t>
      </w:r>
      <w:r>
        <w:lastRenderedPageBreak/>
        <w:t xml:space="preserve">company. Once I developed the utility crud class it allowed for me to use that to find and search for any query. The dash framework allowed for me to implement the simple widgets that were needed for the interface. This included </w:t>
      </w:r>
      <w:r w:rsidR="00F615EC">
        <w:t>all</w:t>
      </w:r>
      <w:r>
        <w:t xml:space="preserve"> the buttons and the table widget that shows the result of the queries.</w:t>
      </w:r>
    </w:p>
    <w:p w:rsidR="00050156" w:rsidP="003A7810" w:rsidRDefault="00E03051" w14:paraId="7830818D" w14:textId="2F35EB62">
      <w:pPr>
        <w:rPr>
          <w:b/>
          <w:bCs/>
        </w:rPr>
      </w:pPr>
      <w:r w:rsidRPr="00E03051">
        <w:rPr>
          <w:b/>
          <w:bCs/>
        </w:rPr>
        <w:t>Steps</w:t>
      </w:r>
    </w:p>
    <w:p w:rsidR="00E03051" w:rsidP="00F615EC" w:rsidRDefault="00E03051" w14:paraId="4293EBD0" w14:textId="66BF367D">
      <w:pPr>
        <w:tabs>
          <w:tab w:val="left" w:pos="1740"/>
        </w:tabs>
      </w:pPr>
      <w:r>
        <w:t>The steps t</w:t>
      </w:r>
      <w:r w:rsidR="00F615EC">
        <w:t xml:space="preserve">aken to complete the project was I needed to import the csv file for the database. After that, I had to complete the crud file that is needed to perform the queries needed. I had to utilize the Dash framework to show all the buttons that are needed for the required functionality. </w:t>
      </w:r>
    </w:p>
    <w:p w:rsidR="00F615EC" w:rsidP="00F615EC" w:rsidRDefault="00F615EC" w14:paraId="360AC9EC" w14:textId="7517F0F1">
      <w:pPr>
        <w:tabs>
          <w:tab w:val="left" w:pos="1740"/>
        </w:tabs>
        <w:rPr>
          <w:b/>
          <w:bCs/>
        </w:rPr>
      </w:pPr>
      <w:r>
        <w:rPr>
          <w:b/>
          <w:bCs/>
        </w:rPr>
        <w:t>Challenges</w:t>
      </w:r>
    </w:p>
    <w:p w:rsidRPr="00A9492F" w:rsidR="00DF2A56" w:rsidP="64033AB1" w:rsidRDefault="00DF2A56" w14:paraId="3FCF5957" w14:textId="4A9A85FD">
      <w:pPr>
        <w:tabs>
          <w:tab w:val="left" w:leader="none" w:pos="1740"/>
        </w:tabs>
      </w:pPr>
      <w:r w:rsidR="00F615EC">
        <w:rPr/>
        <w:t xml:space="preserve">Some of the challenges faced were getting the required queries just right to find exactly what the client wanted. Getting the code to hook up with the backend was also a challenge as parts of the code would not show up if it was not hooked up properly. </w:t>
      </w:r>
    </w:p>
    <w:p w:rsidRPr="00B91069" w:rsidR="001C7828" w:rsidP="001C7828" w:rsidRDefault="001C7828" w14:paraId="30AEDD9A" w14:textId="77777777">
      <w:pPr>
        <w:suppressAutoHyphens/>
        <w:spacing w:after="0" w:line="240" w:lineRule="auto"/>
        <w:ind w:firstLine="630"/>
        <w:contextualSpacing/>
        <w:rPr>
          <w:rFonts w:eastAsia="Times New Roman" w:cstheme="minorHAnsi"/>
          <w:i/>
          <w:color w:val="000000" w:themeColor="text1"/>
        </w:rPr>
      </w:pPr>
    </w:p>
    <w:p w:rsidRPr="003A7810" w:rsidR="00127883" w:rsidP="00127883" w:rsidRDefault="00127883" w14:paraId="075389AB" w14:textId="77777777">
      <w:pPr>
        <w:pStyle w:val="Heading3"/>
        <w:rPr>
          <w:lang w:val="fr-FR"/>
        </w:rPr>
      </w:pPr>
      <w:r w:rsidRPr="003A7810">
        <w:rPr>
          <w:lang w:val="fr-FR"/>
        </w:rPr>
        <w:t>Contact</w:t>
      </w:r>
    </w:p>
    <w:p w:rsidRPr="004E413E" w:rsidR="001F61F4" w:rsidP="00127883" w:rsidRDefault="00127883" w14:paraId="0722264F" w14:textId="75FDA65C">
      <w:pPr>
        <w:rPr>
          <w:lang w:val="fr-FR"/>
        </w:rPr>
      </w:pPr>
      <w:r w:rsidRPr="004E413E">
        <w:rPr>
          <w:lang w:val="fr-FR"/>
        </w:rPr>
        <w:t xml:space="preserve">Nicholos </w:t>
      </w:r>
      <w:r w:rsidRPr="004E413E" w:rsidR="004E413E">
        <w:rPr>
          <w:lang w:val="fr-FR"/>
        </w:rPr>
        <w:t>Tyler (nicholos.tyler@s</w:t>
      </w:r>
      <w:r w:rsidR="004E413E">
        <w:rPr>
          <w:lang w:val="fr-FR"/>
        </w:rPr>
        <w:t>nhu.edu)</w:t>
      </w:r>
      <w:r w:rsidRPr="004E413E" w:rsidR="001C7828">
        <w:rPr>
          <w:lang w:val="fr-FR"/>
        </w:rPr>
        <w:br/>
      </w:r>
    </w:p>
    <w:sectPr w:rsidRPr="004E413E" w:rsidR="001F61F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355"/>
    <w:multiLevelType w:val="hybridMultilevel"/>
    <w:tmpl w:val="216A4014"/>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F4"/>
    <w:rsid w:val="00034DAC"/>
    <w:rsid w:val="00050156"/>
    <w:rsid w:val="000A1808"/>
    <w:rsid w:val="00127883"/>
    <w:rsid w:val="001C59F1"/>
    <w:rsid w:val="001C7828"/>
    <w:rsid w:val="001F61F4"/>
    <w:rsid w:val="0021450B"/>
    <w:rsid w:val="00285410"/>
    <w:rsid w:val="002C1068"/>
    <w:rsid w:val="002D5CA6"/>
    <w:rsid w:val="003A7810"/>
    <w:rsid w:val="00452998"/>
    <w:rsid w:val="004A11CE"/>
    <w:rsid w:val="004E413E"/>
    <w:rsid w:val="00595BD5"/>
    <w:rsid w:val="005D2A4C"/>
    <w:rsid w:val="005F6034"/>
    <w:rsid w:val="006253A5"/>
    <w:rsid w:val="006373D4"/>
    <w:rsid w:val="006509D5"/>
    <w:rsid w:val="006E3ABE"/>
    <w:rsid w:val="006E4308"/>
    <w:rsid w:val="00736EDB"/>
    <w:rsid w:val="00745B47"/>
    <w:rsid w:val="00775E7A"/>
    <w:rsid w:val="007B3C1A"/>
    <w:rsid w:val="0080648C"/>
    <w:rsid w:val="00820EEF"/>
    <w:rsid w:val="008E4425"/>
    <w:rsid w:val="00953419"/>
    <w:rsid w:val="00961FF4"/>
    <w:rsid w:val="009C5893"/>
    <w:rsid w:val="009F277F"/>
    <w:rsid w:val="00A06AF9"/>
    <w:rsid w:val="00A5799E"/>
    <w:rsid w:val="00A9492F"/>
    <w:rsid w:val="00AA256F"/>
    <w:rsid w:val="00AA3A5B"/>
    <w:rsid w:val="00AA49E8"/>
    <w:rsid w:val="00AD77E6"/>
    <w:rsid w:val="00B25A4D"/>
    <w:rsid w:val="00B93574"/>
    <w:rsid w:val="00C26D24"/>
    <w:rsid w:val="00C90FD3"/>
    <w:rsid w:val="00CD513C"/>
    <w:rsid w:val="00CE179C"/>
    <w:rsid w:val="00D05B59"/>
    <w:rsid w:val="00DF2A56"/>
    <w:rsid w:val="00E03051"/>
    <w:rsid w:val="00E479A2"/>
    <w:rsid w:val="00E93057"/>
    <w:rsid w:val="00EB13F5"/>
    <w:rsid w:val="00F0328B"/>
    <w:rsid w:val="00F17C99"/>
    <w:rsid w:val="00F20656"/>
    <w:rsid w:val="00F21CF8"/>
    <w:rsid w:val="00F615EC"/>
    <w:rsid w:val="00F94C52"/>
    <w:rsid w:val="5B89C02E"/>
    <w:rsid w:val="6403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5C74"/>
  <w15:chartTrackingRefBased/>
  <w15:docId w15:val="{9384FAC4-A19B-4AFC-9EEA-9A0C67C8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7828"/>
    <w:pPr>
      <w:spacing w:after="200" w:line="276" w:lineRule="auto"/>
    </w:pPr>
  </w:style>
  <w:style w:type="paragraph" w:styleId="Heading2">
    <w:name w:val="heading 2"/>
    <w:basedOn w:val="Normal"/>
    <w:next w:val="Normal"/>
    <w:link w:val="Heading2Char"/>
    <w:uiPriority w:val="9"/>
    <w:unhideWhenUsed/>
    <w:qFormat/>
    <w:rsid w:val="001C7828"/>
    <w:pPr>
      <w:suppressAutoHyphens/>
      <w:spacing w:after="120" w:line="240" w:lineRule="auto"/>
      <w:outlineLvl w:val="1"/>
    </w:pPr>
    <w:rPr>
      <w:rFonts w:ascii="Calibri" w:hAnsi="Calibri" w:eastAsia="Times New Roman" w:cstheme="majorBidi"/>
      <w:b/>
      <w:bCs/>
      <w:color w:val="000000" w:themeColor="text1"/>
      <w:sz w:val="28"/>
      <w:szCs w:val="28"/>
    </w:rPr>
  </w:style>
  <w:style w:type="paragraph" w:styleId="Heading3">
    <w:name w:val="heading 3"/>
    <w:basedOn w:val="Normal"/>
    <w:next w:val="Normal"/>
    <w:link w:val="Heading3Char"/>
    <w:uiPriority w:val="9"/>
    <w:unhideWhenUsed/>
    <w:qFormat/>
    <w:rsid w:val="001C7828"/>
    <w:pPr>
      <w:keepNext/>
      <w:keepLines/>
      <w:spacing w:before="40" w:after="0"/>
      <w:outlineLvl w:val="2"/>
    </w:pPr>
    <w:rPr>
      <w:rFonts w:eastAsia="Times New Roman" w:cstheme="minorHAnsi"/>
      <w:b/>
      <w:color w:val="000000" w:themeColor="text1"/>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C7828"/>
    <w:rPr>
      <w:rFonts w:ascii="Calibri" w:hAnsi="Calibri" w:eastAsia="Times New Roman" w:cstheme="majorBidi"/>
      <w:b/>
      <w:bCs/>
      <w:color w:val="000000" w:themeColor="text1"/>
      <w:sz w:val="28"/>
      <w:szCs w:val="28"/>
    </w:rPr>
  </w:style>
  <w:style w:type="character" w:styleId="Heading3Char" w:customStyle="1">
    <w:name w:val="Heading 3 Char"/>
    <w:basedOn w:val="DefaultParagraphFont"/>
    <w:link w:val="Heading3"/>
    <w:uiPriority w:val="9"/>
    <w:rsid w:val="001C7828"/>
    <w:rPr>
      <w:rFonts w:eastAsia="Times New Roman" w:cstheme="minorHAnsi"/>
      <w:b/>
      <w:color w:val="000000" w:themeColor="text1"/>
      <w:sz w:val="24"/>
      <w:szCs w:val="24"/>
    </w:rPr>
  </w:style>
  <w:style w:type="paragraph" w:styleId="ListParagraph">
    <w:name w:val="List Paragraph"/>
    <w:basedOn w:val="Normal"/>
    <w:uiPriority w:val="34"/>
    <w:qFormat/>
    <w:rsid w:val="00B93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3.png" Id="Ra7d585288fd2444d" /><Relationship Type="http://schemas.openxmlformats.org/officeDocument/2006/relationships/image" Target="/media/image4.png" Id="R4306e2109cc14f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B3E8D2750C14CB73C91DB64DBD072" ma:contentTypeVersion="8" ma:contentTypeDescription="Create a new document." ma:contentTypeScope="" ma:versionID="118ca14440d737745d75529e3c392a77">
  <xsd:schema xmlns:xsd="http://www.w3.org/2001/XMLSchema" xmlns:xs="http://www.w3.org/2001/XMLSchema" xmlns:p="http://schemas.microsoft.com/office/2006/metadata/properties" xmlns:ns3="ef18086e-4804-4865-9db0-420d5902e706" targetNamespace="http://schemas.microsoft.com/office/2006/metadata/properties" ma:root="true" ma:fieldsID="ea84ef70b15b74652dd159daf10e0bab" ns3:_="">
    <xsd:import namespace="ef18086e-4804-4865-9db0-420d5902e7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8086e-4804-4865-9db0-420d5902e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DD4CA-27AA-4FF8-926F-C9D38D68C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8086e-4804-4865-9db0-420d5902e7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8B4FF-B83C-47D9-A931-4550ABB6ED53}">
  <ds:schemaRefs>
    <ds:schemaRef ds:uri="http://schemas.microsoft.com/sharepoint/v3/contenttype/forms"/>
  </ds:schemaRefs>
</ds:datastoreItem>
</file>

<file path=customXml/itemProps3.xml><?xml version="1.0" encoding="utf-8"?>
<ds:datastoreItem xmlns:ds="http://schemas.openxmlformats.org/officeDocument/2006/customXml" ds:itemID="{DAA146A1-0054-4896-BE52-6CB5E7308CA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Tyler, Nicholos</dc:creator>
  <keywords/>
  <dc:description/>
  <lastModifiedBy>Tyler, Nicholos</lastModifiedBy>
  <revision>5</revision>
  <dcterms:created xsi:type="dcterms:W3CDTF">2021-04-18T17:17:00.0000000Z</dcterms:created>
  <dcterms:modified xsi:type="dcterms:W3CDTF">2021-04-18T22:40:32.6446818Z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0x010100BBEB3E8D2750C14CB73C91DB64DBD072</vt:lpwstr>
  </property>
</Properties>
</file>