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A38" w:rsidRPr="00B63D8F" w:rsidRDefault="00A40A38" w:rsidP="00A40A38">
      <w:pPr>
        <w:jc w:val="center"/>
        <w:rPr>
          <w:b/>
          <w:bCs/>
          <w:sz w:val="28"/>
          <w:szCs w:val="28"/>
          <w:u w:val="single"/>
        </w:rPr>
      </w:pPr>
      <w:r w:rsidRPr="00B63D8F">
        <w:rPr>
          <w:b/>
          <w:bCs/>
          <w:sz w:val="28"/>
          <w:szCs w:val="28"/>
          <w:u w:val="single"/>
        </w:rPr>
        <w:t>IoT Smart Baby Monitoring System Use Cases</w:t>
      </w:r>
      <w:bookmarkStart w:id="0" w:name="_GoBack"/>
      <w:bookmarkEnd w:id="0"/>
    </w:p>
    <w:tbl>
      <w:tblPr>
        <w:tblStyle w:val="TableGrid"/>
        <w:tblW w:w="0" w:type="auto"/>
        <w:tblLook w:val="04A0" w:firstRow="1" w:lastRow="0" w:firstColumn="1" w:lastColumn="0" w:noHBand="0" w:noVBand="1"/>
      </w:tblPr>
      <w:tblGrid>
        <w:gridCol w:w="1838"/>
        <w:gridCol w:w="7512"/>
      </w:tblGrid>
      <w:tr w:rsidR="00A40A38" w:rsidTr="00A40A38">
        <w:tc>
          <w:tcPr>
            <w:tcW w:w="1838" w:type="dxa"/>
          </w:tcPr>
          <w:p w:rsidR="00A40A38" w:rsidRPr="00A40A38" w:rsidRDefault="00A40A38">
            <w:pPr>
              <w:rPr>
                <w:b/>
                <w:bCs/>
              </w:rPr>
            </w:pPr>
            <w:r w:rsidRPr="00A40A38">
              <w:rPr>
                <w:b/>
                <w:bCs/>
              </w:rPr>
              <w:t>Name</w:t>
            </w:r>
          </w:p>
        </w:tc>
        <w:tc>
          <w:tcPr>
            <w:tcW w:w="7512" w:type="dxa"/>
          </w:tcPr>
          <w:p w:rsidR="00A40A38" w:rsidRDefault="00F50757">
            <w:r>
              <w:t>System Set Up for Parents</w:t>
            </w:r>
          </w:p>
        </w:tc>
      </w:tr>
      <w:tr w:rsidR="00A40A38" w:rsidTr="00A40A38">
        <w:tc>
          <w:tcPr>
            <w:tcW w:w="1838" w:type="dxa"/>
          </w:tcPr>
          <w:p w:rsidR="00A40A38" w:rsidRPr="00A40A38" w:rsidRDefault="00A40A38">
            <w:pPr>
              <w:rPr>
                <w:b/>
                <w:bCs/>
              </w:rPr>
            </w:pPr>
            <w:r w:rsidRPr="00A40A38">
              <w:rPr>
                <w:b/>
                <w:bCs/>
              </w:rPr>
              <w:t>Description</w:t>
            </w:r>
          </w:p>
        </w:tc>
        <w:tc>
          <w:tcPr>
            <w:tcW w:w="7512" w:type="dxa"/>
          </w:tcPr>
          <w:p w:rsidR="00A40A38" w:rsidRPr="00923A78" w:rsidRDefault="00D24860">
            <w:pPr>
              <w:rPr>
                <w:i/>
                <w:iCs/>
              </w:rPr>
            </w:pPr>
            <w:r w:rsidRPr="00923A78">
              <w:rPr>
                <w:i/>
                <w:iCs/>
              </w:rPr>
              <w:t xml:space="preserve">Finish when we </w:t>
            </w:r>
            <w:r w:rsidR="00923A78">
              <w:rPr>
                <w:i/>
                <w:iCs/>
              </w:rPr>
              <w:t xml:space="preserve">know how to </w:t>
            </w:r>
            <w:r w:rsidRPr="00923A78">
              <w:rPr>
                <w:i/>
                <w:iCs/>
              </w:rPr>
              <w:t>set</w:t>
            </w:r>
            <w:r w:rsidR="00923A78">
              <w:rPr>
                <w:i/>
                <w:iCs/>
              </w:rPr>
              <w:t xml:space="preserve"> it</w:t>
            </w:r>
            <w:r w:rsidRPr="00923A78">
              <w:rPr>
                <w:i/>
                <w:iCs/>
              </w:rPr>
              <w:t xml:space="preserve"> up</w:t>
            </w:r>
          </w:p>
        </w:tc>
      </w:tr>
      <w:tr w:rsidR="00A40A38" w:rsidTr="00A40A38">
        <w:tc>
          <w:tcPr>
            <w:tcW w:w="1838" w:type="dxa"/>
          </w:tcPr>
          <w:p w:rsidR="00A40A38" w:rsidRPr="00A40A38" w:rsidRDefault="00A40A38">
            <w:pPr>
              <w:rPr>
                <w:b/>
                <w:bCs/>
              </w:rPr>
            </w:pPr>
            <w:r w:rsidRPr="00A40A38">
              <w:rPr>
                <w:b/>
                <w:bCs/>
              </w:rPr>
              <w:t>Primary Actors</w:t>
            </w:r>
          </w:p>
        </w:tc>
        <w:tc>
          <w:tcPr>
            <w:tcW w:w="7512" w:type="dxa"/>
          </w:tcPr>
          <w:p w:rsidR="00A40A38" w:rsidRDefault="00310125">
            <w:r>
              <w:t>Parents</w:t>
            </w:r>
          </w:p>
        </w:tc>
      </w:tr>
      <w:tr w:rsidR="00A40A38" w:rsidTr="00A40A38">
        <w:tc>
          <w:tcPr>
            <w:tcW w:w="1838" w:type="dxa"/>
          </w:tcPr>
          <w:p w:rsidR="00A40A38" w:rsidRPr="00A40A38" w:rsidRDefault="00A40A38">
            <w:pPr>
              <w:rPr>
                <w:b/>
                <w:bCs/>
              </w:rPr>
            </w:pPr>
            <w:r w:rsidRPr="00A40A38">
              <w:rPr>
                <w:b/>
                <w:bCs/>
              </w:rPr>
              <w:t>Secondary Actors</w:t>
            </w:r>
          </w:p>
        </w:tc>
        <w:tc>
          <w:tcPr>
            <w:tcW w:w="7512" w:type="dxa"/>
          </w:tcPr>
          <w:p w:rsidR="00A40A38" w:rsidRDefault="00310125">
            <w:r>
              <w:t>none</w:t>
            </w:r>
          </w:p>
        </w:tc>
      </w:tr>
      <w:tr w:rsidR="00A40A38" w:rsidTr="00A40A38">
        <w:tc>
          <w:tcPr>
            <w:tcW w:w="1838" w:type="dxa"/>
          </w:tcPr>
          <w:p w:rsidR="00A40A38" w:rsidRPr="00A40A38" w:rsidRDefault="00A40A38">
            <w:pPr>
              <w:rPr>
                <w:b/>
                <w:bCs/>
              </w:rPr>
            </w:pPr>
            <w:r w:rsidRPr="00A40A38">
              <w:rPr>
                <w:b/>
                <w:bCs/>
              </w:rPr>
              <w:t>Pre-conditions</w:t>
            </w:r>
          </w:p>
        </w:tc>
        <w:tc>
          <w:tcPr>
            <w:tcW w:w="7512" w:type="dxa"/>
          </w:tcPr>
          <w:p w:rsidR="00A40A38" w:rsidRDefault="00310125">
            <w:r>
              <w:t>Parent’s must have acquired all pieces (ideally from a packaged box) and the “Manual”</w:t>
            </w:r>
            <w:r w:rsidR="006B2B6F">
              <w:t xml:space="preserve"> / “User</w:t>
            </w:r>
            <w:r>
              <w:t xml:space="preserve"> Guide”. </w:t>
            </w:r>
            <w:r w:rsidR="00A431E6">
              <w:t xml:space="preserve">On the App, parents must go to the following page: </w:t>
            </w:r>
            <w:r w:rsidR="00A431E6">
              <w:t>“Settings” &gt;&gt; “</w:t>
            </w:r>
            <w:r w:rsidR="00A431E6">
              <w:t>Set Up</w:t>
            </w:r>
            <w:r w:rsidR="00A431E6">
              <w:t>”</w:t>
            </w:r>
            <w:r w:rsidR="00A431E6">
              <w:t>.</w:t>
            </w:r>
          </w:p>
        </w:tc>
      </w:tr>
      <w:tr w:rsidR="00A40A38" w:rsidTr="00A40A38">
        <w:tc>
          <w:tcPr>
            <w:tcW w:w="1838" w:type="dxa"/>
          </w:tcPr>
          <w:p w:rsidR="00A40A38" w:rsidRPr="00A40A38" w:rsidRDefault="00A40A38">
            <w:pPr>
              <w:rPr>
                <w:b/>
                <w:bCs/>
              </w:rPr>
            </w:pPr>
            <w:r w:rsidRPr="00A40A38">
              <w:rPr>
                <w:b/>
                <w:bCs/>
              </w:rPr>
              <w:t>Primary Flow</w:t>
            </w:r>
          </w:p>
        </w:tc>
        <w:tc>
          <w:tcPr>
            <w:tcW w:w="7512" w:type="dxa"/>
          </w:tcPr>
          <w:p w:rsidR="00A40A38" w:rsidRDefault="00A40A38">
            <w:r>
              <w:t>Steps:</w:t>
            </w:r>
          </w:p>
          <w:p w:rsidR="00490EB1" w:rsidRDefault="00490EB1" w:rsidP="00490EB1">
            <w:pPr>
              <w:pStyle w:val="ListParagraph"/>
              <w:numPr>
                <w:ilvl w:val="0"/>
                <w:numId w:val="5"/>
              </w:numPr>
            </w:pPr>
          </w:p>
        </w:tc>
      </w:tr>
      <w:tr w:rsidR="00A40A38" w:rsidTr="00A40A38">
        <w:tc>
          <w:tcPr>
            <w:tcW w:w="1838" w:type="dxa"/>
          </w:tcPr>
          <w:p w:rsidR="00A40A38" w:rsidRPr="00A40A38" w:rsidRDefault="00A40A38">
            <w:pPr>
              <w:rPr>
                <w:b/>
                <w:bCs/>
              </w:rPr>
            </w:pPr>
            <w:r w:rsidRPr="00A40A38">
              <w:rPr>
                <w:b/>
                <w:bCs/>
              </w:rPr>
              <w:t>Secondary Flow</w:t>
            </w:r>
          </w:p>
        </w:tc>
        <w:tc>
          <w:tcPr>
            <w:tcW w:w="7512" w:type="dxa"/>
          </w:tcPr>
          <w:p w:rsidR="00A40A38" w:rsidRDefault="006B2B6F">
            <w:r>
              <w:t xml:space="preserve">None, only one way to set up correctly. </w:t>
            </w:r>
          </w:p>
        </w:tc>
      </w:tr>
      <w:tr w:rsidR="00A40A38" w:rsidTr="00A40A38">
        <w:tc>
          <w:tcPr>
            <w:tcW w:w="1838" w:type="dxa"/>
          </w:tcPr>
          <w:p w:rsidR="00A40A38" w:rsidRPr="00A40A38" w:rsidRDefault="00A40A38">
            <w:pPr>
              <w:rPr>
                <w:b/>
                <w:bCs/>
              </w:rPr>
            </w:pPr>
            <w:r w:rsidRPr="00A40A38">
              <w:rPr>
                <w:b/>
                <w:bCs/>
              </w:rPr>
              <w:t>Post-condition</w:t>
            </w:r>
          </w:p>
        </w:tc>
        <w:tc>
          <w:tcPr>
            <w:tcW w:w="7512" w:type="dxa"/>
          </w:tcPr>
          <w:p w:rsidR="00A40A38" w:rsidRDefault="00A40A38"/>
        </w:tc>
      </w:tr>
      <w:tr w:rsidR="00A40A38" w:rsidTr="00A40A38">
        <w:tc>
          <w:tcPr>
            <w:tcW w:w="1838" w:type="dxa"/>
          </w:tcPr>
          <w:p w:rsidR="00A40A38" w:rsidRPr="00A40A38" w:rsidRDefault="00A40A38">
            <w:pPr>
              <w:rPr>
                <w:b/>
                <w:bCs/>
              </w:rPr>
            </w:pPr>
            <w:r w:rsidRPr="00A40A38">
              <w:rPr>
                <w:b/>
                <w:bCs/>
              </w:rPr>
              <w:t>Exceptions</w:t>
            </w:r>
          </w:p>
        </w:tc>
        <w:tc>
          <w:tcPr>
            <w:tcW w:w="7512" w:type="dxa"/>
          </w:tcPr>
          <w:p w:rsidR="00A40A38" w:rsidRDefault="00A40A38"/>
        </w:tc>
      </w:tr>
    </w:tbl>
    <w:p w:rsidR="00F50757" w:rsidRDefault="00F50757"/>
    <w:p w:rsidR="0051591C" w:rsidRDefault="0051591C"/>
    <w:tbl>
      <w:tblPr>
        <w:tblStyle w:val="TableGrid"/>
        <w:tblW w:w="0" w:type="auto"/>
        <w:tblLook w:val="04A0" w:firstRow="1" w:lastRow="0" w:firstColumn="1" w:lastColumn="0" w:noHBand="0" w:noVBand="1"/>
      </w:tblPr>
      <w:tblGrid>
        <w:gridCol w:w="1838"/>
        <w:gridCol w:w="7512"/>
      </w:tblGrid>
      <w:tr w:rsidR="0051591C" w:rsidTr="00437ED6">
        <w:tc>
          <w:tcPr>
            <w:tcW w:w="1838" w:type="dxa"/>
          </w:tcPr>
          <w:p w:rsidR="0051591C" w:rsidRPr="00A40A38" w:rsidRDefault="0051591C" w:rsidP="00437ED6">
            <w:pPr>
              <w:rPr>
                <w:b/>
                <w:bCs/>
              </w:rPr>
            </w:pPr>
            <w:r w:rsidRPr="00A40A38">
              <w:rPr>
                <w:b/>
                <w:bCs/>
              </w:rPr>
              <w:t>Name</w:t>
            </w:r>
          </w:p>
        </w:tc>
        <w:tc>
          <w:tcPr>
            <w:tcW w:w="7512" w:type="dxa"/>
          </w:tcPr>
          <w:p w:rsidR="0051591C" w:rsidRDefault="0051591C" w:rsidP="00437ED6">
            <w:r>
              <w:t>General Calibration</w:t>
            </w:r>
          </w:p>
        </w:tc>
      </w:tr>
      <w:tr w:rsidR="0051591C" w:rsidTr="00437ED6">
        <w:tc>
          <w:tcPr>
            <w:tcW w:w="1838" w:type="dxa"/>
          </w:tcPr>
          <w:p w:rsidR="0051591C" w:rsidRPr="00A40A38" w:rsidRDefault="0051591C" w:rsidP="00437ED6">
            <w:pPr>
              <w:rPr>
                <w:b/>
                <w:bCs/>
              </w:rPr>
            </w:pPr>
            <w:r w:rsidRPr="00A40A38">
              <w:rPr>
                <w:b/>
                <w:bCs/>
              </w:rPr>
              <w:t>Description</w:t>
            </w:r>
          </w:p>
        </w:tc>
        <w:tc>
          <w:tcPr>
            <w:tcW w:w="7512" w:type="dxa"/>
          </w:tcPr>
          <w:p w:rsidR="0051591C" w:rsidRDefault="0051591C" w:rsidP="00437ED6">
            <w:r>
              <w:t xml:space="preserve">The parents will need to calibrate the device </w:t>
            </w:r>
            <w:r w:rsidR="00D11F19">
              <w:t>to fit the needs of their babies’ specific needs.</w:t>
            </w:r>
          </w:p>
        </w:tc>
      </w:tr>
      <w:tr w:rsidR="0051591C" w:rsidTr="00437ED6">
        <w:tc>
          <w:tcPr>
            <w:tcW w:w="1838" w:type="dxa"/>
          </w:tcPr>
          <w:p w:rsidR="0051591C" w:rsidRPr="00A40A38" w:rsidRDefault="0051591C" w:rsidP="00437ED6">
            <w:pPr>
              <w:rPr>
                <w:b/>
                <w:bCs/>
              </w:rPr>
            </w:pPr>
            <w:r w:rsidRPr="00A40A38">
              <w:rPr>
                <w:b/>
                <w:bCs/>
              </w:rPr>
              <w:t>Primary Actors</w:t>
            </w:r>
          </w:p>
        </w:tc>
        <w:tc>
          <w:tcPr>
            <w:tcW w:w="7512" w:type="dxa"/>
          </w:tcPr>
          <w:p w:rsidR="0051591C" w:rsidRDefault="0051591C" w:rsidP="00437ED6">
            <w:r>
              <w:t>Parents</w:t>
            </w:r>
          </w:p>
        </w:tc>
      </w:tr>
      <w:tr w:rsidR="0051591C" w:rsidTr="00437ED6">
        <w:tc>
          <w:tcPr>
            <w:tcW w:w="1838" w:type="dxa"/>
          </w:tcPr>
          <w:p w:rsidR="0051591C" w:rsidRPr="00A40A38" w:rsidRDefault="0051591C" w:rsidP="00437ED6">
            <w:pPr>
              <w:rPr>
                <w:b/>
                <w:bCs/>
              </w:rPr>
            </w:pPr>
            <w:r w:rsidRPr="00A40A38">
              <w:rPr>
                <w:b/>
                <w:bCs/>
              </w:rPr>
              <w:t>Secondary Actors</w:t>
            </w:r>
          </w:p>
        </w:tc>
        <w:tc>
          <w:tcPr>
            <w:tcW w:w="7512" w:type="dxa"/>
          </w:tcPr>
          <w:p w:rsidR="0051591C" w:rsidRDefault="0051591C" w:rsidP="00437ED6">
            <w:r>
              <w:t>Baby</w:t>
            </w:r>
          </w:p>
        </w:tc>
      </w:tr>
      <w:tr w:rsidR="0051591C" w:rsidTr="00437ED6">
        <w:tc>
          <w:tcPr>
            <w:tcW w:w="1838" w:type="dxa"/>
          </w:tcPr>
          <w:p w:rsidR="0051591C" w:rsidRPr="00A40A38" w:rsidRDefault="0051591C" w:rsidP="00437ED6">
            <w:pPr>
              <w:rPr>
                <w:b/>
                <w:bCs/>
              </w:rPr>
            </w:pPr>
            <w:r w:rsidRPr="00A40A38">
              <w:rPr>
                <w:b/>
                <w:bCs/>
              </w:rPr>
              <w:t>Pre-conditions</w:t>
            </w:r>
          </w:p>
        </w:tc>
        <w:tc>
          <w:tcPr>
            <w:tcW w:w="7512" w:type="dxa"/>
          </w:tcPr>
          <w:p w:rsidR="0051591C" w:rsidRDefault="0051591C" w:rsidP="00437ED6">
            <w:r>
              <w:t>Parents have chosen the “</w:t>
            </w:r>
            <w:r w:rsidR="00A431E6">
              <w:t>Settings</w:t>
            </w:r>
            <w:r>
              <w:t>”</w:t>
            </w:r>
            <w:r w:rsidR="00A431E6">
              <w:t xml:space="preserve"> &gt;&gt; “Calibrate”</w:t>
            </w:r>
            <w:r>
              <w:t xml:space="preserve"> page on the app.</w:t>
            </w:r>
          </w:p>
        </w:tc>
      </w:tr>
      <w:tr w:rsidR="0051591C" w:rsidTr="00437ED6">
        <w:tc>
          <w:tcPr>
            <w:tcW w:w="1838" w:type="dxa"/>
          </w:tcPr>
          <w:p w:rsidR="0051591C" w:rsidRPr="00A40A38" w:rsidRDefault="0051591C" w:rsidP="00437ED6">
            <w:pPr>
              <w:rPr>
                <w:b/>
                <w:bCs/>
              </w:rPr>
            </w:pPr>
            <w:r w:rsidRPr="00A40A38">
              <w:rPr>
                <w:b/>
                <w:bCs/>
              </w:rPr>
              <w:t>Primary Flow</w:t>
            </w:r>
          </w:p>
        </w:tc>
        <w:tc>
          <w:tcPr>
            <w:tcW w:w="7512" w:type="dxa"/>
          </w:tcPr>
          <w:p w:rsidR="0051591C" w:rsidRDefault="0051591C" w:rsidP="00437ED6">
            <w:r>
              <w:t>Steps:</w:t>
            </w:r>
          </w:p>
          <w:p w:rsidR="0051591C" w:rsidRDefault="0051591C" w:rsidP="00437ED6">
            <w:pPr>
              <w:pStyle w:val="ListParagraph"/>
              <w:numPr>
                <w:ilvl w:val="0"/>
                <w:numId w:val="7"/>
              </w:numPr>
            </w:pPr>
          </w:p>
        </w:tc>
      </w:tr>
      <w:tr w:rsidR="0051591C" w:rsidTr="00437ED6">
        <w:tc>
          <w:tcPr>
            <w:tcW w:w="1838" w:type="dxa"/>
          </w:tcPr>
          <w:p w:rsidR="0051591C" w:rsidRPr="00A40A38" w:rsidRDefault="0051591C" w:rsidP="00437ED6">
            <w:pPr>
              <w:rPr>
                <w:b/>
                <w:bCs/>
              </w:rPr>
            </w:pPr>
            <w:r w:rsidRPr="00A40A38">
              <w:rPr>
                <w:b/>
                <w:bCs/>
              </w:rPr>
              <w:t>Secondary Flow</w:t>
            </w:r>
          </w:p>
        </w:tc>
        <w:tc>
          <w:tcPr>
            <w:tcW w:w="7512" w:type="dxa"/>
          </w:tcPr>
          <w:p w:rsidR="0051591C" w:rsidRDefault="0051591C" w:rsidP="00437ED6"/>
        </w:tc>
      </w:tr>
      <w:tr w:rsidR="0051591C" w:rsidTr="00437ED6">
        <w:tc>
          <w:tcPr>
            <w:tcW w:w="1838" w:type="dxa"/>
          </w:tcPr>
          <w:p w:rsidR="0051591C" w:rsidRPr="00A40A38" w:rsidRDefault="0051591C" w:rsidP="00437ED6">
            <w:pPr>
              <w:rPr>
                <w:b/>
                <w:bCs/>
              </w:rPr>
            </w:pPr>
            <w:r w:rsidRPr="00A40A38">
              <w:rPr>
                <w:b/>
                <w:bCs/>
              </w:rPr>
              <w:t>Post-condition</w:t>
            </w:r>
          </w:p>
        </w:tc>
        <w:tc>
          <w:tcPr>
            <w:tcW w:w="7512" w:type="dxa"/>
          </w:tcPr>
          <w:p w:rsidR="0051591C" w:rsidRDefault="0051591C" w:rsidP="00437ED6">
            <w:r>
              <w:t xml:space="preserve">Parents can leave the </w:t>
            </w:r>
          </w:p>
        </w:tc>
      </w:tr>
      <w:tr w:rsidR="0051591C" w:rsidTr="00437ED6">
        <w:tc>
          <w:tcPr>
            <w:tcW w:w="1838" w:type="dxa"/>
          </w:tcPr>
          <w:p w:rsidR="0051591C" w:rsidRPr="00A40A38" w:rsidRDefault="0051591C" w:rsidP="00437ED6">
            <w:pPr>
              <w:rPr>
                <w:b/>
                <w:bCs/>
              </w:rPr>
            </w:pPr>
            <w:r w:rsidRPr="00A40A38">
              <w:rPr>
                <w:b/>
                <w:bCs/>
              </w:rPr>
              <w:t>Exceptions</w:t>
            </w:r>
          </w:p>
        </w:tc>
        <w:tc>
          <w:tcPr>
            <w:tcW w:w="7512" w:type="dxa"/>
          </w:tcPr>
          <w:p w:rsidR="0051591C" w:rsidRDefault="0051591C" w:rsidP="00437ED6"/>
        </w:tc>
      </w:tr>
    </w:tbl>
    <w:p w:rsidR="0051591C" w:rsidRDefault="0051591C"/>
    <w:p w:rsidR="0051591C" w:rsidRDefault="0051591C"/>
    <w:tbl>
      <w:tblPr>
        <w:tblStyle w:val="TableGrid"/>
        <w:tblW w:w="0" w:type="auto"/>
        <w:tblLook w:val="04A0" w:firstRow="1" w:lastRow="0" w:firstColumn="1" w:lastColumn="0" w:noHBand="0" w:noVBand="1"/>
      </w:tblPr>
      <w:tblGrid>
        <w:gridCol w:w="1838"/>
        <w:gridCol w:w="7512"/>
      </w:tblGrid>
      <w:tr w:rsidR="00F50757" w:rsidTr="00437ED6">
        <w:tc>
          <w:tcPr>
            <w:tcW w:w="1838" w:type="dxa"/>
          </w:tcPr>
          <w:p w:rsidR="00F50757" w:rsidRPr="00A40A38" w:rsidRDefault="00F50757" w:rsidP="00437ED6">
            <w:pPr>
              <w:rPr>
                <w:b/>
                <w:bCs/>
              </w:rPr>
            </w:pPr>
            <w:r w:rsidRPr="00A40A38">
              <w:rPr>
                <w:b/>
                <w:bCs/>
              </w:rPr>
              <w:t>Name</w:t>
            </w:r>
          </w:p>
        </w:tc>
        <w:tc>
          <w:tcPr>
            <w:tcW w:w="7512" w:type="dxa"/>
          </w:tcPr>
          <w:p w:rsidR="00F50757" w:rsidRDefault="00F50757" w:rsidP="00437ED6">
            <w:r>
              <w:t xml:space="preserve">Baby Crying </w:t>
            </w:r>
            <w:r w:rsidR="00664AD6">
              <w:t>(Sleeping/Playing)</w:t>
            </w:r>
          </w:p>
        </w:tc>
      </w:tr>
      <w:tr w:rsidR="00F50757" w:rsidTr="00437ED6">
        <w:tc>
          <w:tcPr>
            <w:tcW w:w="1838" w:type="dxa"/>
          </w:tcPr>
          <w:p w:rsidR="00F50757" w:rsidRPr="00A40A38" w:rsidRDefault="00F50757" w:rsidP="00437ED6">
            <w:pPr>
              <w:rPr>
                <w:b/>
                <w:bCs/>
              </w:rPr>
            </w:pPr>
            <w:r w:rsidRPr="00A40A38">
              <w:rPr>
                <w:b/>
                <w:bCs/>
              </w:rPr>
              <w:t>Description</w:t>
            </w:r>
          </w:p>
        </w:tc>
        <w:tc>
          <w:tcPr>
            <w:tcW w:w="7512" w:type="dxa"/>
          </w:tcPr>
          <w:p w:rsidR="00F50757" w:rsidRDefault="00AD1DE0" w:rsidP="00437ED6">
            <w:r>
              <w:t xml:space="preserve">If the system picks up that the baby is crying in another </w:t>
            </w:r>
            <w:r w:rsidR="00D71D16">
              <w:t>room,</w:t>
            </w:r>
            <w:r>
              <w:t xml:space="preserve"> then it will react in one of a few ways. Generally, the system will attempt to calm down the baby and then notify the parents. </w:t>
            </w:r>
          </w:p>
          <w:p w:rsidR="00664AD6" w:rsidRDefault="00664AD6" w:rsidP="00437ED6">
            <w:r>
              <w:t>If “Sleeping”, then the system selects quiet options to attempt to calm the baby down.</w:t>
            </w:r>
          </w:p>
          <w:p w:rsidR="00664AD6" w:rsidRDefault="00664AD6" w:rsidP="00437ED6">
            <w:r>
              <w:t xml:space="preserve">If “Playing”, the system selects any option it wants from the selection. </w:t>
            </w:r>
          </w:p>
        </w:tc>
      </w:tr>
      <w:tr w:rsidR="00F50757" w:rsidTr="00437ED6">
        <w:tc>
          <w:tcPr>
            <w:tcW w:w="1838" w:type="dxa"/>
          </w:tcPr>
          <w:p w:rsidR="00F50757" w:rsidRPr="00A40A38" w:rsidRDefault="00F50757" w:rsidP="00437ED6">
            <w:pPr>
              <w:rPr>
                <w:b/>
                <w:bCs/>
              </w:rPr>
            </w:pPr>
            <w:r w:rsidRPr="00A40A38">
              <w:rPr>
                <w:b/>
                <w:bCs/>
              </w:rPr>
              <w:t>Primary Actors</w:t>
            </w:r>
          </w:p>
        </w:tc>
        <w:tc>
          <w:tcPr>
            <w:tcW w:w="7512" w:type="dxa"/>
          </w:tcPr>
          <w:p w:rsidR="00F50757" w:rsidRDefault="002A21E0" w:rsidP="00437ED6">
            <w:r>
              <w:t>Parent</w:t>
            </w:r>
          </w:p>
        </w:tc>
      </w:tr>
      <w:tr w:rsidR="00F50757" w:rsidTr="00437ED6">
        <w:tc>
          <w:tcPr>
            <w:tcW w:w="1838" w:type="dxa"/>
          </w:tcPr>
          <w:p w:rsidR="00F50757" w:rsidRPr="00A40A38" w:rsidRDefault="00F50757" w:rsidP="00437ED6">
            <w:pPr>
              <w:rPr>
                <w:b/>
                <w:bCs/>
              </w:rPr>
            </w:pPr>
            <w:r w:rsidRPr="00A40A38">
              <w:rPr>
                <w:b/>
                <w:bCs/>
              </w:rPr>
              <w:t>Secondary Actors</w:t>
            </w:r>
          </w:p>
        </w:tc>
        <w:tc>
          <w:tcPr>
            <w:tcW w:w="7512" w:type="dxa"/>
          </w:tcPr>
          <w:p w:rsidR="00F50757" w:rsidRDefault="002A21E0" w:rsidP="00437ED6">
            <w:r>
              <w:t>Baby</w:t>
            </w:r>
          </w:p>
        </w:tc>
      </w:tr>
      <w:tr w:rsidR="00F50757" w:rsidTr="00437ED6">
        <w:tc>
          <w:tcPr>
            <w:tcW w:w="1838" w:type="dxa"/>
          </w:tcPr>
          <w:p w:rsidR="00F50757" w:rsidRPr="00A40A38" w:rsidRDefault="00F50757" w:rsidP="00437ED6">
            <w:pPr>
              <w:rPr>
                <w:b/>
                <w:bCs/>
              </w:rPr>
            </w:pPr>
            <w:r w:rsidRPr="00A40A38">
              <w:rPr>
                <w:b/>
                <w:bCs/>
              </w:rPr>
              <w:t>Pre-conditions</w:t>
            </w:r>
          </w:p>
        </w:tc>
        <w:tc>
          <w:tcPr>
            <w:tcW w:w="7512" w:type="dxa"/>
          </w:tcPr>
          <w:p w:rsidR="00F50757" w:rsidRDefault="002A21E0" w:rsidP="00437ED6">
            <w:r>
              <w:t xml:space="preserve">The system has been set up according to the use case above and the system has been set to </w:t>
            </w:r>
            <w:r w:rsidR="007E06C5">
              <w:t xml:space="preserve">the </w:t>
            </w:r>
            <w:r>
              <w:t xml:space="preserve">“Baby </w:t>
            </w:r>
            <w:r w:rsidR="007E06C5">
              <w:t>Alone</w:t>
            </w:r>
            <w:r>
              <w:t>” mode</w:t>
            </w:r>
            <w:r w:rsidR="00E44B45">
              <w:t xml:space="preserve"> from the correct android app page</w:t>
            </w:r>
            <w:r w:rsidR="005E0B76">
              <w:t xml:space="preserve"> (either Sleeping or Playing)</w:t>
            </w:r>
            <w:r>
              <w:t xml:space="preserve">. </w:t>
            </w:r>
            <w:r w:rsidR="007E06C5">
              <w:t>This mode means that the system will consistently be analyzing the baby’s room analyzing for data indicating the baby is crying (or might cry).</w:t>
            </w:r>
          </w:p>
        </w:tc>
      </w:tr>
      <w:tr w:rsidR="00F50757" w:rsidTr="00437ED6">
        <w:tc>
          <w:tcPr>
            <w:tcW w:w="1838" w:type="dxa"/>
          </w:tcPr>
          <w:p w:rsidR="00F50757" w:rsidRPr="00A40A38" w:rsidRDefault="00F50757" w:rsidP="00437ED6">
            <w:pPr>
              <w:rPr>
                <w:b/>
                <w:bCs/>
              </w:rPr>
            </w:pPr>
            <w:r w:rsidRPr="00A40A38">
              <w:rPr>
                <w:b/>
                <w:bCs/>
              </w:rPr>
              <w:t>Primary Flow</w:t>
            </w:r>
          </w:p>
        </w:tc>
        <w:tc>
          <w:tcPr>
            <w:tcW w:w="7512" w:type="dxa"/>
          </w:tcPr>
          <w:p w:rsidR="00F50757" w:rsidRDefault="001056A3" w:rsidP="00437ED6">
            <w:r>
              <w:t xml:space="preserve">Main Flow </w:t>
            </w:r>
            <w:r w:rsidR="00F50757">
              <w:t>Steps:</w:t>
            </w:r>
          </w:p>
          <w:p w:rsidR="005D1C62" w:rsidRDefault="005D1C62" w:rsidP="005D1C62">
            <w:pPr>
              <w:pStyle w:val="ListParagraph"/>
              <w:numPr>
                <w:ilvl w:val="0"/>
                <w:numId w:val="1"/>
              </w:numPr>
            </w:pPr>
            <w:r>
              <w:lastRenderedPageBreak/>
              <w:t>The system verifies “Baby Alone” mode is set</w:t>
            </w:r>
            <w:r w:rsidR="00062247">
              <w:t xml:space="preserve"> </w:t>
            </w:r>
            <w:r w:rsidR="00C9762A">
              <w:t>and</w:t>
            </w:r>
            <w:r w:rsidR="00062247">
              <w:t xml:space="preserve"> validates whether the parents set it to Sleeping or Playing mode. </w:t>
            </w:r>
          </w:p>
          <w:p w:rsidR="005D1C62" w:rsidRDefault="005D1C62" w:rsidP="005D1C62">
            <w:pPr>
              <w:pStyle w:val="ListParagraph"/>
              <w:numPr>
                <w:ilvl w:val="0"/>
                <w:numId w:val="1"/>
              </w:numPr>
            </w:pPr>
            <w:r>
              <w:t xml:space="preserve">If the system notices that the baby is awake an unhappy (analyze voice, and face), then it will attempt the </w:t>
            </w:r>
            <w:r w:rsidR="000869E7">
              <w:t>tools available for it and attempt to put the baby back to sleep (play lullaby, if hot make colder and vice versa)</w:t>
            </w:r>
          </w:p>
          <w:p w:rsidR="000869E7" w:rsidRDefault="000869E7" w:rsidP="005D1C62">
            <w:pPr>
              <w:pStyle w:val="ListParagraph"/>
              <w:numPr>
                <w:ilvl w:val="0"/>
                <w:numId w:val="1"/>
              </w:numPr>
            </w:pPr>
            <w:r>
              <w:t xml:space="preserve">After a certain amount of time (pre-set by parents), the parents will receive a notification informing them that the baby is crying. </w:t>
            </w:r>
          </w:p>
          <w:p w:rsidR="000869E7" w:rsidRDefault="000869E7" w:rsidP="005D1C62">
            <w:pPr>
              <w:pStyle w:val="ListParagraph"/>
              <w:numPr>
                <w:ilvl w:val="0"/>
                <w:numId w:val="1"/>
              </w:numPr>
            </w:pPr>
            <w:r>
              <w:t xml:space="preserve">The Parents have the option to attempt any of the tools again if they want (they will receive a summary of the attempted methods to settle the baby down). </w:t>
            </w:r>
          </w:p>
          <w:p w:rsidR="000869E7" w:rsidRDefault="000869E7" w:rsidP="005D1C62">
            <w:pPr>
              <w:pStyle w:val="ListParagraph"/>
              <w:numPr>
                <w:ilvl w:val="0"/>
                <w:numId w:val="1"/>
              </w:numPr>
            </w:pPr>
            <w:r>
              <w:t xml:space="preserve">If the options selected above do not work (the parents will be notified if they work), the parents can select the option for them to go and tend to the baby (and the notifications will stop). </w:t>
            </w:r>
          </w:p>
          <w:p w:rsidR="002C7725" w:rsidRDefault="002C7725" w:rsidP="005D1C62">
            <w:pPr>
              <w:pStyle w:val="ListParagraph"/>
              <w:numPr>
                <w:ilvl w:val="0"/>
                <w:numId w:val="1"/>
              </w:numPr>
            </w:pPr>
            <w:r>
              <w:t xml:space="preserve">After all is done, the parent’s will be prompted to select a reason for the </w:t>
            </w:r>
            <w:r w:rsidR="009F5B10">
              <w:t>baby’s</w:t>
            </w:r>
            <w:r>
              <w:t xml:space="preserve"> discomfort from a provided list (for Data Analysis). </w:t>
            </w:r>
          </w:p>
        </w:tc>
      </w:tr>
      <w:tr w:rsidR="007E389F" w:rsidTr="00437ED6">
        <w:tc>
          <w:tcPr>
            <w:tcW w:w="1838" w:type="dxa"/>
          </w:tcPr>
          <w:p w:rsidR="007E389F" w:rsidRPr="00A40A38" w:rsidRDefault="007E389F" w:rsidP="00437ED6">
            <w:pPr>
              <w:rPr>
                <w:b/>
                <w:bCs/>
              </w:rPr>
            </w:pPr>
            <w:r>
              <w:rPr>
                <w:b/>
                <w:bCs/>
              </w:rPr>
              <w:lastRenderedPageBreak/>
              <w:t>Secondary Flow</w:t>
            </w:r>
          </w:p>
        </w:tc>
        <w:tc>
          <w:tcPr>
            <w:tcW w:w="7512" w:type="dxa"/>
          </w:tcPr>
          <w:p w:rsidR="007E389F" w:rsidRDefault="007E389F" w:rsidP="00437ED6">
            <w:r>
              <w:t>none</w:t>
            </w:r>
          </w:p>
        </w:tc>
      </w:tr>
      <w:tr w:rsidR="00F50757" w:rsidTr="00437ED6">
        <w:tc>
          <w:tcPr>
            <w:tcW w:w="1838" w:type="dxa"/>
          </w:tcPr>
          <w:p w:rsidR="00F50757" w:rsidRPr="00A40A38" w:rsidRDefault="00F50757" w:rsidP="00437ED6">
            <w:pPr>
              <w:rPr>
                <w:b/>
                <w:bCs/>
              </w:rPr>
            </w:pPr>
            <w:r w:rsidRPr="00A40A38">
              <w:rPr>
                <w:b/>
                <w:bCs/>
              </w:rPr>
              <w:t>Post-condition</w:t>
            </w:r>
          </w:p>
        </w:tc>
        <w:tc>
          <w:tcPr>
            <w:tcW w:w="7512" w:type="dxa"/>
          </w:tcPr>
          <w:p w:rsidR="00F50757" w:rsidRDefault="007E389F" w:rsidP="00437ED6">
            <w:r>
              <w:t>The system will continue to try calming down the baby and notifying the parents until the parents select the option for them to tend to the baby.</w:t>
            </w:r>
          </w:p>
        </w:tc>
      </w:tr>
      <w:tr w:rsidR="00F50757" w:rsidTr="00437ED6">
        <w:tc>
          <w:tcPr>
            <w:tcW w:w="1838" w:type="dxa"/>
          </w:tcPr>
          <w:p w:rsidR="00F50757" w:rsidRPr="00A40A38" w:rsidRDefault="00F50757" w:rsidP="00437ED6">
            <w:pPr>
              <w:rPr>
                <w:b/>
                <w:bCs/>
              </w:rPr>
            </w:pPr>
            <w:r w:rsidRPr="00A40A38">
              <w:rPr>
                <w:b/>
                <w:bCs/>
              </w:rPr>
              <w:t>Exceptions</w:t>
            </w:r>
          </w:p>
        </w:tc>
        <w:tc>
          <w:tcPr>
            <w:tcW w:w="7512" w:type="dxa"/>
          </w:tcPr>
          <w:p w:rsidR="00F50757" w:rsidRDefault="007E389F" w:rsidP="00437ED6">
            <w:r>
              <w:t>none</w:t>
            </w:r>
          </w:p>
        </w:tc>
      </w:tr>
    </w:tbl>
    <w:p w:rsidR="007E389F" w:rsidRDefault="007E389F"/>
    <w:p w:rsidR="00EF05D1" w:rsidRDefault="00EF05D1"/>
    <w:tbl>
      <w:tblPr>
        <w:tblStyle w:val="TableGrid"/>
        <w:tblW w:w="0" w:type="auto"/>
        <w:tblLook w:val="04A0" w:firstRow="1" w:lastRow="0" w:firstColumn="1" w:lastColumn="0" w:noHBand="0" w:noVBand="1"/>
      </w:tblPr>
      <w:tblGrid>
        <w:gridCol w:w="1838"/>
        <w:gridCol w:w="7512"/>
      </w:tblGrid>
      <w:tr w:rsidR="00EF05D1" w:rsidTr="00437ED6">
        <w:tc>
          <w:tcPr>
            <w:tcW w:w="1838" w:type="dxa"/>
          </w:tcPr>
          <w:p w:rsidR="00EF05D1" w:rsidRPr="00A40A38" w:rsidRDefault="00EF05D1" w:rsidP="00EF05D1">
            <w:pPr>
              <w:rPr>
                <w:b/>
                <w:bCs/>
              </w:rPr>
            </w:pPr>
            <w:r w:rsidRPr="00A40A38">
              <w:rPr>
                <w:b/>
                <w:bCs/>
              </w:rPr>
              <w:t>Name</w:t>
            </w:r>
          </w:p>
        </w:tc>
        <w:tc>
          <w:tcPr>
            <w:tcW w:w="7512" w:type="dxa"/>
          </w:tcPr>
          <w:p w:rsidR="00EF05D1" w:rsidRDefault="00EF05D1" w:rsidP="00EF05D1">
            <w:r>
              <w:t>Baby Data Analysis</w:t>
            </w:r>
          </w:p>
        </w:tc>
      </w:tr>
      <w:tr w:rsidR="00EF05D1" w:rsidTr="00437ED6">
        <w:tc>
          <w:tcPr>
            <w:tcW w:w="1838" w:type="dxa"/>
          </w:tcPr>
          <w:p w:rsidR="00EF05D1" w:rsidRPr="00A40A38" w:rsidRDefault="00EF05D1" w:rsidP="00EF05D1">
            <w:pPr>
              <w:rPr>
                <w:b/>
                <w:bCs/>
              </w:rPr>
            </w:pPr>
            <w:r w:rsidRPr="00A40A38">
              <w:rPr>
                <w:b/>
                <w:bCs/>
              </w:rPr>
              <w:t>Description</w:t>
            </w:r>
          </w:p>
        </w:tc>
        <w:tc>
          <w:tcPr>
            <w:tcW w:w="7512" w:type="dxa"/>
          </w:tcPr>
          <w:p w:rsidR="00EF05D1" w:rsidRDefault="00EF05D1" w:rsidP="00EF05D1">
            <w:r>
              <w:t>The parents can get analyses of the (all) data collected for their baby.</w:t>
            </w:r>
          </w:p>
        </w:tc>
      </w:tr>
      <w:tr w:rsidR="00EF05D1" w:rsidTr="00437ED6">
        <w:tc>
          <w:tcPr>
            <w:tcW w:w="1838" w:type="dxa"/>
          </w:tcPr>
          <w:p w:rsidR="00EF05D1" w:rsidRPr="00A40A38" w:rsidRDefault="00EF05D1" w:rsidP="00EF05D1">
            <w:pPr>
              <w:rPr>
                <w:b/>
                <w:bCs/>
              </w:rPr>
            </w:pPr>
            <w:r w:rsidRPr="00A40A38">
              <w:rPr>
                <w:b/>
                <w:bCs/>
              </w:rPr>
              <w:t>Primary Actors</w:t>
            </w:r>
          </w:p>
        </w:tc>
        <w:tc>
          <w:tcPr>
            <w:tcW w:w="7512" w:type="dxa"/>
          </w:tcPr>
          <w:p w:rsidR="00EF05D1" w:rsidRDefault="00EF05D1" w:rsidP="00EF05D1">
            <w:r>
              <w:t>Parents</w:t>
            </w:r>
          </w:p>
        </w:tc>
      </w:tr>
      <w:tr w:rsidR="00EF05D1" w:rsidTr="00437ED6">
        <w:tc>
          <w:tcPr>
            <w:tcW w:w="1838" w:type="dxa"/>
          </w:tcPr>
          <w:p w:rsidR="00EF05D1" w:rsidRPr="00A40A38" w:rsidRDefault="00EF05D1" w:rsidP="00EF05D1">
            <w:pPr>
              <w:rPr>
                <w:b/>
                <w:bCs/>
              </w:rPr>
            </w:pPr>
            <w:r w:rsidRPr="00A40A38">
              <w:rPr>
                <w:b/>
                <w:bCs/>
              </w:rPr>
              <w:t>Secondary Actors</w:t>
            </w:r>
          </w:p>
        </w:tc>
        <w:tc>
          <w:tcPr>
            <w:tcW w:w="7512" w:type="dxa"/>
          </w:tcPr>
          <w:p w:rsidR="00EF05D1" w:rsidRDefault="00EF05D1" w:rsidP="00EF05D1">
            <w:r>
              <w:t>None</w:t>
            </w:r>
          </w:p>
        </w:tc>
      </w:tr>
      <w:tr w:rsidR="00EF05D1" w:rsidTr="00437ED6">
        <w:tc>
          <w:tcPr>
            <w:tcW w:w="1838" w:type="dxa"/>
          </w:tcPr>
          <w:p w:rsidR="00EF05D1" w:rsidRPr="00A40A38" w:rsidRDefault="00EF05D1" w:rsidP="00EF05D1">
            <w:pPr>
              <w:rPr>
                <w:b/>
                <w:bCs/>
              </w:rPr>
            </w:pPr>
            <w:r w:rsidRPr="00A40A38">
              <w:rPr>
                <w:b/>
                <w:bCs/>
              </w:rPr>
              <w:t>Pre-conditions</w:t>
            </w:r>
          </w:p>
        </w:tc>
        <w:tc>
          <w:tcPr>
            <w:tcW w:w="7512" w:type="dxa"/>
          </w:tcPr>
          <w:p w:rsidR="00EF05D1" w:rsidRDefault="00EF05D1" w:rsidP="00EF05D1">
            <w:r>
              <w:t xml:space="preserve">The parents have chosen the “Data Analysis” page on the app. </w:t>
            </w:r>
          </w:p>
        </w:tc>
      </w:tr>
      <w:tr w:rsidR="00EF05D1" w:rsidTr="00437ED6">
        <w:tc>
          <w:tcPr>
            <w:tcW w:w="1838" w:type="dxa"/>
          </w:tcPr>
          <w:p w:rsidR="00EF05D1" w:rsidRPr="00A40A38" w:rsidRDefault="00EF05D1" w:rsidP="00EF05D1">
            <w:pPr>
              <w:rPr>
                <w:b/>
                <w:bCs/>
              </w:rPr>
            </w:pPr>
            <w:r w:rsidRPr="00A40A38">
              <w:rPr>
                <w:b/>
                <w:bCs/>
              </w:rPr>
              <w:t>Primary Flow</w:t>
            </w:r>
          </w:p>
        </w:tc>
        <w:tc>
          <w:tcPr>
            <w:tcW w:w="7512" w:type="dxa"/>
          </w:tcPr>
          <w:p w:rsidR="00EF05D1" w:rsidRDefault="00EF05D1" w:rsidP="00EF05D1">
            <w:r>
              <w:t>Steps:</w:t>
            </w:r>
          </w:p>
          <w:p w:rsidR="00EF05D1" w:rsidRDefault="00EF05D1" w:rsidP="00EF05D1">
            <w:pPr>
              <w:pStyle w:val="ListParagraph"/>
              <w:numPr>
                <w:ilvl w:val="0"/>
                <w:numId w:val="3"/>
              </w:numPr>
            </w:pPr>
            <w:r>
              <w:t>Parents enter a (variable) length of time to analyze</w:t>
            </w:r>
          </w:p>
          <w:p w:rsidR="00EF05D1" w:rsidRDefault="00EF05D1" w:rsidP="00EF05D1">
            <w:pPr>
              <w:pStyle w:val="ListParagraph"/>
              <w:numPr>
                <w:ilvl w:val="0"/>
                <w:numId w:val="3"/>
              </w:numPr>
            </w:pPr>
            <w:r>
              <w:t>The system will query the database for the selected time and determine the following factors: (accuracy depends on parent’s cooperation in terms of entering the reason their babies woke up (in the Baby Crying use case)</w:t>
            </w:r>
          </w:p>
          <w:p w:rsidR="00EF05D1" w:rsidRDefault="00EF05D1" w:rsidP="00EF05D1">
            <w:pPr>
              <w:pStyle w:val="ListParagraph"/>
              <w:numPr>
                <w:ilvl w:val="0"/>
                <w:numId w:val="4"/>
              </w:numPr>
            </w:pPr>
            <w:r>
              <w:t>Average Hunger Times</w:t>
            </w:r>
          </w:p>
          <w:p w:rsidR="00EF05D1" w:rsidRDefault="00EF05D1" w:rsidP="00EF05D1">
            <w:pPr>
              <w:pStyle w:val="ListParagraph"/>
              <w:numPr>
                <w:ilvl w:val="0"/>
                <w:numId w:val="4"/>
              </w:numPr>
            </w:pPr>
            <w:r>
              <w:t>Average Wakeup Times</w:t>
            </w:r>
          </w:p>
          <w:p w:rsidR="00EF05D1" w:rsidRDefault="00EF05D1" w:rsidP="00EF05D1">
            <w:pPr>
              <w:pStyle w:val="ListParagraph"/>
              <w:numPr>
                <w:ilvl w:val="0"/>
                <w:numId w:val="4"/>
              </w:numPr>
            </w:pPr>
            <w:r>
              <w:t>Average Sleep/Nap time</w:t>
            </w:r>
          </w:p>
          <w:p w:rsidR="00EF05D1" w:rsidRDefault="00EF05D1" w:rsidP="00EF05D1">
            <w:pPr>
              <w:pStyle w:val="ListParagraph"/>
              <w:numPr>
                <w:ilvl w:val="0"/>
                <w:numId w:val="4"/>
              </w:numPr>
            </w:pPr>
            <w:r>
              <w:t>Most effective methods (to calm down the baby)</w:t>
            </w:r>
          </w:p>
          <w:p w:rsidR="00EF05D1" w:rsidRDefault="00EF05D1" w:rsidP="00EF05D1">
            <w:pPr>
              <w:pStyle w:val="ListParagraph"/>
              <w:numPr>
                <w:ilvl w:val="0"/>
                <w:numId w:val="4"/>
              </w:numPr>
            </w:pPr>
            <w:r>
              <w:t>Etc.</w:t>
            </w:r>
          </w:p>
          <w:p w:rsidR="00EF05D1" w:rsidRDefault="00EF05D1" w:rsidP="00EF05D1">
            <w:pPr>
              <w:pStyle w:val="ListParagraph"/>
              <w:numPr>
                <w:ilvl w:val="0"/>
                <w:numId w:val="3"/>
              </w:numPr>
            </w:pPr>
            <w:r>
              <w:t xml:space="preserve">The system will also consistently be learning from the data that is in the database (machine learning) over time. </w:t>
            </w:r>
          </w:p>
          <w:p w:rsidR="00EF05D1" w:rsidRDefault="00EF05D1" w:rsidP="00EF05D1">
            <w:pPr>
              <w:pStyle w:val="ListParagraph"/>
              <w:numPr>
                <w:ilvl w:val="0"/>
                <w:numId w:val="3"/>
              </w:numPr>
            </w:pPr>
            <w:r>
              <w:t>The system will display a page with all the collected data present for the parents.</w:t>
            </w:r>
          </w:p>
        </w:tc>
      </w:tr>
      <w:tr w:rsidR="00EF05D1" w:rsidTr="00437ED6">
        <w:tc>
          <w:tcPr>
            <w:tcW w:w="1838" w:type="dxa"/>
          </w:tcPr>
          <w:p w:rsidR="00EF05D1" w:rsidRPr="00A40A38" w:rsidRDefault="00EF05D1" w:rsidP="00EF05D1">
            <w:pPr>
              <w:rPr>
                <w:b/>
                <w:bCs/>
              </w:rPr>
            </w:pPr>
            <w:r w:rsidRPr="00A40A38">
              <w:rPr>
                <w:b/>
                <w:bCs/>
              </w:rPr>
              <w:t>Secondary Flow</w:t>
            </w:r>
          </w:p>
        </w:tc>
        <w:tc>
          <w:tcPr>
            <w:tcW w:w="7512" w:type="dxa"/>
          </w:tcPr>
          <w:p w:rsidR="00EF05D1" w:rsidRDefault="00EF05D1" w:rsidP="00EF05D1">
            <w:r>
              <w:t>none</w:t>
            </w:r>
          </w:p>
        </w:tc>
      </w:tr>
      <w:tr w:rsidR="00EF05D1" w:rsidTr="00437ED6">
        <w:tc>
          <w:tcPr>
            <w:tcW w:w="1838" w:type="dxa"/>
          </w:tcPr>
          <w:p w:rsidR="00EF05D1" w:rsidRPr="00A40A38" w:rsidRDefault="00EF05D1" w:rsidP="00EF05D1">
            <w:pPr>
              <w:rPr>
                <w:b/>
                <w:bCs/>
              </w:rPr>
            </w:pPr>
            <w:r w:rsidRPr="00A40A38">
              <w:rPr>
                <w:b/>
                <w:bCs/>
              </w:rPr>
              <w:t>Post-condition</w:t>
            </w:r>
          </w:p>
        </w:tc>
        <w:tc>
          <w:tcPr>
            <w:tcW w:w="7512" w:type="dxa"/>
          </w:tcPr>
          <w:p w:rsidR="00EF05D1" w:rsidRDefault="00EF05D1" w:rsidP="00EF05D1">
            <w:r>
              <w:t>The parents view the page with the data analysis for their baby.</w:t>
            </w:r>
          </w:p>
        </w:tc>
      </w:tr>
      <w:tr w:rsidR="00EF05D1" w:rsidTr="00437ED6">
        <w:tc>
          <w:tcPr>
            <w:tcW w:w="1838" w:type="dxa"/>
          </w:tcPr>
          <w:p w:rsidR="00EF05D1" w:rsidRPr="00A40A38" w:rsidRDefault="00EF05D1" w:rsidP="00EF05D1">
            <w:pPr>
              <w:rPr>
                <w:b/>
                <w:bCs/>
              </w:rPr>
            </w:pPr>
            <w:r w:rsidRPr="00A40A38">
              <w:rPr>
                <w:b/>
                <w:bCs/>
              </w:rPr>
              <w:t>Exceptions</w:t>
            </w:r>
          </w:p>
        </w:tc>
        <w:tc>
          <w:tcPr>
            <w:tcW w:w="7512" w:type="dxa"/>
          </w:tcPr>
          <w:p w:rsidR="00EF05D1" w:rsidRDefault="00EF05D1" w:rsidP="00EF05D1">
            <w:r>
              <w:t xml:space="preserve">Invalid date range request another attempt. </w:t>
            </w:r>
          </w:p>
        </w:tc>
      </w:tr>
    </w:tbl>
    <w:p w:rsidR="00EF05D1" w:rsidRDefault="00EF05D1"/>
    <w:p w:rsidR="00EF05D1" w:rsidRDefault="00EF05D1"/>
    <w:tbl>
      <w:tblPr>
        <w:tblStyle w:val="TableGrid"/>
        <w:tblW w:w="0" w:type="auto"/>
        <w:tblLook w:val="04A0" w:firstRow="1" w:lastRow="0" w:firstColumn="1" w:lastColumn="0" w:noHBand="0" w:noVBand="1"/>
      </w:tblPr>
      <w:tblGrid>
        <w:gridCol w:w="1838"/>
        <w:gridCol w:w="7512"/>
      </w:tblGrid>
      <w:tr w:rsidR="00923A78" w:rsidTr="00437ED6">
        <w:tc>
          <w:tcPr>
            <w:tcW w:w="1838" w:type="dxa"/>
          </w:tcPr>
          <w:p w:rsidR="00923A78" w:rsidRPr="00A40A38" w:rsidRDefault="00923A78" w:rsidP="00437ED6">
            <w:pPr>
              <w:rPr>
                <w:b/>
                <w:bCs/>
              </w:rPr>
            </w:pPr>
            <w:r w:rsidRPr="00A40A38">
              <w:rPr>
                <w:b/>
                <w:bCs/>
              </w:rPr>
              <w:t>Name</w:t>
            </w:r>
          </w:p>
        </w:tc>
        <w:tc>
          <w:tcPr>
            <w:tcW w:w="7512" w:type="dxa"/>
          </w:tcPr>
          <w:p w:rsidR="00923A78" w:rsidRDefault="00C9762A" w:rsidP="00437ED6">
            <w:r>
              <w:t>Live Stream of Baby</w:t>
            </w:r>
          </w:p>
        </w:tc>
      </w:tr>
      <w:tr w:rsidR="00923A78" w:rsidTr="00437ED6">
        <w:tc>
          <w:tcPr>
            <w:tcW w:w="1838" w:type="dxa"/>
          </w:tcPr>
          <w:p w:rsidR="00923A78" w:rsidRPr="00A40A38" w:rsidRDefault="00923A78" w:rsidP="00437ED6">
            <w:pPr>
              <w:rPr>
                <w:b/>
                <w:bCs/>
              </w:rPr>
            </w:pPr>
            <w:r w:rsidRPr="00A40A38">
              <w:rPr>
                <w:b/>
                <w:bCs/>
              </w:rPr>
              <w:t>Description</w:t>
            </w:r>
          </w:p>
        </w:tc>
        <w:tc>
          <w:tcPr>
            <w:tcW w:w="7512" w:type="dxa"/>
          </w:tcPr>
          <w:p w:rsidR="00923A78" w:rsidRDefault="00594CFD" w:rsidP="00437ED6">
            <w:r>
              <w:t xml:space="preserve">The parents will have the ability to see live footage of their baby at any time via the “Baby Livestream” page in the app. </w:t>
            </w:r>
          </w:p>
        </w:tc>
      </w:tr>
      <w:tr w:rsidR="00923A78" w:rsidTr="00437ED6">
        <w:tc>
          <w:tcPr>
            <w:tcW w:w="1838" w:type="dxa"/>
          </w:tcPr>
          <w:p w:rsidR="00923A78" w:rsidRPr="00A40A38" w:rsidRDefault="00923A78" w:rsidP="00437ED6">
            <w:pPr>
              <w:rPr>
                <w:b/>
                <w:bCs/>
              </w:rPr>
            </w:pPr>
            <w:r w:rsidRPr="00A40A38">
              <w:rPr>
                <w:b/>
                <w:bCs/>
              </w:rPr>
              <w:t>Primary Actors</w:t>
            </w:r>
          </w:p>
        </w:tc>
        <w:tc>
          <w:tcPr>
            <w:tcW w:w="7512" w:type="dxa"/>
          </w:tcPr>
          <w:p w:rsidR="00923A78" w:rsidRDefault="007F4B0C" w:rsidP="00437ED6">
            <w:r>
              <w:t>Parents</w:t>
            </w:r>
          </w:p>
        </w:tc>
      </w:tr>
      <w:tr w:rsidR="00923A78" w:rsidTr="00437ED6">
        <w:tc>
          <w:tcPr>
            <w:tcW w:w="1838" w:type="dxa"/>
          </w:tcPr>
          <w:p w:rsidR="00923A78" w:rsidRPr="00A40A38" w:rsidRDefault="00923A78" w:rsidP="00437ED6">
            <w:pPr>
              <w:rPr>
                <w:b/>
                <w:bCs/>
              </w:rPr>
            </w:pPr>
            <w:r w:rsidRPr="00A40A38">
              <w:rPr>
                <w:b/>
                <w:bCs/>
              </w:rPr>
              <w:t>Secondary Actors</w:t>
            </w:r>
          </w:p>
        </w:tc>
        <w:tc>
          <w:tcPr>
            <w:tcW w:w="7512" w:type="dxa"/>
          </w:tcPr>
          <w:p w:rsidR="00923A78" w:rsidRDefault="007F4B0C" w:rsidP="00437ED6">
            <w:r>
              <w:t>Baby</w:t>
            </w:r>
          </w:p>
        </w:tc>
      </w:tr>
      <w:tr w:rsidR="00923A78" w:rsidTr="00437ED6">
        <w:tc>
          <w:tcPr>
            <w:tcW w:w="1838" w:type="dxa"/>
          </w:tcPr>
          <w:p w:rsidR="00923A78" w:rsidRPr="00A40A38" w:rsidRDefault="00923A78" w:rsidP="00437ED6">
            <w:pPr>
              <w:rPr>
                <w:b/>
                <w:bCs/>
              </w:rPr>
            </w:pPr>
            <w:r w:rsidRPr="00A40A38">
              <w:rPr>
                <w:b/>
                <w:bCs/>
              </w:rPr>
              <w:t>Pre-conditions</w:t>
            </w:r>
          </w:p>
        </w:tc>
        <w:tc>
          <w:tcPr>
            <w:tcW w:w="7512" w:type="dxa"/>
          </w:tcPr>
          <w:p w:rsidR="00923A78" w:rsidRDefault="00472F8F" w:rsidP="00437ED6">
            <w:r>
              <w:t>Parents have chosen the “Baby Livestream” page on the app.</w:t>
            </w:r>
          </w:p>
        </w:tc>
      </w:tr>
      <w:tr w:rsidR="00923A78" w:rsidTr="00437ED6">
        <w:tc>
          <w:tcPr>
            <w:tcW w:w="1838" w:type="dxa"/>
          </w:tcPr>
          <w:p w:rsidR="00923A78" w:rsidRPr="00A40A38" w:rsidRDefault="00923A78" w:rsidP="00437ED6">
            <w:pPr>
              <w:rPr>
                <w:b/>
                <w:bCs/>
              </w:rPr>
            </w:pPr>
            <w:r w:rsidRPr="00A40A38">
              <w:rPr>
                <w:b/>
                <w:bCs/>
              </w:rPr>
              <w:t>Primary Flow</w:t>
            </w:r>
          </w:p>
        </w:tc>
        <w:tc>
          <w:tcPr>
            <w:tcW w:w="7512" w:type="dxa"/>
          </w:tcPr>
          <w:p w:rsidR="00923A78" w:rsidRDefault="00923A78" w:rsidP="00437ED6">
            <w:r>
              <w:t>Steps:</w:t>
            </w:r>
          </w:p>
          <w:p w:rsidR="00472F8F" w:rsidRDefault="00636057" w:rsidP="00472F8F">
            <w:pPr>
              <w:pStyle w:val="ListParagraph"/>
              <w:numPr>
                <w:ilvl w:val="0"/>
                <w:numId w:val="6"/>
              </w:numPr>
            </w:pPr>
            <w:r>
              <w:t>The parents select the option to turn on the camera (in the babies</w:t>
            </w:r>
            <w:r w:rsidR="00186455">
              <w:t>’</w:t>
            </w:r>
            <w:r>
              <w:t xml:space="preserve"> room) if it hasn’t been turned on yet (in Baby Alone mode) and start the </w:t>
            </w:r>
          </w:p>
        </w:tc>
      </w:tr>
      <w:tr w:rsidR="00923A78" w:rsidTr="00437ED6">
        <w:tc>
          <w:tcPr>
            <w:tcW w:w="1838" w:type="dxa"/>
          </w:tcPr>
          <w:p w:rsidR="00923A78" w:rsidRPr="00A40A38" w:rsidRDefault="00923A78" w:rsidP="00437ED6">
            <w:pPr>
              <w:rPr>
                <w:b/>
                <w:bCs/>
              </w:rPr>
            </w:pPr>
            <w:r w:rsidRPr="00A40A38">
              <w:rPr>
                <w:b/>
                <w:bCs/>
              </w:rPr>
              <w:t>Secondary Flow</w:t>
            </w:r>
          </w:p>
        </w:tc>
        <w:tc>
          <w:tcPr>
            <w:tcW w:w="7512" w:type="dxa"/>
          </w:tcPr>
          <w:p w:rsidR="00923A78" w:rsidRDefault="00923A78" w:rsidP="00437ED6"/>
        </w:tc>
      </w:tr>
      <w:tr w:rsidR="00923A78" w:rsidTr="00437ED6">
        <w:tc>
          <w:tcPr>
            <w:tcW w:w="1838" w:type="dxa"/>
          </w:tcPr>
          <w:p w:rsidR="00923A78" w:rsidRPr="00A40A38" w:rsidRDefault="00923A78" w:rsidP="00437ED6">
            <w:pPr>
              <w:rPr>
                <w:b/>
                <w:bCs/>
              </w:rPr>
            </w:pPr>
            <w:r w:rsidRPr="00A40A38">
              <w:rPr>
                <w:b/>
                <w:bCs/>
              </w:rPr>
              <w:t>Post-condition</w:t>
            </w:r>
          </w:p>
        </w:tc>
        <w:tc>
          <w:tcPr>
            <w:tcW w:w="7512" w:type="dxa"/>
          </w:tcPr>
          <w:p w:rsidR="00923A78" w:rsidRDefault="00636057" w:rsidP="00437ED6">
            <w:r>
              <w:t xml:space="preserve">Parents can leave the </w:t>
            </w:r>
          </w:p>
        </w:tc>
      </w:tr>
      <w:tr w:rsidR="00923A78" w:rsidTr="00437ED6">
        <w:tc>
          <w:tcPr>
            <w:tcW w:w="1838" w:type="dxa"/>
          </w:tcPr>
          <w:p w:rsidR="00923A78" w:rsidRPr="00A40A38" w:rsidRDefault="00923A78" w:rsidP="00437ED6">
            <w:pPr>
              <w:rPr>
                <w:b/>
                <w:bCs/>
              </w:rPr>
            </w:pPr>
            <w:r w:rsidRPr="00A40A38">
              <w:rPr>
                <w:b/>
                <w:bCs/>
              </w:rPr>
              <w:t>Exceptions</w:t>
            </w:r>
          </w:p>
        </w:tc>
        <w:tc>
          <w:tcPr>
            <w:tcW w:w="7512" w:type="dxa"/>
          </w:tcPr>
          <w:p w:rsidR="00923A78" w:rsidRDefault="00923A78" w:rsidP="00437ED6"/>
        </w:tc>
      </w:tr>
    </w:tbl>
    <w:p w:rsidR="00923A78" w:rsidRDefault="00923A78"/>
    <w:p w:rsidR="00EF05D1" w:rsidRDefault="00EF05D1"/>
    <w:p w:rsidR="00EF05D1" w:rsidRDefault="00EF05D1"/>
    <w:p w:rsidR="00EF05D1" w:rsidRDefault="00EF05D1"/>
    <w:p w:rsidR="00EF05D1" w:rsidRDefault="00EF05D1"/>
    <w:p w:rsidR="00EF05D1" w:rsidRDefault="00EF05D1"/>
    <w:p w:rsidR="00EF05D1" w:rsidRDefault="00EF05D1"/>
    <w:p w:rsidR="00EF05D1" w:rsidRDefault="00EF05D1"/>
    <w:sectPr w:rsidR="00EF05D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17B" w:rsidRDefault="0070317B" w:rsidP="009263BC">
      <w:pPr>
        <w:spacing w:after="0" w:line="240" w:lineRule="auto"/>
      </w:pPr>
      <w:r>
        <w:separator/>
      </w:r>
    </w:p>
  </w:endnote>
  <w:endnote w:type="continuationSeparator" w:id="0">
    <w:p w:rsidR="0070317B" w:rsidRDefault="0070317B" w:rsidP="0092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17B" w:rsidRDefault="0070317B" w:rsidP="009263BC">
      <w:pPr>
        <w:spacing w:after="0" w:line="240" w:lineRule="auto"/>
      </w:pPr>
      <w:r>
        <w:separator/>
      </w:r>
    </w:p>
  </w:footnote>
  <w:footnote w:type="continuationSeparator" w:id="0">
    <w:p w:rsidR="0070317B" w:rsidRDefault="0070317B" w:rsidP="0092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3BC" w:rsidRDefault="009263BC" w:rsidP="009263BC">
    <w:pPr>
      <w:pStyle w:val="Header"/>
      <w:jc w:val="right"/>
    </w:pPr>
    <w:r>
      <w:t>Updated 2019-10-22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47C"/>
    <w:multiLevelType w:val="hybridMultilevel"/>
    <w:tmpl w:val="885C91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D6ED9"/>
    <w:multiLevelType w:val="hybridMultilevel"/>
    <w:tmpl w:val="9B849B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8372FB"/>
    <w:multiLevelType w:val="hybridMultilevel"/>
    <w:tmpl w:val="B6EE42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8E0476"/>
    <w:multiLevelType w:val="hybridMultilevel"/>
    <w:tmpl w:val="885C91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E91848"/>
    <w:multiLevelType w:val="hybridMultilevel"/>
    <w:tmpl w:val="4BCE81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9C0735"/>
    <w:multiLevelType w:val="hybridMultilevel"/>
    <w:tmpl w:val="61EE64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A44886"/>
    <w:multiLevelType w:val="hybridMultilevel"/>
    <w:tmpl w:val="FD3EFB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38"/>
    <w:rsid w:val="0005677A"/>
    <w:rsid w:val="00062247"/>
    <w:rsid w:val="0007144F"/>
    <w:rsid w:val="000869E7"/>
    <w:rsid w:val="00102B78"/>
    <w:rsid w:val="001056A3"/>
    <w:rsid w:val="00186455"/>
    <w:rsid w:val="001B07AA"/>
    <w:rsid w:val="002A21E0"/>
    <w:rsid w:val="002C7725"/>
    <w:rsid w:val="00310125"/>
    <w:rsid w:val="0039256C"/>
    <w:rsid w:val="003B5B94"/>
    <w:rsid w:val="00472F8F"/>
    <w:rsid w:val="00490EB1"/>
    <w:rsid w:val="004E48DD"/>
    <w:rsid w:val="0051591C"/>
    <w:rsid w:val="00544BFE"/>
    <w:rsid w:val="00555CAD"/>
    <w:rsid w:val="00594CFD"/>
    <w:rsid w:val="005D1C62"/>
    <w:rsid w:val="005E0B76"/>
    <w:rsid w:val="00636057"/>
    <w:rsid w:val="00664AD6"/>
    <w:rsid w:val="00684BDA"/>
    <w:rsid w:val="006B2B6F"/>
    <w:rsid w:val="0070317B"/>
    <w:rsid w:val="007E06C5"/>
    <w:rsid w:val="007E389F"/>
    <w:rsid w:val="007F4B0C"/>
    <w:rsid w:val="00923A78"/>
    <w:rsid w:val="009263BC"/>
    <w:rsid w:val="009F5B10"/>
    <w:rsid w:val="00A40A38"/>
    <w:rsid w:val="00A431E6"/>
    <w:rsid w:val="00AD1DE0"/>
    <w:rsid w:val="00B63D8F"/>
    <w:rsid w:val="00BF543F"/>
    <w:rsid w:val="00C506C2"/>
    <w:rsid w:val="00C53C3F"/>
    <w:rsid w:val="00C9762A"/>
    <w:rsid w:val="00D074A2"/>
    <w:rsid w:val="00D11F19"/>
    <w:rsid w:val="00D24860"/>
    <w:rsid w:val="00D71D16"/>
    <w:rsid w:val="00E44B45"/>
    <w:rsid w:val="00EF05D1"/>
    <w:rsid w:val="00F50757"/>
    <w:rsid w:val="00F52C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F173"/>
  <w15:chartTrackingRefBased/>
  <w15:docId w15:val="{1120EA8B-6E6F-4381-90BE-5513E015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C62"/>
    <w:pPr>
      <w:ind w:left="720"/>
      <w:contextualSpacing/>
    </w:pPr>
  </w:style>
  <w:style w:type="paragraph" w:styleId="Header">
    <w:name w:val="header"/>
    <w:basedOn w:val="Normal"/>
    <w:link w:val="HeaderChar"/>
    <w:uiPriority w:val="99"/>
    <w:unhideWhenUsed/>
    <w:rsid w:val="0092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BC"/>
  </w:style>
  <w:style w:type="paragraph" w:styleId="Footer">
    <w:name w:val="footer"/>
    <w:basedOn w:val="Normal"/>
    <w:link w:val="FooterChar"/>
    <w:uiPriority w:val="99"/>
    <w:unhideWhenUsed/>
    <w:rsid w:val="0092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Ibrahim</dc:creator>
  <cp:keywords/>
  <dc:description/>
  <cp:lastModifiedBy>Samy Ibrahim</cp:lastModifiedBy>
  <cp:revision>43</cp:revision>
  <dcterms:created xsi:type="dcterms:W3CDTF">2019-10-20T17:07:00Z</dcterms:created>
  <dcterms:modified xsi:type="dcterms:W3CDTF">2019-10-22T22:11:00Z</dcterms:modified>
</cp:coreProperties>
</file>