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D184" w14:textId="77777777" w:rsidR="00A71375" w:rsidRDefault="00A71375">
      <w:pPr>
        <w:spacing w:before="1800"/>
      </w:pPr>
    </w:p>
    <w:p w14:paraId="41A06DF9" w14:textId="77777777" w:rsidR="00A71375" w:rsidRDefault="00000000">
      <w:pPr>
        <w:jc w:val="center"/>
      </w:pPr>
      <w:r>
        <w:rPr>
          <w:b/>
          <w:bCs/>
          <w:sz w:val="48"/>
          <w:szCs w:val="48"/>
        </w:rPr>
        <w:t>PROJECT DOCUMENTATION</w:t>
      </w:r>
    </w:p>
    <w:p w14:paraId="42A7CC10" w14:textId="77777777" w:rsidR="00A71375" w:rsidRDefault="00000000">
      <w:pPr>
        <w:spacing w:before="240"/>
        <w:jc w:val="center"/>
      </w:pPr>
      <w:r>
        <w:rPr>
          <w:b/>
          <w:bCs/>
          <w:sz w:val="32"/>
          <w:szCs w:val="32"/>
        </w:rPr>
        <w:t>Freight Forwarding Shipment Exception Monitoring</w:t>
      </w:r>
    </w:p>
    <w:p w14:paraId="3A4C5D27" w14:textId="77777777" w:rsidR="00A71375" w:rsidRDefault="00000000">
      <w:pPr>
        <w:spacing w:after="480"/>
        <w:jc w:val="center"/>
      </w:pPr>
      <w:r>
        <w:rPr>
          <w:b/>
          <w:bCs/>
          <w:sz w:val="32"/>
          <w:szCs w:val="32"/>
        </w:rPr>
        <w:t>&amp; Operational Performance Analytics</w:t>
      </w:r>
    </w:p>
    <w:p w14:paraId="1E9E64C1" w14:textId="77777777" w:rsidR="00A71375" w:rsidRDefault="00A71375">
      <w:pPr>
        <w:pBdr>
          <w:bottom w:val="single" w:sz="6" w:space="1" w:color="AAAAAA"/>
        </w:pBdr>
        <w:spacing w:before="100" w:after="100"/>
      </w:pPr>
    </w:p>
    <w:p w14:paraId="3D8C13CF" w14:textId="77777777" w:rsidR="00A71375" w:rsidRDefault="00000000">
      <w:pPr>
        <w:spacing w:before="240" w:after="120"/>
        <w:jc w:val="center"/>
      </w:pPr>
      <w:r>
        <w:rPr>
          <w:i/>
          <w:iCs/>
          <w:sz w:val="24"/>
          <w:szCs w:val="24"/>
        </w:rPr>
        <w:t>Applied Analytics / Operations Analytics Portfolio Project</w:t>
      </w:r>
    </w:p>
    <w:p w14:paraId="41E0C1EB" w14:textId="77777777" w:rsidR="00A71375" w:rsidRDefault="00000000">
      <w:pPr>
        <w:spacing w:before="120" w:after="120"/>
        <w:jc w:val="center"/>
      </w:pPr>
      <w:r>
        <w:t>Technology Stack: Excel  |  Python  |  PostgreSQL  |  Power BI</w:t>
      </w:r>
    </w:p>
    <w:p w14:paraId="667C266A" w14:textId="77777777" w:rsidR="00A71375" w:rsidRDefault="00000000">
      <w:pPr>
        <w:spacing w:before="60" w:after="1800"/>
        <w:jc w:val="center"/>
      </w:pPr>
      <w:r>
        <w:rPr>
          <w:i/>
          <w:iCs/>
        </w:rPr>
        <w:t>Version 1.0</w:t>
      </w:r>
    </w:p>
    <w:p w14:paraId="43DAACBD" w14:textId="77777777" w:rsidR="00A71375" w:rsidRDefault="00000000">
      <w:r>
        <w:br w:type="page"/>
      </w:r>
    </w:p>
    <w:p w14:paraId="3721AEA5" w14:textId="77777777" w:rsidR="00A71375" w:rsidRDefault="00000000">
      <w:pPr>
        <w:pStyle w:val="Heading1"/>
      </w:pPr>
      <w:r>
        <w:lastRenderedPageBreak/>
        <w:t>1. Project Overview</w:t>
      </w:r>
    </w:p>
    <w:p w14:paraId="2235BD92" w14:textId="77777777" w:rsidR="00A71375" w:rsidRDefault="00A71375">
      <w:pPr>
        <w:pBdr>
          <w:bottom w:val="single" w:sz="6" w:space="1" w:color="AAAAAA"/>
        </w:pBdr>
        <w:spacing w:before="100" w:after="100"/>
      </w:pPr>
    </w:p>
    <w:p w14:paraId="02B6446A" w14:textId="77777777" w:rsidR="00A71375" w:rsidRDefault="00A71375">
      <w:pPr>
        <w:spacing w:before="120" w:after="120"/>
      </w:pPr>
    </w:p>
    <w:p w14:paraId="256B36BB" w14:textId="77777777" w:rsidR="00A71375" w:rsidRDefault="00000000">
      <w:pPr>
        <w:pStyle w:val="Heading2"/>
      </w:pPr>
      <w:r>
        <w:t>1.1  Project Title</w:t>
      </w:r>
    </w:p>
    <w:p w14:paraId="1D1F5B76" w14:textId="77777777" w:rsidR="00A71375" w:rsidRDefault="00000000">
      <w:pPr>
        <w:spacing w:before="60" w:after="60"/>
      </w:pPr>
      <w:r>
        <w:t>Freight Forwarding Shipment Exception Monitoring &amp; Operational Performance Analytics</w:t>
      </w:r>
    </w:p>
    <w:p w14:paraId="570478D6" w14:textId="77777777" w:rsidR="00A71375" w:rsidRDefault="00A71375">
      <w:pPr>
        <w:spacing w:before="120" w:after="120"/>
      </w:pPr>
    </w:p>
    <w:p w14:paraId="619C81B5" w14:textId="77777777" w:rsidR="00A71375" w:rsidRDefault="00000000">
      <w:pPr>
        <w:pStyle w:val="Heading2"/>
      </w:pPr>
      <w:r>
        <w:t>1.2  Project Type</w:t>
      </w:r>
    </w:p>
    <w:p w14:paraId="4C28E009" w14:textId="77777777" w:rsidR="00A71375" w:rsidRDefault="00000000">
      <w:pPr>
        <w:spacing w:before="60" w:after="60"/>
      </w:pPr>
      <w:r>
        <w:t>Applied Analytics / Operations Analytics Portfolio Project</w:t>
      </w:r>
    </w:p>
    <w:p w14:paraId="57278698" w14:textId="77777777" w:rsidR="00A71375" w:rsidRDefault="00A71375">
      <w:pPr>
        <w:spacing w:before="120" w:after="120"/>
      </w:pPr>
    </w:p>
    <w:p w14:paraId="22636071" w14:textId="77777777" w:rsidR="00A71375" w:rsidRDefault="00000000">
      <w:pPr>
        <w:pStyle w:val="Heading2"/>
      </w:pPr>
      <w:r>
        <w:t>1.3  Objective</w:t>
      </w:r>
    </w:p>
    <w:p w14:paraId="5977A61E" w14:textId="77777777" w:rsidR="00A71375" w:rsidRDefault="00000000">
      <w:pPr>
        <w:spacing w:before="60" w:after="60"/>
      </w:pPr>
      <w:r>
        <w:t>This project builds a centralized shipment monitoring and exception management system to support both operations and management in the following areas:</w:t>
      </w:r>
    </w:p>
    <w:p w14:paraId="5E2CA949" w14:textId="77777777" w:rsidR="00A71375" w:rsidRDefault="00000000">
      <w:pPr>
        <w:pStyle w:val="ListParagraph"/>
        <w:numPr>
          <w:ilvl w:val="0"/>
          <w:numId w:val="2"/>
        </w:numPr>
        <w:spacing w:before="40" w:after="40"/>
      </w:pPr>
      <w:r>
        <w:t>Monitor shipment status across the full lifecycle</w:t>
      </w:r>
    </w:p>
    <w:p w14:paraId="72672DEF" w14:textId="77777777" w:rsidR="00A71375" w:rsidRDefault="00000000">
      <w:pPr>
        <w:pStyle w:val="ListParagraph"/>
        <w:numPr>
          <w:ilvl w:val="0"/>
          <w:numId w:val="2"/>
        </w:numPr>
        <w:spacing w:before="40" w:after="40"/>
      </w:pPr>
      <w:r>
        <w:t>Identify problematic shipments early</w:t>
      </w:r>
    </w:p>
    <w:p w14:paraId="7B5A108C" w14:textId="77777777" w:rsidR="00A71375" w:rsidRDefault="00000000">
      <w:pPr>
        <w:pStyle w:val="ListParagraph"/>
        <w:numPr>
          <w:ilvl w:val="0"/>
          <w:numId w:val="2"/>
        </w:numPr>
        <w:spacing w:before="40" w:after="40"/>
      </w:pPr>
      <w:proofErr w:type="spellStart"/>
      <w:r>
        <w:t>Analyze</w:t>
      </w:r>
      <w:proofErr w:type="spellEnd"/>
      <w:r>
        <w:t xml:space="preserve"> the root causes of delays</w:t>
      </w:r>
    </w:p>
    <w:p w14:paraId="4939CC43" w14:textId="77777777" w:rsidR="00A71375" w:rsidRDefault="00000000">
      <w:pPr>
        <w:pStyle w:val="ListParagraph"/>
        <w:numPr>
          <w:ilvl w:val="0"/>
          <w:numId w:val="2"/>
        </w:numPr>
        <w:spacing w:before="40" w:after="40"/>
      </w:pPr>
      <w:r>
        <w:t>Evaluate carrier performance</w:t>
      </w:r>
    </w:p>
    <w:p w14:paraId="495DF47D" w14:textId="77777777" w:rsidR="00A71375" w:rsidRDefault="00000000">
      <w:pPr>
        <w:pStyle w:val="ListParagraph"/>
        <w:numPr>
          <w:ilvl w:val="0"/>
          <w:numId w:val="2"/>
        </w:numPr>
        <w:spacing w:before="40" w:after="40"/>
      </w:pPr>
      <w:r>
        <w:t>Evaluate PIC (Person In Charge) performance</w:t>
      </w:r>
    </w:p>
    <w:p w14:paraId="34794A8F" w14:textId="77777777" w:rsidR="00A71375" w:rsidRDefault="00000000">
      <w:pPr>
        <w:pStyle w:val="ListParagraph"/>
        <w:numPr>
          <w:ilvl w:val="0"/>
          <w:numId w:val="2"/>
        </w:numPr>
        <w:spacing w:before="40" w:after="40"/>
      </w:pPr>
      <w:r>
        <w:t>Evaluate customer and route performance</w:t>
      </w:r>
    </w:p>
    <w:p w14:paraId="2C2E200D" w14:textId="77777777" w:rsidR="00A71375" w:rsidRDefault="00000000">
      <w:pPr>
        <w:pStyle w:val="ListParagraph"/>
        <w:numPr>
          <w:ilvl w:val="0"/>
          <w:numId w:val="2"/>
        </w:numPr>
        <w:spacing w:before="40" w:after="40"/>
      </w:pPr>
      <w:r>
        <w:t>Support data-driven operational decision making</w:t>
      </w:r>
    </w:p>
    <w:p w14:paraId="00904CDF" w14:textId="77777777" w:rsidR="00A71375" w:rsidRDefault="00A71375">
      <w:pPr>
        <w:spacing w:before="120" w:after="120"/>
      </w:pPr>
    </w:p>
    <w:p w14:paraId="3AE1B8B1" w14:textId="77777777" w:rsidR="00A71375" w:rsidRDefault="00000000">
      <w:pPr>
        <w:pStyle w:val="Heading2"/>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71375" w14:paraId="19DECF64" w14:textId="77777777">
        <w:tblPrEx>
          <w:tblCellMar>
            <w:top w:w="0" w:type="dxa"/>
            <w:bottom w:w="0" w:type="dxa"/>
          </w:tblCellMar>
        </w:tblPrEx>
        <w:tc>
          <w:tcPr>
            <w:tcW w:w="36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0772231" w14:textId="77777777" w:rsidR="00A71375" w:rsidRDefault="00000000">
            <w:r>
              <w:rPr>
                <w:b/>
                <w:bCs/>
                <w:sz w:val="20"/>
                <w:szCs w:val="20"/>
              </w:rPr>
              <w:t>Layer</w:t>
            </w:r>
          </w:p>
        </w:tc>
        <w:tc>
          <w:tcPr>
            <w:tcW w:w="57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567601B" w14:textId="77777777" w:rsidR="00A71375" w:rsidRDefault="00000000">
            <w:r>
              <w:rPr>
                <w:b/>
                <w:bCs/>
                <w:sz w:val="20"/>
                <w:szCs w:val="20"/>
              </w:rPr>
              <w:t>Technology</w:t>
            </w:r>
          </w:p>
        </w:tc>
      </w:tr>
      <w:tr w:rsidR="00A71375" w14:paraId="2698CB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6FDA2" w14:textId="77777777" w:rsidR="00A71375" w:rsidRDefault="00000000">
            <w:r>
              <w:rPr>
                <w:sz w:val="20"/>
                <w:szCs w:val="20"/>
              </w:rPr>
              <w:t>Data Source</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CDC35" w14:textId="77777777" w:rsidR="00A71375" w:rsidRDefault="00000000">
            <w:r>
              <w:rPr>
                <w:sz w:val="20"/>
                <w:szCs w:val="20"/>
              </w:rPr>
              <w:t>Microsoft Excel</w:t>
            </w:r>
          </w:p>
        </w:tc>
      </w:tr>
      <w:tr w:rsidR="00A71375" w14:paraId="7010C6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2C237" w14:textId="77777777" w:rsidR="00A71375" w:rsidRDefault="00000000">
            <w:r>
              <w:rPr>
                <w:sz w:val="20"/>
                <w:szCs w:val="20"/>
              </w:rPr>
              <w:t>Data Processing</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188FB" w14:textId="77777777" w:rsidR="00A71375" w:rsidRDefault="00000000">
            <w:r>
              <w:rPr>
                <w:sz w:val="20"/>
                <w:szCs w:val="20"/>
              </w:rPr>
              <w:t>Python</w:t>
            </w:r>
          </w:p>
        </w:tc>
      </w:tr>
      <w:tr w:rsidR="00A71375" w14:paraId="0B0773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145A8" w14:textId="77777777" w:rsidR="00A71375" w:rsidRDefault="00000000">
            <w:r>
              <w:rPr>
                <w:sz w:val="20"/>
                <w:szCs w:val="20"/>
              </w:rPr>
              <w:t>Database</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A2CDA" w14:textId="77777777" w:rsidR="00A71375" w:rsidRDefault="00000000">
            <w:r>
              <w:rPr>
                <w:sz w:val="20"/>
                <w:szCs w:val="20"/>
              </w:rPr>
              <w:t>PostgreSQL</w:t>
            </w:r>
          </w:p>
        </w:tc>
      </w:tr>
      <w:tr w:rsidR="00A71375" w14:paraId="5B9814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E5BF5A" w14:textId="77777777" w:rsidR="00A71375" w:rsidRDefault="00000000">
            <w:r>
              <w:rPr>
                <w:sz w:val="20"/>
                <w:szCs w:val="20"/>
              </w:rPr>
              <w:t>Visualization</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EAA3BC" w14:textId="77777777" w:rsidR="00A71375" w:rsidRDefault="00000000">
            <w:r>
              <w:rPr>
                <w:sz w:val="20"/>
                <w:szCs w:val="20"/>
              </w:rPr>
              <w:t>Power BI</w:t>
            </w:r>
          </w:p>
        </w:tc>
      </w:tr>
    </w:tbl>
    <w:p w14:paraId="74470041" w14:textId="77777777" w:rsidR="00A71375" w:rsidRDefault="00A71375">
      <w:pPr>
        <w:spacing w:before="120" w:after="120"/>
      </w:pPr>
    </w:p>
    <w:p w14:paraId="62E1B845" w14:textId="77777777" w:rsidR="00A71375" w:rsidRDefault="00000000">
      <w:r>
        <w:br w:type="page"/>
      </w:r>
    </w:p>
    <w:p w14:paraId="0867163F" w14:textId="77777777" w:rsidR="00A71375" w:rsidRDefault="00000000">
      <w:pPr>
        <w:pStyle w:val="Heading1"/>
      </w:pPr>
      <w:r>
        <w:lastRenderedPageBreak/>
        <w:t>2. Dataset Architecture</w:t>
      </w:r>
    </w:p>
    <w:p w14:paraId="75CD26EE" w14:textId="77777777" w:rsidR="00A71375" w:rsidRDefault="00A71375">
      <w:pPr>
        <w:pBdr>
          <w:bottom w:val="single" w:sz="6" w:space="1" w:color="AAAAAA"/>
        </w:pBdr>
        <w:spacing w:before="100" w:after="100"/>
      </w:pPr>
    </w:p>
    <w:p w14:paraId="5A5B7391" w14:textId="77777777" w:rsidR="00A71375" w:rsidRDefault="00A71375">
      <w:pPr>
        <w:spacing w:before="120" w:after="120"/>
      </w:pPr>
    </w:p>
    <w:p w14:paraId="016D6C4E" w14:textId="77777777" w:rsidR="00A71375" w:rsidRDefault="00000000">
      <w:pPr>
        <w:pStyle w:val="Heading2"/>
      </w:pPr>
      <w:r>
        <w:t>2.1  Architecture Principle</w:t>
      </w:r>
    </w:p>
    <w:p w14:paraId="5DE08BA8" w14:textId="77777777" w:rsidR="00A71375" w:rsidRDefault="00000000">
      <w:pPr>
        <w:spacing w:before="60" w:after="60"/>
      </w:pPr>
      <w:r>
        <w:t>The dataset follows a raw-data-only architecture. All raw operational data is stored in the relational database tables. Derived metrics and analytical calculations are handled exclusively at the SQL layer.</w:t>
      </w:r>
    </w:p>
    <w:p w14:paraId="0A5A8307" w14:textId="77777777" w:rsidR="00A71375" w:rsidRDefault="00A713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78167285"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4D615E10" w14:textId="77777777" w:rsidR="00A71375" w:rsidRDefault="00000000">
            <w:r>
              <w:rPr>
                <w:b/>
                <w:bCs/>
                <w:sz w:val="20"/>
                <w:szCs w:val="20"/>
              </w:rPr>
              <w:t>Layer</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B626055" w14:textId="77777777" w:rsidR="00A71375" w:rsidRDefault="00000000">
            <w:r>
              <w:rPr>
                <w:b/>
                <w:bCs/>
                <w:sz w:val="20"/>
                <w:szCs w:val="20"/>
              </w:rPr>
              <w:t>Responsibility</w:t>
            </w:r>
          </w:p>
        </w:tc>
      </w:tr>
      <w:tr w:rsidR="00A71375" w14:paraId="7C53C1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449C3" w14:textId="77777777" w:rsidR="00A71375" w:rsidRDefault="00000000">
            <w:r>
              <w:rPr>
                <w:sz w:val="20"/>
                <w:szCs w:val="20"/>
              </w:rPr>
              <w:t>Raw Data Tables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E7177" w14:textId="77777777" w:rsidR="00A71375" w:rsidRDefault="00000000">
            <w:r>
              <w:rPr>
                <w:sz w:val="20"/>
                <w:szCs w:val="20"/>
              </w:rPr>
              <w:t>Store factual, as-recorded operational data only</w:t>
            </w:r>
          </w:p>
        </w:tc>
      </w:tr>
      <w:tr w:rsidR="00A71375" w14:paraId="078AF7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02641" w14:textId="77777777" w:rsidR="00A71375" w:rsidRDefault="00000000">
            <w:r>
              <w:rPr>
                <w:sz w:val="20"/>
                <w:szCs w:val="20"/>
              </w:rPr>
              <w:t>SQL Layer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85AAA" w14:textId="77777777" w:rsidR="00A71375" w:rsidRDefault="00000000">
            <w:r>
              <w:rPr>
                <w:sz w:val="20"/>
                <w:szCs w:val="20"/>
              </w:rPr>
              <w:t>Calculate all derived metrics, flags, and analytical outputs</w:t>
            </w:r>
          </w:p>
        </w:tc>
      </w:tr>
      <w:tr w:rsidR="00A71375" w14:paraId="7207A9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348B1" w14:textId="77777777" w:rsidR="00A71375" w:rsidRDefault="00000000">
            <w:r>
              <w:rPr>
                <w:sz w:val="20"/>
                <w:szCs w:val="20"/>
              </w:rPr>
              <w:t>Power BI</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8B9AB" w14:textId="77777777" w:rsidR="00A71375" w:rsidRDefault="00000000">
            <w:r>
              <w:rPr>
                <w:sz w:val="20"/>
                <w:szCs w:val="20"/>
              </w:rPr>
              <w:t>Visualize SQL outputs into dashboards and reports</w:t>
            </w:r>
          </w:p>
        </w:tc>
      </w:tr>
    </w:tbl>
    <w:p w14:paraId="2AF56EDF" w14:textId="77777777" w:rsidR="00A71375" w:rsidRDefault="00A71375">
      <w:pPr>
        <w:spacing w:before="120" w:after="120"/>
      </w:pPr>
    </w:p>
    <w:p w14:paraId="24AB1A55" w14:textId="77777777" w:rsidR="00A71375" w:rsidRDefault="00000000">
      <w:pPr>
        <w:pStyle w:val="Heading2"/>
      </w:pPr>
      <w:r>
        <w:t>2.2  Entity Relationship</w:t>
      </w:r>
    </w:p>
    <w:p w14:paraId="531E06FE" w14:textId="77777777" w:rsidR="00A71375" w:rsidRDefault="00000000">
      <w:pPr>
        <w:spacing w:before="20" w:after="20"/>
        <w:ind w:left="720"/>
      </w:pPr>
      <w:r>
        <w:rPr>
          <w:rFonts w:ascii="Courier New" w:eastAsia="Courier New" w:hAnsi="Courier New" w:cs="Courier New"/>
          <w:sz w:val="20"/>
          <w:szCs w:val="20"/>
        </w:rPr>
        <w:t>Shipments</w:t>
      </w:r>
    </w:p>
    <w:p w14:paraId="41FF2F7E" w14:textId="77777777" w:rsidR="00A71375" w:rsidRDefault="00000000">
      <w:pPr>
        <w:spacing w:before="20" w:after="20"/>
        <w:ind w:left="720"/>
      </w:pPr>
      <w:r>
        <w:rPr>
          <w:rFonts w:ascii="Courier New" w:eastAsia="Courier New" w:hAnsi="Courier New" w:cs="Courier New"/>
          <w:sz w:val="20"/>
          <w:szCs w:val="20"/>
        </w:rPr>
        <w:t xml:space="preserve">    |</w:t>
      </w:r>
    </w:p>
    <w:p w14:paraId="75CDB9DB" w14:textId="77777777" w:rsidR="00A71375" w:rsidRDefault="00000000">
      <w:pPr>
        <w:spacing w:before="20" w:after="20"/>
        <w:ind w:left="720"/>
      </w:pPr>
      <w:r>
        <w:rPr>
          <w:rFonts w:ascii="Courier New" w:eastAsia="Courier New" w:hAnsi="Courier New" w:cs="Courier New"/>
          <w:sz w:val="20"/>
          <w:szCs w:val="20"/>
        </w:rPr>
        <w:t xml:space="preserve">    |  1 : Many</w:t>
      </w:r>
    </w:p>
    <w:p w14:paraId="705FF287" w14:textId="77777777" w:rsidR="00A71375" w:rsidRDefault="00000000">
      <w:pPr>
        <w:spacing w:before="20" w:after="20"/>
        <w:ind w:left="720"/>
      </w:pPr>
      <w:r>
        <w:rPr>
          <w:rFonts w:ascii="Courier New" w:eastAsia="Courier New" w:hAnsi="Courier New" w:cs="Courier New"/>
          <w:sz w:val="20"/>
          <w:szCs w:val="20"/>
        </w:rPr>
        <w:t xml:space="preserve">    |</w:t>
      </w:r>
    </w:p>
    <w:p w14:paraId="2BE81B82" w14:textId="77777777" w:rsidR="00A71375" w:rsidRDefault="00000000">
      <w:pPr>
        <w:spacing w:before="20" w:after="20"/>
        <w:ind w:left="720"/>
      </w:pPr>
      <w:r>
        <w:rPr>
          <w:rFonts w:ascii="Courier New" w:eastAsia="Courier New" w:hAnsi="Courier New" w:cs="Courier New"/>
          <w:sz w:val="20"/>
          <w:szCs w:val="20"/>
        </w:rPr>
        <w:t xml:space="preserve">    +----&lt; Milestones</w:t>
      </w:r>
    </w:p>
    <w:p w14:paraId="02740473" w14:textId="77777777" w:rsidR="00A71375" w:rsidRDefault="00000000">
      <w:pPr>
        <w:spacing w:before="20" w:after="20"/>
        <w:ind w:left="720"/>
      </w:pPr>
      <w:r>
        <w:rPr>
          <w:rFonts w:ascii="Courier New" w:eastAsia="Courier New" w:hAnsi="Courier New" w:cs="Courier New"/>
          <w:sz w:val="20"/>
          <w:szCs w:val="20"/>
        </w:rPr>
        <w:t xml:space="preserve">    |</w:t>
      </w:r>
    </w:p>
    <w:p w14:paraId="37DB686D" w14:textId="77777777" w:rsidR="00A71375" w:rsidRDefault="00000000">
      <w:pPr>
        <w:spacing w:before="20" w:after="20"/>
        <w:ind w:left="720"/>
      </w:pPr>
      <w:r>
        <w:rPr>
          <w:rFonts w:ascii="Courier New" w:eastAsia="Courier New" w:hAnsi="Courier New" w:cs="Courier New"/>
          <w:sz w:val="20"/>
          <w:szCs w:val="20"/>
        </w:rPr>
        <w:t xml:space="preserve">    |  1 : Many</w:t>
      </w:r>
    </w:p>
    <w:p w14:paraId="7741DD5C" w14:textId="77777777" w:rsidR="00A71375" w:rsidRDefault="00000000">
      <w:pPr>
        <w:spacing w:before="20" w:after="20"/>
        <w:ind w:left="720"/>
      </w:pPr>
      <w:r>
        <w:rPr>
          <w:rFonts w:ascii="Courier New" w:eastAsia="Courier New" w:hAnsi="Courier New" w:cs="Courier New"/>
          <w:sz w:val="20"/>
          <w:szCs w:val="20"/>
        </w:rPr>
        <w:t xml:space="preserve">    |</w:t>
      </w:r>
    </w:p>
    <w:p w14:paraId="34D6195E" w14:textId="77777777" w:rsidR="00A71375" w:rsidRDefault="00000000">
      <w:pPr>
        <w:spacing w:before="20" w:after="20"/>
        <w:ind w:left="720"/>
      </w:pPr>
      <w:r>
        <w:rPr>
          <w:rFonts w:ascii="Courier New" w:eastAsia="Courier New" w:hAnsi="Courier New" w:cs="Courier New"/>
          <w:sz w:val="20"/>
          <w:szCs w:val="20"/>
        </w:rPr>
        <w:t xml:space="preserve">    +----&lt; Issue Log</w:t>
      </w:r>
    </w:p>
    <w:p w14:paraId="14980A3C" w14:textId="77777777" w:rsidR="00A71375" w:rsidRDefault="00A71375">
      <w:pPr>
        <w:spacing w:before="120" w:after="120"/>
      </w:pPr>
    </w:p>
    <w:p w14:paraId="27CD6688" w14:textId="77777777" w:rsidR="00A71375" w:rsidRDefault="00000000">
      <w:pPr>
        <w:pStyle w:val="Heading2"/>
      </w:pPr>
      <w:r>
        <w:t>2.3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408D1014"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DE334DE" w14:textId="77777777" w:rsidR="00A71375" w:rsidRDefault="00000000">
            <w:r>
              <w:rPr>
                <w:b/>
                <w:bCs/>
                <w:sz w:val="20"/>
                <w:szCs w:val="20"/>
              </w:rPr>
              <w:t>Entity</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606FEABC" w14:textId="77777777" w:rsidR="00A71375" w:rsidRDefault="00000000">
            <w:r>
              <w:rPr>
                <w:b/>
                <w:bCs/>
                <w:sz w:val="20"/>
                <w:szCs w:val="20"/>
              </w:rPr>
              <w:t>Relationship</w:t>
            </w:r>
          </w:p>
        </w:tc>
      </w:tr>
      <w:tr w:rsidR="00A71375" w14:paraId="7DBBF1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EAAAD" w14:textId="77777777" w:rsidR="00A71375" w:rsidRDefault="00000000">
            <w:r>
              <w:rPr>
                <w:sz w:val="20"/>
                <w:szCs w:val="20"/>
              </w:rPr>
              <w:t>One Shipment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D69FC5" w14:textId="77777777" w:rsidR="00A71375" w:rsidRDefault="00000000">
            <w:r>
              <w:rPr>
                <w:sz w:val="20"/>
                <w:szCs w:val="20"/>
              </w:rPr>
              <w:t>Has many Milestones (one per lifecycle stage)</w:t>
            </w:r>
          </w:p>
        </w:tc>
      </w:tr>
      <w:tr w:rsidR="00A71375" w14:paraId="284824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A1542" w14:textId="77777777" w:rsidR="00A71375" w:rsidRDefault="00000000">
            <w:r>
              <w:rPr>
                <w:sz w:val="20"/>
                <w:szCs w:val="20"/>
              </w:rPr>
              <w:t>One Shipment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E4F62" w14:textId="77777777" w:rsidR="00A71375" w:rsidRDefault="00000000">
            <w:r>
              <w:rPr>
                <w:sz w:val="20"/>
                <w:szCs w:val="20"/>
              </w:rPr>
              <w:t>Has many Issues (zero or more operational exceptions)</w:t>
            </w:r>
          </w:p>
        </w:tc>
      </w:tr>
      <w:tr w:rsidR="00A71375" w14:paraId="02A88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3167E" w14:textId="77777777" w:rsidR="00A71375" w:rsidRDefault="00000000">
            <w:r>
              <w:rPr>
                <w:sz w:val="20"/>
                <w:szCs w:val="20"/>
              </w:rPr>
              <w:t>One Milestone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2D3E9" w14:textId="77777777" w:rsidR="00A71375" w:rsidRDefault="00000000">
            <w:r>
              <w:rPr>
                <w:sz w:val="20"/>
                <w:szCs w:val="20"/>
              </w:rPr>
              <w:t>Belongs to one Shipment</w:t>
            </w:r>
          </w:p>
        </w:tc>
      </w:tr>
      <w:tr w:rsidR="00A71375" w14:paraId="61C9CE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F61D8" w14:textId="77777777" w:rsidR="00A71375" w:rsidRDefault="00000000">
            <w:r>
              <w:rPr>
                <w:sz w:val="20"/>
                <w:szCs w:val="20"/>
              </w:rPr>
              <w:t>One Issue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95AB6" w14:textId="77777777" w:rsidR="00A71375" w:rsidRDefault="00000000">
            <w:r>
              <w:rPr>
                <w:sz w:val="20"/>
                <w:szCs w:val="20"/>
              </w:rPr>
              <w:t>Belongs to one Shipment</w:t>
            </w:r>
          </w:p>
        </w:tc>
      </w:tr>
    </w:tbl>
    <w:p w14:paraId="15FB9C04" w14:textId="77777777" w:rsidR="00A71375" w:rsidRDefault="00A71375">
      <w:pPr>
        <w:spacing w:before="120" w:after="120"/>
      </w:pPr>
    </w:p>
    <w:p w14:paraId="709D0298" w14:textId="77777777" w:rsidR="00A71375" w:rsidRDefault="00000000">
      <w:r>
        <w:br w:type="page"/>
      </w:r>
    </w:p>
    <w:p w14:paraId="52796373" w14:textId="77777777" w:rsidR="00A71375" w:rsidRDefault="00000000">
      <w:pPr>
        <w:pStyle w:val="Heading1"/>
      </w:pPr>
      <w:r>
        <w:lastRenderedPageBreak/>
        <w:t>3. Dataset Size</w:t>
      </w:r>
    </w:p>
    <w:p w14:paraId="15E911B7" w14:textId="77777777" w:rsidR="00A71375" w:rsidRDefault="00A71375">
      <w:pPr>
        <w:pBdr>
          <w:bottom w:val="single" w:sz="6" w:space="1" w:color="AAAAAA"/>
        </w:pBdr>
        <w:spacing w:before="100" w:after="100"/>
      </w:pPr>
    </w:p>
    <w:p w14:paraId="29595247" w14:textId="77777777" w:rsidR="00A71375" w:rsidRDefault="00A713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A71375" w14:paraId="37EE70EB" w14:textId="77777777">
        <w:tblPrEx>
          <w:tblCellMar>
            <w:top w:w="0" w:type="dxa"/>
            <w:bottom w:w="0" w:type="dxa"/>
          </w:tblCellMar>
        </w:tblPrEx>
        <w:tc>
          <w:tcPr>
            <w:tcW w:w="30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62B63B7E" w14:textId="77777777" w:rsidR="00A71375" w:rsidRDefault="00000000">
            <w:r>
              <w:rPr>
                <w:b/>
                <w:bCs/>
                <w:sz w:val="20"/>
                <w:szCs w:val="20"/>
              </w:rPr>
              <w:t>Table</w:t>
            </w:r>
          </w:p>
        </w:tc>
        <w:tc>
          <w:tcPr>
            <w:tcW w:w="2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415387A" w14:textId="77777777" w:rsidR="00A71375" w:rsidRDefault="00000000">
            <w:r>
              <w:rPr>
                <w:b/>
                <w:bCs/>
                <w:sz w:val="20"/>
                <w:szCs w:val="20"/>
              </w:rPr>
              <w:t>Target Rows</w:t>
            </w:r>
          </w:p>
        </w:tc>
        <w:tc>
          <w:tcPr>
            <w:tcW w:w="4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3D2462C8" w14:textId="77777777" w:rsidR="00A71375" w:rsidRDefault="00000000">
            <w:r>
              <w:rPr>
                <w:b/>
                <w:bCs/>
                <w:sz w:val="20"/>
                <w:szCs w:val="20"/>
              </w:rPr>
              <w:t>Notes</w:t>
            </w:r>
          </w:p>
        </w:tc>
      </w:tr>
      <w:tr w:rsidR="00A71375" w14:paraId="76139E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EAE2D" w14:textId="77777777" w:rsidR="00A71375" w:rsidRDefault="00000000">
            <w:r>
              <w:rPr>
                <w:sz w:val="20"/>
                <w:szCs w:val="20"/>
              </w:rPr>
              <w:t>Shipments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CE724" w14:textId="77777777" w:rsidR="00A71375" w:rsidRDefault="00000000">
            <w:r>
              <w:rPr>
                <w:sz w:val="20"/>
                <w:szCs w:val="20"/>
              </w:rPr>
              <w:t>500</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C0E0B" w14:textId="77777777" w:rsidR="00A71375" w:rsidRDefault="00000000">
            <w:r>
              <w:rPr>
                <w:sz w:val="20"/>
                <w:szCs w:val="20"/>
              </w:rPr>
              <w:t>One row per shipment</w:t>
            </w:r>
          </w:p>
        </w:tc>
      </w:tr>
      <w:tr w:rsidR="00A71375" w14:paraId="6B5E88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7160F" w14:textId="77777777" w:rsidR="00A71375" w:rsidRDefault="00000000">
            <w:r>
              <w:rPr>
                <w:sz w:val="20"/>
                <w:szCs w:val="20"/>
              </w:rPr>
              <w:t>Milestones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619D6" w14:textId="77777777" w:rsidR="00A71375" w:rsidRDefault="00000000">
            <w:r>
              <w:rPr>
                <w:sz w:val="20"/>
                <w:szCs w:val="20"/>
              </w:rPr>
              <w:t>5,000</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9FF28" w14:textId="77777777" w:rsidR="00A71375" w:rsidRDefault="00000000">
            <w:r>
              <w:rPr>
                <w:sz w:val="20"/>
                <w:szCs w:val="20"/>
              </w:rPr>
              <w:t>~10 milestones per shipment</w:t>
            </w:r>
          </w:p>
        </w:tc>
      </w:tr>
      <w:tr w:rsidR="00A71375" w14:paraId="438AF3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E26F1" w14:textId="77777777" w:rsidR="00A71375" w:rsidRDefault="00000000">
            <w:r>
              <w:rPr>
                <w:sz w:val="20"/>
                <w:szCs w:val="20"/>
              </w:rPr>
              <w:t>Issue Log</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48B2A8" w14:textId="77777777" w:rsidR="00A71375" w:rsidRDefault="00000000">
            <w:r>
              <w:rPr>
                <w:sz w:val="20"/>
                <w:szCs w:val="20"/>
              </w:rPr>
              <w:t>750 – 1,500</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ABF56" w14:textId="77777777" w:rsidR="00A71375" w:rsidRDefault="00000000">
            <w:r>
              <w:rPr>
                <w:sz w:val="20"/>
                <w:szCs w:val="20"/>
              </w:rPr>
              <w:t>Variable; some shipments have multiple issues</w:t>
            </w:r>
          </w:p>
        </w:tc>
      </w:tr>
      <w:tr w:rsidR="00A71375" w14:paraId="6FFFE8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B4E3DD" w14:textId="77777777" w:rsidR="00A71375" w:rsidRDefault="00000000">
            <w:r>
              <w:rPr>
                <w:sz w:val="20"/>
                <w:szCs w:val="20"/>
              </w:rPr>
              <w:t>Total</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65F16" w14:textId="77777777" w:rsidR="00A71375" w:rsidRDefault="00000000">
            <w:r>
              <w:rPr>
                <w:sz w:val="20"/>
                <w:szCs w:val="20"/>
              </w:rPr>
              <w:t>~6,250 – 7,000</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ACBF9" w14:textId="77777777" w:rsidR="00A71375" w:rsidRDefault="00A71375"/>
        </w:tc>
      </w:tr>
    </w:tbl>
    <w:p w14:paraId="47835BD5" w14:textId="77777777" w:rsidR="00A71375" w:rsidRDefault="00A71375">
      <w:pPr>
        <w:spacing w:before="120" w:after="120"/>
      </w:pPr>
    </w:p>
    <w:p w14:paraId="1566DEDC" w14:textId="77777777" w:rsidR="00A71375" w:rsidRDefault="00000000">
      <w:r>
        <w:br w:type="page"/>
      </w:r>
    </w:p>
    <w:p w14:paraId="268067A7" w14:textId="77777777" w:rsidR="00A71375" w:rsidRDefault="00000000">
      <w:pPr>
        <w:pStyle w:val="Heading1"/>
      </w:pPr>
      <w:r>
        <w:lastRenderedPageBreak/>
        <w:t>4. Business Process</w:t>
      </w:r>
    </w:p>
    <w:p w14:paraId="27154152" w14:textId="77777777" w:rsidR="00A71375" w:rsidRDefault="00A71375">
      <w:pPr>
        <w:pBdr>
          <w:bottom w:val="single" w:sz="6" w:space="1" w:color="AAAAAA"/>
        </w:pBdr>
        <w:spacing w:before="100" w:after="100"/>
      </w:pPr>
    </w:p>
    <w:p w14:paraId="75779D7C" w14:textId="77777777" w:rsidR="00A71375" w:rsidRDefault="00000000">
      <w:pPr>
        <w:spacing w:before="60" w:after="60"/>
      </w:pPr>
      <w:r>
        <w:t>The shipment lifecycle consists of ten sequential stages, from initial cargo readiness through final delivery. Each stage corresponds to one milestone record in the Milestones table.</w:t>
      </w:r>
    </w:p>
    <w:p w14:paraId="08E18ED1" w14:textId="77777777" w:rsidR="00A71375" w:rsidRDefault="00A713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A71375" w14:paraId="3D114337" w14:textId="77777777">
        <w:tblPrEx>
          <w:tblCellMar>
            <w:top w:w="0" w:type="dxa"/>
            <w:bottom w:w="0" w:type="dxa"/>
          </w:tblCellMar>
        </w:tblPrEx>
        <w:tc>
          <w:tcPr>
            <w:tcW w:w="8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5030A9A3" w14:textId="77777777" w:rsidR="00A71375" w:rsidRDefault="00000000">
            <w:proofErr w:type="spellStart"/>
            <w:r>
              <w:rPr>
                <w:b/>
                <w:bCs/>
                <w:sz w:val="20"/>
                <w:szCs w:val="20"/>
              </w:rPr>
              <w:t>Seq</w:t>
            </w:r>
            <w:proofErr w:type="spellEnd"/>
          </w:p>
        </w:tc>
        <w:tc>
          <w:tcPr>
            <w:tcW w:w="28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5E8B784" w14:textId="77777777" w:rsidR="00A71375" w:rsidRDefault="00000000">
            <w:r>
              <w:rPr>
                <w:b/>
                <w:bCs/>
                <w:sz w:val="20"/>
                <w:szCs w:val="20"/>
              </w:rPr>
              <w:t>Stage</w:t>
            </w:r>
          </w:p>
        </w:tc>
        <w:tc>
          <w:tcPr>
            <w:tcW w:w="57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BD532F8" w14:textId="77777777" w:rsidR="00A71375" w:rsidRDefault="00000000">
            <w:r>
              <w:rPr>
                <w:b/>
                <w:bCs/>
                <w:sz w:val="20"/>
                <w:szCs w:val="20"/>
              </w:rPr>
              <w:t>Description</w:t>
            </w:r>
          </w:p>
        </w:tc>
      </w:tr>
      <w:tr w:rsidR="00A71375" w14:paraId="5FF134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C56D7" w14:textId="77777777" w:rsidR="00A71375"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C6958" w14:textId="77777777" w:rsidR="00A71375" w:rsidRDefault="00000000">
            <w:r>
              <w:rPr>
                <w:sz w:val="20"/>
                <w:szCs w:val="20"/>
              </w:rPr>
              <w:t>Cargo Ready</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523CBF" w14:textId="77777777" w:rsidR="00A71375" w:rsidRDefault="00000000">
            <w:r>
              <w:rPr>
                <w:sz w:val="20"/>
                <w:szCs w:val="20"/>
              </w:rPr>
              <w:t>Cargo is ready to ship and shipment information has been provided</w:t>
            </w:r>
          </w:p>
        </w:tc>
      </w:tr>
      <w:tr w:rsidR="00A71375" w14:paraId="0FCFEB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41011" w14:textId="77777777" w:rsidR="00A71375"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9235C" w14:textId="77777777" w:rsidR="00A71375" w:rsidRDefault="00000000">
            <w:r>
              <w:rPr>
                <w:sz w:val="20"/>
                <w:szCs w:val="20"/>
              </w:rPr>
              <w:t>Booking Confirmed</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E4954" w14:textId="77777777" w:rsidR="00A71375" w:rsidRDefault="00000000">
            <w:r>
              <w:rPr>
                <w:sz w:val="20"/>
                <w:szCs w:val="20"/>
              </w:rPr>
              <w:t>The vessel booking has been successfully confirmed</w:t>
            </w:r>
          </w:p>
        </w:tc>
      </w:tr>
      <w:tr w:rsidR="00A71375" w14:paraId="16E1A8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06731" w14:textId="77777777" w:rsidR="00A71375"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038915" w14:textId="77777777" w:rsidR="00A71375" w:rsidRDefault="00000000">
            <w:r>
              <w:rPr>
                <w:sz w:val="20"/>
                <w:szCs w:val="20"/>
              </w:rPr>
              <w:t>Empty Container Pickup</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ED301" w14:textId="77777777" w:rsidR="00A71375" w:rsidRDefault="00000000">
            <w:r>
              <w:rPr>
                <w:sz w:val="20"/>
                <w:szCs w:val="20"/>
              </w:rPr>
              <w:t>The empty container is collected from the designated depot</w:t>
            </w:r>
          </w:p>
        </w:tc>
      </w:tr>
      <w:tr w:rsidR="00A71375" w14:paraId="561F83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085C0" w14:textId="77777777" w:rsidR="00A71375"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8032C" w14:textId="77777777" w:rsidR="00A71375" w:rsidRDefault="00000000">
            <w:r>
              <w:rPr>
                <w:sz w:val="20"/>
                <w:szCs w:val="20"/>
              </w:rPr>
              <w:t>Cargo Loading</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E8275" w14:textId="77777777" w:rsidR="00A71375" w:rsidRDefault="00000000">
            <w:r>
              <w:rPr>
                <w:sz w:val="20"/>
                <w:szCs w:val="20"/>
              </w:rPr>
              <w:t>Cargo is physically loaded into the container</w:t>
            </w:r>
          </w:p>
        </w:tc>
      </w:tr>
      <w:tr w:rsidR="00A71375" w14:paraId="6146A6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FD98D7" w14:textId="77777777" w:rsidR="00A71375"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D29F3" w14:textId="77777777" w:rsidR="00A71375" w:rsidRDefault="00000000">
            <w:r>
              <w:rPr>
                <w:sz w:val="20"/>
                <w:szCs w:val="20"/>
              </w:rPr>
              <w:t>Gate In</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F31CE" w14:textId="77777777" w:rsidR="00A71375" w:rsidRDefault="00000000">
            <w:r>
              <w:rPr>
                <w:sz w:val="20"/>
                <w:szCs w:val="20"/>
              </w:rPr>
              <w:t>The container enters the port terminal before the cut-off deadline</w:t>
            </w:r>
          </w:p>
        </w:tc>
      </w:tr>
      <w:tr w:rsidR="00A71375" w14:paraId="0CA15F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0F6BE" w14:textId="77777777" w:rsidR="00A71375"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6D0B4" w14:textId="77777777" w:rsidR="00A71375" w:rsidRDefault="00000000">
            <w:r>
              <w:rPr>
                <w:sz w:val="20"/>
                <w:szCs w:val="20"/>
              </w:rPr>
              <w:t>Documentation Complete</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7188FE" w14:textId="77777777" w:rsidR="00A71375" w:rsidRDefault="00000000">
            <w:r>
              <w:rPr>
                <w:sz w:val="20"/>
                <w:szCs w:val="20"/>
              </w:rPr>
              <w:t>All required operational and customs documents are finalized</w:t>
            </w:r>
          </w:p>
        </w:tc>
      </w:tr>
      <w:tr w:rsidR="00A71375" w14:paraId="5642B6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65DF7" w14:textId="77777777" w:rsidR="00A71375" w:rsidRDefault="00000000">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F93D6" w14:textId="77777777" w:rsidR="00A71375" w:rsidRDefault="00000000">
            <w:r>
              <w:rPr>
                <w:sz w:val="20"/>
                <w:szCs w:val="20"/>
              </w:rPr>
              <w:t>Vessel Departure</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A7610A" w14:textId="77777777" w:rsidR="00A71375" w:rsidRDefault="00000000">
            <w:r>
              <w:rPr>
                <w:sz w:val="20"/>
                <w:szCs w:val="20"/>
              </w:rPr>
              <w:t>The vessel departs from the origin port</w:t>
            </w:r>
          </w:p>
        </w:tc>
      </w:tr>
      <w:tr w:rsidR="00A71375" w14:paraId="6A4745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6D39C2" w14:textId="77777777" w:rsidR="00A71375" w:rsidRDefault="00000000">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DB7A4" w14:textId="77777777" w:rsidR="00A71375" w:rsidRDefault="00000000">
            <w:r>
              <w:rPr>
                <w:sz w:val="20"/>
                <w:szCs w:val="20"/>
              </w:rPr>
              <w:t>Port Arrival</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B0B8F" w14:textId="77777777" w:rsidR="00A71375" w:rsidRDefault="00000000">
            <w:r>
              <w:rPr>
                <w:sz w:val="20"/>
                <w:szCs w:val="20"/>
              </w:rPr>
              <w:t>The vessel arrives at the destination port</w:t>
            </w:r>
          </w:p>
        </w:tc>
      </w:tr>
      <w:tr w:rsidR="00A71375" w14:paraId="70B647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1069B" w14:textId="77777777" w:rsidR="00A71375" w:rsidRDefault="00000000">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74CC9" w14:textId="77777777" w:rsidR="00A71375" w:rsidRDefault="00000000">
            <w:r>
              <w:rPr>
                <w:sz w:val="20"/>
                <w:szCs w:val="20"/>
              </w:rPr>
              <w:t>Customs Clearance</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9AB1D" w14:textId="77777777" w:rsidR="00A71375" w:rsidRDefault="00000000">
            <w:r>
              <w:rPr>
                <w:sz w:val="20"/>
                <w:szCs w:val="20"/>
              </w:rPr>
              <w:t>Customs clearance is carried out at the destination port</w:t>
            </w:r>
          </w:p>
        </w:tc>
      </w:tr>
      <w:tr w:rsidR="00A71375" w14:paraId="5677F3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5B323" w14:textId="77777777" w:rsidR="00A71375" w:rsidRDefault="0000000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46101E" w14:textId="77777777" w:rsidR="00A71375" w:rsidRDefault="00000000">
            <w:r>
              <w:rPr>
                <w:sz w:val="20"/>
                <w:szCs w:val="20"/>
              </w:rPr>
              <w:t>Delivered</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536E6" w14:textId="77777777" w:rsidR="00A71375" w:rsidRDefault="00000000">
            <w:r>
              <w:rPr>
                <w:sz w:val="20"/>
                <w:szCs w:val="20"/>
              </w:rPr>
              <w:t>Shipment is completed and the record is closed</w:t>
            </w:r>
          </w:p>
        </w:tc>
      </w:tr>
    </w:tbl>
    <w:p w14:paraId="52D43F9A" w14:textId="77777777" w:rsidR="00A71375" w:rsidRDefault="00A71375">
      <w:pPr>
        <w:spacing w:before="120" w:after="120"/>
      </w:pPr>
    </w:p>
    <w:p w14:paraId="3398E59E" w14:textId="77777777" w:rsidR="00A71375" w:rsidRDefault="00000000">
      <w:pPr>
        <w:spacing w:before="60" w:after="60"/>
      </w:pPr>
      <w:r>
        <w:t>Required documents at Stage 6 — Documentation Complete:</w:t>
      </w:r>
    </w:p>
    <w:p w14:paraId="0BAD9CBE" w14:textId="77777777" w:rsidR="00A71375" w:rsidRDefault="00000000">
      <w:pPr>
        <w:pStyle w:val="ListParagraph"/>
        <w:numPr>
          <w:ilvl w:val="0"/>
          <w:numId w:val="2"/>
        </w:numPr>
        <w:spacing w:before="40" w:after="40"/>
      </w:pPr>
      <w:r>
        <w:t>VGM (Verified Gross Mass)</w:t>
      </w:r>
    </w:p>
    <w:p w14:paraId="1E62DD4C" w14:textId="77777777" w:rsidR="00A71375" w:rsidRDefault="00000000">
      <w:pPr>
        <w:pStyle w:val="ListParagraph"/>
        <w:numPr>
          <w:ilvl w:val="0"/>
          <w:numId w:val="2"/>
        </w:numPr>
        <w:spacing w:before="40" w:after="40"/>
      </w:pPr>
      <w:r>
        <w:t>AFR (Advance Filing Rules)</w:t>
      </w:r>
    </w:p>
    <w:p w14:paraId="51D06FE5" w14:textId="77777777" w:rsidR="00A71375" w:rsidRDefault="00000000">
      <w:pPr>
        <w:pStyle w:val="ListParagraph"/>
        <w:numPr>
          <w:ilvl w:val="0"/>
          <w:numId w:val="2"/>
        </w:numPr>
        <w:spacing w:before="40" w:after="40"/>
      </w:pPr>
      <w:r>
        <w:t>Customs Declaration</w:t>
      </w:r>
    </w:p>
    <w:p w14:paraId="44618260" w14:textId="77777777" w:rsidR="00A71375" w:rsidRDefault="00000000">
      <w:pPr>
        <w:pStyle w:val="ListParagraph"/>
        <w:numPr>
          <w:ilvl w:val="0"/>
          <w:numId w:val="2"/>
        </w:numPr>
        <w:spacing w:before="40" w:after="40"/>
      </w:pPr>
      <w:r>
        <w:t>Bill of Lading</w:t>
      </w:r>
    </w:p>
    <w:p w14:paraId="6BD38313" w14:textId="77777777" w:rsidR="00A71375" w:rsidRDefault="00000000">
      <w:pPr>
        <w:pStyle w:val="ListParagraph"/>
        <w:numPr>
          <w:ilvl w:val="0"/>
          <w:numId w:val="2"/>
        </w:numPr>
        <w:spacing w:before="40" w:after="40"/>
      </w:pPr>
      <w:r>
        <w:t>Commercial Invoice</w:t>
      </w:r>
    </w:p>
    <w:p w14:paraId="2C5866D1" w14:textId="77777777" w:rsidR="00A71375" w:rsidRDefault="00000000">
      <w:pPr>
        <w:pStyle w:val="ListParagraph"/>
        <w:numPr>
          <w:ilvl w:val="0"/>
          <w:numId w:val="2"/>
        </w:numPr>
        <w:spacing w:before="40" w:after="40"/>
      </w:pPr>
      <w:r>
        <w:t>Packing List</w:t>
      </w:r>
    </w:p>
    <w:p w14:paraId="566D1D97" w14:textId="77777777" w:rsidR="00A71375" w:rsidRDefault="00A71375">
      <w:pPr>
        <w:spacing w:before="120" w:after="120"/>
      </w:pPr>
    </w:p>
    <w:p w14:paraId="33151681" w14:textId="77777777" w:rsidR="00A71375" w:rsidRDefault="00000000">
      <w:r>
        <w:br w:type="page"/>
      </w:r>
    </w:p>
    <w:p w14:paraId="4B0D14E0" w14:textId="77777777" w:rsidR="00A71375" w:rsidRDefault="00000000">
      <w:pPr>
        <w:pStyle w:val="Heading1"/>
      </w:pPr>
      <w:r>
        <w:lastRenderedPageBreak/>
        <w:t>5. Table Definitions</w:t>
      </w:r>
    </w:p>
    <w:p w14:paraId="4FE6B030" w14:textId="77777777" w:rsidR="00A71375" w:rsidRDefault="00A71375">
      <w:pPr>
        <w:pBdr>
          <w:bottom w:val="single" w:sz="6" w:space="1" w:color="AAAAAA"/>
        </w:pBdr>
        <w:spacing w:before="100" w:after="100"/>
      </w:pPr>
    </w:p>
    <w:p w14:paraId="600200F8" w14:textId="77777777" w:rsidR="00A71375" w:rsidRDefault="00A71375">
      <w:pPr>
        <w:spacing w:before="120" w:after="120"/>
      </w:pPr>
    </w:p>
    <w:p w14:paraId="47EC1AA3" w14:textId="77777777" w:rsidR="00A71375" w:rsidRDefault="00000000">
      <w:pPr>
        <w:pStyle w:val="Heading2"/>
      </w:pPr>
      <w:r>
        <w:t>5.1  Table 1 — Shipments</w:t>
      </w:r>
    </w:p>
    <w:p w14:paraId="47C6B24F" w14:textId="77777777" w:rsidR="00A71375" w:rsidRDefault="00000000">
      <w:pPr>
        <w:spacing w:before="200" w:after="100"/>
      </w:pPr>
      <w:r>
        <w:rPr>
          <w:b/>
          <w:bCs/>
          <w:sz w:val="24"/>
          <w:szCs w:val="24"/>
          <w:u w:val="single"/>
        </w:rPr>
        <w:t>Purpose</w:t>
      </w:r>
    </w:p>
    <w:p w14:paraId="2CB36B66" w14:textId="77777777" w:rsidR="00A71375" w:rsidRDefault="00000000">
      <w:pPr>
        <w:spacing w:before="60" w:after="60"/>
      </w:pPr>
      <w:r>
        <w:t>Stores master shipment information. Contains only raw, as-recorded operational data.</w:t>
      </w:r>
    </w:p>
    <w:p w14:paraId="7A2BF4B4" w14:textId="77777777" w:rsidR="00A71375" w:rsidRDefault="00000000">
      <w:pPr>
        <w:spacing w:before="200" w:after="100"/>
      </w:pPr>
      <w:r>
        <w:rPr>
          <w:b/>
          <w:bCs/>
          <w:sz w:val="24"/>
          <w:szCs w:val="24"/>
          <w:u w:val="single"/>
        </w:rPr>
        <w:t>Grain</w:t>
      </w:r>
    </w:p>
    <w:p w14:paraId="035796A1" w14:textId="77777777" w:rsidR="00A71375" w:rsidRDefault="00000000">
      <w:pPr>
        <w:spacing w:before="60" w:after="60"/>
      </w:pPr>
      <w:r>
        <w:t>1 row = 1 shipment</w:t>
      </w:r>
    </w:p>
    <w:p w14:paraId="523A4DEB" w14:textId="77777777" w:rsidR="00A71375" w:rsidRDefault="00000000">
      <w:pPr>
        <w:spacing w:before="200" w:after="100"/>
      </w:pPr>
      <w:r>
        <w:rPr>
          <w:b/>
          <w:bCs/>
          <w:sz w:val="24"/>
          <w:szCs w:val="24"/>
          <w:u w:val="single"/>
        </w:rPr>
        <w:t>Primary Key</w:t>
      </w:r>
    </w:p>
    <w:p w14:paraId="21CC0963" w14:textId="77777777" w:rsidR="00A71375" w:rsidRDefault="00000000">
      <w:pPr>
        <w:spacing w:before="60" w:after="60"/>
      </w:pPr>
      <w:r>
        <w:t>Shipment ID</w:t>
      </w:r>
    </w:p>
    <w:p w14:paraId="2B90ECB7" w14:textId="77777777" w:rsidR="00A71375" w:rsidRDefault="00A71375">
      <w:pPr>
        <w:spacing w:before="120" w:after="120"/>
      </w:pPr>
    </w:p>
    <w:p w14:paraId="71D5E279" w14:textId="77777777" w:rsidR="00A71375" w:rsidRDefault="00000000">
      <w:pPr>
        <w:spacing w:before="200" w:after="100"/>
      </w:pPr>
      <w:r>
        <w:rPr>
          <w:b/>
          <w:bCs/>
          <w:sz w:val="24"/>
          <w:szCs w:val="24"/>
          <w:u w:val="single"/>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091310E6"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355E2C6D" w14:textId="77777777" w:rsidR="00A71375" w:rsidRDefault="00000000">
            <w:r>
              <w:rPr>
                <w:b/>
                <w:bCs/>
                <w:sz w:val="20"/>
                <w:szCs w:val="20"/>
              </w:rPr>
              <w:t>Column Name</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8DB1DCC" w14:textId="77777777" w:rsidR="00A71375" w:rsidRDefault="00000000">
            <w:r>
              <w:rPr>
                <w:b/>
                <w:bCs/>
                <w:sz w:val="20"/>
                <w:szCs w:val="20"/>
              </w:rPr>
              <w:t>Description / Values</w:t>
            </w:r>
          </w:p>
        </w:tc>
      </w:tr>
      <w:tr w:rsidR="00A71375" w14:paraId="6963B7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7C0FB6" w14:textId="77777777" w:rsidR="00A71375" w:rsidRDefault="00000000">
            <w:r>
              <w:rPr>
                <w:sz w:val="20"/>
                <w:szCs w:val="20"/>
              </w:rPr>
              <w:t>Shipment ID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38FE3" w14:textId="77777777" w:rsidR="00A71375" w:rsidRDefault="00000000">
            <w:r>
              <w:rPr>
                <w:sz w:val="20"/>
                <w:szCs w:val="20"/>
              </w:rPr>
              <w:t>Unique shipment identifier</w:t>
            </w:r>
          </w:p>
        </w:tc>
      </w:tr>
      <w:tr w:rsidR="00A71375" w14:paraId="312D5D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5DAB9" w14:textId="77777777" w:rsidR="00A71375" w:rsidRDefault="00000000">
            <w:r>
              <w:rPr>
                <w:sz w:val="20"/>
                <w:szCs w:val="20"/>
              </w:rPr>
              <w:t>Booking Number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F4AA12" w14:textId="77777777" w:rsidR="00A71375" w:rsidRDefault="00000000">
            <w:r>
              <w:rPr>
                <w:sz w:val="20"/>
                <w:szCs w:val="20"/>
              </w:rPr>
              <w:t>Booking reference number</w:t>
            </w:r>
          </w:p>
        </w:tc>
      </w:tr>
      <w:tr w:rsidR="00A71375" w14:paraId="74C22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C36A8" w14:textId="77777777" w:rsidR="00A71375" w:rsidRDefault="00000000">
            <w:r>
              <w:rPr>
                <w:sz w:val="20"/>
                <w:szCs w:val="20"/>
              </w:rPr>
              <w:t>BL Number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79ABD7" w14:textId="77777777" w:rsidR="00A71375" w:rsidRDefault="00000000">
            <w:r>
              <w:rPr>
                <w:sz w:val="20"/>
                <w:szCs w:val="20"/>
              </w:rPr>
              <w:t>Bill of Lading number</w:t>
            </w:r>
          </w:p>
        </w:tc>
      </w:tr>
      <w:tr w:rsidR="00A71375" w14:paraId="66C7DF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51ACB" w14:textId="77777777" w:rsidR="00A71375" w:rsidRDefault="00000000">
            <w:r>
              <w:rPr>
                <w:sz w:val="20"/>
                <w:szCs w:val="20"/>
              </w:rPr>
              <w:t>Customer Name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1CECF" w14:textId="77777777" w:rsidR="00A71375" w:rsidRDefault="00000000">
            <w:r>
              <w:rPr>
                <w:sz w:val="20"/>
                <w:szCs w:val="20"/>
              </w:rPr>
              <w:t>Customer responsible for the shipment</w:t>
            </w:r>
          </w:p>
        </w:tc>
      </w:tr>
      <w:tr w:rsidR="00A71375" w14:paraId="46FD56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5A9C1" w14:textId="77777777" w:rsidR="00A71375" w:rsidRDefault="00000000">
            <w:r>
              <w:rPr>
                <w:sz w:val="20"/>
                <w:szCs w:val="20"/>
              </w:rPr>
              <w:t>Incoterm</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E2063" w14:textId="77777777" w:rsidR="00A71375" w:rsidRDefault="00000000">
            <w:r>
              <w:rPr>
                <w:sz w:val="20"/>
                <w:szCs w:val="20"/>
              </w:rPr>
              <w:t>Shipping agreement type. Examples: FOB, CIF, EXW, DDP</w:t>
            </w:r>
          </w:p>
        </w:tc>
      </w:tr>
      <w:tr w:rsidR="00A71375" w14:paraId="3716EC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E17DD" w14:textId="77777777" w:rsidR="00A71375" w:rsidRDefault="00000000">
            <w:r>
              <w:rPr>
                <w:sz w:val="20"/>
                <w:szCs w:val="20"/>
              </w:rPr>
              <w:t>Cargo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685C6" w14:textId="77777777" w:rsidR="00A71375" w:rsidRDefault="00000000">
            <w:r>
              <w:rPr>
                <w:sz w:val="20"/>
                <w:szCs w:val="20"/>
              </w:rPr>
              <w:t>General cargo classification</w:t>
            </w:r>
          </w:p>
        </w:tc>
      </w:tr>
      <w:tr w:rsidR="00A71375" w14:paraId="404B7B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8CEF09" w14:textId="77777777" w:rsidR="00A71375" w:rsidRDefault="00000000">
            <w:r>
              <w:rPr>
                <w:sz w:val="20"/>
                <w:szCs w:val="20"/>
              </w:rPr>
              <w:t>Commodity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AEE0F" w14:textId="77777777" w:rsidR="00A71375" w:rsidRDefault="00000000">
            <w:r>
              <w:rPr>
                <w:sz w:val="20"/>
                <w:szCs w:val="20"/>
              </w:rPr>
              <w:t>Specific product category. Examples: Consumer Electronics, Chemicals, FMCG, Industrial Equipment, Food Products, Textile Products</w:t>
            </w:r>
          </w:p>
        </w:tc>
      </w:tr>
      <w:tr w:rsidR="00A71375" w14:paraId="444B8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83DF5" w14:textId="77777777" w:rsidR="00A71375" w:rsidRDefault="00000000">
            <w:r>
              <w:rPr>
                <w:sz w:val="20"/>
                <w:szCs w:val="20"/>
              </w:rPr>
              <w:t>Cargo Volume CBM</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DA90F" w14:textId="77777777" w:rsidR="00A71375" w:rsidRDefault="00000000">
            <w:r>
              <w:rPr>
                <w:sz w:val="20"/>
                <w:szCs w:val="20"/>
              </w:rPr>
              <w:t>Cargo volume in cubic meters</w:t>
            </w:r>
          </w:p>
        </w:tc>
      </w:tr>
      <w:tr w:rsidR="00A71375" w14:paraId="5D827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B47F6" w14:textId="77777777" w:rsidR="00A71375" w:rsidRDefault="00000000">
            <w:r>
              <w:rPr>
                <w:sz w:val="20"/>
                <w:szCs w:val="20"/>
              </w:rPr>
              <w:t>Container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946F66" w14:textId="77777777" w:rsidR="00A71375" w:rsidRDefault="00000000">
            <w:r>
              <w:rPr>
                <w:sz w:val="20"/>
                <w:szCs w:val="20"/>
              </w:rPr>
              <w:t>Container specification. Examples: 20FT, 40FT, 40HC</w:t>
            </w:r>
          </w:p>
        </w:tc>
      </w:tr>
      <w:tr w:rsidR="00A71375" w14:paraId="4762C5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116EE" w14:textId="77777777" w:rsidR="00A71375" w:rsidRDefault="00000000">
            <w:r>
              <w:rPr>
                <w:sz w:val="20"/>
                <w:szCs w:val="20"/>
              </w:rPr>
              <w:t>Container Qty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98BBE" w14:textId="77777777" w:rsidR="00A71375" w:rsidRDefault="00000000">
            <w:r>
              <w:rPr>
                <w:sz w:val="20"/>
                <w:szCs w:val="20"/>
              </w:rPr>
              <w:t>Number of containers</w:t>
            </w:r>
          </w:p>
        </w:tc>
      </w:tr>
      <w:tr w:rsidR="00A71375" w14:paraId="20BAFB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CB26D" w14:textId="77777777" w:rsidR="00A71375" w:rsidRDefault="00000000">
            <w:r>
              <w:rPr>
                <w:sz w:val="20"/>
                <w:szCs w:val="20"/>
              </w:rPr>
              <w:t>Origin Port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5D28B" w14:textId="77777777" w:rsidR="00A71375" w:rsidRDefault="00000000">
            <w:r>
              <w:rPr>
                <w:sz w:val="20"/>
                <w:szCs w:val="20"/>
              </w:rPr>
              <w:t>Port of loading</w:t>
            </w:r>
          </w:p>
        </w:tc>
      </w:tr>
      <w:tr w:rsidR="00A71375" w14:paraId="43597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5E7DF" w14:textId="77777777" w:rsidR="00A71375" w:rsidRDefault="00000000">
            <w:r>
              <w:rPr>
                <w:sz w:val="20"/>
                <w:szCs w:val="20"/>
              </w:rPr>
              <w:t>Destination Port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D2822" w14:textId="77777777" w:rsidR="00A71375" w:rsidRDefault="00000000">
            <w:r>
              <w:rPr>
                <w:sz w:val="20"/>
                <w:szCs w:val="20"/>
              </w:rPr>
              <w:t>Port of discharge</w:t>
            </w:r>
          </w:p>
        </w:tc>
      </w:tr>
      <w:tr w:rsidR="00A71375" w14:paraId="14B26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24764C" w14:textId="77777777" w:rsidR="00A71375" w:rsidRDefault="00000000">
            <w:r>
              <w:rPr>
                <w:sz w:val="20"/>
                <w:szCs w:val="20"/>
              </w:rPr>
              <w:t>Vessel Name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B35FA" w14:textId="77777777" w:rsidR="00A71375" w:rsidRDefault="00000000">
            <w:r>
              <w:rPr>
                <w:sz w:val="20"/>
                <w:szCs w:val="20"/>
              </w:rPr>
              <w:t>Assigned vessel name</w:t>
            </w:r>
          </w:p>
        </w:tc>
      </w:tr>
      <w:tr w:rsidR="00A71375" w14:paraId="358ACD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C6E77" w14:textId="77777777" w:rsidR="00A71375" w:rsidRDefault="00000000">
            <w:r>
              <w:rPr>
                <w:sz w:val="20"/>
                <w:szCs w:val="20"/>
              </w:rPr>
              <w:t>Shipping Line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684A0" w14:textId="77777777" w:rsidR="00A71375" w:rsidRDefault="00000000">
            <w:r>
              <w:rPr>
                <w:sz w:val="20"/>
                <w:szCs w:val="20"/>
              </w:rPr>
              <w:t>Assigned shipping carrier</w:t>
            </w:r>
          </w:p>
        </w:tc>
      </w:tr>
      <w:tr w:rsidR="00A71375" w14:paraId="198F09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F575A" w14:textId="77777777" w:rsidR="00A71375" w:rsidRDefault="00000000">
            <w:r>
              <w:rPr>
                <w:sz w:val="20"/>
                <w:szCs w:val="20"/>
              </w:rPr>
              <w:t>ETD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F6DD28" w14:textId="77777777" w:rsidR="00A71375" w:rsidRDefault="00000000">
            <w:r>
              <w:rPr>
                <w:sz w:val="20"/>
                <w:szCs w:val="20"/>
              </w:rPr>
              <w:t>Estimated Time of Departure</w:t>
            </w:r>
          </w:p>
        </w:tc>
      </w:tr>
      <w:tr w:rsidR="00A71375" w14:paraId="099206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0D42F" w14:textId="77777777" w:rsidR="00A71375" w:rsidRDefault="00000000">
            <w:r>
              <w:rPr>
                <w:sz w:val="20"/>
                <w:szCs w:val="20"/>
              </w:rPr>
              <w:t>ETA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8CFA0" w14:textId="77777777" w:rsidR="00A71375" w:rsidRDefault="00000000">
            <w:r>
              <w:rPr>
                <w:sz w:val="20"/>
                <w:szCs w:val="20"/>
              </w:rPr>
              <w:t>Estimated Time of Arrival</w:t>
            </w:r>
          </w:p>
        </w:tc>
      </w:tr>
      <w:tr w:rsidR="00A71375" w14:paraId="4827E1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9948A" w14:textId="77777777" w:rsidR="00A71375" w:rsidRDefault="00000000">
            <w:r>
              <w:rPr>
                <w:sz w:val="20"/>
                <w:szCs w:val="20"/>
              </w:rPr>
              <w:t>Actual Departure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44BAD" w14:textId="77777777" w:rsidR="00A71375" w:rsidRDefault="00000000">
            <w:r>
              <w:rPr>
                <w:sz w:val="20"/>
                <w:szCs w:val="20"/>
              </w:rPr>
              <w:t>Actual vessel departure datetime</w:t>
            </w:r>
          </w:p>
        </w:tc>
      </w:tr>
      <w:tr w:rsidR="00A71375" w14:paraId="411426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860D1" w14:textId="77777777" w:rsidR="00A71375" w:rsidRDefault="00000000">
            <w:r>
              <w:rPr>
                <w:sz w:val="20"/>
                <w:szCs w:val="20"/>
              </w:rPr>
              <w:t>Actual Arrival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6FEA8" w14:textId="77777777" w:rsidR="00A71375" w:rsidRDefault="00000000">
            <w:r>
              <w:rPr>
                <w:sz w:val="20"/>
                <w:szCs w:val="20"/>
              </w:rPr>
              <w:t>Actual vessel arrival datetime</w:t>
            </w:r>
          </w:p>
        </w:tc>
      </w:tr>
      <w:tr w:rsidR="00A71375" w14:paraId="2ECD8C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61AE6" w14:textId="77777777" w:rsidR="00A71375" w:rsidRDefault="00000000">
            <w:r>
              <w:rPr>
                <w:sz w:val="20"/>
                <w:szCs w:val="20"/>
              </w:rPr>
              <w:t>Cut Off Time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2C2F2" w14:textId="77777777" w:rsidR="00A71375" w:rsidRDefault="00000000">
            <w:r>
              <w:rPr>
                <w:sz w:val="20"/>
                <w:szCs w:val="20"/>
              </w:rPr>
              <w:t>Port gate-in deadline</w:t>
            </w:r>
          </w:p>
        </w:tc>
      </w:tr>
      <w:tr w:rsidR="00A71375" w14:paraId="7F9E6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60CD5" w14:textId="77777777" w:rsidR="00A71375" w:rsidRDefault="00000000">
            <w:r>
              <w:rPr>
                <w:sz w:val="20"/>
                <w:szCs w:val="20"/>
              </w:rPr>
              <w:lastRenderedPageBreak/>
              <w:t>Closing Time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7135C" w14:textId="77777777" w:rsidR="00A71375" w:rsidRDefault="00000000">
            <w:r>
              <w:rPr>
                <w:sz w:val="20"/>
                <w:szCs w:val="20"/>
              </w:rPr>
              <w:t>Final shipment acceptance deadline</w:t>
            </w:r>
          </w:p>
        </w:tc>
      </w:tr>
      <w:tr w:rsidR="00A71375" w14:paraId="66E852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97411" w14:textId="77777777" w:rsidR="00A71375" w:rsidRDefault="00000000">
            <w:r>
              <w:rPr>
                <w:sz w:val="20"/>
                <w:szCs w:val="20"/>
              </w:rPr>
              <w:t>Total Charge USD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6AC2E" w14:textId="77777777" w:rsidR="00A71375" w:rsidRDefault="00000000">
            <w:r>
              <w:rPr>
                <w:sz w:val="20"/>
                <w:szCs w:val="20"/>
              </w:rPr>
              <w:t>Total shipment cost in USD</w:t>
            </w:r>
          </w:p>
        </w:tc>
      </w:tr>
      <w:tr w:rsidR="00A71375" w14:paraId="2524F2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75C19" w14:textId="77777777" w:rsidR="00A71375" w:rsidRDefault="00000000">
            <w:r>
              <w:rPr>
                <w:sz w:val="20"/>
                <w:szCs w:val="20"/>
              </w:rPr>
              <w:t>Shipment Status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8533E7" w14:textId="77777777" w:rsidR="00A71375" w:rsidRDefault="00000000">
            <w:r>
              <w:rPr>
                <w:sz w:val="20"/>
                <w:szCs w:val="20"/>
              </w:rPr>
              <w:t>Current status. Values: Documentation Process, Gate In, In Transit, Port Arrival, Customs Clearance, Delivered</w:t>
            </w:r>
          </w:p>
        </w:tc>
      </w:tr>
      <w:tr w:rsidR="00A71375" w14:paraId="6557C3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0FF9F" w14:textId="77777777" w:rsidR="00A71375" w:rsidRDefault="00000000">
            <w:r>
              <w:rPr>
                <w:sz w:val="20"/>
                <w:szCs w:val="20"/>
              </w:rPr>
              <w:t>Priority Level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B2358" w14:textId="77777777" w:rsidR="00A71375" w:rsidRDefault="00000000">
            <w:r>
              <w:rPr>
                <w:sz w:val="20"/>
                <w:szCs w:val="20"/>
              </w:rPr>
              <w:t>Shipment priority. Values: Low, Medium, High</w:t>
            </w:r>
          </w:p>
        </w:tc>
      </w:tr>
      <w:tr w:rsidR="00A71375" w14:paraId="7EC2EF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CB1D3" w14:textId="77777777" w:rsidR="00A71375" w:rsidRDefault="00000000">
            <w:r>
              <w:rPr>
                <w:sz w:val="20"/>
                <w:szCs w:val="20"/>
              </w:rPr>
              <w:t>PIC Name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3EE423" w14:textId="77777777" w:rsidR="00A71375" w:rsidRDefault="00000000">
            <w:r>
              <w:rPr>
                <w:sz w:val="20"/>
                <w:szCs w:val="20"/>
              </w:rPr>
              <w:t>Assigned coordinator (Person In Charge)</w:t>
            </w:r>
          </w:p>
        </w:tc>
      </w:tr>
      <w:tr w:rsidR="00A71375" w14:paraId="3DC152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CD016" w14:textId="77777777" w:rsidR="00A71375" w:rsidRDefault="00000000">
            <w:r>
              <w:rPr>
                <w:sz w:val="20"/>
                <w:szCs w:val="20"/>
              </w:rPr>
              <w:t>Created Date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7A9FE" w14:textId="77777777" w:rsidR="00A71375" w:rsidRDefault="00000000">
            <w:r>
              <w:rPr>
                <w:sz w:val="20"/>
                <w:szCs w:val="20"/>
              </w:rPr>
              <w:t>Shipment record creation date</w:t>
            </w:r>
          </w:p>
        </w:tc>
      </w:tr>
      <w:tr w:rsidR="00A71375" w14:paraId="361388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63763" w14:textId="77777777" w:rsidR="00A71375" w:rsidRDefault="00000000">
            <w:r>
              <w:rPr>
                <w:sz w:val="20"/>
                <w:szCs w:val="20"/>
              </w:rPr>
              <w:t>Last Update Timestamp</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7B0BA" w14:textId="77777777" w:rsidR="00A71375" w:rsidRDefault="00000000">
            <w:r>
              <w:rPr>
                <w:sz w:val="20"/>
                <w:szCs w:val="20"/>
              </w:rPr>
              <w:t>Timestamp of most recent update</w:t>
            </w:r>
          </w:p>
        </w:tc>
      </w:tr>
    </w:tbl>
    <w:p w14:paraId="26606BFB" w14:textId="77777777" w:rsidR="00A71375" w:rsidRDefault="00A71375">
      <w:pPr>
        <w:spacing w:before="120" w:after="120"/>
      </w:pPr>
    </w:p>
    <w:p w14:paraId="5C1B41A4" w14:textId="77777777" w:rsidR="00A71375" w:rsidRDefault="00000000">
      <w:pPr>
        <w:spacing w:before="200" w:after="100"/>
      </w:pPr>
      <w:r>
        <w:rPr>
          <w:b/>
          <w:bCs/>
          <w:sz w:val="24"/>
          <w:szCs w:val="24"/>
          <w:u w:val="single"/>
        </w:rPr>
        <w:t>Removed Columns (Derived — Handled in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2BC76291"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CB21908" w14:textId="77777777" w:rsidR="00A71375" w:rsidRDefault="00000000">
            <w:r>
              <w:rPr>
                <w:b/>
                <w:bCs/>
                <w:sz w:val="20"/>
                <w:szCs w:val="20"/>
              </w:rPr>
              <w:t>Column</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7770352" w14:textId="77777777" w:rsidR="00A71375" w:rsidRDefault="00000000">
            <w:r>
              <w:rPr>
                <w:b/>
                <w:bCs/>
                <w:sz w:val="20"/>
                <w:szCs w:val="20"/>
              </w:rPr>
              <w:t>Reason for Removal</w:t>
            </w:r>
          </w:p>
        </w:tc>
      </w:tr>
      <w:tr w:rsidR="00A71375" w14:paraId="137524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1D1F3B" w14:textId="77777777" w:rsidR="00A71375" w:rsidRDefault="00000000">
            <w:r>
              <w:rPr>
                <w:sz w:val="20"/>
                <w:szCs w:val="20"/>
              </w:rPr>
              <w:t>Is Delayed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3EA02" w14:textId="77777777" w:rsidR="00A71375" w:rsidRDefault="00000000">
            <w:r>
              <w:rPr>
                <w:sz w:val="20"/>
                <w:szCs w:val="20"/>
              </w:rPr>
              <w:t>Derived: calculated as Actual Arrival &gt; ETA</w:t>
            </w:r>
          </w:p>
        </w:tc>
      </w:tr>
      <w:tr w:rsidR="00A71375" w14:paraId="55C3A4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25AD1" w14:textId="77777777" w:rsidR="00A71375" w:rsidRDefault="00000000">
            <w:r>
              <w:rPr>
                <w:sz w:val="20"/>
                <w:szCs w:val="20"/>
              </w:rPr>
              <w:t>Planned Transit Time Days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2C531" w14:textId="77777777" w:rsidR="00A71375" w:rsidRDefault="00000000">
            <w:r>
              <w:rPr>
                <w:sz w:val="20"/>
                <w:szCs w:val="20"/>
              </w:rPr>
              <w:t>Derived: calculated as ETA minus ETD</w:t>
            </w:r>
          </w:p>
        </w:tc>
      </w:tr>
    </w:tbl>
    <w:p w14:paraId="4D82B3A0" w14:textId="77777777" w:rsidR="00A71375" w:rsidRDefault="00A71375">
      <w:pPr>
        <w:spacing w:before="120" w:after="120"/>
      </w:pPr>
    </w:p>
    <w:p w14:paraId="2A31EDEC" w14:textId="77777777" w:rsidR="00A71375" w:rsidRDefault="00000000">
      <w:r>
        <w:br w:type="page"/>
      </w:r>
    </w:p>
    <w:p w14:paraId="588146AF" w14:textId="77777777" w:rsidR="00A71375" w:rsidRDefault="00000000">
      <w:pPr>
        <w:pStyle w:val="Heading2"/>
      </w:pPr>
      <w:r>
        <w:lastRenderedPageBreak/>
        <w:t>5.2  Table 2 — Milestones</w:t>
      </w:r>
    </w:p>
    <w:p w14:paraId="72817A24" w14:textId="77777777" w:rsidR="00A71375" w:rsidRDefault="00000000">
      <w:pPr>
        <w:spacing w:before="200" w:after="100"/>
      </w:pPr>
      <w:r>
        <w:rPr>
          <w:b/>
          <w:bCs/>
          <w:sz w:val="24"/>
          <w:szCs w:val="24"/>
          <w:u w:val="single"/>
        </w:rPr>
        <w:t>Purpose</w:t>
      </w:r>
    </w:p>
    <w:p w14:paraId="6C37BDB9" w14:textId="77777777" w:rsidR="00A71375" w:rsidRDefault="00000000">
      <w:pPr>
        <w:spacing w:before="60" w:after="60"/>
      </w:pPr>
      <w:r>
        <w:t>Tracks the shipment journey and operational progress at each lifecycle stage. Contains only raw event records.</w:t>
      </w:r>
    </w:p>
    <w:p w14:paraId="31764BC8" w14:textId="77777777" w:rsidR="00A71375" w:rsidRDefault="00000000">
      <w:pPr>
        <w:spacing w:before="200" w:after="100"/>
      </w:pPr>
      <w:r>
        <w:rPr>
          <w:b/>
          <w:bCs/>
          <w:sz w:val="24"/>
          <w:szCs w:val="24"/>
          <w:u w:val="single"/>
        </w:rPr>
        <w:t>Grain</w:t>
      </w:r>
    </w:p>
    <w:p w14:paraId="22460EF3" w14:textId="77777777" w:rsidR="00A71375" w:rsidRDefault="00000000">
      <w:pPr>
        <w:spacing w:before="60" w:after="60"/>
      </w:pPr>
      <w:r>
        <w:t>1 row = 1 milestone event</w:t>
      </w:r>
    </w:p>
    <w:p w14:paraId="74B84B34" w14:textId="77777777" w:rsidR="00A71375" w:rsidRDefault="00000000">
      <w:pPr>
        <w:spacing w:before="200" w:after="100"/>
      </w:pPr>
      <w:r>
        <w:rPr>
          <w:b/>
          <w:bCs/>
          <w:sz w:val="24"/>
          <w:szCs w:val="24"/>
          <w:u w:val="single"/>
        </w:rPr>
        <w:t>Primary Key</w:t>
      </w:r>
    </w:p>
    <w:p w14:paraId="5D29FC4E" w14:textId="77777777" w:rsidR="00A71375" w:rsidRDefault="00000000">
      <w:pPr>
        <w:spacing w:before="60" w:after="60"/>
      </w:pPr>
      <w:r>
        <w:t>Milestone ID</w:t>
      </w:r>
    </w:p>
    <w:p w14:paraId="2EC12443" w14:textId="77777777" w:rsidR="00A71375" w:rsidRDefault="00000000">
      <w:pPr>
        <w:spacing w:before="200" w:after="100"/>
      </w:pPr>
      <w:r>
        <w:rPr>
          <w:b/>
          <w:bCs/>
          <w:sz w:val="24"/>
          <w:szCs w:val="24"/>
          <w:u w:val="single"/>
        </w:rPr>
        <w:t>Foreign Key</w:t>
      </w:r>
    </w:p>
    <w:p w14:paraId="4298F5B5" w14:textId="77777777" w:rsidR="00A71375" w:rsidRDefault="00000000">
      <w:pPr>
        <w:spacing w:before="60" w:after="60"/>
      </w:pPr>
      <w:r>
        <w:t>Shipment ID → references Shipments</w:t>
      </w:r>
    </w:p>
    <w:p w14:paraId="0116F2A8" w14:textId="77777777" w:rsidR="00A71375" w:rsidRDefault="00A71375">
      <w:pPr>
        <w:spacing w:before="120" w:after="120"/>
      </w:pPr>
    </w:p>
    <w:p w14:paraId="6867B899" w14:textId="77777777" w:rsidR="00A71375" w:rsidRDefault="00000000">
      <w:pPr>
        <w:spacing w:before="200" w:after="100"/>
      </w:pPr>
      <w:r>
        <w:rPr>
          <w:b/>
          <w:bCs/>
          <w:sz w:val="24"/>
          <w:szCs w:val="24"/>
          <w:u w:val="single"/>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6508ABF7"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6E21ADCE" w14:textId="77777777" w:rsidR="00A71375" w:rsidRDefault="00000000">
            <w:r>
              <w:rPr>
                <w:b/>
                <w:bCs/>
                <w:sz w:val="20"/>
                <w:szCs w:val="20"/>
              </w:rPr>
              <w:t>Column Name</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D15B68B" w14:textId="77777777" w:rsidR="00A71375" w:rsidRDefault="00000000">
            <w:r>
              <w:rPr>
                <w:b/>
                <w:bCs/>
                <w:sz w:val="20"/>
                <w:szCs w:val="20"/>
              </w:rPr>
              <w:t>Description / Values</w:t>
            </w:r>
          </w:p>
        </w:tc>
      </w:tr>
      <w:tr w:rsidR="00A71375" w14:paraId="111711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BA08C9" w14:textId="77777777" w:rsidR="00A71375" w:rsidRDefault="00000000">
            <w:r>
              <w:rPr>
                <w:sz w:val="20"/>
                <w:szCs w:val="20"/>
              </w:rPr>
              <w:t>Milestone ID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FC9A2" w14:textId="77777777" w:rsidR="00A71375" w:rsidRDefault="00000000">
            <w:r>
              <w:rPr>
                <w:sz w:val="20"/>
                <w:szCs w:val="20"/>
              </w:rPr>
              <w:t>Unique milestone identifier</w:t>
            </w:r>
          </w:p>
        </w:tc>
      </w:tr>
      <w:tr w:rsidR="00A71375" w14:paraId="2D5E99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E4B81" w14:textId="77777777" w:rsidR="00A71375" w:rsidRDefault="00000000">
            <w:r>
              <w:rPr>
                <w:sz w:val="20"/>
                <w:szCs w:val="20"/>
              </w:rPr>
              <w:t>Shipment ID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3610A" w14:textId="77777777" w:rsidR="00A71375" w:rsidRDefault="00000000">
            <w:r>
              <w:rPr>
                <w:sz w:val="20"/>
                <w:szCs w:val="20"/>
              </w:rPr>
              <w:t>Foreign key referencing the Shipments table</w:t>
            </w:r>
          </w:p>
        </w:tc>
      </w:tr>
      <w:tr w:rsidR="00A71375" w14:paraId="68061D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3ABAF" w14:textId="77777777" w:rsidR="00A71375" w:rsidRDefault="00000000">
            <w:r>
              <w:rPr>
                <w:sz w:val="20"/>
                <w:szCs w:val="20"/>
              </w:rPr>
              <w:t>Milestone Sequence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1E0DD9" w14:textId="77777777" w:rsidR="00A71375" w:rsidRDefault="00000000">
            <w:r>
              <w:rPr>
                <w:sz w:val="20"/>
                <w:szCs w:val="20"/>
              </w:rPr>
              <w:t>Order of the milestone (1–10)</w:t>
            </w:r>
          </w:p>
        </w:tc>
      </w:tr>
      <w:tr w:rsidR="00A71375" w14:paraId="2AE991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9E8975" w14:textId="77777777" w:rsidR="00A71375" w:rsidRDefault="00000000">
            <w:r>
              <w:rPr>
                <w:sz w:val="20"/>
                <w:szCs w:val="20"/>
              </w:rPr>
              <w:t>Milestone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C24B8" w14:textId="77777777" w:rsidR="00A71375" w:rsidRDefault="00000000">
            <w:r>
              <w:rPr>
                <w:sz w:val="20"/>
                <w:szCs w:val="20"/>
              </w:rPr>
              <w:t>Name of the milestone stage (Cargo Ready through Delivered)</w:t>
            </w:r>
          </w:p>
        </w:tc>
      </w:tr>
      <w:tr w:rsidR="00A71375" w14:paraId="331763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2EECB" w14:textId="77777777" w:rsidR="00A71375" w:rsidRDefault="00000000">
            <w:r>
              <w:rPr>
                <w:sz w:val="20"/>
                <w:szCs w:val="20"/>
              </w:rPr>
              <w:t>Planned Datetime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FC939" w14:textId="77777777" w:rsidR="00A71375" w:rsidRDefault="00000000">
            <w:r>
              <w:rPr>
                <w:sz w:val="20"/>
                <w:szCs w:val="20"/>
              </w:rPr>
              <w:t>Expected completion datetime</w:t>
            </w:r>
          </w:p>
        </w:tc>
      </w:tr>
      <w:tr w:rsidR="00A71375" w14:paraId="29EEEB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5DBC0" w14:textId="77777777" w:rsidR="00A71375" w:rsidRDefault="00000000">
            <w:r>
              <w:rPr>
                <w:sz w:val="20"/>
                <w:szCs w:val="20"/>
              </w:rPr>
              <w:t>Actual Datetime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C1A6F" w14:textId="77777777" w:rsidR="00A71375" w:rsidRDefault="00000000">
            <w:r>
              <w:rPr>
                <w:sz w:val="20"/>
                <w:szCs w:val="20"/>
              </w:rPr>
              <w:t>Actual completion datetime</w:t>
            </w:r>
          </w:p>
        </w:tc>
      </w:tr>
      <w:tr w:rsidR="00A71375" w14:paraId="1932CA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C657D8" w14:textId="77777777" w:rsidR="00A71375" w:rsidRDefault="00000000">
            <w:r>
              <w:rPr>
                <w:sz w:val="20"/>
                <w:szCs w:val="20"/>
              </w:rPr>
              <w:t>Milestone Status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4D601" w14:textId="77777777" w:rsidR="00A71375" w:rsidRDefault="00000000">
            <w:r>
              <w:rPr>
                <w:sz w:val="20"/>
                <w:szCs w:val="20"/>
              </w:rPr>
              <w:t>Current status. Values: Pending, Completed, Delayed</w:t>
            </w:r>
          </w:p>
        </w:tc>
      </w:tr>
      <w:tr w:rsidR="00A71375" w14:paraId="5467E4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7ACF7" w14:textId="77777777" w:rsidR="00A71375" w:rsidRDefault="00000000">
            <w:r>
              <w:rPr>
                <w:sz w:val="20"/>
                <w:szCs w:val="20"/>
              </w:rPr>
              <w:t>Updated By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35B71" w14:textId="77777777" w:rsidR="00A71375" w:rsidRDefault="00000000">
            <w:r>
              <w:rPr>
                <w:sz w:val="20"/>
                <w:szCs w:val="20"/>
              </w:rPr>
              <w:t>Name of user who updated the record</w:t>
            </w:r>
          </w:p>
        </w:tc>
      </w:tr>
      <w:tr w:rsidR="00A71375" w14:paraId="56259F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501D9" w14:textId="77777777" w:rsidR="00A71375" w:rsidRDefault="00000000">
            <w:r>
              <w:rPr>
                <w:sz w:val="20"/>
                <w:szCs w:val="20"/>
              </w:rPr>
              <w:t>Update Notes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4C065" w14:textId="77777777" w:rsidR="00A71375" w:rsidRDefault="00000000">
            <w:r>
              <w:rPr>
                <w:sz w:val="20"/>
                <w:szCs w:val="20"/>
              </w:rPr>
              <w:t>Operational comments or remarks</w:t>
            </w:r>
          </w:p>
        </w:tc>
      </w:tr>
      <w:tr w:rsidR="00A71375" w14:paraId="30D8BA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1F207" w14:textId="77777777" w:rsidR="00A71375" w:rsidRDefault="00000000">
            <w:r>
              <w:rPr>
                <w:sz w:val="20"/>
                <w:szCs w:val="20"/>
              </w:rPr>
              <w:t>Update Timestamp</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F02BB" w14:textId="77777777" w:rsidR="00A71375" w:rsidRDefault="00000000">
            <w:r>
              <w:rPr>
                <w:sz w:val="20"/>
                <w:szCs w:val="20"/>
              </w:rPr>
              <w:t>Timestamp of most recent update</w:t>
            </w:r>
          </w:p>
        </w:tc>
      </w:tr>
    </w:tbl>
    <w:p w14:paraId="05755A4B" w14:textId="77777777" w:rsidR="00A71375" w:rsidRDefault="00A71375">
      <w:pPr>
        <w:spacing w:before="120" w:after="120"/>
      </w:pPr>
    </w:p>
    <w:p w14:paraId="0215AF8A" w14:textId="77777777" w:rsidR="00A71375" w:rsidRDefault="00000000">
      <w:pPr>
        <w:spacing w:before="200" w:after="100"/>
      </w:pPr>
      <w:r>
        <w:rPr>
          <w:b/>
          <w:bCs/>
          <w:sz w:val="24"/>
          <w:szCs w:val="24"/>
          <w:u w:val="single"/>
        </w:rPr>
        <w:t>Removed Columns (Derived — Handled in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462E9AE4"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4FBEEC4" w14:textId="77777777" w:rsidR="00A71375" w:rsidRDefault="00000000">
            <w:r>
              <w:rPr>
                <w:b/>
                <w:bCs/>
                <w:sz w:val="20"/>
                <w:szCs w:val="20"/>
              </w:rPr>
              <w:t>Column</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003A070" w14:textId="77777777" w:rsidR="00A71375" w:rsidRDefault="00000000">
            <w:r>
              <w:rPr>
                <w:b/>
                <w:bCs/>
                <w:sz w:val="20"/>
                <w:szCs w:val="20"/>
              </w:rPr>
              <w:t>Reason for Removal</w:t>
            </w:r>
          </w:p>
        </w:tc>
      </w:tr>
      <w:tr w:rsidR="00A71375" w14:paraId="15A3C4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F8EB22" w14:textId="77777777" w:rsidR="00A71375" w:rsidRDefault="00000000">
            <w:r>
              <w:rPr>
                <w:sz w:val="20"/>
                <w:szCs w:val="20"/>
              </w:rPr>
              <w:t>Delay Hours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123B5" w14:textId="77777777" w:rsidR="00A71375" w:rsidRDefault="00000000">
            <w:r>
              <w:rPr>
                <w:sz w:val="20"/>
                <w:szCs w:val="20"/>
              </w:rPr>
              <w:t>Derived: calculated as Actual Datetime minus Planned Datetime</w:t>
            </w:r>
          </w:p>
        </w:tc>
      </w:tr>
    </w:tbl>
    <w:p w14:paraId="46C865B7" w14:textId="77777777" w:rsidR="00A71375" w:rsidRDefault="00A71375">
      <w:pPr>
        <w:spacing w:before="120" w:after="120"/>
      </w:pPr>
    </w:p>
    <w:p w14:paraId="10F2EE7B" w14:textId="77777777" w:rsidR="00A71375" w:rsidRDefault="00000000">
      <w:r>
        <w:br w:type="page"/>
      </w:r>
    </w:p>
    <w:p w14:paraId="52B3A5B8" w14:textId="77777777" w:rsidR="00A71375" w:rsidRDefault="00000000">
      <w:pPr>
        <w:pStyle w:val="Heading2"/>
      </w:pPr>
      <w:r>
        <w:lastRenderedPageBreak/>
        <w:t>5.3  Table 3 — Issue Log</w:t>
      </w:r>
    </w:p>
    <w:p w14:paraId="50E97728" w14:textId="77777777" w:rsidR="00A71375" w:rsidRDefault="00000000">
      <w:pPr>
        <w:spacing w:before="200" w:after="100"/>
      </w:pPr>
      <w:r>
        <w:rPr>
          <w:b/>
          <w:bCs/>
          <w:sz w:val="24"/>
          <w:szCs w:val="24"/>
          <w:u w:val="single"/>
        </w:rPr>
        <w:t>Purpose</w:t>
      </w:r>
    </w:p>
    <w:p w14:paraId="278D2847" w14:textId="77777777" w:rsidR="00A71375" w:rsidRDefault="00000000">
      <w:pPr>
        <w:spacing w:before="60" w:after="60"/>
      </w:pPr>
      <w:r>
        <w:t>Tracks operational exceptions associated with shipments. Contains only raw issue records as entered by operations staff.</w:t>
      </w:r>
    </w:p>
    <w:p w14:paraId="6D4EF119" w14:textId="77777777" w:rsidR="00A71375" w:rsidRDefault="00000000">
      <w:pPr>
        <w:spacing w:before="200" w:after="100"/>
      </w:pPr>
      <w:r>
        <w:rPr>
          <w:b/>
          <w:bCs/>
          <w:sz w:val="24"/>
          <w:szCs w:val="24"/>
          <w:u w:val="single"/>
        </w:rPr>
        <w:t>Grain</w:t>
      </w:r>
    </w:p>
    <w:p w14:paraId="08844CF6" w14:textId="77777777" w:rsidR="00A71375" w:rsidRDefault="00000000">
      <w:pPr>
        <w:spacing w:before="60" w:after="60"/>
      </w:pPr>
      <w:r>
        <w:t>1 row = 1 issue</w:t>
      </w:r>
    </w:p>
    <w:p w14:paraId="56893D07" w14:textId="77777777" w:rsidR="00A71375" w:rsidRDefault="00000000">
      <w:pPr>
        <w:spacing w:before="200" w:after="100"/>
      </w:pPr>
      <w:r>
        <w:rPr>
          <w:b/>
          <w:bCs/>
          <w:sz w:val="24"/>
          <w:szCs w:val="24"/>
          <w:u w:val="single"/>
        </w:rPr>
        <w:t>Primary Key</w:t>
      </w:r>
    </w:p>
    <w:p w14:paraId="69F71034" w14:textId="77777777" w:rsidR="00A71375" w:rsidRDefault="00000000">
      <w:pPr>
        <w:spacing w:before="60" w:after="60"/>
      </w:pPr>
      <w:r>
        <w:t>Issue ID</w:t>
      </w:r>
    </w:p>
    <w:p w14:paraId="463592DA" w14:textId="77777777" w:rsidR="00A71375" w:rsidRDefault="00000000">
      <w:pPr>
        <w:spacing w:before="200" w:after="100"/>
      </w:pPr>
      <w:r>
        <w:rPr>
          <w:b/>
          <w:bCs/>
          <w:sz w:val="24"/>
          <w:szCs w:val="24"/>
          <w:u w:val="single"/>
        </w:rPr>
        <w:t>Foreign Key</w:t>
      </w:r>
    </w:p>
    <w:p w14:paraId="104F879F" w14:textId="77777777" w:rsidR="00A71375" w:rsidRDefault="00000000">
      <w:pPr>
        <w:spacing w:before="60" w:after="60"/>
      </w:pPr>
      <w:r>
        <w:t>Shipment ID → references Shipments</w:t>
      </w:r>
    </w:p>
    <w:p w14:paraId="56128ABE" w14:textId="77777777" w:rsidR="00A71375" w:rsidRDefault="00A71375">
      <w:pPr>
        <w:spacing w:before="120" w:after="120"/>
      </w:pPr>
    </w:p>
    <w:p w14:paraId="20618CC4" w14:textId="77777777" w:rsidR="00A71375" w:rsidRDefault="00000000">
      <w:pPr>
        <w:spacing w:before="200" w:after="100"/>
      </w:pPr>
      <w:r>
        <w:rPr>
          <w:b/>
          <w:bCs/>
          <w:sz w:val="24"/>
          <w:szCs w:val="24"/>
          <w:u w:val="single"/>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65A01C99"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59620AB3" w14:textId="77777777" w:rsidR="00A71375" w:rsidRDefault="00000000">
            <w:r>
              <w:rPr>
                <w:b/>
                <w:bCs/>
                <w:sz w:val="20"/>
                <w:szCs w:val="20"/>
              </w:rPr>
              <w:t>Column Name</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1416A84" w14:textId="77777777" w:rsidR="00A71375" w:rsidRDefault="00000000">
            <w:r>
              <w:rPr>
                <w:b/>
                <w:bCs/>
                <w:sz w:val="20"/>
                <w:szCs w:val="20"/>
              </w:rPr>
              <w:t>Description / Values</w:t>
            </w:r>
          </w:p>
        </w:tc>
      </w:tr>
      <w:tr w:rsidR="00A71375" w14:paraId="35F773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600D5" w14:textId="77777777" w:rsidR="00A71375" w:rsidRDefault="00000000">
            <w:r>
              <w:rPr>
                <w:sz w:val="20"/>
                <w:szCs w:val="20"/>
              </w:rPr>
              <w:t>Issue ID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AD0C2" w14:textId="77777777" w:rsidR="00A71375" w:rsidRDefault="00000000">
            <w:r>
              <w:rPr>
                <w:sz w:val="20"/>
                <w:szCs w:val="20"/>
              </w:rPr>
              <w:t>Unique issue identifier</w:t>
            </w:r>
          </w:p>
        </w:tc>
      </w:tr>
      <w:tr w:rsidR="00A71375" w14:paraId="6A3A68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77101" w14:textId="77777777" w:rsidR="00A71375" w:rsidRDefault="00000000">
            <w:r>
              <w:rPr>
                <w:sz w:val="20"/>
                <w:szCs w:val="20"/>
              </w:rPr>
              <w:t>Shipment ID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714EB" w14:textId="77777777" w:rsidR="00A71375" w:rsidRDefault="00000000">
            <w:r>
              <w:rPr>
                <w:sz w:val="20"/>
                <w:szCs w:val="20"/>
              </w:rPr>
              <w:t>Foreign key referencing the Shipments table</w:t>
            </w:r>
          </w:p>
        </w:tc>
      </w:tr>
      <w:tr w:rsidR="00A71375" w14:paraId="051CA9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BDE970" w14:textId="77777777" w:rsidR="00A71375" w:rsidRDefault="00000000">
            <w:r>
              <w:rPr>
                <w:sz w:val="20"/>
                <w:szCs w:val="20"/>
              </w:rPr>
              <w:t>Issue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16280" w14:textId="77777777" w:rsidR="00A71375" w:rsidRDefault="00000000">
            <w:r>
              <w:rPr>
                <w:sz w:val="20"/>
                <w:szCs w:val="20"/>
              </w:rPr>
              <w:t>Category of issue. Values: Vessel Delay, Missed Cut-Off, Missing Documentation, Customs Hold, Port Congestion, Clearance Delay</w:t>
            </w:r>
          </w:p>
        </w:tc>
      </w:tr>
      <w:tr w:rsidR="00A71375" w14:paraId="5C65E1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24982" w14:textId="77777777" w:rsidR="00A71375" w:rsidRDefault="00000000">
            <w:r>
              <w:rPr>
                <w:sz w:val="20"/>
                <w:szCs w:val="20"/>
              </w:rPr>
              <w:t>Issue Description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AE23D" w14:textId="77777777" w:rsidR="00A71375" w:rsidRDefault="00000000">
            <w:r>
              <w:rPr>
                <w:sz w:val="20"/>
                <w:szCs w:val="20"/>
              </w:rPr>
              <w:t>Detailed free-text description of the issue</w:t>
            </w:r>
          </w:p>
        </w:tc>
      </w:tr>
      <w:tr w:rsidR="00A71375" w14:paraId="5E8B59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2674E" w14:textId="77777777" w:rsidR="00A71375" w:rsidRDefault="00000000">
            <w:r>
              <w:rPr>
                <w:sz w:val="20"/>
                <w:szCs w:val="20"/>
              </w:rPr>
              <w:t>Severity Level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20309" w14:textId="77777777" w:rsidR="00A71375" w:rsidRDefault="00000000">
            <w:r>
              <w:rPr>
                <w:sz w:val="20"/>
                <w:szCs w:val="20"/>
              </w:rPr>
              <w:t>Severity classification. Values: Low, Medium, High, Critical</w:t>
            </w:r>
          </w:p>
        </w:tc>
      </w:tr>
      <w:tr w:rsidR="00A71375" w14:paraId="797E36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5CBFB" w14:textId="77777777" w:rsidR="00A71375" w:rsidRDefault="00000000">
            <w:r>
              <w:rPr>
                <w:sz w:val="20"/>
                <w:szCs w:val="20"/>
              </w:rPr>
              <w:t>Issue Status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F22FD" w14:textId="77777777" w:rsidR="00A71375" w:rsidRDefault="00000000">
            <w:r>
              <w:rPr>
                <w:sz w:val="20"/>
                <w:szCs w:val="20"/>
              </w:rPr>
              <w:t>Current status. Values: Open, In Progress, Resolved</w:t>
            </w:r>
          </w:p>
        </w:tc>
      </w:tr>
      <w:tr w:rsidR="00A71375" w14:paraId="0C6903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5555A" w14:textId="77777777" w:rsidR="00A71375" w:rsidRDefault="00000000">
            <w:r>
              <w:rPr>
                <w:sz w:val="20"/>
                <w:szCs w:val="20"/>
              </w:rPr>
              <w:t>Issue Open Date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8664A" w14:textId="77777777" w:rsidR="00A71375" w:rsidRDefault="00000000">
            <w:r>
              <w:rPr>
                <w:sz w:val="20"/>
                <w:szCs w:val="20"/>
              </w:rPr>
              <w:t>Date the issue was first recorded</w:t>
            </w:r>
          </w:p>
        </w:tc>
      </w:tr>
      <w:tr w:rsidR="00A71375" w14:paraId="19FB0B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C44816" w14:textId="77777777" w:rsidR="00A71375" w:rsidRDefault="00000000">
            <w:r>
              <w:rPr>
                <w:sz w:val="20"/>
                <w:szCs w:val="20"/>
              </w:rPr>
              <w:t>Due Date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E41B2" w14:textId="77777777" w:rsidR="00A71375" w:rsidRDefault="00000000">
            <w:r>
              <w:rPr>
                <w:sz w:val="20"/>
                <w:szCs w:val="20"/>
              </w:rPr>
              <w:t>Target date for issue resolution</w:t>
            </w:r>
          </w:p>
        </w:tc>
      </w:tr>
      <w:tr w:rsidR="00A71375" w14:paraId="24AA42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1E7D3" w14:textId="77777777" w:rsidR="00A71375" w:rsidRDefault="00000000">
            <w:r>
              <w:rPr>
                <w:sz w:val="20"/>
                <w:szCs w:val="20"/>
              </w:rPr>
              <w:t>Issue Closed Date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8767E9" w14:textId="77777777" w:rsidR="00A71375" w:rsidRDefault="00000000">
            <w:r>
              <w:rPr>
                <w:sz w:val="20"/>
                <w:szCs w:val="20"/>
              </w:rPr>
              <w:t>Date the issue was resolved and closed (null if unresolved)</w:t>
            </w:r>
          </w:p>
        </w:tc>
      </w:tr>
      <w:tr w:rsidR="00A71375" w14:paraId="48B5DD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2185B" w14:textId="77777777" w:rsidR="00A71375" w:rsidRDefault="00000000">
            <w:r>
              <w:rPr>
                <w:sz w:val="20"/>
                <w:szCs w:val="20"/>
              </w:rPr>
              <w:t>Assigned PIC</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D1906" w14:textId="77777777" w:rsidR="00A71375" w:rsidRDefault="00000000">
            <w:r>
              <w:rPr>
                <w:sz w:val="20"/>
                <w:szCs w:val="20"/>
              </w:rPr>
              <w:t>Person In Charge assigned to resolve the issue</w:t>
            </w:r>
          </w:p>
        </w:tc>
      </w:tr>
      <w:tr w:rsidR="00A71375" w14:paraId="0D5C13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90423" w14:textId="77777777" w:rsidR="00A71375" w:rsidRDefault="00000000">
            <w:r>
              <w:rPr>
                <w:sz w:val="20"/>
                <w:szCs w:val="20"/>
              </w:rPr>
              <w:t>Corrective Action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068AB" w14:textId="77777777" w:rsidR="00A71375" w:rsidRDefault="00000000">
            <w:r>
              <w:rPr>
                <w:sz w:val="20"/>
                <w:szCs w:val="20"/>
              </w:rPr>
              <w:t>Description of actions taken to address the issue</w:t>
            </w:r>
          </w:p>
        </w:tc>
      </w:tr>
      <w:tr w:rsidR="00A71375" w14:paraId="0BB3AF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99CBE" w14:textId="77777777" w:rsidR="00A71375" w:rsidRDefault="00000000">
            <w:r>
              <w:rPr>
                <w:sz w:val="20"/>
                <w:szCs w:val="20"/>
              </w:rPr>
              <w:t>Root Cause Category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EF041" w14:textId="77777777" w:rsidR="00A71375" w:rsidRDefault="00000000">
            <w:r>
              <w:rPr>
                <w:sz w:val="20"/>
                <w:szCs w:val="20"/>
              </w:rPr>
              <w:t>High-level root cause classification. Values: Carrier Delay, Port Congestion, Documentation Error, Shipper Error, System Issue, Force Majeure</w:t>
            </w:r>
          </w:p>
        </w:tc>
      </w:tr>
      <w:tr w:rsidR="00A71375" w14:paraId="2C893F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428B8" w14:textId="77777777" w:rsidR="00A71375" w:rsidRDefault="00000000">
            <w:r>
              <w:rPr>
                <w:sz w:val="20"/>
                <w:szCs w:val="20"/>
              </w:rPr>
              <w:t>Root Cause Notes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AAC661" w14:textId="77777777" w:rsidR="00A71375" w:rsidRDefault="00000000">
            <w:r>
              <w:rPr>
                <w:sz w:val="20"/>
                <w:szCs w:val="20"/>
              </w:rPr>
              <w:t>Detailed description of the root cause</w:t>
            </w:r>
          </w:p>
        </w:tc>
      </w:tr>
      <w:tr w:rsidR="00A71375" w14:paraId="2B7090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93CD9" w14:textId="77777777" w:rsidR="00A71375" w:rsidRDefault="00000000">
            <w:r>
              <w:rPr>
                <w:sz w:val="20"/>
                <w:szCs w:val="20"/>
              </w:rPr>
              <w:t>Last Update Timestamp</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01DB6" w14:textId="77777777" w:rsidR="00A71375" w:rsidRDefault="00000000">
            <w:r>
              <w:rPr>
                <w:sz w:val="20"/>
                <w:szCs w:val="20"/>
              </w:rPr>
              <w:t>Timestamp of most recent update</w:t>
            </w:r>
          </w:p>
        </w:tc>
      </w:tr>
    </w:tbl>
    <w:p w14:paraId="18657AD7" w14:textId="77777777" w:rsidR="00A71375" w:rsidRDefault="00A71375">
      <w:pPr>
        <w:spacing w:before="120" w:after="120"/>
      </w:pPr>
    </w:p>
    <w:p w14:paraId="08263DE2" w14:textId="77777777" w:rsidR="00A71375" w:rsidRDefault="00000000">
      <w:pPr>
        <w:spacing w:before="200" w:after="100"/>
      </w:pPr>
      <w:r>
        <w:rPr>
          <w:b/>
          <w:bCs/>
          <w:sz w:val="24"/>
          <w:szCs w:val="24"/>
          <w:u w:val="single"/>
        </w:rPr>
        <w:t>Removed Columns (Derived — Handled in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2A091853"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3E20CE49" w14:textId="77777777" w:rsidR="00A71375" w:rsidRDefault="00000000">
            <w:r>
              <w:rPr>
                <w:b/>
                <w:bCs/>
                <w:sz w:val="20"/>
                <w:szCs w:val="20"/>
              </w:rPr>
              <w:t>Column</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B968F6E" w14:textId="77777777" w:rsidR="00A71375" w:rsidRDefault="00000000">
            <w:r>
              <w:rPr>
                <w:b/>
                <w:bCs/>
                <w:sz w:val="20"/>
                <w:szCs w:val="20"/>
              </w:rPr>
              <w:t>Reason for Removal</w:t>
            </w:r>
          </w:p>
        </w:tc>
      </w:tr>
      <w:tr w:rsidR="00A71375" w14:paraId="30541C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F6E5D2" w14:textId="77777777" w:rsidR="00A71375" w:rsidRDefault="00000000">
            <w:r>
              <w:rPr>
                <w:sz w:val="20"/>
                <w:szCs w:val="20"/>
              </w:rPr>
              <w:t>Overdue Flag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DB6F92" w14:textId="77777777" w:rsidR="00A71375" w:rsidRDefault="00000000">
            <w:r>
              <w:rPr>
                <w:sz w:val="20"/>
                <w:szCs w:val="20"/>
              </w:rPr>
              <w:t>Derived: calculated as Issue Status != Resolved AND Current Date &gt; Due Date</w:t>
            </w:r>
          </w:p>
        </w:tc>
      </w:tr>
    </w:tbl>
    <w:p w14:paraId="25D2E953" w14:textId="77777777" w:rsidR="00A71375" w:rsidRDefault="00A71375">
      <w:pPr>
        <w:spacing w:before="120" w:after="120"/>
      </w:pPr>
    </w:p>
    <w:p w14:paraId="274DCE53" w14:textId="77777777" w:rsidR="00A71375" w:rsidRDefault="00000000">
      <w:r>
        <w:br w:type="page"/>
      </w:r>
    </w:p>
    <w:p w14:paraId="6EF11054" w14:textId="77777777" w:rsidR="00A71375" w:rsidRDefault="00000000">
      <w:pPr>
        <w:pStyle w:val="Heading1"/>
      </w:pPr>
      <w:r>
        <w:lastRenderedPageBreak/>
        <w:t>6. SQL Layer — Derived Metrics</w:t>
      </w:r>
    </w:p>
    <w:p w14:paraId="310C5FFA" w14:textId="77777777" w:rsidR="00A71375" w:rsidRDefault="00A71375">
      <w:pPr>
        <w:pBdr>
          <w:bottom w:val="single" w:sz="6" w:space="1" w:color="AAAAAA"/>
        </w:pBdr>
        <w:spacing w:before="100" w:after="100"/>
      </w:pPr>
    </w:p>
    <w:p w14:paraId="42CABE3B" w14:textId="77777777" w:rsidR="00A71375" w:rsidRDefault="00000000">
      <w:pPr>
        <w:spacing w:before="60" w:after="60"/>
      </w:pPr>
      <w:r>
        <w:t>The following metrics are not stored in raw data tables. They are computed entirely at the SQL layer via views and queries, keeping the raw data clean and the analytical logic centralized and maintainable.</w:t>
      </w:r>
    </w:p>
    <w:p w14:paraId="76F0B10D" w14:textId="77777777" w:rsidR="00A71375" w:rsidRDefault="00A71375">
      <w:pPr>
        <w:spacing w:before="120" w:after="120"/>
      </w:pPr>
    </w:p>
    <w:p w14:paraId="0AC534D7" w14:textId="77777777" w:rsidR="00A71375" w:rsidRDefault="00000000">
      <w:pPr>
        <w:pStyle w:val="Heading2"/>
      </w:pPr>
      <w:r>
        <w:t>6.1  Shipment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7877AF1B"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4A88CBFC" w14:textId="77777777" w:rsidR="00A71375" w:rsidRDefault="00000000">
            <w:r>
              <w:rPr>
                <w:b/>
                <w:bCs/>
                <w:sz w:val="20"/>
                <w:szCs w:val="20"/>
              </w:rPr>
              <w:t>Metric</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D065F01" w14:textId="77777777" w:rsidR="00A71375" w:rsidRDefault="00000000">
            <w:r>
              <w:rPr>
                <w:b/>
                <w:bCs/>
                <w:sz w:val="20"/>
                <w:szCs w:val="20"/>
              </w:rPr>
              <w:t>Calculation Logic</w:t>
            </w:r>
          </w:p>
        </w:tc>
      </w:tr>
      <w:tr w:rsidR="00A71375" w14:paraId="1DD84C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5A7DB" w14:textId="77777777" w:rsidR="00A71375" w:rsidRDefault="00000000">
            <w:r>
              <w:rPr>
                <w:sz w:val="20"/>
                <w:szCs w:val="20"/>
              </w:rPr>
              <w:t>Planned Transit Days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53893" w14:textId="77777777" w:rsidR="00A71375" w:rsidRDefault="00000000">
            <w:r>
              <w:rPr>
                <w:sz w:val="20"/>
                <w:szCs w:val="20"/>
              </w:rPr>
              <w:t>ETA minus ETD</w:t>
            </w:r>
          </w:p>
        </w:tc>
      </w:tr>
      <w:tr w:rsidR="00A71375" w14:paraId="30A40D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F0107B" w14:textId="77777777" w:rsidR="00A71375" w:rsidRDefault="00000000">
            <w:r>
              <w:rPr>
                <w:sz w:val="20"/>
                <w:szCs w:val="20"/>
              </w:rPr>
              <w:t>Actual Transit Days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4EAE4" w14:textId="77777777" w:rsidR="00A71375" w:rsidRDefault="00000000">
            <w:r>
              <w:rPr>
                <w:sz w:val="20"/>
                <w:szCs w:val="20"/>
              </w:rPr>
              <w:t>Actual Arrival minus Actual Departure</w:t>
            </w:r>
          </w:p>
        </w:tc>
      </w:tr>
      <w:tr w:rsidR="00A71375" w14:paraId="0D2AE6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97D4AC" w14:textId="77777777" w:rsidR="00A71375" w:rsidRDefault="00000000">
            <w:r>
              <w:rPr>
                <w:sz w:val="20"/>
                <w:szCs w:val="20"/>
              </w:rPr>
              <w:t>Delay Days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69ABB" w14:textId="77777777" w:rsidR="00A71375" w:rsidRDefault="00000000">
            <w:r>
              <w:rPr>
                <w:sz w:val="20"/>
                <w:szCs w:val="20"/>
              </w:rPr>
              <w:t>Actual Arrival minus ETA (when Actual Arrival &gt; ETA)</w:t>
            </w:r>
          </w:p>
        </w:tc>
      </w:tr>
      <w:tr w:rsidR="00A71375" w14:paraId="45122C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4E70A" w14:textId="77777777" w:rsidR="00A71375" w:rsidRDefault="00000000">
            <w:r>
              <w:rPr>
                <w:sz w:val="20"/>
                <w:szCs w:val="20"/>
              </w:rPr>
              <w:t>Is Delayed</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02F45" w14:textId="77777777" w:rsidR="00A71375" w:rsidRDefault="00000000">
            <w:r>
              <w:rPr>
                <w:sz w:val="20"/>
                <w:szCs w:val="20"/>
              </w:rPr>
              <w:t>TRUE when Actual Arrival &gt; ETA</w:t>
            </w:r>
          </w:p>
        </w:tc>
      </w:tr>
      <w:tr w:rsidR="00A71375" w14:paraId="3A9ACF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3795D1" w14:textId="77777777" w:rsidR="00A71375" w:rsidRDefault="00000000">
            <w:r>
              <w:rPr>
                <w:sz w:val="20"/>
                <w:szCs w:val="20"/>
              </w:rPr>
              <w:t>Delay Category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B7095" w14:textId="77777777" w:rsidR="00A71375" w:rsidRDefault="00000000">
            <w:r>
              <w:rPr>
                <w:sz w:val="20"/>
                <w:szCs w:val="20"/>
              </w:rPr>
              <w:t>Categorization of delay severity based on Delay Days</w:t>
            </w:r>
          </w:p>
        </w:tc>
      </w:tr>
    </w:tbl>
    <w:p w14:paraId="60063E80" w14:textId="77777777" w:rsidR="00A71375" w:rsidRDefault="00A71375">
      <w:pPr>
        <w:spacing w:before="120" w:after="120"/>
      </w:pPr>
    </w:p>
    <w:p w14:paraId="6A989C59" w14:textId="77777777" w:rsidR="00A71375" w:rsidRDefault="00000000">
      <w:pPr>
        <w:pStyle w:val="Heading2"/>
      </w:pPr>
      <w:r>
        <w:t>6.2  Milestone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68CF9137"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BB2F917" w14:textId="77777777" w:rsidR="00A71375" w:rsidRDefault="00000000">
            <w:r>
              <w:rPr>
                <w:b/>
                <w:bCs/>
                <w:sz w:val="20"/>
                <w:szCs w:val="20"/>
              </w:rPr>
              <w:t>Metric</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C0AE3BD" w14:textId="77777777" w:rsidR="00A71375" w:rsidRDefault="00000000">
            <w:r>
              <w:rPr>
                <w:b/>
                <w:bCs/>
                <w:sz w:val="20"/>
                <w:szCs w:val="20"/>
              </w:rPr>
              <w:t>Calculation Logic</w:t>
            </w:r>
          </w:p>
        </w:tc>
      </w:tr>
      <w:tr w:rsidR="00A71375" w14:paraId="37BAFB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2D6B9" w14:textId="77777777" w:rsidR="00A71375" w:rsidRDefault="00000000">
            <w:r>
              <w:rPr>
                <w:sz w:val="20"/>
                <w:szCs w:val="20"/>
              </w:rPr>
              <w:t>Delay Hours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F47F0D" w14:textId="77777777" w:rsidR="00A71375" w:rsidRDefault="00000000">
            <w:r>
              <w:rPr>
                <w:sz w:val="20"/>
                <w:szCs w:val="20"/>
              </w:rPr>
              <w:t>Actual Datetime minus Planned Datetime</w:t>
            </w:r>
          </w:p>
        </w:tc>
      </w:tr>
      <w:tr w:rsidR="00A71375" w14:paraId="41F72A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6E409" w14:textId="77777777" w:rsidR="00A71375" w:rsidRDefault="00000000">
            <w:r>
              <w:rPr>
                <w:sz w:val="20"/>
                <w:szCs w:val="20"/>
              </w:rPr>
              <w:t>Stage Completion Rate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6F739" w14:textId="77777777" w:rsidR="00A71375" w:rsidRDefault="00000000">
            <w:r>
              <w:rPr>
                <w:sz w:val="20"/>
                <w:szCs w:val="20"/>
              </w:rPr>
              <w:t>Count of Completed milestones / Total milestones</w:t>
            </w:r>
          </w:p>
        </w:tc>
      </w:tr>
      <w:tr w:rsidR="00A71375" w14:paraId="18AB06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D1D0A" w14:textId="77777777" w:rsidR="00A71375" w:rsidRDefault="00000000">
            <w:r>
              <w:rPr>
                <w:sz w:val="20"/>
                <w:szCs w:val="20"/>
              </w:rPr>
              <w:t>Bottleneck Stage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FD428" w14:textId="77777777" w:rsidR="00A71375" w:rsidRDefault="00000000">
            <w:r>
              <w:rPr>
                <w:sz w:val="20"/>
                <w:szCs w:val="20"/>
              </w:rPr>
              <w:t>Milestone stage with highest average Delay Hours</w:t>
            </w:r>
          </w:p>
        </w:tc>
      </w:tr>
    </w:tbl>
    <w:p w14:paraId="741EB1D5" w14:textId="77777777" w:rsidR="00A71375" w:rsidRDefault="00A71375">
      <w:pPr>
        <w:spacing w:before="120" w:after="120"/>
      </w:pPr>
    </w:p>
    <w:p w14:paraId="5899391B" w14:textId="77777777" w:rsidR="00A71375" w:rsidRDefault="00000000">
      <w:pPr>
        <w:pStyle w:val="Heading2"/>
      </w:pPr>
      <w:r>
        <w:t>6.3  Issue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7B44EFED"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9309CE6" w14:textId="77777777" w:rsidR="00A71375" w:rsidRDefault="00000000">
            <w:r>
              <w:rPr>
                <w:b/>
                <w:bCs/>
                <w:sz w:val="20"/>
                <w:szCs w:val="20"/>
              </w:rPr>
              <w:t>Metric</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8FFE019" w14:textId="77777777" w:rsidR="00A71375" w:rsidRDefault="00000000">
            <w:r>
              <w:rPr>
                <w:b/>
                <w:bCs/>
                <w:sz w:val="20"/>
                <w:szCs w:val="20"/>
              </w:rPr>
              <w:t>Calculation Logic</w:t>
            </w:r>
          </w:p>
        </w:tc>
      </w:tr>
      <w:tr w:rsidR="00A71375" w14:paraId="4FBCDF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556ED" w14:textId="77777777" w:rsidR="00A71375" w:rsidRDefault="00000000">
            <w:r>
              <w:rPr>
                <w:sz w:val="20"/>
                <w:szCs w:val="20"/>
              </w:rPr>
              <w:t>Issue Aging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4974B" w14:textId="77777777" w:rsidR="00A71375" w:rsidRDefault="00000000">
            <w:r>
              <w:rPr>
                <w:sz w:val="20"/>
                <w:szCs w:val="20"/>
              </w:rPr>
              <w:t>Current Date minus Issue Open Date (for unresolved issues)</w:t>
            </w:r>
          </w:p>
        </w:tc>
      </w:tr>
      <w:tr w:rsidR="00A71375" w14:paraId="70B104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58718" w14:textId="77777777" w:rsidR="00A71375" w:rsidRDefault="00000000">
            <w:r>
              <w:rPr>
                <w:sz w:val="20"/>
                <w:szCs w:val="20"/>
              </w:rPr>
              <w:t>Issue Resolution Days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C5AB7" w14:textId="77777777" w:rsidR="00A71375" w:rsidRDefault="00000000">
            <w:r>
              <w:rPr>
                <w:sz w:val="20"/>
                <w:szCs w:val="20"/>
              </w:rPr>
              <w:t>Issue Closed Date minus Issue Open Date</w:t>
            </w:r>
          </w:p>
        </w:tc>
      </w:tr>
      <w:tr w:rsidR="00A71375" w14:paraId="72B426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05DFE" w14:textId="77777777" w:rsidR="00A71375" w:rsidRDefault="00000000">
            <w:r>
              <w:rPr>
                <w:sz w:val="20"/>
                <w:szCs w:val="20"/>
              </w:rPr>
              <w:t>Overdue Flag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2B91B" w14:textId="77777777" w:rsidR="00A71375" w:rsidRDefault="00000000">
            <w:r>
              <w:rPr>
                <w:sz w:val="20"/>
                <w:szCs w:val="20"/>
              </w:rPr>
              <w:t>TRUE when Issue Status != Resolved AND Current Date &gt; Due Date</w:t>
            </w:r>
          </w:p>
        </w:tc>
      </w:tr>
    </w:tbl>
    <w:p w14:paraId="0443AEE6" w14:textId="77777777" w:rsidR="00A71375" w:rsidRDefault="00A71375">
      <w:pPr>
        <w:spacing w:before="120" w:after="120"/>
      </w:pPr>
    </w:p>
    <w:p w14:paraId="33997377" w14:textId="77777777" w:rsidR="00A71375" w:rsidRDefault="00000000">
      <w:pPr>
        <w:pStyle w:val="Heading2"/>
      </w:pPr>
      <w:r>
        <w:t>6.4  Cost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30E772A3"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0EF61C4" w14:textId="77777777" w:rsidR="00A71375" w:rsidRDefault="00000000">
            <w:r>
              <w:rPr>
                <w:b/>
                <w:bCs/>
                <w:sz w:val="20"/>
                <w:szCs w:val="20"/>
              </w:rPr>
              <w:t>Metric</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A866543" w14:textId="77777777" w:rsidR="00A71375" w:rsidRDefault="00000000">
            <w:r>
              <w:rPr>
                <w:b/>
                <w:bCs/>
                <w:sz w:val="20"/>
                <w:szCs w:val="20"/>
              </w:rPr>
              <w:t>Calculation Logic</w:t>
            </w:r>
          </w:p>
        </w:tc>
      </w:tr>
      <w:tr w:rsidR="00A71375" w14:paraId="63BCA8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5B301" w14:textId="77777777" w:rsidR="00A71375" w:rsidRDefault="00000000">
            <w:r>
              <w:rPr>
                <w:sz w:val="20"/>
                <w:szCs w:val="20"/>
              </w:rPr>
              <w:t>Cost Per CBM</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0F465" w14:textId="77777777" w:rsidR="00A71375" w:rsidRDefault="00000000">
            <w:r>
              <w:rPr>
                <w:sz w:val="20"/>
                <w:szCs w:val="20"/>
              </w:rPr>
              <w:t>Total Charge USD / Cargo Volume CBM</w:t>
            </w:r>
          </w:p>
        </w:tc>
      </w:tr>
      <w:tr w:rsidR="00A71375" w14:paraId="202DF2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6C625" w14:textId="77777777" w:rsidR="00A71375" w:rsidRDefault="00000000">
            <w:r>
              <w:rPr>
                <w:sz w:val="20"/>
                <w:szCs w:val="20"/>
              </w:rPr>
              <w:t>Cost Per Container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C5CB8" w14:textId="77777777" w:rsidR="00A71375" w:rsidRDefault="00000000">
            <w:r>
              <w:rPr>
                <w:sz w:val="20"/>
                <w:szCs w:val="20"/>
              </w:rPr>
              <w:t>Total Charge USD / Container Qty</w:t>
            </w:r>
          </w:p>
        </w:tc>
      </w:tr>
    </w:tbl>
    <w:p w14:paraId="1DBE36A2" w14:textId="77777777" w:rsidR="00A71375" w:rsidRDefault="00A71375">
      <w:pPr>
        <w:spacing w:before="120" w:after="120"/>
      </w:pPr>
    </w:p>
    <w:p w14:paraId="2542958F" w14:textId="77777777" w:rsidR="00A71375" w:rsidRDefault="00000000">
      <w:pPr>
        <w:pStyle w:val="Heading2"/>
      </w:pPr>
      <w:r>
        <w:lastRenderedPageBreak/>
        <w:t>6.5  Risk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1AB03DBE"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67044FA" w14:textId="77777777" w:rsidR="00A71375" w:rsidRDefault="00000000">
            <w:r>
              <w:rPr>
                <w:b/>
                <w:bCs/>
                <w:sz w:val="20"/>
                <w:szCs w:val="20"/>
              </w:rPr>
              <w:t>Metric</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C12DCE0" w14:textId="77777777" w:rsidR="00A71375" w:rsidRDefault="00000000">
            <w:r>
              <w:rPr>
                <w:b/>
                <w:bCs/>
                <w:sz w:val="20"/>
                <w:szCs w:val="20"/>
              </w:rPr>
              <w:t>Calculation Logic</w:t>
            </w:r>
          </w:p>
        </w:tc>
      </w:tr>
      <w:tr w:rsidR="00A71375" w14:paraId="34BC62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D569F" w14:textId="77777777" w:rsidR="00A71375" w:rsidRDefault="00000000">
            <w:r>
              <w:rPr>
                <w:sz w:val="20"/>
                <w:szCs w:val="20"/>
              </w:rPr>
              <w:t>Open Issue Count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0FF3C" w14:textId="77777777" w:rsidR="00A71375" w:rsidRDefault="00000000">
            <w:r>
              <w:rPr>
                <w:sz w:val="20"/>
                <w:szCs w:val="20"/>
              </w:rPr>
              <w:t>Count of issues per shipment where Issue Status IN (Open, In Progress)</w:t>
            </w:r>
          </w:p>
        </w:tc>
      </w:tr>
      <w:tr w:rsidR="00A71375" w14:paraId="3D3858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77A03" w14:textId="77777777" w:rsidR="00A71375" w:rsidRDefault="00000000">
            <w:r>
              <w:rPr>
                <w:sz w:val="20"/>
                <w:szCs w:val="20"/>
              </w:rPr>
              <w:t>Critical Issue Count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0A4A0" w14:textId="77777777" w:rsidR="00A71375" w:rsidRDefault="00000000">
            <w:r>
              <w:rPr>
                <w:sz w:val="20"/>
                <w:szCs w:val="20"/>
              </w:rPr>
              <w:t>Count of issues per shipment where Severity Level = Critical</w:t>
            </w:r>
          </w:p>
        </w:tc>
      </w:tr>
      <w:tr w:rsidR="00A71375" w14:paraId="2CC7C1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07B6F" w14:textId="77777777" w:rsidR="00A71375" w:rsidRDefault="00000000">
            <w:r>
              <w:rPr>
                <w:sz w:val="20"/>
                <w:szCs w:val="20"/>
              </w:rPr>
              <w:t>Risk Level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C15A8" w14:textId="77777777" w:rsidR="00A71375" w:rsidRDefault="00000000">
            <w:r>
              <w:rPr>
                <w:sz w:val="20"/>
                <w:szCs w:val="20"/>
              </w:rPr>
              <w:t>Derived classification based on Open Issue Count and Severity Level</w:t>
            </w:r>
          </w:p>
        </w:tc>
      </w:tr>
      <w:tr w:rsidR="00A71375" w14:paraId="562FFF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5BC3C" w14:textId="77777777" w:rsidR="00A71375" w:rsidRDefault="00000000">
            <w:r>
              <w:rPr>
                <w:sz w:val="20"/>
                <w:szCs w:val="20"/>
              </w:rPr>
              <w:t>Shipment Health Score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2F93A" w14:textId="77777777" w:rsidR="00A71375" w:rsidRDefault="00000000">
            <w:r>
              <w:rPr>
                <w:sz w:val="20"/>
                <w:szCs w:val="20"/>
              </w:rPr>
              <w:t>Composite score based on delay status, open issues, and milestone completion</w:t>
            </w:r>
          </w:p>
        </w:tc>
      </w:tr>
    </w:tbl>
    <w:p w14:paraId="0A59C0BE" w14:textId="77777777" w:rsidR="00A71375" w:rsidRDefault="00A71375">
      <w:pPr>
        <w:spacing w:before="120" w:after="120"/>
      </w:pPr>
    </w:p>
    <w:p w14:paraId="3043F305" w14:textId="77777777" w:rsidR="00A71375" w:rsidRDefault="00000000">
      <w:r>
        <w:br w:type="page"/>
      </w:r>
    </w:p>
    <w:p w14:paraId="39CED0EC" w14:textId="77777777" w:rsidR="00A71375" w:rsidRDefault="00000000">
      <w:pPr>
        <w:pStyle w:val="Heading1"/>
      </w:pPr>
      <w:r>
        <w:lastRenderedPageBreak/>
        <w:t>7. Business Rules</w:t>
      </w:r>
    </w:p>
    <w:p w14:paraId="4E31B9DC" w14:textId="77777777" w:rsidR="00A71375" w:rsidRDefault="00A71375">
      <w:pPr>
        <w:pBdr>
          <w:bottom w:val="single" w:sz="6" w:space="1" w:color="AAAAAA"/>
        </w:pBdr>
        <w:spacing w:before="100" w:after="100"/>
      </w:pPr>
    </w:p>
    <w:p w14:paraId="64B41BBD" w14:textId="77777777" w:rsidR="00A71375" w:rsidRDefault="00A71375">
      <w:pPr>
        <w:spacing w:before="120" w:after="120"/>
      </w:pPr>
    </w:p>
    <w:p w14:paraId="6C99144C" w14:textId="77777777" w:rsidR="00A71375" w:rsidRDefault="00000000">
      <w:pPr>
        <w:pStyle w:val="Heading2"/>
      </w:pPr>
      <w:r>
        <w:t>Rule 1 — Shipment Delay</w:t>
      </w:r>
    </w:p>
    <w:p w14:paraId="47ACA45D" w14:textId="77777777" w:rsidR="00A71375" w:rsidRDefault="00000000">
      <w:pPr>
        <w:spacing w:before="20" w:after="20"/>
        <w:ind w:left="720"/>
      </w:pPr>
      <w:r>
        <w:rPr>
          <w:rFonts w:ascii="Courier New" w:eastAsia="Courier New" w:hAnsi="Courier New" w:cs="Courier New"/>
          <w:sz w:val="20"/>
          <w:szCs w:val="20"/>
        </w:rPr>
        <w:t>IF Actual Arrival &gt; ETA</w:t>
      </w:r>
    </w:p>
    <w:p w14:paraId="452A6E42" w14:textId="77777777" w:rsidR="00A71375" w:rsidRDefault="00000000">
      <w:pPr>
        <w:spacing w:before="20" w:after="20"/>
        <w:ind w:left="720"/>
      </w:pPr>
      <w:r>
        <w:rPr>
          <w:rFonts w:ascii="Courier New" w:eastAsia="Courier New" w:hAnsi="Courier New" w:cs="Courier New"/>
          <w:sz w:val="20"/>
          <w:szCs w:val="20"/>
        </w:rPr>
        <w:t>THEN Is Delayed = TRUE</w:t>
      </w:r>
    </w:p>
    <w:p w14:paraId="07D4B817" w14:textId="77777777" w:rsidR="00A71375" w:rsidRDefault="00A71375">
      <w:pPr>
        <w:spacing w:before="120" w:after="120"/>
      </w:pPr>
    </w:p>
    <w:p w14:paraId="06A7033B" w14:textId="77777777" w:rsidR="00A71375" w:rsidRDefault="00000000">
      <w:pPr>
        <w:pStyle w:val="Heading2"/>
      </w:pPr>
      <w:r>
        <w:t>Rule 2 — Missed Cut-Off</w:t>
      </w:r>
    </w:p>
    <w:p w14:paraId="50339CBD" w14:textId="77777777" w:rsidR="00A71375" w:rsidRDefault="00000000">
      <w:pPr>
        <w:spacing w:before="20" w:after="20"/>
        <w:ind w:left="720"/>
      </w:pPr>
      <w:r>
        <w:rPr>
          <w:rFonts w:ascii="Courier New" w:eastAsia="Courier New" w:hAnsi="Courier New" w:cs="Courier New"/>
          <w:sz w:val="20"/>
          <w:szCs w:val="20"/>
        </w:rPr>
        <w:t>IF Gate In Actual Datetime &gt; Cut Off Time</w:t>
      </w:r>
    </w:p>
    <w:p w14:paraId="6710E23D" w14:textId="77777777" w:rsidR="00A71375" w:rsidRDefault="00000000">
      <w:pPr>
        <w:spacing w:before="20" w:after="20"/>
        <w:ind w:left="720"/>
      </w:pPr>
      <w:r>
        <w:rPr>
          <w:rFonts w:ascii="Courier New" w:eastAsia="Courier New" w:hAnsi="Courier New" w:cs="Courier New"/>
          <w:sz w:val="20"/>
          <w:szCs w:val="20"/>
        </w:rPr>
        <w:t>THEN Issue Type = Missed Cut-Off</w:t>
      </w:r>
    </w:p>
    <w:p w14:paraId="0DC4275D" w14:textId="77777777" w:rsidR="00A71375" w:rsidRDefault="00A71375">
      <w:pPr>
        <w:spacing w:before="120" w:after="120"/>
      </w:pPr>
    </w:p>
    <w:p w14:paraId="3926CF29" w14:textId="77777777" w:rsidR="00A71375" w:rsidRDefault="00000000">
      <w:pPr>
        <w:pStyle w:val="Heading2"/>
      </w:pPr>
      <w:r>
        <w:t>Rule 3 — Missing Documentation</w:t>
      </w:r>
    </w:p>
    <w:p w14:paraId="20E63076" w14:textId="77777777" w:rsidR="00A71375" w:rsidRDefault="00000000">
      <w:pPr>
        <w:spacing w:before="20" w:after="20"/>
        <w:ind w:left="720"/>
      </w:pPr>
      <w:r>
        <w:rPr>
          <w:rFonts w:ascii="Courier New" w:eastAsia="Courier New" w:hAnsi="Courier New" w:cs="Courier New"/>
          <w:sz w:val="20"/>
          <w:szCs w:val="20"/>
        </w:rPr>
        <w:t>IF Documentation Complete milestone is delayed</w:t>
      </w:r>
    </w:p>
    <w:p w14:paraId="39DDED2B" w14:textId="77777777" w:rsidR="00A71375" w:rsidRDefault="00000000">
      <w:pPr>
        <w:spacing w:before="20" w:after="20"/>
        <w:ind w:left="720"/>
      </w:pPr>
      <w:r>
        <w:rPr>
          <w:rFonts w:ascii="Courier New" w:eastAsia="Courier New" w:hAnsi="Courier New" w:cs="Courier New"/>
          <w:sz w:val="20"/>
          <w:szCs w:val="20"/>
        </w:rPr>
        <w:t>THEN Issue Type = Missing Documentation</w:t>
      </w:r>
    </w:p>
    <w:p w14:paraId="11E05D58" w14:textId="77777777" w:rsidR="00A71375" w:rsidRDefault="00A71375">
      <w:pPr>
        <w:spacing w:before="120" w:after="120"/>
      </w:pPr>
    </w:p>
    <w:p w14:paraId="6769C0D3" w14:textId="77777777" w:rsidR="00A71375" w:rsidRDefault="00000000">
      <w:pPr>
        <w:pStyle w:val="Heading2"/>
      </w:pPr>
      <w:r>
        <w:t>Rule 4 — Critical Shipment</w:t>
      </w:r>
    </w:p>
    <w:p w14:paraId="5F173FE8" w14:textId="77777777" w:rsidR="00A71375" w:rsidRDefault="00000000">
      <w:pPr>
        <w:spacing w:before="20" w:after="20"/>
        <w:ind w:left="720"/>
      </w:pPr>
      <w:r>
        <w:rPr>
          <w:rFonts w:ascii="Courier New" w:eastAsia="Courier New" w:hAnsi="Courier New" w:cs="Courier New"/>
          <w:sz w:val="20"/>
          <w:szCs w:val="20"/>
        </w:rPr>
        <w:t>IF Port Arrival Delay Hours &gt; 24</w:t>
      </w:r>
    </w:p>
    <w:p w14:paraId="19FB9EA5" w14:textId="77777777" w:rsidR="00A71375" w:rsidRDefault="00000000">
      <w:pPr>
        <w:spacing w:before="20" w:after="20"/>
        <w:ind w:left="720"/>
      </w:pPr>
      <w:r>
        <w:rPr>
          <w:rFonts w:ascii="Courier New" w:eastAsia="Courier New" w:hAnsi="Courier New" w:cs="Courier New"/>
          <w:sz w:val="20"/>
          <w:szCs w:val="20"/>
        </w:rPr>
        <w:t xml:space="preserve">   OR Severity Level = Critical</w:t>
      </w:r>
    </w:p>
    <w:p w14:paraId="6501E0FA" w14:textId="77777777" w:rsidR="00A71375" w:rsidRDefault="00000000">
      <w:pPr>
        <w:spacing w:before="20" w:after="20"/>
        <w:ind w:left="720"/>
      </w:pPr>
      <w:r>
        <w:rPr>
          <w:rFonts w:ascii="Courier New" w:eastAsia="Courier New" w:hAnsi="Courier New" w:cs="Courier New"/>
          <w:sz w:val="20"/>
          <w:szCs w:val="20"/>
        </w:rPr>
        <w:t>THEN Priority Level = High</w:t>
      </w:r>
    </w:p>
    <w:p w14:paraId="1420CA23" w14:textId="77777777" w:rsidR="00A71375" w:rsidRDefault="00A71375">
      <w:pPr>
        <w:spacing w:before="120" w:after="120"/>
      </w:pPr>
    </w:p>
    <w:p w14:paraId="48F76918" w14:textId="77777777" w:rsidR="00A71375" w:rsidRDefault="00000000">
      <w:pPr>
        <w:pStyle w:val="Heading2"/>
      </w:pPr>
      <w:r>
        <w:t>Rule 5 — Overdue Issue</w:t>
      </w:r>
    </w:p>
    <w:p w14:paraId="5687A964" w14:textId="77777777" w:rsidR="00A71375" w:rsidRDefault="00000000">
      <w:pPr>
        <w:spacing w:before="20" w:after="20"/>
        <w:ind w:left="720"/>
      </w:pPr>
      <w:r>
        <w:rPr>
          <w:rFonts w:ascii="Courier New" w:eastAsia="Courier New" w:hAnsi="Courier New" w:cs="Courier New"/>
          <w:sz w:val="20"/>
          <w:szCs w:val="20"/>
        </w:rPr>
        <w:t>IF Issue Status != Resolved</w:t>
      </w:r>
    </w:p>
    <w:p w14:paraId="2D7A3BD8" w14:textId="77777777" w:rsidR="00A71375" w:rsidRDefault="00000000">
      <w:pPr>
        <w:spacing w:before="20" w:after="20"/>
        <w:ind w:left="720"/>
      </w:pPr>
      <w:r>
        <w:rPr>
          <w:rFonts w:ascii="Courier New" w:eastAsia="Courier New" w:hAnsi="Courier New" w:cs="Courier New"/>
          <w:sz w:val="20"/>
          <w:szCs w:val="20"/>
        </w:rPr>
        <w:t xml:space="preserve">   AND Current Date &gt; Due Date</w:t>
      </w:r>
    </w:p>
    <w:p w14:paraId="45569121" w14:textId="77777777" w:rsidR="00A71375" w:rsidRDefault="00000000">
      <w:pPr>
        <w:spacing w:before="20" w:after="20"/>
        <w:ind w:left="720"/>
      </w:pPr>
      <w:r>
        <w:rPr>
          <w:rFonts w:ascii="Courier New" w:eastAsia="Courier New" w:hAnsi="Courier New" w:cs="Courier New"/>
          <w:sz w:val="20"/>
          <w:szCs w:val="20"/>
        </w:rPr>
        <w:t>THEN Overdue Flag = TRUE   -- Calculated in SQL</w:t>
      </w:r>
    </w:p>
    <w:p w14:paraId="250A79A7" w14:textId="77777777" w:rsidR="00A71375" w:rsidRDefault="00A71375">
      <w:pPr>
        <w:spacing w:before="120" w:after="120"/>
      </w:pPr>
    </w:p>
    <w:p w14:paraId="1DE9CD44" w14:textId="77777777" w:rsidR="00A71375" w:rsidRDefault="00000000">
      <w:r>
        <w:br w:type="page"/>
      </w:r>
    </w:p>
    <w:p w14:paraId="2D747C20" w14:textId="77777777" w:rsidR="00A71375" w:rsidRDefault="00000000">
      <w:pPr>
        <w:pStyle w:val="Heading1"/>
      </w:pPr>
      <w:r>
        <w:lastRenderedPageBreak/>
        <w:t>8. Data Realism &amp; Quality Scenarios</w:t>
      </w:r>
    </w:p>
    <w:p w14:paraId="68CAA9F8" w14:textId="77777777" w:rsidR="00A71375" w:rsidRDefault="00A71375">
      <w:pPr>
        <w:pBdr>
          <w:bottom w:val="single" w:sz="6" w:space="1" w:color="AAAAAA"/>
        </w:pBdr>
        <w:spacing w:before="100" w:after="100"/>
      </w:pPr>
    </w:p>
    <w:p w14:paraId="41E780D6" w14:textId="77777777" w:rsidR="00A71375" w:rsidRDefault="00000000">
      <w:pPr>
        <w:spacing w:before="60" w:after="60"/>
      </w:pPr>
      <w:r>
        <w:t>The dataset intentionally includes realistic data imperfections to simulate real-world conditions and to demonstrate data cleaning, profiling, and validation skills.</w:t>
      </w:r>
    </w:p>
    <w:p w14:paraId="6946613D" w14:textId="77777777" w:rsidR="00A71375" w:rsidRDefault="00A71375">
      <w:pPr>
        <w:spacing w:before="120" w:after="120"/>
      </w:pPr>
    </w:p>
    <w:p w14:paraId="4C0D56A6" w14:textId="77777777" w:rsidR="00A71375" w:rsidRDefault="00000000">
      <w:pPr>
        <w:pStyle w:val="Heading2"/>
      </w:pPr>
      <w:r>
        <w:t>8.1  Missing Values</w:t>
      </w:r>
    </w:p>
    <w:p w14:paraId="36C1F0F4" w14:textId="77777777" w:rsidR="00A71375" w:rsidRDefault="00000000">
      <w:pPr>
        <w:spacing w:before="60" w:after="60"/>
      </w:pPr>
      <w:r>
        <w:t>Target rate: 2–3% of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77B4E8DB"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49458187" w14:textId="77777777" w:rsidR="00A71375" w:rsidRDefault="00000000">
            <w:r>
              <w:rPr>
                <w:b/>
                <w:bCs/>
                <w:sz w:val="20"/>
                <w:szCs w:val="20"/>
              </w:rPr>
              <w:t>Field</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A86FD6D" w14:textId="77777777" w:rsidR="00A71375" w:rsidRDefault="00000000">
            <w:r>
              <w:rPr>
                <w:b/>
                <w:bCs/>
                <w:sz w:val="20"/>
                <w:szCs w:val="20"/>
              </w:rPr>
              <w:t>Reason for Nulls</w:t>
            </w:r>
          </w:p>
        </w:tc>
      </w:tr>
      <w:tr w:rsidR="00A71375" w14:paraId="5DD624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6047B" w14:textId="77777777" w:rsidR="00A71375" w:rsidRDefault="00000000">
            <w:r>
              <w:rPr>
                <w:sz w:val="20"/>
                <w:szCs w:val="20"/>
              </w:rPr>
              <w:t>BL Number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F6C450" w14:textId="77777777" w:rsidR="00A71375" w:rsidRDefault="00000000">
            <w:r>
              <w:rPr>
                <w:sz w:val="20"/>
                <w:szCs w:val="20"/>
              </w:rPr>
              <w:t>Issued later in the process; may be missing for early-stage shipments</w:t>
            </w:r>
          </w:p>
        </w:tc>
      </w:tr>
      <w:tr w:rsidR="00A71375" w14:paraId="3001F0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56495" w14:textId="77777777" w:rsidR="00A71375" w:rsidRDefault="00000000">
            <w:r>
              <w:rPr>
                <w:sz w:val="20"/>
                <w:szCs w:val="20"/>
              </w:rPr>
              <w:t>PIC Name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09933" w14:textId="77777777" w:rsidR="00A71375" w:rsidRDefault="00000000">
            <w:r>
              <w:rPr>
                <w:sz w:val="20"/>
                <w:szCs w:val="20"/>
              </w:rPr>
              <w:t>Assignment gaps or data entry omission</w:t>
            </w:r>
          </w:p>
        </w:tc>
      </w:tr>
      <w:tr w:rsidR="00A71375" w14:paraId="501A4E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DCA91" w14:textId="77777777" w:rsidR="00A71375" w:rsidRDefault="00000000">
            <w:r>
              <w:rPr>
                <w:sz w:val="20"/>
                <w:szCs w:val="20"/>
              </w:rPr>
              <w:t>Actual Departure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10E31" w14:textId="77777777" w:rsidR="00A71375" w:rsidRDefault="00000000">
            <w:r>
              <w:rPr>
                <w:sz w:val="20"/>
                <w:szCs w:val="20"/>
              </w:rPr>
              <w:t>Not yet departed or not yet updated</w:t>
            </w:r>
          </w:p>
        </w:tc>
      </w:tr>
      <w:tr w:rsidR="00A71375" w14:paraId="642685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C43F7" w14:textId="77777777" w:rsidR="00A71375" w:rsidRDefault="00000000">
            <w:r>
              <w:rPr>
                <w:sz w:val="20"/>
                <w:szCs w:val="20"/>
              </w:rPr>
              <w:t>Actual Arrival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82C41" w14:textId="77777777" w:rsidR="00A71375" w:rsidRDefault="00000000">
            <w:r>
              <w:rPr>
                <w:sz w:val="20"/>
                <w:szCs w:val="20"/>
              </w:rPr>
              <w:t>Not yet arrived or not yet updated</w:t>
            </w:r>
          </w:p>
        </w:tc>
      </w:tr>
      <w:tr w:rsidR="00A71375" w14:paraId="6D8095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BB3A5" w14:textId="77777777" w:rsidR="00A71375" w:rsidRDefault="00000000">
            <w:r>
              <w:rPr>
                <w:sz w:val="20"/>
                <w:szCs w:val="20"/>
              </w:rPr>
              <w:t>Last Update Timestamp</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78BF3" w14:textId="77777777" w:rsidR="00A71375" w:rsidRDefault="00000000">
            <w:r>
              <w:rPr>
                <w:sz w:val="20"/>
                <w:szCs w:val="20"/>
              </w:rPr>
              <w:t>Delayed or missed system updates</w:t>
            </w:r>
          </w:p>
        </w:tc>
      </w:tr>
    </w:tbl>
    <w:p w14:paraId="7904D58D" w14:textId="77777777" w:rsidR="00A71375" w:rsidRDefault="00A71375">
      <w:pPr>
        <w:spacing w:before="120" w:after="120"/>
      </w:pPr>
    </w:p>
    <w:p w14:paraId="4981796F" w14:textId="77777777" w:rsidR="00A71375" w:rsidRDefault="00000000">
      <w:pPr>
        <w:pStyle w:val="Heading2"/>
      </w:pPr>
      <w:r>
        <w:t>8.2  Data Entry Errors — Inconsistent Capitalization</w:t>
      </w:r>
    </w:p>
    <w:p w14:paraId="071C70DE" w14:textId="77777777" w:rsidR="00A71375" w:rsidRDefault="00000000">
      <w:pPr>
        <w:spacing w:before="60" w:after="60"/>
      </w:pPr>
      <w:r>
        <w:t>Target rate: 3–5% of records</w:t>
      </w:r>
    </w:p>
    <w:p w14:paraId="6922AA72" w14:textId="77777777" w:rsidR="00A71375" w:rsidRDefault="00000000">
      <w:pPr>
        <w:spacing w:before="20" w:after="20"/>
        <w:ind w:left="720"/>
      </w:pPr>
      <w:r>
        <w:rPr>
          <w:rFonts w:ascii="Courier New" w:eastAsia="Courier New" w:hAnsi="Courier New" w:cs="Courier New"/>
          <w:sz w:val="20"/>
          <w:szCs w:val="20"/>
        </w:rPr>
        <w:t>BlueWave Lines</w:t>
      </w:r>
    </w:p>
    <w:p w14:paraId="71F1C149" w14:textId="77777777" w:rsidR="00A71375" w:rsidRDefault="00000000">
      <w:pPr>
        <w:spacing w:before="20" w:after="20"/>
        <w:ind w:left="720"/>
      </w:pPr>
      <w:r>
        <w:rPr>
          <w:rFonts w:ascii="Courier New" w:eastAsia="Courier New" w:hAnsi="Courier New" w:cs="Courier New"/>
          <w:sz w:val="20"/>
          <w:szCs w:val="20"/>
        </w:rPr>
        <w:t>BLUEWAVE LINES</w:t>
      </w:r>
    </w:p>
    <w:p w14:paraId="6291009C" w14:textId="77777777" w:rsidR="00A71375" w:rsidRDefault="00000000">
      <w:pPr>
        <w:spacing w:before="20" w:after="20"/>
        <w:ind w:left="720"/>
      </w:pPr>
      <w:r>
        <w:rPr>
          <w:rFonts w:ascii="Courier New" w:eastAsia="Courier New" w:hAnsi="Courier New" w:cs="Courier New"/>
          <w:sz w:val="20"/>
          <w:szCs w:val="20"/>
        </w:rPr>
        <w:t>Bluewave Lines</w:t>
      </w:r>
    </w:p>
    <w:p w14:paraId="6FD13A82" w14:textId="77777777" w:rsidR="00A71375" w:rsidRDefault="00A71375">
      <w:pPr>
        <w:spacing w:before="20" w:after="20"/>
        <w:ind w:left="720"/>
      </w:pPr>
    </w:p>
    <w:p w14:paraId="48BE8543" w14:textId="77777777" w:rsidR="00A71375" w:rsidRDefault="00000000">
      <w:pPr>
        <w:spacing w:before="20" w:after="20"/>
        <w:ind w:left="720"/>
      </w:pPr>
      <w:r>
        <w:rPr>
          <w:rFonts w:ascii="Courier New" w:eastAsia="Courier New" w:hAnsi="Courier New" w:cs="Courier New"/>
          <w:sz w:val="20"/>
          <w:szCs w:val="20"/>
        </w:rPr>
        <w:t>High</w:t>
      </w:r>
    </w:p>
    <w:p w14:paraId="500B34BB" w14:textId="77777777" w:rsidR="00A71375" w:rsidRDefault="00000000">
      <w:pPr>
        <w:spacing w:before="20" w:after="20"/>
        <w:ind w:left="720"/>
      </w:pPr>
      <w:r>
        <w:rPr>
          <w:rFonts w:ascii="Courier New" w:eastAsia="Courier New" w:hAnsi="Courier New" w:cs="Courier New"/>
          <w:sz w:val="20"/>
          <w:szCs w:val="20"/>
        </w:rPr>
        <w:t>HIGH</w:t>
      </w:r>
    </w:p>
    <w:p w14:paraId="58F2B828" w14:textId="77777777" w:rsidR="00A71375" w:rsidRDefault="00000000">
      <w:pPr>
        <w:spacing w:before="20" w:after="20"/>
        <w:ind w:left="720"/>
      </w:pPr>
      <w:r>
        <w:rPr>
          <w:rFonts w:ascii="Courier New" w:eastAsia="Courier New" w:hAnsi="Courier New" w:cs="Courier New"/>
          <w:sz w:val="20"/>
          <w:szCs w:val="20"/>
        </w:rPr>
        <w:t>high</w:t>
      </w:r>
    </w:p>
    <w:p w14:paraId="728FC8A5" w14:textId="77777777" w:rsidR="00A71375" w:rsidRDefault="00A71375">
      <w:pPr>
        <w:spacing w:before="20" w:after="20"/>
        <w:ind w:left="720"/>
      </w:pPr>
    </w:p>
    <w:p w14:paraId="11115449" w14:textId="77777777" w:rsidR="00A71375" w:rsidRDefault="00000000">
      <w:pPr>
        <w:spacing w:before="20" w:after="20"/>
        <w:ind w:left="720"/>
      </w:pPr>
      <w:r>
        <w:rPr>
          <w:rFonts w:ascii="Courier New" w:eastAsia="Courier New" w:hAnsi="Courier New" w:cs="Courier New"/>
          <w:sz w:val="20"/>
          <w:szCs w:val="20"/>
        </w:rPr>
        <w:t>Port Klang</w:t>
      </w:r>
    </w:p>
    <w:p w14:paraId="60DB2F09" w14:textId="77777777" w:rsidR="00A71375" w:rsidRDefault="00000000">
      <w:pPr>
        <w:spacing w:before="20" w:after="20"/>
        <w:ind w:left="720"/>
      </w:pPr>
      <w:r>
        <w:rPr>
          <w:rFonts w:ascii="Courier New" w:eastAsia="Courier New" w:hAnsi="Courier New" w:cs="Courier New"/>
          <w:sz w:val="20"/>
          <w:szCs w:val="20"/>
        </w:rPr>
        <w:t>PORT KLANG</w:t>
      </w:r>
    </w:p>
    <w:p w14:paraId="53A86727" w14:textId="77777777" w:rsidR="00A71375" w:rsidRDefault="00000000">
      <w:pPr>
        <w:spacing w:before="20" w:after="20"/>
        <w:ind w:left="720"/>
      </w:pPr>
      <w:r>
        <w:rPr>
          <w:rFonts w:ascii="Courier New" w:eastAsia="Courier New" w:hAnsi="Courier New" w:cs="Courier New"/>
          <w:sz w:val="20"/>
          <w:szCs w:val="20"/>
        </w:rPr>
        <w:t xml:space="preserve">port </w:t>
      </w:r>
      <w:proofErr w:type="spellStart"/>
      <w:r>
        <w:rPr>
          <w:rFonts w:ascii="Courier New" w:eastAsia="Courier New" w:hAnsi="Courier New" w:cs="Courier New"/>
          <w:sz w:val="20"/>
          <w:szCs w:val="20"/>
        </w:rPr>
        <w:t>klang</w:t>
      </w:r>
      <w:proofErr w:type="spellEnd"/>
    </w:p>
    <w:p w14:paraId="7E8A18CF" w14:textId="77777777" w:rsidR="00A71375" w:rsidRDefault="00A71375">
      <w:pPr>
        <w:spacing w:before="120" w:after="120"/>
      </w:pPr>
    </w:p>
    <w:p w14:paraId="12E6AEA5" w14:textId="77777777" w:rsidR="00A71375" w:rsidRDefault="00000000">
      <w:pPr>
        <w:pStyle w:val="Heading2"/>
      </w:pPr>
      <w:r>
        <w:t>8.3  Extra Whitespace</w:t>
      </w:r>
    </w:p>
    <w:p w14:paraId="36C6A391" w14:textId="77777777" w:rsidR="00A71375" w:rsidRDefault="00000000">
      <w:pPr>
        <w:spacing w:before="60" w:after="60"/>
      </w:pPr>
      <w:r>
        <w:t>Leading, trailing, or double spaces in text fields:</w:t>
      </w:r>
    </w:p>
    <w:p w14:paraId="7D7DD148" w14:textId="77777777" w:rsidR="00A71375" w:rsidRDefault="00000000">
      <w:pPr>
        <w:spacing w:before="20" w:after="20"/>
        <w:ind w:left="720"/>
      </w:pPr>
      <w:r>
        <w:rPr>
          <w:rFonts w:ascii="Courier New" w:eastAsia="Courier New" w:hAnsi="Courier New" w:cs="Courier New"/>
          <w:sz w:val="20"/>
          <w:szCs w:val="20"/>
        </w:rPr>
        <w:t>"BlueWave Lines "    &lt;- trailing space</w:t>
      </w:r>
    </w:p>
    <w:p w14:paraId="5ED2AEAA" w14:textId="77777777" w:rsidR="00A71375" w:rsidRDefault="00000000">
      <w:pPr>
        <w:spacing w:before="20" w:after="20"/>
        <w:ind w:left="720"/>
      </w:pPr>
      <w:r>
        <w:rPr>
          <w:rFonts w:ascii="Courier New" w:eastAsia="Courier New" w:hAnsi="Courier New" w:cs="Courier New"/>
          <w:sz w:val="20"/>
          <w:szCs w:val="20"/>
        </w:rPr>
        <w:t>" Port Klang"        &lt;- leading space</w:t>
      </w:r>
    </w:p>
    <w:p w14:paraId="5383A52B" w14:textId="77777777" w:rsidR="00A71375" w:rsidRDefault="00000000">
      <w:pPr>
        <w:spacing w:before="20" w:after="20"/>
        <w:ind w:left="720"/>
      </w:pPr>
      <w:r>
        <w:rPr>
          <w:rFonts w:ascii="Courier New" w:eastAsia="Courier New" w:hAnsi="Courier New" w:cs="Courier New"/>
          <w:sz w:val="20"/>
          <w:szCs w:val="20"/>
        </w:rPr>
        <w:t>"MV Ocean  Star"     &lt;- double space</w:t>
      </w:r>
    </w:p>
    <w:p w14:paraId="7C6454A9" w14:textId="77777777" w:rsidR="00A71375" w:rsidRDefault="00A71375">
      <w:pPr>
        <w:spacing w:before="120" w:after="120"/>
      </w:pPr>
    </w:p>
    <w:p w14:paraId="3010C2C5" w14:textId="77777777" w:rsidR="00A71375" w:rsidRDefault="00000000">
      <w:pPr>
        <w:pStyle w:val="Heading2"/>
      </w:pPr>
      <w:r>
        <w:t>8.4  Typographical Errors</w:t>
      </w:r>
    </w:p>
    <w:p w14:paraId="0E0CBE49" w14:textId="77777777" w:rsidR="00A71375" w:rsidRDefault="00000000">
      <w:pPr>
        <w:spacing w:before="60" w:after="60"/>
      </w:pPr>
      <w:r>
        <w:t>Target rate: less than 1% of records</w:t>
      </w:r>
    </w:p>
    <w:p w14:paraId="19ECAB46" w14:textId="77777777" w:rsidR="00A71375" w:rsidRDefault="00000000">
      <w:pPr>
        <w:spacing w:before="20" w:after="20"/>
        <w:ind w:left="720"/>
      </w:pPr>
      <w:r>
        <w:rPr>
          <w:rFonts w:ascii="Courier New" w:eastAsia="Courier New" w:hAnsi="Courier New" w:cs="Courier New"/>
          <w:sz w:val="20"/>
          <w:szCs w:val="20"/>
        </w:rPr>
        <w:t xml:space="preserve">Port </w:t>
      </w:r>
      <w:proofErr w:type="spellStart"/>
      <w:r>
        <w:rPr>
          <w:rFonts w:ascii="Courier New" w:eastAsia="Courier New" w:hAnsi="Courier New" w:cs="Courier New"/>
          <w:sz w:val="20"/>
          <w:szCs w:val="20"/>
        </w:rPr>
        <w:t>Klangg</w:t>
      </w:r>
      <w:proofErr w:type="spellEnd"/>
    </w:p>
    <w:p w14:paraId="27734B1D" w14:textId="77777777" w:rsidR="00A71375" w:rsidRDefault="00000000">
      <w:pPr>
        <w:spacing w:before="20" w:after="20"/>
        <w:ind w:left="720"/>
      </w:pPr>
      <w:proofErr w:type="spellStart"/>
      <w:r>
        <w:rPr>
          <w:rFonts w:ascii="Courier New" w:eastAsia="Courier New" w:hAnsi="Courier New" w:cs="Courier New"/>
          <w:sz w:val="20"/>
          <w:szCs w:val="20"/>
        </w:rPr>
        <w:lastRenderedPageBreak/>
        <w:t>Custmer</w:t>
      </w:r>
      <w:proofErr w:type="spellEnd"/>
    </w:p>
    <w:p w14:paraId="0D15513C" w14:textId="77777777" w:rsidR="00A71375" w:rsidRDefault="00000000">
      <w:pPr>
        <w:spacing w:before="20" w:after="20"/>
        <w:ind w:left="720"/>
      </w:pPr>
      <w:proofErr w:type="spellStart"/>
      <w:r>
        <w:rPr>
          <w:rFonts w:ascii="Courier New" w:eastAsia="Courier New" w:hAnsi="Courier New" w:cs="Courier New"/>
          <w:sz w:val="20"/>
          <w:szCs w:val="20"/>
        </w:rPr>
        <w:t>Carrrier</w:t>
      </w:r>
      <w:proofErr w:type="spellEnd"/>
    </w:p>
    <w:p w14:paraId="05DA1908" w14:textId="77777777" w:rsidR="00A71375" w:rsidRDefault="00000000">
      <w:pPr>
        <w:spacing w:before="20" w:after="20"/>
        <w:ind w:left="720"/>
      </w:pPr>
      <w:proofErr w:type="spellStart"/>
      <w:r>
        <w:rPr>
          <w:rFonts w:ascii="Courier New" w:eastAsia="Courier New" w:hAnsi="Courier New" w:cs="Courier New"/>
          <w:sz w:val="20"/>
          <w:szCs w:val="20"/>
        </w:rPr>
        <w:t>Documentaion</w:t>
      </w:r>
      <w:proofErr w:type="spellEnd"/>
    </w:p>
    <w:p w14:paraId="1AFEFE28" w14:textId="77777777" w:rsidR="00A71375" w:rsidRDefault="00A71375">
      <w:pPr>
        <w:spacing w:before="120" w:after="120"/>
      </w:pPr>
    </w:p>
    <w:p w14:paraId="43690B7D" w14:textId="77777777" w:rsidR="00A71375" w:rsidRDefault="00000000">
      <w:pPr>
        <w:pStyle w:val="Heading2"/>
      </w:pPr>
      <w:r>
        <w:t>8.5  Structural Anomalies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1375" w14:paraId="0423185D" w14:textId="77777777">
        <w:tblPrEx>
          <w:tblCellMar>
            <w:top w:w="0" w:type="dxa"/>
            <w:bottom w:w="0" w:type="dxa"/>
          </w:tblCellMar>
        </w:tblPrEx>
        <w:tc>
          <w:tcPr>
            <w:tcW w:w="32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2FEA94C6" w14:textId="77777777" w:rsidR="00A71375" w:rsidRDefault="00000000">
            <w:r>
              <w:rPr>
                <w:b/>
                <w:bCs/>
                <w:sz w:val="20"/>
                <w:szCs w:val="20"/>
              </w:rPr>
              <w:t>Scenario</w:t>
            </w:r>
          </w:p>
        </w:tc>
        <w:tc>
          <w:tcPr>
            <w:tcW w:w="61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555A4C04" w14:textId="77777777" w:rsidR="00A71375" w:rsidRDefault="00000000">
            <w:r>
              <w:rPr>
                <w:b/>
                <w:bCs/>
                <w:sz w:val="20"/>
                <w:szCs w:val="20"/>
              </w:rPr>
              <w:t>Description</w:t>
            </w:r>
          </w:p>
        </w:tc>
      </w:tr>
      <w:tr w:rsidR="00A71375" w14:paraId="7CB208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A5245" w14:textId="77777777" w:rsidR="00A71375" w:rsidRDefault="00000000">
            <w:r>
              <w:rPr>
                <w:sz w:val="20"/>
                <w:szCs w:val="20"/>
              </w:rPr>
              <w:t>Duplicate Records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2FA87" w14:textId="77777777" w:rsidR="00A71375" w:rsidRDefault="00000000">
            <w:r>
              <w:rPr>
                <w:sz w:val="20"/>
                <w:szCs w:val="20"/>
              </w:rPr>
              <w:t>Some records appear more than once</w:t>
            </w:r>
          </w:p>
        </w:tc>
      </w:tr>
      <w:tr w:rsidR="00A71375" w14:paraId="60BB93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0C3A7" w14:textId="77777777" w:rsidR="00A71375" w:rsidRDefault="00000000">
            <w:r>
              <w:rPr>
                <w:sz w:val="20"/>
                <w:szCs w:val="20"/>
              </w:rPr>
              <w:t>Orphan Milestone Records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EB111" w14:textId="77777777" w:rsidR="00A71375" w:rsidRDefault="00000000">
            <w:r>
              <w:rPr>
                <w:sz w:val="20"/>
                <w:szCs w:val="20"/>
              </w:rPr>
              <w:t>Milestone records without a matching shipment</w:t>
            </w:r>
          </w:p>
        </w:tc>
      </w:tr>
      <w:tr w:rsidR="00A71375" w14:paraId="19B514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4095A" w14:textId="77777777" w:rsidR="00A71375" w:rsidRDefault="00000000">
            <w:r>
              <w:rPr>
                <w:sz w:val="20"/>
                <w:szCs w:val="20"/>
              </w:rPr>
              <w:t>Orphan Issue Records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E76FB4" w14:textId="77777777" w:rsidR="00A71375" w:rsidRDefault="00000000">
            <w:r>
              <w:rPr>
                <w:sz w:val="20"/>
                <w:szCs w:val="20"/>
              </w:rPr>
              <w:t>Issue records without a matching shipment</w:t>
            </w:r>
          </w:p>
        </w:tc>
      </w:tr>
      <w:tr w:rsidR="00A71375" w14:paraId="051241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0D667" w14:textId="77777777" w:rsidR="00A71375" w:rsidRDefault="00000000">
            <w:r>
              <w:rPr>
                <w:sz w:val="20"/>
                <w:szCs w:val="20"/>
              </w:rPr>
              <w:t>Incomplete Lifecycles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E06A9" w14:textId="77777777" w:rsidR="00A71375" w:rsidRDefault="00000000">
            <w:r>
              <w:rPr>
                <w:sz w:val="20"/>
                <w:szCs w:val="20"/>
              </w:rPr>
              <w:t>Shipments where not all 10 milestones are populated</w:t>
            </w:r>
          </w:p>
        </w:tc>
      </w:tr>
      <w:tr w:rsidR="00A71375" w14:paraId="649D0E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6EAA92" w14:textId="77777777" w:rsidR="00A71375" w:rsidRDefault="00000000">
            <w:r>
              <w:rPr>
                <w:sz w:val="20"/>
                <w:szCs w:val="20"/>
              </w:rPr>
              <w:t>Shipments Without Issues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26E45" w14:textId="77777777" w:rsidR="00A71375" w:rsidRDefault="00000000">
            <w:r>
              <w:rPr>
                <w:sz w:val="20"/>
                <w:szCs w:val="20"/>
              </w:rPr>
              <w:t>Shipments with no issue records</w:t>
            </w:r>
          </w:p>
        </w:tc>
      </w:tr>
      <w:tr w:rsidR="00A71375" w14:paraId="5846BC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70DDA" w14:textId="77777777" w:rsidR="00A71375" w:rsidRDefault="00000000">
            <w:r>
              <w:rPr>
                <w:sz w:val="20"/>
                <w:szCs w:val="20"/>
              </w:rPr>
              <w:t>Shipments With Multiple Issues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B5C74" w14:textId="77777777" w:rsidR="00A71375" w:rsidRDefault="00000000">
            <w:r>
              <w:rPr>
                <w:sz w:val="20"/>
                <w:szCs w:val="20"/>
              </w:rPr>
              <w:t>Shipments linked to two or more issue records</w:t>
            </w:r>
          </w:p>
        </w:tc>
      </w:tr>
    </w:tbl>
    <w:p w14:paraId="2CBAB66C" w14:textId="77777777" w:rsidR="00A71375" w:rsidRDefault="00A71375">
      <w:pPr>
        <w:spacing w:before="120" w:after="120"/>
      </w:pPr>
    </w:p>
    <w:p w14:paraId="11F515FE" w14:textId="77777777" w:rsidR="00A71375" w:rsidRDefault="00000000">
      <w:r>
        <w:br w:type="page"/>
      </w:r>
    </w:p>
    <w:p w14:paraId="02597311" w14:textId="77777777" w:rsidR="00A71375" w:rsidRDefault="00000000">
      <w:pPr>
        <w:pStyle w:val="Heading1"/>
      </w:pPr>
      <w:r>
        <w:lastRenderedPageBreak/>
        <w:t>9. Business Realism</w:t>
      </w:r>
    </w:p>
    <w:p w14:paraId="3C9FF2B9" w14:textId="77777777" w:rsidR="00A71375" w:rsidRDefault="00A71375">
      <w:pPr>
        <w:pBdr>
          <w:bottom w:val="single" w:sz="6" w:space="1" w:color="AAAAAA"/>
        </w:pBdr>
        <w:spacing w:before="100" w:after="100"/>
      </w:pPr>
    </w:p>
    <w:p w14:paraId="5F2F68BE" w14:textId="77777777" w:rsidR="00A71375" w:rsidRDefault="00000000">
      <w:pPr>
        <w:spacing w:before="60" w:after="60"/>
      </w:pPr>
      <w:r>
        <w:t>The dataset is designed to reflect realistic concentration patterns observed in freight forwarding operations.</w:t>
      </w:r>
    </w:p>
    <w:p w14:paraId="38D22115" w14:textId="77777777" w:rsidR="00A71375" w:rsidRDefault="00A71375">
      <w:pPr>
        <w:spacing w:before="120" w:after="120"/>
      </w:pPr>
    </w:p>
    <w:p w14:paraId="704BF738" w14:textId="77777777" w:rsidR="00A71375" w:rsidRDefault="00000000">
      <w:pPr>
        <w:pStyle w:val="Heading2"/>
      </w:pPr>
      <w:r>
        <w:t>9.1  Customer Concentration</w:t>
      </w:r>
    </w:p>
    <w:p w14:paraId="2D582252" w14:textId="77777777" w:rsidR="00A71375" w:rsidRDefault="00000000">
      <w:pPr>
        <w:spacing w:before="60" w:after="60"/>
      </w:pPr>
      <w:r>
        <w:t>Top 20% of customers generate approximately 50–60% of total shipment volume, reflecting Pareto distribution.</w:t>
      </w:r>
    </w:p>
    <w:p w14:paraId="29296ABF" w14:textId="77777777" w:rsidR="00A71375" w:rsidRDefault="00A71375">
      <w:pPr>
        <w:spacing w:before="120" w:after="120"/>
      </w:pPr>
    </w:p>
    <w:p w14:paraId="34F0FBC0" w14:textId="77777777" w:rsidR="00A71375" w:rsidRDefault="00000000">
      <w:pPr>
        <w:pStyle w:val="Heading2"/>
      </w:pPr>
      <w:r>
        <w:t>9.2  Vessel Reuse</w:t>
      </w:r>
    </w:p>
    <w:p w14:paraId="1BF6D0D7" w14:textId="77777777" w:rsidR="00A71375" w:rsidRDefault="00000000">
      <w:pPr>
        <w:spacing w:before="60" w:after="60"/>
      </w:pPr>
      <w:r>
        <w:t>Top 20% of vessels carry approximately 50–60% of total shipments.</w:t>
      </w:r>
    </w:p>
    <w:p w14:paraId="66B684A5" w14:textId="77777777" w:rsidR="00A71375" w:rsidRDefault="00A71375">
      <w:pPr>
        <w:spacing w:before="120" w:after="120"/>
      </w:pPr>
    </w:p>
    <w:p w14:paraId="030BA528" w14:textId="77777777" w:rsidR="00A71375" w:rsidRDefault="00000000">
      <w:pPr>
        <w:pStyle w:val="Heading2"/>
      </w:pPr>
      <w:r>
        <w:t>9.3  Route Concentration</w:t>
      </w:r>
    </w:p>
    <w:p w14:paraId="70CBA2A1" w14:textId="77777777" w:rsidR="00A71375" w:rsidRDefault="00000000">
      <w:pPr>
        <w:spacing w:before="60" w:after="60"/>
      </w:pPr>
      <w:r>
        <w:t>Shipment volume is concentrated on major trade routes. Primary routes in this dataset:</w:t>
      </w:r>
    </w:p>
    <w:p w14:paraId="4F2AF60C" w14:textId="77777777" w:rsidR="00A71375" w:rsidRDefault="00000000">
      <w:pPr>
        <w:pStyle w:val="ListParagraph"/>
        <w:numPr>
          <w:ilvl w:val="0"/>
          <w:numId w:val="2"/>
        </w:numPr>
        <w:spacing w:before="40" w:after="40"/>
      </w:pPr>
      <w:r>
        <w:t>Singapore → Jakarta</w:t>
      </w:r>
    </w:p>
    <w:p w14:paraId="3E2E08FF" w14:textId="77777777" w:rsidR="00A71375" w:rsidRDefault="00000000">
      <w:pPr>
        <w:pStyle w:val="ListParagraph"/>
        <w:numPr>
          <w:ilvl w:val="0"/>
          <w:numId w:val="2"/>
        </w:numPr>
        <w:spacing w:before="40" w:after="40"/>
      </w:pPr>
      <w:r>
        <w:t>Port Klang → Jakarta</w:t>
      </w:r>
    </w:p>
    <w:p w14:paraId="071BE1ED" w14:textId="77777777" w:rsidR="00A71375" w:rsidRDefault="00000000">
      <w:pPr>
        <w:pStyle w:val="ListParagraph"/>
        <w:numPr>
          <w:ilvl w:val="0"/>
          <w:numId w:val="2"/>
        </w:numPr>
        <w:spacing w:before="40" w:after="40"/>
      </w:pPr>
      <w:r>
        <w:t>Hong Kong → Jakarta</w:t>
      </w:r>
    </w:p>
    <w:p w14:paraId="53B6F8EB" w14:textId="77777777" w:rsidR="00A71375" w:rsidRDefault="00000000">
      <w:pPr>
        <w:pStyle w:val="ListParagraph"/>
        <w:numPr>
          <w:ilvl w:val="0"/>
          <w:numId w:val="2"/>
        </w:numPr>
        <w:spacing w:before="40" w:after="40"/>
      </w:pPr>
      <w:r>
        <w:t>Shenzhen → Jakarta</w:t>
      </w:r>
    </w:p>
    <w:p w14:paraId="2D783593" w14:textId="77777777" w:rsidR="00A71375" w:rsidRDefault="00A71375">
      <w:pPr>
        <w:spacing w:before="120" w:after="120"/>
      </w:pPr>
    </w:p>
    <w:p w14:paraId="77AC18F2" w14:textId="77777777" w:rsidR="00A71375" w:rsidRDefault="00000000">
      <w:pPr>
        <w:pStyle w:val="Heading2"/>
      </w:pPr>
      <w:r>
        <w:t>9.4  Carrier Concentration</w:t>
      </w:r>
    </w:p>
    <w:p w14:paraId="2046063C" w14:textId="77777777" w:rsidR="00A71375" w:rsidRDefault="00000000">
      <w:pPr>
        <w:spacing w:before="60" w:after="60"/>
      </w:pPr>
      <w:r>
        <w:t>Large carriers handle the majority of shipments; smaller carriers handle the remainder.</w:t>
      </w:r>
    </w:p>
    <w:p w14:paraId="3969EB1D" w14:textId="77777777" w:rsidR="00A71375" w:rsidRDefault="00A71375">
      <w:pPr>
        <w:spacing w:before="120" w:after="120"/>
      </w:pPr>
    </w:p>
    <w:p w14:paraId="2F6D7DAB" w14:textId="77777777" w:rsidR="00A71375" w:rsidRDefault="00000000">
      <w:pPr>
        <w:pStyle w:val="Heading2"/>
      </w:pPr>
      <w:r>
        <w:t>9.5  PIC Workload Imbalance</w:t>
      </w:r>
    </w:p>
    <w:p w14:paraId="167AE390" w14:textId="77777777" w:rsidR="00A71375" w:rsidRDefault="00000000">
      <w:pPr>
        <w:spacing w:before="60" w:after="60"/>
      </w:pPr>
      <w:r>
        <w:t>Workload is not evenly distributed. Top-performing PICs handle a disproportionately higher volume of shipments.</w:t>
      </w:r>
    </w:p>
    <w:p w14:paraId="0378C802" w14:textId="77777777" w:rsidR="00A71375" w:rsidRDefault="00A71375">
      <w:pPr>
        <w:spacing w:before="120" w:after="120"/>
      </w:pPr>
    </w:p>
    <w:p w14:paraId="4B9DAD26" w14:textId="77777777" w:rsidR="00A71375" w:rsidRDefault="00000000">
      <w:pPr>
        <w:pStyle w:val="Heading2"/>
      </w:pPr>
      <w:r>
        <w:t>9.6  Outlier Design</w:t>
      </w:r>
    </w:p>
    <w:p w14:paraId="7B085C06" w14:textId="77777777" w:rsidR="00A71375" w:rsidRDefault="00000000">
      <w:pPr>
        <w:spacing w:before="60" w:after="60"/>
      </w:pPr>
      <w:r>
        <w:t>Target outlier rate: 3–5% of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71375" w14:paraId="45D286DC" w14:textId="77777777">
        <w:tblPrEx>
          <w:tblCellMar>
            <w:top w:w="0" w:type="dxa"/>
            <w:bottom w:w="0" w:type="dxa"/>
          </w:tblCellMar>
        </w:tblPrEx>
        <w:tc>
          <w:tcPr>
            <w:tcW w:w="28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ABF4E7D" w14:textId="77777777" w:rsidR="00A71375" w:rsidRDefault="00000000">
            <w:r>
              <w:rPr>
                <w:b/>
                <w:bCs/>
                <w:sz w:val="20"/>
                <w:szCs w:val="20"/>
              </w:rPr>
              <w:t>Field</w:t>
            </w:r>
          </w:p>
        </w:tc>
        <w:tc>
          <w:tcPr>
            <w:tcW w:w="28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6832D212" w14:textId="77777777" w:rsidR="00A71375" w:rsidRDefault="00000000">
            <w:r>
              <w:rPr>
                <w:b/>
                <w:bCs/>
                <w:sz w:val="20"/>
                <w:szCs w:val="20"/>
              </w:rPr>
              <w:t>Normal Range</w:t>
            </w:r>
          </w:p>
        </w:tc>
        <w:tc>
          <w:tcPr>
            <w:tcW w:w="37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00B1F361" w14:textId="77777777" w:rsidR="00A71375" w:rsidRDefault="00000000">
            <w:r>
              <w:rPr>
                <w:b/>
                <w:bCs/>
                <w:sz w:val="20"/>
                <w:szCs w:val="20"/>
              </w:rPr>
              <w:t>Outlier Range</w:t>
            </w:r>
          </w:p>
        </w:tc>
      </w:tr>
      <w:tr w:rsidR="00A71375" w14:paraId="4D0916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C8FB9" w14:textId="77777777" w:rsidR="00A71375" w:rsidRDefault="00000000">
            <w:r>
              <w:rPr>
                <w:sz w:val="20"/>
                <w:szCs w:val="20"/>
              </w:rPr>
              <w:t>Cargo Volume CBM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727D6F" w14:textId="77777777" w:rsidR="00A71375" w:rsidRDefault="00000000">
            <w:r>
              <w:rPr>
                <w:sz w:val="20"/>
                <w:szCs w:val="20"/>
              </w:rPr>
              <w:t>5 – 100 CBM</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2BAE7" w14:textId="77777777" w:rsidR="00A71375" w:rsidRDefault="00000000">
            <w:r>
              <w:rPr>
                <w:sz w:val="20"/>
                <w:szCs w:val="20"/>
              </w:rPr>
              <w:t>150 – 500 CBM</w:t>
            </w:r>
          </w:p>
        </w:tc>
      </w:tr>
      <w:tr w:rsidR="00A71375" w14:paraId="78D58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F3284" w14:textId="77777777" w:rsidR="00A71375" w:rsidRDefault="00000000">
            <w:r>
              <w:rPr>
                <w:sz w:val="20"/>
                <w:szCs w:val="20"/>
              </w:rPr>
              <w:t>Total Charge USD</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1D30F" w14:textId="77777777" w:rsidR="00A71375" w:rsidRDefault="00000000">
            <w:r>
              <w:rPr>
                <w:sz w:val="20"/>
                <w:szCs w:val="20"/>
              </w:rPr>
              <w:t>1,500 – 15,000 USD</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ACFDF" w14:textId="77777777" w:rsidR="00A71375" w:rsidRDefault="00000000">
            <w:r>
              <w:rPr>
                <w:sz w:val="20"/>
                <w:szCs w:val="20"/>
              </w:rPr>
              <w:t>25,000 – 50,000 USD</w:t>
            </w:r>
          </w:p>
        </w:tc>
      </w:tr>
    </w:tbl>
    <w:p w14:paraId="33AB121B" w14:textId="77777777" w:rsidR="00A71375" w:rsidRDefault="00A71375">
      <w:pPr>
        <w:spacing w:before="120" w:after="120"/>
      </w:pPr>
    </w:p>
    <w:p w14:paraId="44E2611D" w14:textId="77777777" w:rsidR="00A71375" w:rsidRDefault="00000000">
      <w:r>
        <w:br w:type="page"/>
      </w:r>
    </w:p>
    <w:p w14:paraId="3BB45E11" w14:textId="77777777" w:rsidR="00A71375" w:rsidRDefault="00000000">
      <w:pPr>
        <w:pStyle w:val="Heading1"/>
      </w:pPr>
      <w:r>
        <w:lastRenderedPageBreak/>
        <w:t>10. Seasonality</w:t>
      </w:r>
    </w:p>
    <w:p w14:paraId="1189856D" w14:textId="77777777" w:rsidR="00A71375" w:rsidRDefault="00A71375">
      <w:pPr>
        <w:pBdr>
          <w:bottom w:val="single" w:sz="6" w:space="1" w:color="AAAAAA"/>
        </w:pBdr>
        <w:spacing w:before="100" w:after="100"/>
      </w:pPr>
    </w:p>
    <w:p w14:paraId="63D05281" w14:textId="77777777" w:rsidR="00A71375" w:rsidRDefault="00000000">
      <w:pPr>
        <w:spacing w:before="60" w:after="60"/>
      </w:pPr>
      <w:r>
        <w:t>The dataset reflects seasonal volume and performance patterns throughout the year.</w:t>
      </w:r>
    </w:p>
    <w:p w14:paraId="49FA09A3" w14:textId="77777777" w:rsidR="00A71375" w:rsidRDefault="00A713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1375" w14:paraId="681684F0" w14:textId="77777777">
        <w:tblPrEx>
          <w:tblCellMar>
            <w:top w:w="0" w:type="dxa"/>
            <w:bottom w:w="0" w:type="dxa"/>
          </w:tblCellMar>
        </w:tblPrEx>
        <w:tc>
          <w:tcPr>
            <w:tcW w:w="30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185085D6" w14:textId="77777777" w:rsidR="00A71375" w:rsidRDefault="00000000">
            <w:r>
              <w:rPr>
                <w:b/>
                <w:bCs/>
                <w:sz w:val="20"/>
                <w:szCs w:val="20"/>
              </w:rPr>
              <w:t>Period</w:t>
            </w:r>
          </w:p>
        </w:tc>
        <w:tc>
          <w:tcPr>
            <w:tcW w:w="63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642B317D" w14:textId="77777777" w:rsidR="00A71375" w:rsidRDefault="00000000">
            <w:r>
              <w:rPr>
                <w:b/>
                <w:bCs/>
                <w:sz w:val="20"/>
                <w:szCs w:val="20"/>
              </w:rPr>
              <w:t>Effect on Shipments</w:t>
            </w:r>
          </w:p>
        </w:tc>
      </w:tr>
      <w:tr w:rsidR="00A71375" w14:paraId="4D2434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6E70B" w14:textId="77777777" w:rsidR="00A71375" w:rsidRDefault="00000000">
            <w:r>
              <w:rPr>
                <w:sz w:val="20"/>
                <w:szCs w:val="20"/>
              </w:rPr>
              <w:t>October – December (Peak Season)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A7481" w14:textId="77777777" w:rsidR="00A71375" w:rsidRDefault="00000000">
            <w:r>
              <w:rPr>
                <w:sz w:val="20"/>
                <w:szCs w:val="20"/>
              </w:rPr>
              <w:t>Higher shipment volume, higher freight costs, increased congestion, higher delay probability</w:t>
            </w:r>
          </w:p>
        </w:tc>
      </w:tr>
      <w:tr w:rsidR="00A71375" w14:paraId="2B9E28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7C8CC" w14:textId="77777777" w:rsidR="00A71375" w:rsidRDefault="00000000">
            <w:r>
              <w:rPr>
                <w:sz w:val="20"/>
                <w:szCs w:val="20"/>
              </w:rPr>
              <w:t>Chinese New Year (Jan – Feb)</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EEBF0" w14:textId="77777777" w:rsidR="00A71375" w:rsidRDefault="00000000">
            <w:r>
              <w:rPr>
                <w:sz w:val="20"/>
                <w:szCs w:val="20"/>
              </w:rPr>
              <w:t>Lower shipment volume, schedule disruptions, longer transit times</w:t>
            </w:r>
          </w:p>
        </w:tc>
      </w:tr>
      <w:tr w:rsidR="00A71375" w14:paraId="6DE19C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1C78D" w14:textId="77777777" w:rsidR="00A71375" w:rsidRDefault="00000000">
            <w:r>
              <w:rPr>
                <w:sz w:val="20"/>
                <w:szCs w:val="20"/>
              </w:rPr>
              <w:t>Ramadan &amp; Eid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016738" w14:textId="77777777" w:rsidR="00A71375" w:rsidRDefault="00000000">
            <w:r>
              <w:rPr>
                <w:sz w:val="20"/>
                <w:szCs w:val="20"/>
              </w:rPr>
              <w:t>Increased FMCG shipment volume, increased port congestion</w:t>
            </w:r>
          </w:p>
        </w:tc>
      </w:tr>
      <w:tr w:rsidR="00A71375" w14:paraId="36395E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5D7FF" w14:textId="77777777" w:rsidR="00A71375" w:rsidRDefault="00000000">
            <w:r>
              <w:rPr>
                <w:sz w:val="20"/>
                <w:szCs w:val="20"/>
              </w:rPr>
              <w:t>Monsoon Season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BF095" w14:textId="77777777" w:rsidR="00A71375" w:rsidRDefault="00000000">
            <w:r>
              <w:rPr>
                <w:sz w:val="20"/>
                <w:szCs w:val="20"/>
              </w:rPr>
              <w:t>Weather-related delays, longer transit times</w:t>
            </w:r>
          </w:p>
        </w:tc>
      </w:tr>
    </w:tbl>
    <w:p w14:paraId="51F0BA9B" w14:textId="77777777" w:rsidR="00A71375" w:rsidRDefault="00A71375">
      <w:pPr>
        <w:spacing w:before="120" w:after="120"/>
      </w:pPr>
    </w:p>
    <w:p w14:paraId="1B339DE8" w14:textId="77777777" w:rsidR="00A71375" w:rsidRDefault="00000000">
      <w:r>
        <w:br w:type="page"/>
      </w:r>
    </w:p>
    <w:p w14:paraId="263D9FB4" w14:textId="77777777" w:rsidR="00A71375" w:rsidRDefault="00000000">
      <w:pPr>
        <w:pStyle w:val="Heading1"/>
      </w:pPr>
      <w:r>
        <w:lastRenderedPageBreak/>
        <w:t>11. Expected Portfolio Outputs</w:t>
      </w:r>
    </w:p>
    <w:p w14:paraId="25248EBD" w14:textId="77777777" w:rsidR="00A71375" w:rsidRDefault="00A71375">
      <w:pPr>
        <w:pBdr>
          <w:bottom w:val="single" w:sz="6" w:space="1" w:color="AAAAAA"/>
        </w:pBdr>
        <w:spacing w:before="100" w:after="100"/>
      </w:pPr>
    </w:p>
    <w:p w14:paraId="0684B40B" w14:textId="77777777" w:rsidR="00A71375" w:rsidRDefault="00A71375">
      <w:pPr>
        <w:spacing w:before="120" w:after="120"/>
      </w:pPr>
    </w:p>
    <w:p w14:paraId="2BFBB322" w14:textId="77777777" w:rsidR="00A71375" w:rsidRDefault="00000000">
      <w:pPr>
        <w:pStyle w:val="Heading2"/>
      </w:pPr>
      <w:r>
        <w:t>11.1  PostgreSQL</w:t>
      </w:r>
    </w:p>
    <w:p w14:paraId="7213EE79" w14:textId="77777777" w:rsidR="00A71375" w:rsidRDefault="00000000">
      <w:pPr>
        <w:pStyle w:val="ListParagraph"/>
        <w:numPr>
          <w:ilvl w:val="0"/>
          <w:numId w:val="2"/>
        </w:numPr>
        <w:spacing w:before="40" w:after="40"/>
      </w:pPr>
      <w:r>
        <w:t>Database schema design with constraints and relationships</w:t>
      </w:r>
    </w:p>
    <w:p w14:paraId="01B090F8" w14:textId="77777777" w:rsidR="00A71375" w:rsidRDefault="00000000">
      <w:pPr>
        <w:pStyle w:val="ListParagraph"/>
        <w:numPr>
          <w:ilvl w:val="0"/>
          <w:numId w:val="2"/>
        </w:numPr>
        <w:spacing w:before="40" w:after="40"/>
      </w:pPr>
      <w:r>
        <w:t>Foreign key enforcement between tables</w:t>
      </w:r>
    </w:p>
    <w:p w14:paraId="6DB63B0E" w14:textId="77777777" w:rsidR="00A71375" w:rsidRDefault="00000000">
      <w:pPr>
        <w:pStyle w:val="ListParagraph"/>
        <w:numPr>
          <w:ilvl w:val="0"/>
          <w:numId w:val="2"/>
        </w:numPr>
        <w:spacing w:before="40" w:after="40"/>
      </w:pPr>
      <w:r>
        <w:t>SQL views for derived metrics and analytical outputs</w:t>
      </w:r>
    </w:p>
    <w:p w14:paraId="03047470" w14:textId="77777777" w:rsidR="00A71375" w:rsidRDefault="00A71375">
      <w:pPr>
        <w:spacing w:before="120" w:after="120"/>
      </w:pPr>
    </w:p>
    <w:p w14:paraId="5CF3A9C1" w14:textId="77777777" w:rsidR="00A71375" w:rsidRDefault="00000000">
      <w:pPr>
        <w:pStyle w:val="Heading2"/>
      </w:pPr>
      <w:r>
        <w:t>11.2  SQL Analysis</w:t>
      </w:r>
    </w:p>
    <w:p w14:paraId="0AC42C62" w14:textId="77777777" w:rsidR="00A71375" w:rsidRDefault="00000000">
      <w:pPr>
        <w:pStyle w:val="ListParagraph"/>
        <w:numPr>
          <w:ilvl w:val="0"/>
          <w:numId w:val="2"/>
        </w:numPr>
        <w:spacing w:before="40" w:after="40"/>
      </w:pPr>
      <w:r>
        <w:t>Data quality checks and profiling queries</w:t>
      </w:r>
    </w:p>
    <w:p w14:paraId="22E758DC" w14:textId="77777777" w:rsidR="00A71375" w:rsidRDefault="00000000">
      <w:pPr>
        <w:pStyle w:val="ListParagraph"/>
        <w:numPr>
          <w:ilvl w:val="0"/>
          <w:numId w:val="2"/>
        </w:numPr>
        <w:spacing w:before="40" w:after="40"/>
      </w:pPr>
      <w:r>
        <w:t>Exploratory data analysis</w:t>
      </w:r>
    </w:p>
    <w:p w14:paraId="2048BEAC" w14:textId="77777777" w:rsidR="00A71375" w:rsidRDefault="00000000">
      <w:pPr>
        <w:pStyle w:val="ListParagraph"/>
        <w:numPr>
          <w:ilvl w:val="0"/>
          <w:numId w:val="2"/>
        </w:numPr>
        <w:spacing w:before="40" w:after="40"/>
      </w:pPr>
      <w:r>
        <w:t>Operational KPI calculation</w:t>
      </w:r>
    </w:p>
    <w:p w14:paraId="21C7A2A7" w14:textId="77777777" w:rsidR="00A71375" w:rsidRDefault="00000000">
      <w:pPr>
        <w:pStyle w:val="ListParagraph"/>
        <w:numPr>
          <w:ilvl w:val="0"/>
          <w:numId w:val="2"/>
        </w:numPr>
        <w:spacing w:before="40" w:after="40"/>
      </w:pPr>
      <w:r>
        <w:t>Shipment performance analysis</w:t>
      </w:r>
    </w:p>
    <w:p w14:paraId="02B7B62A" w14:textId="77777777" w:rsidR="00A71375" w:rsidRDefault="00A71375">
      <w:pPr>
        <w:spacing w:before="120" w:after="120"/>
      </w:pPr>
    </w:p>
    <w:p w14:paraId="5CD42666" w14:textId="77777777" w:rsidR="00A71375" w:rsidRDefault="00000000">
      <w:pPr>
        <w:pStyle w:val="Heading2"/>
      </w:pPr>
      <w:r>
        <w:t>11.3  Power BI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71375" w14:paraId="089F8DBB" w14:textId="77777777">
        <w:tblPrEx>
          <w:tblCellMar>
            <w:top w:w="0" w:type="dxa"/>
            <w:bottom w:w="0" w:type="dxa"/>
          </w:tblCellMar>
        </w:tblPrEx>
        <w:tc>
          <w:tcPr>
            <w:tcW w:w="34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51D1F94A" w14:textId="77777777" w:rsidR="00A71375" w:rsidRDefault="00000000">
            <w:r>
              <w:rPr>
                <w:b/>
                <w:bCs/>
                <w:sz w:val="20"/>
                <w:szCs w:val="20"/>
              </w:rPr>
              <w:t>Page</w:t>
            </w:r>
          </w:p>
        </w:tc>
        <w:tc>
          <w:tcPr>
            <w:tcW w:w="59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7F555B61" w14:textId="77777777" w:rsidR="00A71375" w:rsidRDefault="00000000">
            <w:r>
              <w:rPr>
                <w:b/>
                <w:bCs/>
                <w:sz w:val="20"/>
                <w:szCs w:val="20"/>
              </w:rPr>
              <w:t>Focus Area</w:t>
            </w:r>
          </w:p>
        </w:tc>
      </w:tr>
      <w:tr w:rsidR="00A71375" w14:paraId="49E5B0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CEB37" w14:textId="77777777" w:rsidR="00A71375" w:rsidRDefault="00000000">
            <w:r>
              <w:rPr>
                <w:sz w:val="20"/>
                <w:szCs w:val="20"/>
              </w:rPr>
              <w:t>Fleet / Shipment Overview</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8843B" w14:textId="77777777" w:rsidR="00A71375" w:rsidRDefault="00000000">
            <w:r>
              <w:rPr>
                <w:sz w:val="20"/>
                <w:szCs w:val="20"/>
              </w:rPr>
              <w:t>High-level shipment status and volume summary</w:t>
            </w:r>
          </w:p>
        </w:tc>
      </w:tr>
      <w:tr w:rsidR="00A71375" w14:paraId="2D6265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CEC30" w14:textId="77777777" w:rsidR="00A71375" w:rsidRDefault="00000000">
            <w:r>
              <w:rPr>
                <w:sz w:val="20"/>
                <w:szCs w:val="20"/>
              </w:rPr>
              <w:t>Delay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DB1FF" w14:textId="77777777" w:rsidR="00A71375" w:rsidRDefault="00000000">
            <w:r>
              <w:rPr>
                <w:sz w:val="20"/>
                <w:szCs w:val="20"/>
              </w:rPr>
              <w:t>Delay patterns by route, carrier, vessel, and time period</w:t>
            </w:r>
          </w:p>
        </w:tc>
      </w:tr>
      <w:tr w:rsidR="00A71375" w14:paraId="2962A3D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0F5AC" w14:textId="77777777" w:rsidR="00A71375" w:rsidRDefault="00000000">
            <w:r>
              <w:rPr>
                <w:sz w:val="20"/>
                <w:szCs w:val="20"/>
              </w:rPr>
              <w:t>Carrier Performance</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D9E67" w14:textId="77777777" w:rsidR="00A71375" w:rsidRDefault="00000000">
            <w:r>
              <w:rPr>
                <w:sz w:val="20"/>
                <w:szCs w:val="20"/>
              </w:rPr>
              <w:t>On-time performance and issue frequency by shipping line</w:t>
            </w:r>
          </w:p>
        </w:tc>
      </w:tr>
      <w:tr w:rsidR="00A71375" w14:paraId="541C991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55C4E" w14:textId="77777777" w:rsidR="00A71375" w:rsidRDefault="00000000">
            <w:r>
              <w:rPr>
                <w:sz w:val="20"/>
                <w:szCs w:val="20"/>
              </w:rPr>
              <w:t>Route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30250" w14:textId="77777777" w:rsidR="00A71375" w:rsidRDefault="00000000">
            <w:r>
              <w:rPr>
                <w:sz w:val="20"/>
                <w:szCs w:val="20"/>
              </w:rPr>
              <w:t>Volume and performance breakdown by trade lane</w:t>
            </w:r>
          </w:p>
        </w:tc>
      </w:tr>
      <w:tr w:rsidR="00A71375" w14:paraId="75D3AE3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9117E" w14:textId="77777777" w:rsidR="00A71375" w:rsidRDefault="00000000">
            <w:r>
              <w:rPr>
                <w:sz w:val="20"/>
                <w:szCs w:val="20"/>
              </w:rPr>
              <w:t>PIC Workload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0F355" w14:textId="77777777" w:rsidR="00A71375" w:rsidRDefault="00000000">
            <w:r>
              <w:rPr>
                <w:sz w:val="20"/>
                <w:szCs w:val="20"/>
              </w:rPr>
              <w:t>Shipment volume, open issues, and overdue cases by PIC</w:t>
            </w:r>
          </w:p>
        </w:tc>
      </w:tr>
      <w:tr w:rsidR="00A71375" w14:paraId="5C31AFA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F3F82" w14:textId="77777777" w:rsidR="00A71375" w:rsidRDefault="00000000">
            <w:r>
              <w:rPr>
                <w:sz w:val="20"/>
                <w:szCs w:val="20"/>
              </w:rPr>
              <w:t>Customer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C43BAA" w14:textId="77777777" w:rsidR="00A71375" w:rsidRDefault="00000000">
            <w:r>
              <w:rPr>
                <w:sz w:val="20"/>
                <w:szCs w:val="20"/>
              </w:rPr>
              <w:t>Shipment volume, delay rate, and cost by customer</w:t>
            </w:r>
          </w:p>
        </w:tc>
      </w:tr>
      <w:tr w:rsidR="00A71375" w14:paraId="50DD4D4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BF9F8" w14:textId="77777777" w:rsidR="00A71375" w:rsidRDefault="00000000">
            <w:r>
              <w:rPr>
                <w:sz w:val="20"/>
                <w:szCs w:val="20"/>
              </w:rPr>
              <w:t>Issue Monitoring</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1A5AB" w14:textId="77777777" w:rsidR="00A71375" w:rsidRDefault="00000000">
            <w:r>
              <w:rPr>
                <w:sz w:val="20"/>
                <w:szCs w:val="20"/>
              </w:rPr>
              <w:t>Open, in-progress, and overdue issues across all shipments</w:t>
            </w:r>
          </w:p>
        </w:tc>
      </w:tr>
      <w:tr w:rsidR="00A71375" w14:paraId="7CC6721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EAE440" w14:textId="77777777" w:rsidR="00A71375" w:rsidRDefault="00000000">
            <w:r>
              <w:rPr>
                <w:sz w:val="20"/>
                <w:szCs w:val="20"/>
              </w:rPr>
              <w:t>Root Cause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435952" w14:textId="77777777" w:rsidR="00A71375" w:rsidRDefault="00000000">
            <w:r>
              <w:rPr>
                <w:sz w:val="20"/>
                <w:szCs w:val="20"/>
              </w:rPr>
              <w:t>Issue frequency and resolution time by root cause category</w:t>
            </w:r>
          </w:p>
        </w:tc>
      </w:tr>
    </w:tbl>
    <w:p w14:paraId="64147569" w14:textId="77777777" w:rsidR="00A71375" w:rsidRDefault="00A71375">
      <w:pPr>
        <w:spacing w:before="120" w:after="120"/>
      </w:pPr>
    </w:p>
    <w:p w14:paraId="7FE923DE" w14:textId="77777777" w:rsidR="00A71375" w:rsidRDefault="00000000">
      <w:r>
        <w:br w:type="page"/>
      </w:r>
    </w:p>
    <w:p w14:paraId="2E11FCFA" w14:textId="77777777" w:rsidR="00A71375" w:rsidRDefault="00000000">
      <w:pPr>
        <w:pStyle w:val="Heading1"/>
      </w:pPr>
      <w:r>
        <w:lastRenderedPageBreak/>
        <w:t>12. Portfolio Positioning</w:t>
      </w:r>
    </w:p>
    <w:p w14:paraId="0322C9EE" w14:textId="77777777" w:rsidR="00A71375" w:rsidRDefault="00A71375">
      <w:pPr>
        <w:pBdr>
          <w:bottom w:val="single" w:sz="6" w:space="1" w:color="AAAAAA"/>
        </w:pBdr>
        <w:spacing w:before="100" w:after="100"/>
      </w:pPr>
    </w:p>
    <w:p w14:paraId="68A97165" w14:textId="77777777" w:rsidR="00A71375" w:rsidRDefault="00A713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71375" w14:paraId="029299B9" w14:textId="77777777">
        <w:tblPrEx>
          <w:tblCellMar>
            <w:top w:w="0" w:type="dxa"/>
            <w:bottom w:w="0" w:type="dxa"/>
          </w:tblCellMar>
        </w:tblPrEx>
        <w:tc>
          <w:tcPr>
            <w:tcW w:w="340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477029E7" w14:textId="77777777" w:rsidR="00A71375" w:rsidRDefault="00000000">
            <w:r>
              <w:rPr>
                <w:b/>
                <w:bCs/>
                <w:sz w:val="20"/>
                <w:szCs w:val="20"/>
              </w:rPr>
              <w:t>Competency</w:t>
            </w:r>
          </w:p>
        </w:tc>
        <w:tc>
          <w:tcPr>
            <w:tcW w:w="5960" w:type="dxa"/>
            <w:tcBorders>
              <w:top w:val="single" w:sz="2" w:space="0" w:color="333333"/>
              <w:left w:val="single" w:sz="2" w:space="0" w:color="333333"/>
              <w:bottom w:val="single" w:sz="2" w:space="0" w:color="333333"/>
              <w:right w:val="single" w:sz="2" w:space="0" w:color="333333"/>
            </w:tcBorders>
            <w:shd w:val="clear" w:color="auto" w:fill="EEEEEE"/>
            <w:tcMar>
              <w:top w:w="80" w:type="dxa"/>
              <w:left w:w="120" w:type="dxa"/>
              <w:bottom w:w="80" w:type="dxa"/>
              <w:right w:w="120" w:type="dxa"/>
            </w:tcMar>
          </w:tcPr>
          <w:p w14:paraId="35045737" w14:textId="77777777" w:rsidR="00A71375" w:rsidRDefault="00000000">
            <w:r>
              <w:rPr>
                <w:b/>
                <w:bCs/>
                <w:sz w:val="20"/>
                <w:szCs w:val="20"/>
              </w:rPr>
              <w:t>Demonstrated Through</w:t>
            </w:r>
          </w:p>
        </w:tc>
      </w:tr>
      <w:tr w:rsidR="00A71375" w14:paraId="68F7ECC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1FFF49" w14:textId="77777777" w:rsidR="00A71375" w:rsidRDefault="00000000">
            <w:r>
              <w:rPr>
                <w:sz w:val="20"/>
                <w:szCs w:val="20"/>
              </w:rPr>
              <w:t>Business Process Understanding</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16C63" w14:textId="77777777" w:rsidR="00A71375" w:rsidRDefault="00000000">
            <w:r>
              <w:rPr>
                <w:sz w:val="20"/>
                <w:szCs w:val="20"/>
              </w:rPr>
              <w:t>FCL shipping lifecycle across 10 operational stages</w:t>
            </w:r>
          </w:p>
        </w:tc>
      </w:tr>
      <w:tr w:rsidR="00A71375" w14:paraId="40E7D94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36DD5" w14:textId="77777777" w:rsidR="00A71375" w:rsidRDefault="00000000">
            <w:r>
              <w:rPr>
                <w:sz w:val="20"/>
                <w:szCs w:val="20"/>
              </w:rPr>
              <w:t>Operations Analytics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92832" w14:textId="77777777" w:rsidR="00A71375" w:rsidRDefault="00000000">
            <w:r>
              <w:rPr>
                <w:sz w:val="20"/>
                <w:szCs w:val="20"/>
              </w:rPr>
              <w:t>KPI design and exception monitoring aligned to logistics operations</w:t>
            </w:r>
          </w:p>
        </w:tc>
      </w:tr>
      <w:tr w:rsidR="00A71375" w14:paraId="45B4315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6A3AD" w14:textId="77777777" w:rsidR="00A71375" w:rsidRDefault="00000000">
            <w:r>
              <w:rPr>
                <w:sz w:val="20"/>
                <w:szCs w:val="20"/>
              </w:rPr>
              <w:t xml:space="preserve">Relational Data </w:t>
            </w:r>
            <w:proofErr w:type="spellStart"/>
            <w:r>
              <w:rPr>
                <w:sz w:val="20"/>
                <w:szCs w:val="20"/>
              </w:rPr>
              <w:t>Modeling</w:t>
            </w:r>
            <w:proofErr w:type="spellEnd"/>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1F07F" w14:textId="77777777" w:rsidR="00A71375" w:rsidRDefault="00000000">
            <w:r>
              <w:rPr>
                <w:sz w:val="20"/>
                <w:szCs w:val="20"/>
              </w:rPr>
              <w:t>Three-table normalized schema with enforced relationships</w:t>
            </w:r>
          </w:p>
        </w:tc>
      </w:tr>
      <w:tr w:rsidR="00A71375" w14:paraId="4FB22A7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6DF4E" w14:textId="77777777" w:rsidR="00A71375" w:rsidRDefault="00000000">
            <w:r>
              <w:rPr>
                <w:sz w:val="20"/>
                <w:szCs w:val="20"/>
              </w:rPr>
              <w:t>Raw vs. Derived Data Architecture</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18C5A" w14:textId="77777777" w:rsidR="00A71375" w:rsidRDefault="00000000">
            <w:r>
              <w:rPr>
                <w:sz w:val="20"/>
                <w:szCs w:val="20"/>
              </w:rPr>
              <w:t>Clean separation of raw data storage and SQL-layer calculations</w:t>
            </w:r>
          </w:p>
        </w:tc>
      </w:tr>
      <w:tr w:rsidR="00A71375" w14:paraId="4ADC6A6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3116A" w14:textId="77777777" w:rsidR="00A71375" w:rsidRDefault="00000000">
            <w:r>
              <w:rPr>
                <w:sz w:val="20"/>
                <w:szCs w:val="20"/>
              </w:rPr>
              <w:t>SQL Analysis</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FB33F" w14:textId="77777777" w:rsidR="00A71375" w:rsidRDefault="00000000">
            <w:r>
              <w:rPr>
                <w:sz w:val="20"/>
                <w:szCs w:val="20"/>
              </w:rPr>
              <w:t>Query development, views, and KPI logic in PostgreSQL</w:t>
            </w:r>
          </w:p>
        </w:tc>
      </w:tr>
      <w:tr w:rsidR="00A71375" w14:paraId="25CA803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9DF29" w14:textId="77777777" w:rsidR="00A71375" w:rsidRDefault="00000000">
            <w:r>
              <w:rPr>
                <w:sz w:val="20"/>
                <w:szCs w:val="20"/>
              </w:rPr>
              <w:t>ETL Development</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2EC28" w14:textId="77777777" w:rsidR="00A71375" w:rsidRDefault="00000000">
            <w:r>
              <w:rPr>
                <w:sz w:val="20"/>
                <w:szCs w:val="20"/>
              </w:rPr>
              <w:t>Python data preparation pipeline from Excel source</w:t>
            </w:r>
          </w:p>
        </w:tc>
      </w:tr>
      <w:tr w:rsidR="00A71375" w14:paraId="1E2912E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594F8" w14:textId="77777777" w:rsidR="00A71375" w:rsidRDefault="00000000">
            <w:r>
              <w:rPr>
                <w:sz w:val="20"/>
                <w:szCs w:val="20"/>
              </w:rPr>
              <w:t>PostgreSQL Implementation</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0E9E0" w14:textId="77777777" w:rsidR="00A71375" w:rsidRDefault="00000000">
            <w:r>
              <w:rPr>
                <w:sz w:val="20"/>
                <w:szCs w:val="20"/>
              </w:rPr>
              <w:t>Schema creation, constraints, views, and data loading</w:t>
            </w:r>
          </w:p>
        </w:tc>
      </w:tr>
      <w:tr w:rsidR="00A71375" w14:paraId="69B5CBF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75B00" w14:textId="77777777" w:rsidR="00A71375" w:rsidRDefault="00000000">
            <w:r>
              <w:rPr>
                <w:sz w:val="20"/>
                <w:szCs w:val="20"/>
              </w:rPr>
              <w:t>Data Quality Validation</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AC720" w14:textId="77777777" w:rsidR="00A71375" w:rsidRDefault="00000000">
            <w:r>
              <w:rPr>
                <w:sz w:val="20"/>
                <w:szCs w:val="20"/>
              </w:rPr>
              <w:t>Profiling, cleaning, and validation of intentionally imperfect data</w:t>
            </w:r>
          </w:p>
        </w:tc>
      </w:tr>
      <w:tr w:rsidR="00A71375" w14:paraId="0DF2CB8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5EF5E2" w14:textId="77777777" w:rsidR="00A71375" w:rsidRDefault="00000000">
            <w:r>
              <w:rPr>
                <w:sz w:val="20"/>
                <w:szCs w:val="20"/>
              </w:rPr>
              <w:t>KPI Design</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BDB8F" w14:textId="77777777" w:rsidR="00A71375" w:rsidRDefault="00000000">
            <w:r>
              <w:rPr>
                <w:sz w:val="20"/>
                <w:szCs w:val="20"/>
              </w:rPr>
              <w:t>Business-aligned KPIs with clear calculation logic</w:t>
            </w:r>
          </w:p>
        </w:tc>
      </w:tr>
      <w:tr w:rsidR="00A71375" w14:paraId="65803F2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77A874" w14:textId="77777777" w:rsidR="00A71375" w:rsidRDefault="00000000">
            <w:r>
              <w:rPr>
                <w:sz w:val="20"/>
                <w:szCs w:val="20"/>
              </w:rPr>
              <w:t>Power BI Development</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647E1" w14:textId="77777777" w:rsidR="00A71375" w:rsidRDefault="00000000">
            <w:r>
              <w:rPr>
                <w:sz w:val="20"/>
                <w:szCs w:val="20"/>
              </w:rPr>
              <w:t>Multi-page interactive dashboard covering operations, performance, and management views</w:t>
            </w:r>
          </w:p>
        </w:tc>
      </w:tr>
      <w:tr w:rsidR="00A71375" w14:paraId="47D78AC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2BE44" w14:textId="77777777" w:rsidR="00A71375" w:rsidRDefault="00000000">
            <w:r>
              <w:rPr>
                <w:sz w:val="20"/>
                <w:szCs w:val="20"/>
              </w:rPr>
              <w:t>Exception Monitoring</w:t>
            </w:r>
          </w:p>
        </w:tc>
        <w:tc>
          <w:tcPr>
            <w:tcW w:w="5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9F20B" w14:textId="77777777" w:rsidR="00A71375" w:rsidRDefault="00000000">
            <w:r>
              <w:rPr>
                <w:sz w:val="20"/>
                <w:szCs w:val="20"/>
              </w:rPr>
              <w:t>Issue log with severity classification, overdue detection, and trend analysis</w:t>
            </w:r>
          </w:p>
        </w:tc>
      </w:tr>
    </w:tbl>
    <w:p w14:paraId="32F4CF96" w14:textId="77777777" w:rsidR="00A71375" w:rsidRDefault="00A71375">
      <w:pPr>
        <w:spacing w:before="120" w:after="120"/>
      </w:pPr>
    </w:p>
    <w:p w14:paraId="74CC83A8" w14:textId="77777777" w:rsidR="00A71375" w:rsidRDefault="00A71375">
      <w:pPr>
        <w:spacing w:before="120" w:after="120"/>
      </w:pPr>
    </w:p>
    <w:p w14:paraId="64E3BFE3" w14:textId="77777777" w:rsidR="00A71375" w:rsidRDefault="00A71375">
      <w:pPr>
        <w:pBdr>
          <w:bottom w:val="single" w:sz="6" w:space="1" w:color="AAAAAA"/>
        </w:pBdr>
        <w:spacing w:before="100" w:after="100"/>
      </w:pPr>
    </w:p>
    <w:p w14:paraId="10454B0C" w14:textId="77777777" w:rsidR="00A71375" w:rsidRDefault="00000000">
      <w:pPr>
        <w:spacing w:before="120" w:after="60"/>
        <w:jc w:val="center"/>
      </w:pPr>
      <w:r>
        <w:rPr>
          <w:b/>
          <w:bCs/>
          <w:sz w:val="20"/>
          <w:szCs w:val="20"/>
        </w:rPr>
        <w:t>Disclaimer</w:t>
      </w:r>
    </w:p>
    <w:p w14:paraId="4D5CCE32" w14:textId="77777777" w:rsidR="00A71375" w:rsidRDefault="00000000">
      <w:pPr>
        <w:spacing w:before="60" w:after="120"/>
        <w:jc w:val="center"/>
      </w:pPr>
      <w:r>
        <w:rPr>
          <w:i/>
          <w:iCs/>
          <w:sz w:val="18"/>
          <w:szCs w:val="18"/>
        </w:rPr>
        <w:t>All customers, vessels, shipping lines, issues, and operational records are fictional and generated solely for educational and portfolio purposes.</w:t>
      </w:r>
    </w:p>
    <w:sectPr w:rsidR="00A713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6FEA"/>
    <w:multiLevelType w:val="hybridMultilevel"/>
    <w:tmpl w:val="80166C40"/>
    <w:lvl w:ilvl="0" w:tplc="34DADD10">
      <w:start w:val="1"/>
      <w:numFmt w:val="bullet"/>
      <w:lvlText w:val="●"/>
      <w:lvlJc w:val="left"/>
      <w:pPr>
        <w:ind w:left="720" w:hanging="360"/>
      </w:pPr>
    </w:lvl>
    <w:lvl w:ilvl="1" w:tplc="73B203C4">
      <w:start w:val="1"/>
      <w:numFmt w:val="bullet"/>
      <w:lvlText w:val="○"/>
      <w:lvlJc w:val="left"/>
      <w:pPr>
        <w:ind w:left="1440" w:hanging="360"/>
      </w:pPr>
    </w:lvl>
    <w:lvl w:ilvl="2" w:tplc="B9904082">
      <w:start w:val="1"/>
      <w:numFmt w:val="bullet"/>
      <w:lvlText w:val="■"/>
      <w:lvlJc w:val="left"/>
      <w:pPr>
        <w:ind w:left="2160" w:hanging="360"/>
      </w:pPr>
    </w:lvl>
    <w:lvl w:ilvl="3" w:tplc="2B96A7C0">
      <w:start w:val="1"/>
      <w:numFmt w:val="bullet"/>
      <w:lvlText w:val="●"/>
      <w:lvlJc w:val="left"/>
      <w:pPr>
        <w:ind w:left="2880" w:hanging="360"/>
      </w:pPr>
    </w:lvl>
    <w:lvl w:ilvl="4" w:tplc="EA8EF92C">
      <w:start w:val="1"/>
      <w:numFmt w:val="bullet"/>
      <w:lvlText w:val="○"/>
      <w:lvlJc w:val="left"/>
      <w:pPr>
        <w:ind w:left="3600" w:hanging="360"/>
      </w:pPr>
    </w:lvl>
    <w:lvl w:ilvl="5" w:tplc="9BA8ED10">
      <w:start w:val="1"/>
      <w:numFmt w:val="bullet"/>
      <w:lvlText w:val="■"/>
      <w:lvlJc w:val="left"/>
      <w:pPr>
        <w:ind w:left="4320" w:hanging="360"/>
      </w:pPr>
    </w:lvl>
    <w:lvl w:ilvl="6" w:tplc="0F545E04">
      <w:start w:val="1"/>
      <w:numFmt w:val="bullet"/>
      <w:lvlText w:val="●"/>
      <w:lvlJc w:val="left"/>
      <w:pPr>
        <w:ind w:left="5040" w:hanging="360"/>
      </w:pPr>
    </w:lvl>
    <w:lvl w:ilvl="7" w:tplc="245E83B0">
      <w:start w:val="1"/>
      <w:numFmt w:val="bullet"/>
      <w:lvlText w:val="●"/>
      <w:lvlJc w:val="left"/>
      <w:pPr>
        <w:ind w:left="5760" w:hanging="360"/>
      </w:pPr>
    </w:lvl>
    <w:lvl w:ilvl="8" w:tplc="7BCCD54A">
      <w:start w:val="1"/>
      <w:numFmt w:val="bullet"/>
      <w:lvlText w:val="●"/>
      <w:lvlJc w:val="left"/>
      <w:pPr>
        <w:ind w:left="6480" w:hanging="360"/>
      </w:pPr>
    </w:lvl>
  </w:abstractNum>
  <w:abstractNum w:abstractNumId="1" w15:restartNumberingAfterBreak="0">
    <w:nsid w:val="38CC27EB"/>
    <w:multiLevelType w:val="hybridMultilevel"/>
    <w:tmpl w:val="3808DA52"/>
    <w:lvl w:ilvl="0" w:tplc="323EBDDA">
      <w:start w:val="1"/>
      <w:numFmt w:val="bullet"/>
      <w:lvlText w:val="•"/>
      <w:lvlJc w:val="left"/>
      <w:pPr>
        <w:ind w:left="720" w:hanging="360"/>
      </w:pPr>
    </w:lvl>
    <w:lvl w:ilvl="1" w:tplc="E4AE891A">
      <w:numFmt w:val="decimal"/>
      <w:lvlText w:val=""/>
      <w:lvlJc w:val="left"/>
    </w:lvl>
    <w:lvl w:ilvl="2" w:tplc="4238E97C">
      <w:numFmt w:val="decimal"/>
      <w:lvlText w:val=""/>
      <w:lvlJc w:val="left"/>
    </w:lvl>
    <w:lvl w:ilvl="3" w:tplc="C12EBAAE">
      <w:numFmt w:val="decimal"/>
      <w:lvlText w:val=""/>
      <w:lvlJc w:val="left"/>
    </w:lvl>
    <w:lvl w:ilvl="4" w:tplc="3336FA26">
      <w:numFmt w:val="decimal"/>
      <w:lvlText w:val=""/>
      <w:lvlJc w:val="left"/>
    </w:lvl>
    <w:lvl w:ilvl="5" w:tplc="17B03E7E">
      <w:numFmt w:val="decimal"/>
      <w:lvlText w:val=""/>
      <w:lvlJc w:val="left"/>
    </w:lvl>
    <w:lvl w:ilvl="6" w:tplc="BC62776E">
      <w:numFmt w:val="decimal"/>
      <w:lvlText w:val=""/>
      <w:lvlJc w:val="left"/>
    </w:lvl>
    <w:lvl w:ilvl="7" w:tplc="45DEA720">
      <w:numFmt w:val="decimal"/>
      <w:lvlText w:val=""/>
      <w:lvlJc w:val="left"/>
    </w:lvl>
    <w:lvl w:ilvl="8" w:tplc="1E84F0BE">
      <w:numFmt w:val="decimal"/>
      <w:lvlText w:val=""/>
      <w:lvlJc w:val="left"/>
    </w:lvl>
  </w:abstractNum>
  <w:num w:numId="1" w16cid:durableId="1535197306">
    <w:abstractNumId w:val="0"/>
    <w:lvlOverride w:ilvl="0">
      <w:startOverride w:val="1"/>
    </w:lvlOverride>
  </w:num>
  <w:num w:numId="2" w16cid:durableId="799036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375"/>
    <w:rsid w:val="00521124"/>
    <w:rsid w:val="00A71375"/>
    <w:rsid w:val="00FB4A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E60AC0E"/>
  <w15:docId w15:val="{F58B77B4-E129-C648-A4D1-D50E81F5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2205</Words>
  <Characters>12574</Characters>
  <Application>Microsoft Office Word</Application>
  <DocSecurity>0</DocSecurity>
  <Lines>104</Lines>
  <Paragraphs>29</Paragraphs>
  <ScaleCrop>false</ScaleCrop>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nickiutomo</cp:lastModifiedBy>
  <cp:revision>2</cp:revision>
  <dcterms:created xsi:type="dcterms:W3CDTF">2026-06-01T09:26:00Z</dcterms:created>
  <dcterms:modified xsi:type="dcterms:W3CDTF">2026-06-01T09:26:00Z</dcterms:modified>
</cp:coreProperties>
</file>