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Topic</w:t>
      </w:r>
    </w:p>
    <w:p w:rsidR="00000000" w:rsidDel="00000000" w:rsidP="00000000" w:rsidRDefault="00000000" w:rsidRPr="00000000" w14:paraId="0000000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topic for this project is about trends in rental and housing costs for Canada and the United States from 2006-2021. </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Importance/Motivation</w:t>
      </w:r>
    </w:p>
    <w:p w:rsidR="00000000" w:rsidDel="00000000" w:rsidP="00000000" w:rsidRDefault="00000000" w:rsidRPr="00000000" w14:paraId="0000000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find this topic interesting and important because mapping the changes in costs in Canada, the USA, and regions within both of the countries could help policymakers pinpoint which factors have led to potentially higher or lower costs.</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Questions</w:t>
      </w:r>
    </w:p>
    <w:p w:rsidR="00000000" w:rsidDel="00000000" w:rsidP="00000000" w:rsidRDefault="00000000" w:rsidRPr="00000000" w14:paraId="0000000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(Descriptive) Have housing/rental costs in Canada or the United States grown at a significantly faster rate than costs in the other country during this timeframe?</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(Causal) Does an influx of migration to a specific region, state, or city cause an equivalent amount of increases in cost? It would also be interesting to know if outward migration from a region causes a change in the opposite direction and if that change is similar in magnitude.</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Canadian Census data from 2006-2021</w:t>
      </w:r>
    </w:p>
    <w:p w:rsidR="00000000" w:rsidDel="00000000" w:rsidP="00000000" w:rsidRDefault="00000000" w:rsidRPr="00000000" w14:paraId="0000000A">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link contains the entire series  </w:t>
      </w:r>
      <w:hyperlink r:id="rId6">
        <w:r w:rsidDel="00000000" w:rsidR="00000000" w:rsidRPr="00000000">
          <w:rPr>
            <w:rFonts w:ascii="Times New Roman" w:cs="Times New Roman" w:eastAsia="Times New Roman" w:hAnsi="Times New Roman"/>
            <w:color w:val="1155cc"/>
            <w:sz w:val="24"/>
            <w:szCs w:val="24"/>
            <w:u w:val="single"/>
            <w:rtl w:val="0"/>
          </w:rPr>
          <w:t xml:space="preserve">Census of Population: Public Use Microdata Files (statcan.gc.ca)</w:t>
        </w:r>
      </w:hyperlink>
      <w:r w:rsidDel="00000000" w:rsidR="00000000" w:rsidRPr="00000000">
        <w:rPr>
          <w:rtl w:val="0"/>
        </w:rPr>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American Community Survey data from IPUMS</w:t>
      </w:r>
    </w:p>
    <w:p w:rsidR="00000000" w:rsidDel="00000000" w:rsidP="00000000" w:rsidRDefault="00000000" w:rsidRPr="00000000" w14:paraId="0000000C">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an </w:t>
      </w:r>
      <w:r w:rsidDel="00000000" w:rsidR="00000000" w:rsidRPr="00000000">
        <w:rPr>
          <w:rFonts w:ascii="Times New Roman" w:cs="Times New Roman" w:eastAsia="Times New Roman" w:hAnsi="Times New Roman"/>
          <w:sz w:val="24"/>
          <w:szCs w:val="24"/>
          <w:rtl w:val="0"/>
        </w:rPr>
        <w:t xml:space="preserve">extract</w:t>
      </w:r>
      <w:r w:rsidDel="00000000" w:rsidR="00000000" w:rsidRPr="00000000">
        <w:rPr>
          <w:rFonts w:ascii="Times New Roman" w:cs="Times New Roman" w:eastAsia="Times New Roman" w:hAnsi="Times New Roman"/>
          <w:sz w:val="24"/>
          <w:szCs w:val="24"/>
          <w:rtl w:val="0"/>
        </w:rPr>
        <w:t xml:space="preserve"> definition (not the actual data) saved as a JSON file in my repository so that I do not break IPUMS terms of service by sharing the data on a public repo. The link to IPUMS USA is: </w:t>
      </w:r>
      <w:hyperlink r:id="rId7">
        <w:r w:rsidDel="00000000" w:rsidR="00000000" w:rsidRPr="00000000">
          <w:rPr>
            <w:rFonts w:ascii="Times New Roman" w:cs="Times New Roman" w:eastAsia="Times New Roman" w:hAnsi="Times New Roman"/>
            <w:color w:val="1155cc"/>
            <w:sz w:val="24"/>
            <w:szCs w:val="24"/>
            <w:u w:val="single"/>
            <w:rtl w:val="0"/>
          </w:rPr>
          <w:t xml:space="preserve">IPUMS USA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tried to get data directly from census.gov, but their api and data extraction system times out with requests of this size. Here is an example of the api query I used for census.gov (You don’t need a key) </w:t>
      </w:r>
      <w:hyperlink r:id="rId8">
        <w:r w:rsidDel="00000000" w:rsidR="00000000" w:rsidRPr="00000000">
          <w:rPr>
            <w:rFonts w:ascii="Times New Roman" w:cs="Times New Roman" w:eastAsia="Times New Roman" w:hAnsi="Times New Roman"/>
            <w:color w:val="1155cc"/>
            <w:sz w:val="24"/>
            <w:szCs w:val="24"/>
            <w:u w:val="single"/>
            <w:rtl w:val="0"/>
          </w:rPr>
          <w:t xml:space="preserve">https://api.census.gov/data/2022/acs/acs5/pums?get=WGTP,PWGTP,GRNTP,GRPIP,PINCP,HINCP,FINCP,VALP,PERNP,RNTP,AGEP,SRNT,ADJINC,ADJHSG,CIT,TEN,MV,ESR,RAC1P&amp;ucgid=0200000US1,0200000US2,0200000US3,0200000US4</w:t>
        </w:r>
      </w:hyperlink>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50.statcan.gc.ca/n1/pub/98m0001x/index-eng.htm" TargetMode="External"/><Relationship Id="rId7" Type="http://schemas.openxmlformats.org/officeDocument/2006/relationships/hyperlink" Target="https://usa.ipums.org/usa/" TargetMode="External"/><Relationship Id="rId8" Type="http://schemas.openxmlformats.org/officeDocument/2006/relationships/hyperlink" Target="https://api.census.gov/data/2022/acs/acs5/pums?get=WGTP,PWGTP,GRNTP,GRPIP,PINCP,HINCP,FINCP,VALP,PERNP,RNTP,AGEP,SRNT,ADJINC,ADJHSG,CIT,TEN,MV,ESR,RAC1P&amp;ucgid=0200000US1,0200000US2,0200000US3,0200000U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