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5E9C" w14:textId="05EF8468" w:rsidR="00860DB7" w:rsidRDefault="00860DB7" w:rsidP="00860DB7">
      <w:pPr>
        <w:spacing w:line="480" w:lineRule="auto"/>
        <w:rPr>
          <w:rFonts w:ascii="Times New Roman" w:hAnsi="Times New Roman" w:cs="Times New Roman"/>
        </w:rPr>
      </w:pPr>
      <w:r>
        <w:rPr>
          <w:rFonts w:ascii="Times New Roman" w:hAnsi="Times New Roman" w:cs="Times New Roman"/>
        </w:rPr>
        <w:t>Nicholas Baugh</w:t>
      </w:r>
    </w:p>
    <w:p w14:paraId="234CF4D7" w14:textId="5E3E234B" w:rsidR="00860DB7" w:rsidRDefault="00860DB7" w:rsidP="00860DB7">
      <w:pPr>
        <w:spacing w:line="480" w:lineRule="auto"/>
        <w:rPr>
          <w:rFonts w:ascii="Times New Roman" w:hAnsi="Times New Roman" w:cs="Times New Roman"/>
        </w:rPr>
      </w:pPr>
      <w:r>
        <w:rPr>
          <w:rFonts w:ascii="Times New Roman" w:hAnsi="Times New Roman" w:cs="Times New Roman"/>
        </w:rPr>
        <w:t>Johns Hopkins University Advanced Academic Programs</w:t>
      </w:r>
    </w:p>
    <w:p w14:paraId="0405C62C" w14:textId="01B90501" w:rsidR="00860DB7" w:rsidRDefault="00860DB7" w:rsidP="00860DB7">
      <w:pPr>
        <w:spacing w:line="480" w:lineRule="auto"/>
        <w:rPr>
          <w:rFonts w:ascii="Times New Roman" w:hAnsi="Times New Roman" w:cs="Times New Roman"/>
        </w:rPr>
      </w:pPr>
      <w:r>
        <w:rPr>
          <w:rFonts w:ascii="Times New Roman" w:hAnsi="Times New Roman" w:cs="Times New Roman"/>
        </w:rPr>
        <w:t>Unleashing Open Data with Python</w:t>
      </w:r>
    </w:p>
    <w:p w14:paraId="04F56C6E" w14:textId="38D6BC6C" w:rsidR="00860DB7" w:rsidRPr="00C653BD" w:rsidRDefault="002A303A" w:rsidP="002A303A">
      <w:pPr>
        <w:spacing w:line="480" w:lineRule="auto"/>
        <w:jc w:val="center"/>
        <w:rPr>
          <w:rFonts w:ascii="Times New Roman" w:hAnsi="Times New Roman" w:cs="Times New Roman"/>
          <w:b/>
          <w:bCs/>
          <w:u w:val="single"/>
        </w:rPr>
      </w:pPr>
      <w:r w:rsidRPr="00C653BD">
        <w:rPr>
          <w:rFonts w:ascii="Times New Roman" w:hAnsi="Times New Roman" w:cs="Times New Roman"/>
          <w:b/>
          <w:bCs/>
          <w:u w:val="single"/>
        </w:rPr>
        <w:t>Abstract:</w:t>
      </w:r>
    </w:p>
    <w:p w14:paraId="5D8E28F1" w14:textId="7C64F32F" w:rsidR="00860DB7" w:rsidRDefault="002A303A" w:rsidP="00860DB7">
      <w:pPr>
        <w:spacing w:line="480" w:lineRule="auto"/>
        <w:rPr>
          <w:rFonts w:ascii="Times New Roman" w:hAnsi="Times New Roman" w:cs="Times New Roman"/>
        </w:rPr>
      </w:pPr>
      <w:r>
        <w:rPr>
          <w:rFonts w:ascii="Times New Roman" w:hAnsi="Times New Roman" w:cs="Times New Roman"/>
        </w:rPr>
        <w:t xml:space="preserve">Partisanship has increased consistently for decades. </w:t>
      </w:r>
      <w:r w:rsidR="004F0A62">
        <w:rPr>
          <w:rFonts w:ascii="Times New Roman" w:hAnsi="Times New Roman" w:cs="Times New Roman"/>
        </w:rPr>
        <w:t xml:space="preserve">While necessary at a healthy amount, the level of partisanship since the 1970s has increased at an unprecedented level. The roles of party sorting, the media, and legislative effectiveness increasing partisanship is </w:t>
      </w:r>
      <w:r w:rsidR="00AD0DAA">
        <w:rPr>
          <w:rFonts w:ascii="Times New Roman" w:hAnsi="Times New Roman" w:cs="Times New Roman"/>
        </w:rPr>
        <w:t xml:space="preserve">well </w:t>
      </w:r>
      <w:r w:rsidR="004F0A62">
        <w:rPr>
          <w:rFonts w:ascii="Times New Roman" w:hAnsi="Times New Roman" w:cs="Times New Roman"/>
        </w:rPr>
        <w:t>known.</w:t>
      </w:r>
      <w:r w:rsidR="001F1B68">
        <w:rPr>
          <w:rFonts w:ascii="Times New Roman" w:hAnsi="Times New Roman" w:cs="Times New Roman"/>
        </w:rPr>
        <w:t xml:space="preserve"> </w:t>
      </w:r>
      <w:r w:rsidR="004F0A62">
        <w:rPr>
          <w:rFonts w:ascii="Times New Roman" w:hAnsi="Times New Roman" w:cs="Times New Roman"/>
        </w:rPr>
        <w:t xml:space="preserve">However, this paper aims to investigate an additional key factor in increasing partisanship: the </w:t>
      </w:r>
      <w:r w:rsidR="00057360">
        <w:rPr>
          <w:rFonts w:ascii="Times New Roman" w:hAnsi="Times New Roman" w:cs="Times New Roman"/>
        </w:rPr>
        <w:t xml:space="preserve">influence of the </w:t>
      </w:r>
      <w:r w:rsidR="004F0A62">
        <w:rPr>
          <w:rFonts w:ascii="Times New Roman" w:hAnsi="Times New Roman" w:cs="Times New Roman"/>
        </w:rPr>
        <w:t>Speaker of the House.</w:t>
      </w:r>
      <w:r w:rsidR="00BF37EB">
        <w:rPr>
          <w:rFonts w:ascii="Times New Roman" w:hAnsi="Times New Roman" w:cs="Times New Roman"/>
        </w:rPr>
        <w:t xml:space="preserve"> Using two multivariate linear regression models, the paper uses data collected by the Center for Effective Lawmaking</w:t>
      </w:r>
      <w:r w:rsidR="00057360">
        <w:rPr>
          <w:rFonts w:ascii="Times New Roman" w:hAnsi="Times New Roman" w:cs="Times New Roman"/>
        </w:rPr>
        <w:t xml:space="preserve"> to measure</w:t>
      </w:r>
      <w:r w:rsidR="001B06A7">
        <w:rPr>
          <w:rFonts w:ascii="Times New Roman" w:hAnsi="Times New Roman" w:cs="Times New Roman"/>
        </w:rPr>
        <w:t xml:space="preserve"> legislative effectiveness </w:t>
      </w:r>
      <w:r w:rsidR="00057360">
        <w:rPr>
          <w:rFonts w:ascii="Times New Roman" w:hAnsi="Times New Roman" w:cs="Times New Roman"/>
        </w:rPr>
        <w:t>a</w:t>
      </w:r>
      <w:r w:rsidR="001B06A7">
        <w:rPr>
          <w:rFonts w:ascii="Times New Roman" w:hAnsi="Times New Roman" w:cs="Times New Roman"/>
        </w:rPr>
        <w:t xml:space="preserve">s the dependent variable </w:t>
      </w:r>
      <w:r w:rsidR="00057360">
        <w:rPr>
          <w:rFonts w:ascii="Times New Roman" w:hAnsi="Times New Roman" w:cs="Times New Roman"/>
        </w:rPr>
        <w:t xml:space="preserve">to predict </w:t>
      </w:r>
      <w:r w:rsidR="001B06A7">
        <w:rPr>
          <w:rFonts w:ascii="Times New Roman" w:hAnsi="Times New Roman" w:cs="Times New Roman"/>
        </w:rPr>
        <w:t xml:space="preserve">the impact </w:t>
      </w:r>
      <w:r w:rsidR="00057360">
        <w:rPr>
          <w:rFonts w:ascii="Times New Roman" w:hAnsi="Times New Roman" w:cs="Times New Roman"/>
        </w:rPr>
        <w:t xml:space="preserve">of </w:t>
      </w:r>
      <w:r w:rsidR="001B06A7">
        <w:rPr>
          <w:rFonts w:ascii="Times New Roman" w:hAnsi="Times New Roman" w:cs="Times New Roman"/>
        </w:rPr>
        <w:t>the Speaker</w:t>
      </w:r>
      <w:r w:rsidR="00057360">
        <w:rPr>
          <w:rFonts w:ascii="Times New Roman" w:hAnsi="Times New Roman" w:cs="Times New Roman"/>
        </w:rPr>
        <w:t>, along</w:t>
      </w:r>
      <w:r w:rsidR="007D57B1">
        <w:rPr>
          <w:rFonts w:ascii="Times New Roman" w:hAnsi="Times New Roman" w:cs="Times New Roman"/>
        </w:rPr>
        <w:t xml:space="preserve"> </w:t>
      </w:r>
      <w:r w:rsidR="001B06A7">
        <w:rPr>
          <w:rFonts w:ascii="Times New Roman" w:hAnsi="Times New Roman" w:cs="Times New Roman"/>
        </w:rPr>
        <w:t>with both demographic and legislative data.</w:t>
      </w:r>
      <w:r w:rsidR="002637EB">
        <w:rPr>
          <w:rFonts w:ascii="Times New Roman" w:hAnsi="Times New Roman" w:cs="Times New Roman"/>
        </w:rPr>
        <w:t xml:space="preserve"> Results show that the Speaker has a negative impact on legislative effectiveness. Given prior research and this paper’s findings, it offers </w:t>
      </w:r>
      <w:r w:rsidR="001B71CC">
        <w:rPr>
          <w:rFonts w:ascii="Times New Roman" w:hAnsi="Times New Roman" w:cs="Times New Roman"/>
        </w:rPr>
        <w:t>insight for a new area of</w:t>
      </w:r>
      <w:r w:rsidR="002637EB">
        <w:rPr>
          <w:rFonts w:ascii="Times New Roman" w:hAnsi="Times New Roman" w:cs="Times New Roman"/>
        </w:rPr>
        <w:t xml:space="preserve"> focus </w:t>
      </w:r>
      <w:r w:rsidR="001B71CC">
        <w:rPr>
          <w:rFonts w:ascii="Times New Roman" w:hAnsi="Times New Roman" w:cs="Times New Roman"/>
        </w:rPr>
        <w:t>to</w:t>
      </w:r>
      <w:r w:rsidR="002637EB">
        <w:rPr>
          <w:rFonts w:ascii="Times New Roman" w:hAnsi="Times New Roman" w:cs="Times New Roman"/>
        </w:rPr>
        <w:t xml:space="preserve"> reduc</w:t>
      </w:r>
      <w:r w:rsidR="001B71CC">
        <w:rPr>
          <w:rFonts w:ascii="Times New Roman" w:hAnsi="Times New Roman" w:cs="Times New Roman"/>
        </w:rPr>
        <w:t>e</w:t>
      </w:r>
      <w:r w:rsidR="002637EB">
        <w:rPr>
          <w:rFonts w:ascii="Times New Roman" w:hAnsi="Times New Roman" w:cs="Times New Roman"/>
        </w:rPr>
        <w:t xml:space="preserve"> partisanship through</w:t>
      </w:r>
      <w:r w:rsidR="001B71CC">
        <w:rPr>
          <w:rFonts w:ascii="Times New Roman" w:hAnsi="Times New Roman" w:cs="Times New Roman"/>
        </w:rPr>
        <w:t xml:space="preserve"> addressing the negative effect of</w:t>
      </w:r>
      <w:r w:rsidR="002637EB">
        <w:rPr>
          <w:rFonts w:ascii="Times New Roman" w:hAnsi="Times New Roman" w:cs="Times New Roman"/>
        </w:rPr>
        <w:t xml:space="preserve"> the Speaker of the House </w:t>
      </w:r>
      <w:r w:rsidR="001B71CC">
        <w:rPr>
          <w:rFonts w:ascii="Times New Roman" w:hAnsi="Times New Roman" w:cs="Times New Roman"/>
        </w:rPr>
        <w:t>on legislative effectiveness</w:t>
      </w:r>
      <w:r w:rsidR="002637EB">
        <w:rPr>
          <w:rFonts w:ascii="Times New Roman" w:hAnsi="Times New Roman" w:cs="Times New Roman"/>
        </w:rPr>
        <w:t>.</w:t>
      </w:r>
    </w:p>
    <w:p w14:paraId="048EE4A5" w14:textId="77777777" w:rsidR="00860DB7" w:rsidRDefault="00860DB7" w:rsidP="00860DB7">
      <w:pPr>
        <w:spacing w:line="480" w:lineRule="auto"/>
        <w:rPr>
          <w:rFonts w:ascii="Times New Roman" w:hAnsi="Times New Roman" w:cs="Times New Roman"/>
        </w:rPr>
      </w:pPr>
    </w:p>
    <w:p w14:paraId="353A4E1A" w14:textId="77777777" w:rsidR="00860DB7" w:rsidRDefault="00860DB7" w:rsidP="00860DB7">
      <w:pPr>
        <w:spacing w:line="480" w:lineRule="auto"/>
        <w:rPr>
          <w:rFonts w:ascii="Times New Roman" w:hAnsi="Times New Roman" w:cs="Times New Roman"/>
        </w:rPr>
      </w:pPr>
    </w:p>
    <w:p w14:paraId="75BED95C" w14:textId="77777777" w:rsidR="00860DB7" w:rsidRDefault="00860DB7" w:rsidP="00860DB7">
      <w:pPr>
        <w:spacing w:line="480" w:lineRule="auto"/>
        <w:rPr>
          <w:rFonts w:ascii="Times New Roman" w:hAnsi="Times New Roman" w:cs="Times New Roman"/>
        </w:rPr>
      </w:pPr>
    </w:p>
    <w:p w14:paraId="2CC07D83" w14:textId="77777777" w:rsidR="00860DB7" w:rsidRDefault="00860DB7" w:rsidP="00860DB7">
      <w:pPr>
        <w:spacing w:line="480" w:lineRule="auto"/>
        <w:rPr>
          <w:rFonts w:ascii="Times New Roman" w:hAnsi="Times New Roman" w:cs="Times New Roman"/>
        </w:rPr>
      </w:pPr>
    </w:p>
    <w:p w14:paraId="49A88C5E" w14:textId="77777777" w:rsidR="00860DB7" w:rsidRDefault="00860DB7" w:rsidP="00860DB7">
      <w:pPr>
        <w:spacing w:line="480" w:lineRule="auto"/>
        <w:rPr>
          <w:rFonts w:ascii="Times New Roman" w:hAnsi="Times New Roman" w:cs="Times New Roman"/>
        </w:rPr>
      </w:pPr>
    </w:p>
    <w:p w14:paraId="2B9D80CB" w14:textId="77777777" w:rsidR="00860DB7" w:rsidRDefault="00860DB7" w:rsidP="00860DB7">
      <w:pPr>
        <w:spacing w:line="480" w:lineRule="auto"/>
        <w:rPr>
          <w:rFonts w:ascii="Times New Roman" w:hAnsi="Times New Roman" w:cs="Times New Roman"/>
        </w:rPr>
      </w:pPr>
    </w:p>
    <w:p w14:paraId="6757D5CF" w14:textId="77777777" w:rsidR="00860DB7" w:rsidRDefault="00860DB7" w:rsidP="00860DB7">
      <w:pPr>
        <w:spacing w:line="480" w:lineRule="auto"/>
        <w:rPr>
          <w:rFonts w:ascii="Times New Roman" w:hAnsi="Times New Roman" w:cs="Times New Roman"/>
        </w:rPr>
      </w:pPr>
    </w:p>
    <w:p w14:paraId="64890EB7" w14:textId="77777777" w:rsidR="00860DB7" w:rsidRDefault="00860DB7" w:rsidP="00860DB7">
      <w:pPr>
        <w:spacing w:line="480" w:lineRule="auto"/>
        <w:rPr>
          <w:rFonts w:ascii="Times New Roman" w:hAnsi="Times New Roman" w:cs="Times New Roman"/>
        </w:rPr>
      </w:pPr>
    </w:p>
    <w:p w14:paraId="5E2AC71F" w14:textId="5ACA6268" w:rsidR="00860DB7" w:rsidRPr="00DB70A4" w:rsidRDefault="00F52961" w:rsidP="00523402">
      <w:pPr>
        <w:spacing w:line="480" w:lineRule="auto"/>
        <w:jc w:val="center"/>
        <w:rPr>
          <w:rFonts w:ascii="Times New Roman" w:hAnsi="Times New Roman" w:cs="Times New Roman"/>
          <w:b/>
          <w:bCs/>
          <w:u w:val="single"/>
        </w:rPr>
      </w:pPr>
      <w:r w:rsidRPr="00DB70A4">
        <w:rPr>
          <w:rFonts w:ascii="Times New Roman" w:hAnsi="Times New Roman" w:cs="Times New Roman"/>
          <w:b/>
          <w:bCs/>
          <w:u w:val="single"/>
        </w:rPr>
        <w:lastRenderedPageBreak/>
        <w:t>I</w:t>
      </w:r>
      <w:r w:rsidR="00523402" w:rsidRPr="00DB70A4">
        <w:rPr>
          <w:rFonts w:ascii="Times New Roman" w:hAnsi="Times New Roman" w:cs="Times New Roman"/>
          <w:b/>
          <w:bCs/>
          <w:u w:val="single"/>
        </w:rPr>
        <w:t>ntroduction:</w:t>
      </w:r>
    </w:p>
    <w:p w14:paraId="7CD51620" w14:textId="73064002" w:rsidR="00FC54E1" w:rsidRDefault="005B1FC4" w:rsidP="00523402">
      <w:pPr>
        <w:spacing w:line="480" w:lineRule="auto"/>
        <w:rPr>
          <w:rFonts w:ascii="Times New Roman" w:hAnsi="Times New Roman" w:cs="Times New Roman"/>
        </w:rPr>
      </w:pPr>
      <w:r>
        <w:rPr>
          <w:rFonts w:ascii="Times New Roman" w:hAnsi="Times New Roman" w:cs="Times New Roman"/>
        </w:rPr>
        <w:t>Congress gets its power from the United States Constitution. Specifically, Article 1 establishes the legislative branch and outlines the powers provided to one of the three branches of federal government. Within Article 1, Congress is prescribed the power to create and pass laws.</w:t>
      </w:r>
      <w:r>
        <w:rPr>
          <w:rFonts w:ascii="Times New Roman" w:hAnsi="Times New Roman" w:cs="Times New Roman"/>
          <w:vertAlign w:val="superscript"/>
        </w:rPr>
        <w:t xml:space="preserve">1 </w:t>
      </w:r>
      <w:r>
        <w:rPr>
          <w:rFonts w:ascii="Times New Roman" w:hAnsi="Times New Roman" w:cs="Times New Roman"/>
        </w:rPr>
        <w:t>The legislative branch is the only branch of government given this responsibility</w:t>
      </w:r>
      <w:r w:rsidR="008339C9">
        <w:rPr>
          <w:rFonts w:ascii="Times New Roman" w:hAnsi="Times New Roman" w:cs="Times New Roman"/>
        </w:rPr>
        <w:t xml:space="preserve">. </w:t>
      </w:r>
      <w:r w:rsidR="00FC54E1">
        <w:rPr>
          <w:rFonts w:ascii="Times New Roman" w:hAnsi="Times New Roman" w:cs="Times New Roman"/>
        </w:rPr>
        <w:t xml:space="preserve">With this significant power, it is important that Congress is a well-functioning machine, otherwise the people who elect those to serve are not being represented. </w:t>
      </w:r>
    </w:p>
    <w:p w14:paraId="26AA40B2" w14:textId="50631F02" w:rsidR="00523402" w:rsidRDefault="00D0023B" w:rsidP="00FC54E1">
      <w:pPr>
        <w:spacing w:line="480" w:lineRule="auto"/>
        <w:ind w:firstLine="720"/>
        <w:rPr>
          <w:rFonts w:ascii="Times New Roman" w:hAnsi="Times New Roman" w:cs="Times New Roman"/>
        </w:rPr>
      </w:pPr>
      <w:r>
        <w:rPr>
          <w:rFonts w:ascii="Times New Roman" w:hAnsi="Times New Roman" w:cs="Times New Roman"/>
        </w:rPr>
        <w:t>The Constitution also outlines the powers for an import</w:t>
      </w:r>
      <w:r w:rsidR="00AD0DAA">
        <w:rPr>
          <w:rFonts w:ascii="Times New Roman" w:hAnsi="Times New Roman" w:cs="Times New Roman"/>
        </w:rPr>
        <w:t>ant</w:t>
      </w:r>
      <w:r>
        <w:rPr>
          <w:rFonts w:ascii="Times New Roman" w:hAnsi="Times New Roman" w:cs="Times New Roman"/>
        </w:rPr>
        <w:t xml:space="preserve"> individual within Congress: the Speaker of the House. The Speaker of the House is </w:t>
      </w:r>
      <w:r w:rsidR="0020461D">
        <w:rPr>
          <w:rFonts w:ascii="Times New Roman" w:hAnsi="Times New Roman" w:cs="Times New Roman"/>
        </w:rPr>
        <w:t>vaguely defined, in that the only definition of the position is to have the power to impeach.</w:t>
      </w:r>
      <w:r w:rsidR="0020461D">
        <w:rPr>
          <w:rFonts w:ascii="Times New Roman" w:hAnsi="Times New Roman" w:cs="Times New Roman"/>
          <w:vertAlign w:val="superscript"/>
        </w:rPr>
        <w:t xml:space="preserve">2 </w:t>
      </w:r>
      <w:r w:rsidR="0020461D">
        <w:rPr>
          <w:rFonts w:ascii="Times New Roman" w:hAnsi="Times New Roman" w:cs="Times New Roman"/>
        </w:rPr>
        <w:t xml:space="preserve">It is with this ill-defined definition that </w:t>
      </w:r>
      <w:r w:rsidR="00F536E8">
        <w:rPr>
          <w:rFonts w:ascii="Times New Roman" w:hAnsi="Times New Roman" w:cs="Times New Roman"/>
        </w:rPr>
        <w:t xml:space="preserve">the position as leader in the House of Representatives has transformed into an unrelenting power-grab, aimed at promoting personal agendas over the public good. </w:t>
      </w:r>
    </w:p>
    <w:p w14:paraId="48B692B8" w14:textId="41CE1426" w:rsidR="009F0E8A" w:rsidRDefault="008E303A" w:rsidP="00FC54E1">
      <w:pPr>
        <w:spacing w:line="480" w:lineRule="auto"/>
        <w:ind w:firstLine="720"/>
        <w:rPr>
          <w:rFonts w:ascii="Times New Roman" w:hAnsi="Times New Roman" w:cs="Times New Roman"/>
        </w:rPr>
      </w:pPr>
      <w:r>
        <w:rPr>
          <w:rFonts w:ascii="Times New Roman" w:hAnsi="Times New Roman" w:cs="Times New Roman"/>
        </w:rPr>
        <w:t>Congress is a key institution within the United States, yet it seems that bipartisanship has declined significantly over the past decades</w:t>
      </w:r>
      <w:r w:rsidR="00C836D3">
        <w:rPr>
          <w:rFonts w:ascii="Times New Roman" w:hAnsi="Times New Roman" w:cs="Times New Roman"/>
        </w:rPr>
        <w:t>, and partisanship has increased</w:t>
      </w:r>
      <w:r>
        <w:rPr>
          <w:rFonts w:ascii="Times New Roman" w:hAnsi="Times New Roman" w:cs="Times New Roman"/>
        </w:rPr>
        <w:t>.</w:t>
      </w:r>
      <w:r w:rsidR="002664A5">
        <w:rPr>
          <w:rFonts w:ascii="Times New Roman" w:hAnsi="Times New Roman" w:cs="Times New Roman"/>
        </w:rPr>
        <w:t xml:space="preserve"> </w:t>
      </w:r>
      <w:r w:rsidR="00240ECB">
        <w:rPr>
          <w:rFonts w:ascii="Times New Roman" w:hAnsi="Times New Roman" w:cs="Times New Roman"/>
        </w:rPr>
        <w:t>There is ample debate of who is to blame, but one individual who requires a deeper investigation in their role</w:t>
      </w:r>
      <w:r w:rsidR="005B6DC7">
        <w:rPr>
          <w:rFonts w:ascii="Times New Roman" w:hAnsi="Times New Roman" w:cs="Times New Roman"/>
        </w:rPr>
        <w:t xml:space="preserve"> in partisanship</w:t>
      </w:r>
      <w:r w:rsidR="00240ECB">
        <w:rPr>
          <w:rFonts w:ascii="Times New Roman" w:hAnsi="Times New Roman" w:cs="Times New Roman"/>
        </w:rPr>
        <w:t xml:space="preserve"> is the Speaker of the House. </w:t>
      </w:r>
      <w:r w:rsidR="00EE4993">
        <w:rPr>
          <w:rFonts w:ascii="Times New Roman" w:hAnsi="Times New Roman" w:cs="Times New Roman"/>
        </w:rPr>
        <w:t>Moreover</w:t>
      </w:r>
      <w:r w:rsidR="005B6DC7">
        <w:rPr>
          <w:rFonts w:ascii="Times New Roman" w:hAnsi="Times New Roman" w:cs="Times New Roman"/>
        </w:rPr>
        <w:t xml:space="preserve">, </w:t>
      </w:r>
      <w:r w:rsidR="00EE4993">
        <w:rPr>
          <w:rFonts w:ascii="Times New Roman" w:hAnsi="Times New Roman" w:cs="Times New Roman"/>
        </w:rPr>
        <w:t xml:space="preserve">this paper </w:t>
      </w:r>
      <w:r w:rsidR="0030785B">
        <w:rPr>
          <w:rFonts w:ascii="Times New Roman" w:hAnsi="Times New Roman" w:cs="Times New Roman"/>
        </w:rPr>
        <w:t>hypothesizes</w:t>
      </w:r>
      <w:r w:rsidR="00EE4993">
        <w:rPr>
          <w:rFonts w:ascii="Times New Roman" w:hAnsi="Times New Roman" w:cs="Times New Roman"/>
        </w:rPr>
        <w:t xml:space="preserve"> that the Speaker of the House has a negative impact on legislative effectiveness, which in turn </w:t>
      </w:r>
      <w:r w:rsidR="005452D2">
        <w:rPr>
          <w:rFonts w:ascii="Times New Roman" w:hAnsi="Times New Roman" w:cs="Times New Roman"/>
        </w:rPr>
        <w:t xml:space="preserve">leads to </w:t>
      </w:r>
      <w:r w:rsidR="00F87C45">
        <w:rPr>
          <w:rFonts w:ascii="Times New Roman" w:hAnsi="Times New Roman" w:cs="Times New Roman"/>
        </w:rPr>
        <w:t xml:space="preserve">even </w:t>
      </w:r>
      <w:r w:rsidR="005452D2">
        <w:rPr>
          <w:rFonts w:ascii="Times New Roman" w:hAnsi="Times New Roman" w:cs="Times New Roman"/>
        </w:rPr>
        <w:t>more partisanship</w:t>
      </w:r>
      <w:r w:rsidR="004F1EDE">
        <w:rPr>
          <w:rFonts w:ascii="Times New Roman" w:hAnsi="Times New Roman" w:cs="Times New Roman"/>
        </w:rPr>
        <w:t xml:space="preserve">. </w:t>
      </w:r>
    </w:p>
    <w:p w14:paraId="071267C3" w14:textId="6F881363" w:rsidR="004F1EDE" w:rsidRPr="00DB70A4" w:rsidRDefault="004F1EDE" w:rsidP="004F1EDE">
      <w:pPr>
        <w:spacing w:line="480" w:lineRule="auto"/>
        <w:ind w:firstLine="720"/>
        <w:jc w:val="center"/>
        <w:rPr>
          <w:rFonts w:ascii="Times New Roman" w:hAnsi="Times New Roman" w:cs="Times New Roman"/>
          <w:b/>
          <w:bCs/>
          <w:u w:val="single"/>
        </w:rPr>
      </w:pPr>
      <w:r w:rsidRPr="00DB70A4">
        <w:rPr>
          <w:rFonts w:ascii="Times New Roman" w:hAnsi="Times New Roman" w:cs="Times New Roman"/>
          <w:b/>
          <w:bCs/>
          <w:u w:val="single"/>
        </w:rPr>
        <w:t>Literature Review:</w:t>
      </w:r>
    </w:p>
    <w:p w14:paraId="48370A5F" w14:textId="19957014" w:rsidR="004F1EDE" w:rsidRDefault="004F1EDE" w:rsidP="004F1EDE">
      <w:pPr>
        <w:spacing w:line="480" w:lineRule="auto"/>
        <w:ind w:firstLine="720"/>
        <w:rPr>
          <w:rFonts w:ascii="Times New Roman" w:hAnsi="Times New Roman" w:cs="Times New Roman"/>
        </w:rPr>
      </w:pPr>
      <w:r>
        <w:rPr>
          <w:rFonts w:ascii="Times New Roman" w:hAnsi="Times New Roman" w:cs="Times New Roman"/>
        </w:rPr>
        <w:t xml:space="preserve">The topic of partisanship is well researched. </w:t>
      </w:r>
      <w:r w:rsidR="00110502">
        <w:rPr>
          <w:rFonts w:ascii="Times New Roman" w:hAnsi="Times New Roman" w:cs="Times New Roman"/>
        </w:rPr>
        <w:t xml:space="preserve">Over decades of countless research political scholars have identified some key factors </w:t>
      </w:r>
      <w:r w:rsidR="00EE4FB7">
        <w:rPr>
          <w:rFonts w:ascii="Times New Roman" w:hAnsi="Times New Roman" w:cs="Times New Roman"/>
        </w:rPr>
        <w:t xml:space="preserve">driving </w:t>
      </w:r>
      <w:r w:rsidR="00110502">
        <w:rPr>
          <w:rFonts w:ascii="Times New Roman" w:hAnsi="Times New Roman" w:cs="Times New Roman"/>
        </w:rPr>
        <w:t>partisanship</w:t>
      </w:r>
      <w:r w:rsidR="00EE4FB7">
        <w:rPr>
          <w:rFonts w:ascii="Times New Roman" w:hAnsi="Times New Roman" w:cs="Times New Roman"/>
        </w:rPr>
        <w:t>, including party sorting, the media and the legislative effectiveness of Congress</w:t>
      </w:r>
      <w:r w:rsidR="00110502">
        <w:rPr>
          <w:rFonts w:ascii="Times New Roman" w:hAnsi="Times New Roman" w:cs="Times New Roman"/>
        </w:rPr>
        <w:t xml:space="preserve">. </w:t>
      </w:r>
      <w:r w:rsidR="00E51C3C">
        <w:rPr>
          <w:rFonts w:ascii="Times New Roman" w:hAnsi="Times New Roman" w:cs="Times New Roman"/>
          <w:color w:val="000000"/>
          <w:kern w:val="0"/>
        </w:rPr>
        <w:t>There’s one entity</w:t>
      </w:r>
      <w:r w:rsidR="00DD13A8">
        <w:rPr>
          <w:rFonts w:ascii="Times New Roman" w:hAnsi="Times New Roman" w:cs="Times New Roman"/>
          <w:color w:val="000000"/>
          <w:kern w:val="0"/>
        </w:rPr>
        <w:t xml:space="preserve"> that</w:t>
      </w:r>
      <w:r w:rsidR="00E51C3C">
        <w:rPr>
          <w:rFonts w:ascii="Times New Roman" w:hAnsi="Times New Roman" w:cs="Times New Roman"/>
          <w:color w:val="000000"/>
          <w:kern w:val="0"/>
        </w:rPr>
        <w:t xml:space="preserve"> transects all three key </w:t>
      </w:r>
      <w:r w:rsidR="00E51C3C">
        <w:rPr>
          <w:rFonts w:ascii="Times New Roman" w:hAnsi="Times New Roman" w:cs="Times New Roman"/>
          <w:color w:val="000000"/>
          <w:kern w:val="0"/>
        </w:rPr>
        <w:lastRenderedPageBreak/>
        <w:t>factors, the Speaker of the House.</w:t>
      </w:r>
      <w:r w:rsidR="00DD13A8">
        <w:rPr>
          <w:rFonts w:ascii="Times New Roman" w:hAnsi="Times New Roman" w:cs="Times New Roman"/>
          <w:color w:val="000000"/>
          <w:kern w:val="0"/>
        </w:rPr>
        <w:t xml:space="preserve"> Given the association the Speaker has to all three factors, the role the Speaker plays in partisanship requires further research.</w:t>
      </w:r>
    </w:p>
    <w:p w14:paraId="5566DE10" w14:textId="07FE5949" w:rsidR="00D347C2" w:rsidRDefault="00D347C2" w:rsidP="004F1EDE">
      <w:pPr>
        <w:spacing w:line="480" w:lineRule="auto"/>
        <w:ind w:firstLine="720"/>
        <w:rPr>
          <w:rFonts w:ascii="Times New Roman" w:hAnsi="Times New Roman" w:cs="Times New Roman"/>
        </w:rPr>
      </w:pPr>
      <w:r>
        <w:rPr>
          <w:rFonts w:ascii="Times New Roman" w:hAnsi="Times New Roman" w:cs="Times New Roman"/>
        </w:rPr>
        <w:t>Partisanship is defined as “the quality or state of being partisan: strong and sometimes blind adherence to a particular party, faction, cause or person.”</w:t>
      </w:r>
      <w:r w:rsidR="0052174F">
        <w:rPr>
          <w:rFonts w:ascii="Times New Roman" w:hAnsi="Times New Roman" w:cs="Times New Roman"/>
          <w:vertAlign w:val="superscript"/>
        </w:rPr>
        <w:t>3</w:t>
      </w:r>
      <w:r>
        <w:rPr>
          <w:rFonts w:ascii="Times New Roman" w:hAnsi="Times New Roman" w:cs="Times New Roman"/>
          <w:vertAlign w:val="superscript"/>
        </w:rPr>
        <w:t xml:space="preserve"> </w:t>
      </w:r>
      <w:r>
        <w:rPr>
          <w:rFonts w:ascii="Times New Roman" w:hAnsi="Times New Roman" w:cs="Times New Roman"/>
        </w:rPr>
        <w:t>This definition</w:t>
      </w:r>
      <w:r w:rsidR="00454DF7">
        <w:rPr>
          <w:rFonts w:ascii="Times New Roman" w:hAnsi="Times New Roman" w:cs="Times New Roman"/>
        </w:rPr>
        <w:t xml:space="preserve"> provides understanding of what partisan individuals are</w:t>
      </w:r>
      <w:r w:rsidR="00F76659">
        <w:rPr>
          <w:rFonts w:ascii="Times New Roman" w:hAnsi="Times New Roman" w:cs="Times New Roman"/>
        </w:rPr>
        <w:t xml:space="preserve">: </w:t>
      </w:r>
      <w:r w:rsidR="00454DF7">
        <w:rPr>
          <w:rFonts w:ascii="Times New Roman" w:hAnsi="Times New Roman" w:cs="Times New Roman"/>
        </w:rPr>
        <w:t xml:space="preserve">loyal and unwavering in supporting their cause. </w:t>
      </w:r>
      <w:r w:rsidR="009D01C6">
        <w:rPr>
          <w:rFonts w:ascii="Times New Roman" w:hAnsi="Times New Roman" w:cs="Times New Roman"/>
        </w:rPr>
        <w:t xml:space="preserve">It is this topic that scholars like Morris Fiorina investigate and find that </w:t>
      </w:r>
      <w:r w:rsidR="0052174F">
        <w:rPr>
          <w:rFonts w:ascii="Times New Roman" w:hAnsi="Times New Roman" w:cs="Times New Roman"/>
        </w:rPr>
        <w:t xml:space="preserve">members in Congress have become significantly more partisan since the 1970s. Specifically, Fiorina makes the argument that </w:t>
      </w:r>
      <w:r w:rsidR="00247689">
        <w:rPr>
          <w:rFonts w:ascii="Times New Roman" w:hAnsi="Times New Roman" w:cs="Times New Roman"/>
        </w:rPr>
        <w:t>the political class is far more polarized than the American public</w:t>
      </w:r>
      <w:r w:rsidR="0052174F">
        <w:rPr>
          <w:rFonts w:ascii="Times New Roman" w:hAnsi="Times New Roman" w:cs="Times New Roman"/>
        </w:rPr>
        <w:t>.</w:t>
      </w:r>
      <w:r w:rsidR="0052174F">
        <w:rPr>
          <w:rFonts w:ascii="Times New Roman" w:hAnsi="Times New Roman" w:cs="Times New Roman"/>
          <w:vertAlign w:val="superscript"/>
        </w:rPr>
        <w:t xml:space="preserve">4 </w:t>
      </w:r>
      <w:r w:rsidR="007A7FB5">
        <w:rPr>
          <w:rFonts w:ascii="Times New Roman" w:hAnsi="Times New Roman" w:cs="Times New Roman"/>
        </w:rPr>
        <w:t xml:space="preserve">This argument is </w:t>
      </w:r>
      <w:r w:rsidR="006064D9">
        <w:rPr>
          <w:rFonts w:ascii="Times New Roman" w:hAnsi="Times New Roman" w:cs="Times New Roman"/>
        </w:rPr>
        <w:t>seen in</w:t>
      </w:r>
      <w:r w:rsidR="007A7FB5">
        <w:rPr>
          <w:rFonts w:ascii="Times New Roman" w:hAnsi="Times New Roman" w:cs="Times New Roman"/>
        </w:rPr>
        <w:t xml:space="preserve"> data that displays ideological differences among those in Congress has deepened, with Republicans becoming more conservative and Democrats becoming more liberal.</w:t>
      </w:r>
      <w:r w:rsidR="007A7FB5">
        <w:rPr>
          <w:rFonts w:ascii="Times New Roman" w:hAnsi="Times New Roman" w:cs="Times New Roman"/>
          <w:vertAlign w:val="superscript"/>
        </w:rPr>
        <w:t>5</w:t>
      </w:r>
      <w:r w:rsidR="007A7FB5">
        <w:rPr>
          <w:rFonts w:ascii="Times New Roman" w:hAnsi="Times New Roman" w:cs="Times New Roman"/>
        </w:rPr>
        <w:t xml:space="preserve"> </w:t>
      </w:r>
    </w:p>
    <w:p w14:paraId="346B5286" w14:textId="274C4868" w:rsidR="0053726D" w:rsidRPr="00C10B6F" w:rsidRDefault="00247689" w:rsidP="00247689">
      <w:pPr>
        <w:spacing w:line="480" w:lineRule="auto"/>
        <w:rPr>
          <w:rFonts w:ascii="Times New Roman" w:hAnsi="Times New Roman" w:cs="Times New Roman"/>
          <w:vertAlign w:val="superscript"/>
        </w:rPr>
      </w:pPr>
      <w:r>
        <w:rPr>
          <w:rFonts w:ascii="Times New Roman" w:hAnsi="Times New Roman" w:cs="Times New Roman"/>
        </w:rPr>
        <w:tab/>
      </w:r>
      <w:r w:rsidR="005E1838">
        <w:rPr>
          <w:rFonts w:ascii="Times New Roman" w:hAnsi="Times New Roman" w:cs="Times New Roman"/>
        </w:rPr>
        <w:t xml:space="preserve">However, </w:t>
      </w:r>
      <w:r w:rsidR="00E354B1">
        <w:rPr>
          <w:rFonts w:ascii="Times New Roman" w:hAnsi="Times New Roman" w:cs="Times New Roman"/>
        </w:rPr>
        <w:t xml:space="preserve">other research argues that while polarization may be </w:t>
      </w:r>
      <w:r w:rsidR="00EE4FB7">
        <w:rPr>
          <w:rFonts w:ascii="Times New Roman" w:hAnsi="Times New Roman" w:cs="Times New Roman"/>
        </w:rPr>
        <w:t xml:space="preserve">detrimental </w:t>
      </w:r>
      <w:r w:rsidR="00E354B1">
        <w:rPr>
          <w:rFonts w:ascii="Times New Roman" w:hAnsi="Times New Roman" w:cs="Times New Roman"/>
        </w:rPr>
        <w:t xml:space="preserve">among political elite, it is similarly bad among the American public </w:t>
      </w:r>
      <w:r w:rsidR="00AD0DAA">
        <w:rPr>
          <w:rFonts w:ascii="Times New Roman" w:hAnsi="Times New Roman" w:cs="Times New Roman"/>
        </w:rPr>
        <w:t>as well</w:t>
      </w:r>
      <w:r w:rsidR="00E207EB">
        <w:rPr>
          <w:rFonts w:ascii="Times New Roman" w:hAnsi="Times New Roman" w:cs="Times New Roman"/>
        </w:rPr>
        <w:t>. As Lupu finds, there is a positive relationship between political polarization and mass polarization</w:t>
      </w:r>
      <w:r w:rsidR="005E1838">
        <w:rPr>
          <w:rFonts w:ascii="Times New Roman" w:hAnsi="Times New Roman" w:cs="Times New Roman"/>
        </w:rPr>
        <w:t>. Meaning, as the American public perceive partisanship becoming worse, they themselves become more partisan as well</w:t>
      </w:r>
      <w:r w:rsidR="00E207EB">
        <w:rPr>
          <w:rFonts w:ascii="Times New Roman" w:hAnsi="Times New Roman" w:cs="Times New Roman"/>
        </w:rPr>
        <w:t>.</w:t>
      </w:r>
      <w:r w:rsidR="00E207EB">
        <w:rPr>
          <w:rFonts w:ascii="Times New Roman" w:hAnsi="Times New Roman" w:cs="Times New Roman"/>
          <w:vertAlign w:val="superscript"/>
        </w:rPr>
        <w:t>6</w:t>
      </w:r>
      <w:r w:rsidR="00E207EB">
        <w:rPr>
          <w:rFonts w:ascii="Times New Roman" w:hAnsi="Times New Roman" w:cs="Times New Roman"/>
        </w:rPr>
        <w:t xml:space="preserve"> This is</w:t>
      </w:r>
      <w:r w:rsidR="00E354B1">
        <w:rPr>
          <w:rFonts w:ascii="Times New Roman" w:hAnsi="Times New Roman" w:cs="Times New Roman"/>
        </w:rPr>
        <w:t xml:space="preserve"> important because </w:t>
      </w:r>
      <w:r w:rsidR="00887AAA">
        <w:rPr>
          <w:rFonts w:ascii="Times New Roman" w:hAnsi="Times New Roman" w:cs="Times New Roman"/>
        </w:rPr>
        <w:t xml:space="preserve">as the Pew Research Center finds, </w:t>
      </w:r>
      <w:r w:rsidR="00C74B9E">
        <w:rPr>
          <w:rFonts w:ascii="Times New Roman" w:hAnsi="Times New Roman" w:cs="Times New Roman"/>
        </w:rPr>
        <w:t>compared to</w:t>
      </w:r>
      <w:r w:rsidR="00887AAA">
        <w:rPr>
          <w:rFonts w:ascii="Times New Roman" w:hAnsi="Times New Roman" w:cs="Times New Roman"/>
        </w:rPr>
        <w:t xml:space="preserve"> the American public’s median of polarization, 92 percent of Republicans are to the right, while 94 percent of Democrats are to the left.</w:t>
      </w:r>
      <w:r w:rsidR="00887AAA">
        <w:rPr>
          <w:rFonts w:ascii="Times New Roman" w:hAnsi="Times New Roman" w:cs="Times New Roman"/>
          <w:vertAlign w:val="superscript"/>
        </w:rPr>
        <w:t>7</w:t>
      </w:r>
      <w:r w:rsidR="00887AAA">
        <w:rPr>
          <w:rFonts w:ascii="Times New Roman" w:hAnsi="Times New Roman" w:cs="Times New Roman"/>
        </w:rPr>
        <w:t xml:space="preserve"> </w:t>
      </w:r>
      <w:r w:rsidR="00C10B6F">
        <w:rPr>
          <w:rFonts w:ascii="Times New Roman" w:hAnsi="Times New Roman" w:cs="Times New Roman"/>
        </w:rPr>
        <w:t>Lastly, not only is partisanship increasing, but it is more structured and has intensified to the point where each party views the other with hostility.</w:t>
      </w:r>
      <w:r w:rsidR="00C10B6F">
        <w:rPr>
          <w:rFonts w:ascii="Times New Roman" w:hAnsi="Times New Roman" w:cs="Times New Roman"/>
          <w:vertAlign w:val="superscript"/>
        </w:rPr>
        <w:t>8</w:t>
      </w:r>
    </w:p>
    <w:p w14:paraId="25F030D3" w14:textId="6F9D41A0" w:rsidR="005B016F" w:rsidRDefault="00C84C0F" w:rsidP="00247689">
      <w:pPr>
        <w:spacing w:line="480" w:lineRule="auto"/>
        <w:rPr>
          <w:rFonts w:ascii="Times New Roman" w:hAnsi="Times New Roman" w:cs="Times New Roman"/>
        </w:rPr>
      </w:pPr>
      <w:r>
        <w:rPr>
          <w:rFonts w:ascii="Times New Roman" w:hAnsi="Times New Roman" w:cs="Times New Roman"/>
        </w:rPr>
        <w:tab/>
      </w:r>
      <w:r w:rsidR="00F673C1">
        <w:rPr>
          <w:rFonts w:ascii="Times New Roman" w:hAnsi="Times New Roman" w:cs="Times New Roman"/>
        </w:rPr>
        <w:t xml:space="preserve">From this research it is clear to see that both the political class and general public suffer from partisanship. </w:t>
      </w:r>
      <w:r w:rsidR="00A23D1A">
        <w:rPr>
          <w:rFonts w:ascii="Times New Roman" w:hAnsi="Times New Roman" w:cs="Times New Roman"/>
        </w:rPr>
        <w:t>The loyalties created from partisans in America lead to both elected officials and the American public to face a deep</w:t>
      </w:r>
      <w:r w:rsidR="00BB10D1">
        <w:rPr>
          <w:rFonts w:ascii="Times New Roman" w:hAnsi="Times New Roman" w:cs="Times New Roman"/>
        </w:rPr>
        <w:t>, confrontational</w:t>
      </w:r>
      <w:r w:rsidR="00A23D1A">
        <w:rPr>
          <w:rFonts w:ascii="Times New Roman" w:hAnsi="Times New Roman" w:cs="Times New Roman"/>
        </w:rPr>
        <w:t xml:space="preserve"> divide. </w:t>
      </w:r>
      <w:r w:rsidR="00AD0DAA">
        <w:rPr>
          <w:rFonts w:ascii="Times New Roman" w:hAnsi="Times New Roman" w:cs="Times New Roman"/>
        </w:rPr>
        <w:t xml:space="preserve">However, </w:t>
      </w:r>
      <w:r w:rsidR="000D7153">
        <w:rPr>
          <w:rFonts w:ascii="Times New Roman" w:hAnsi="Times New Roman" w:cs="Times New Roman"/>
        </w:rPr>
        <w:t xml:space="preserve">the research and data is contested by </w:t>
      </w:r>
      <w:r w:rsidR="00B06FF5">
        <w:rPr>
          <w:rFonts w:ascii="Times New Roman" w:hAnsi="Times New Roman" w:cs="Times New Roman"/>
        </w:rPr>
        <w:t xml:space="preserve">some </w:t>
      </w:r>
      <w:r w:rsidR="000D7153">
        <w:rPr>
          <w:rFonts w:ascii="Times New Roman" w:hAnsi="Times New Roman" w:cs="Times New Roman"/>
        </w:rPr>
        <w:t>political scholars. Levendusky and Malhotra</w:t>
      </w:r>
      <w:r w:rsidR="0031126F">
        <w:rPr>
          <w:rFonts w:ascii="Times New Roman" w:hAnsi="Times New Roman" w:cs="Times New Roman"/>
        </w:rPr>
        <w:t xml:space="preserve">’s findings give a different view of the partisanship issue in that they find people believe the country is more polarized than it is </w:t>
      </w:r>
      <w:r w:rsidR="0031126F">
        <w:rPr>
          <w:rFonts w:ascii="Times New Roman" w:hAnsi="Times New Roman" w:cs="Times New Roman"/>
        </w:rPr>
        <w:lastRenderedPageBreak/>
        <w:t>by a factor of two, on average.</w:t>
      </w:r>
      <w:r w:rsidR="00C10B6F">
        <w:rPr>
          <w:rFonts w:ascii="Times New Roman" w:hAnsi="Times New Roman" w:cs="Times New Roman"/>
          <w:vertAlign w:val="superscript"/>
        </w:rPr>
        <w:t xml:space="preserve">9 </w:t>
      </w:r>
      <w:r w:rsidR="0031126F">
        <w:rPr>
          <w:rFonts w:ascii="Times New Roman" w:hAnsi="Times New Roman" w:cs="Times New Roman"/>
          <w:vertAlign w:val="superscript"/>
        </w:rPr>
        <w:t xml:space="preserve"> </w:t>
      </w:r>
      <w:r w:rsidR="00D16535">
        <w:rPr>
          <w:rFonts w:ascii="Times New Roman" w:hAnsi="Times New Roman" w:cs="Times New Roman"/>
        </w:rPr>
        <w:t>Research across the board</w:t>
      </w:r>
      <w:r w:rsidR="005B016F">
        <w:rPr>
          <w:rFonts w:ascii="Times New Roman" w:hAnsi="Times New Roman" w:cs="Times New Roman"/>
        </w:rPr>
        <w:t xml:space="preserve"> displays partisanship is a serious issue in American politics</w:t>
      </w:r>
      <w:r w:rsidR="003F1366">
        <w:rPr>
          <w:rFonts w:ascii="Times New Roman" w:hAnsi="Times New Roman" w:cs="Times New Roman"/>
        </w:rPr>
        <w:t>,</w:t>
      </w:r>
      <w:r w:rsidR="005B016F">
        <w:rPr>
          <w:rFonts w:ascii="Times New Roman" w:hAnsi="Times New Roman" w:cs="Times New Roman"/>
        </w:rPr>
        <w:t xml:space="preserve"> </w:t>
      </w:r>
      <w:r w:rsidR="003F1366">
        <w:rPr>
          <w:rFonts w:ascii="Times New Roman" w:hAnsi="Times New Roman" w:cs="Times New Roman"/>
        </w:rPr>
        <w:t>but</w:t>
      </w:r>
      <w:r w:rsidR="005B016F">
        <w:rPr>
          <w:rFonts w:ascii="Times New Roman" w:hAnsi="Times New Roman" w:cs="Times New Roman"/>
        </w:rPr>
        <w:t xml:space="preserve"> it remains up for debate on the significance of partisanship in America today.</w:t>
      </w:r>
    </w:p>
    <w:p w14:paraId="09CFDDEA" w14:textId="35280C62" w:rsidR="00EB1B60" w:rsidRDefault="005B016F" w:rsidP="00247689">
      <w:pPr>
        <w:spacing w:line="480" w:lineRule="auto"/>
        <w:rPr>
          <w:rFonts w:ascii="Times New Roman" w:hAnsi="Times New Roman" w:cs="Times New Roman"/>
          <w:vertAlign w:val="superscript"/>
        </w:rPr>
      </w:pPr>
      <w:r>
        <w:rPr>
          <w:rFonts w:ascii="Times New Roman" w:hAnsi="Times New Roman" w:cs="Times New Roman"/>
        </w:rPr>
        <w:tab/>
      </w:r>
      <w:r w:rsidR="003828E0">
        <w:rPr>
          <w:rFonts w:ascii="Times New Roman" w:hAnsi="Times New Roman" w:cs="Times New Roman"/>
        </w:rPr>
        <w:t xml:space="preserve">With partisanship being understood in both the political elite and the general public, it is also necessary to understand what pushes the partisan poles to the extremes. </w:t>
      </w:r>
      <w:r w:rsidR="0069450B">
        <w:rPr>
          <w:rFonts w:ascii="Times New Roman" w:hAnsi="Times New Roman" w:cs="Times New Roman"/>
        </w:rPr>
        <w:t>A key understanding to why partisanship continues to deepen can be partially explained by party sorting. Party sorting is a newer issue that researchers have critically analyzed</w:t>
      </w:r>
      <w:r w:rsidR="00EE4FB7">
        <w:rPr>
          <w:rFonts w:ascii="Times New Roman" w:hAnsi="Times New Roman" w:cs="Times New Roman"/>
        </w:rPr>
        <w:t xml:space="preserve">. Party sorting is understood as </w:t>
      </w:r>
      <w:r w:rsidR="0085173D">
        <w:rPr>
          <w:rFonts w:ascii="Times New Roman" w:hAnsi="Times New Roman" w:cs="Times New Roman"/>
        </w:rPr>
        <w:t>individuals aligning themselves into a party that matches their ideological beliefs</w:t>
      </w:r>
      <w:r w:rsidR="0069450B">
        <w:rPr>
          <w:rFonts w:ascii="Times New Roman" w:hAnsi="Times New Roman" w:cs="Times New Roman"/>
        </w:rPr>
        <w:t xml:space="preserve">. </w:t>
      </w:r>
      <w:r w:rsidR="00DA7930">
        <w:rPr>
          <w:rFonts w:ascii="Times New Roman" w:hAnsi="Times New Roman" w:cs="Times New Roman"/>
        </w:rPr>
        <w:t>As Baldassarri and Gelman find, party sorting goes hand-in-hand with polarization. Specifically, they identify that the political elite drive party sorting, and the general public follow suit, even if their own ideological view differs.</w:t>
      </w:r>
      <w:r w:rsidR="00C10B6F">
        <w:rPr>
          <w:rFonts w:ascii="Times New Roman" w:hAnsi="Times New Roman" w:cs="Times New Roman"/>
          <w:vertAlign w:val="superscript"/>
        </w:rPr>
        <w:t>10</w:t>
      </w:r>
      <w:r w:rsidR="00DA7930">
        <w:rPr>
          <w:rFonts w:ascii="Times New Roman" w:hAnsi="Times New Roman" w:cs="Times New Roman"/>
          <w:vertAlign w:val="superscript"/>
        </w:rPr>
        <w:t xml:space="preserve"> </w:t>
      </w:r>
    </w:p>
    <w:p w14:paraId="0D0A40C4" w14:textId="5490FE17" w:rsidR="00C84C0F" w:rsidRDefault="00DA7930" w:rsidP="00EB1B60">
      <w:pPr>
        <w:spacing w:line="480" w:lineRule="auto"/>
        <w:ind w:firstLine="720"/>
        <w:rPr>
          <w:rFonts w:ascii="Times New Roman" w:hAnsi="Times New Roman" w:cs="Times New Roman"/>
        </w:rPr>
      </w:pPr>
      <w:r>
        <w:rPr>
          <w:rFonts w:ascii="Times New Roman" w:hAnsi="Times New Roman" w:cs="Times New Roman"/>
        </w:rPr>
        <w:t>This idea is further expounded on by Fiorina,</w:t>
      </w:r>
      <w:r w:rsidR="00EB1B60">
        <w:rPr>
          <w:rFonts w:ascii="Times New Roman" w:hAnsi="Times New Roman" w:cs="Times New Roman"/>
        </w:rPr>
        <w:t xml:space="preserve"> who </w:t>
      </w:r>
      <w:r w:rsidR="00DA048B">
        <w:rPr>
          <w:rFonts w:ascii="Times New Roman" w:hAnsi="Times New Roman" w:cs="Times New Roman"/>
        </w:rPr>
        <w:t xml:space="preserve">finds that </w:t>
      </w:r>
      <w:r w:rsidR="008D329D">
        <w:rPr>
          <w:rFonts w:ascii="Times New Roman" w:hAnsi="Times New Roman" w:cs="Times New Roman"/>
        </w:rPr>
        <w:t>the more ideologically aligned</w:t>
      </w:r>
      <w:r w:rsidR="00DA048B">
        <w:rPr>
          <w:rFonts w:ascii="Times New Roman" w:hAnsi="Times New Roman" w:cs="Times New Roman"/>
        </w:rPr>
        <w:t xml:space="preserve"> Republicans and Democrats have replaced the more moderate</w:t>
      </w:r>
      <w:r w:rsidR="00AC62B2">
        <w:rPr>
          <w:rFonts w:ascii="Times New Roman" w:hAnsi="Times New Roman" w:cs="Times New Roman"/>
        </w:rPr>
        <w:t xml:space="preserve"> members of their parties</w:t>
      </w:r>
      <w:r w:rsidR="008D329D">
        <w:rPr>
          <w:rFonts w:ascii="Times New Roman" w:hAnsi="Times New Roman" w:cs="Times New Roman"/>
        </w:rPr>
        <w:t>, whose ideologies are not fully aligned with the party</w:t>
      </w:r>
      <w:r w:rsidR="00DA048B">
        <w:rPr>
          <w:rFonts w:ascii="Times New Roman" w:hAnsi="Times New Roman" w:cs="Times New Roman"/>
        </w:rPr>
        <w:t xml:space="preserve">. Specifically, right-leaning Democrats and left-leaning Republicans </w:t>
      </w:r>
      <w:r w:rsidR="00353613">
        <w:rPr>
          <w:rFonts w:ascii="Times New Roman" w:hAnsi="Times New Roman" w:cs="Times New Roman"/>
        </w:rPr>
        <w:t xml:space="preserve">are </w:t>
      </w:r>
      <w:r w:rsidR="00DA048B">
        <w:rPr>
          <w:rFonts w:ascii="Times New Roman" w:hAnsi="Times New Roman" w:cs="Times New Roman"/>
        </w:rPr>
        <w:t>replaced</w:t>
      </w:r>
      <w:r w:rsidR="006750B0">
        <w:rPr>
          <w:rFonts w:ascii="Times New Roman" w:hAnsi="Times New Roman" w:cs="Times New Roman"/>
        </w:rPr>
        <w:t xml:space="preserve"> by</w:t>
      </w:r>
      <w:r w:rsidR="00DA048B">
        <w:rPr>
          <w:rFonts w:ascii="Times New Roman" w:hAnsi="Times New Roman" w:cs="Times New Roman"/>
        </w:rPr>
        <w:t xml:space="preserve"> </w:t>
      </w:r>
      <w:r w:rsidR="00D727EF">
        <w:rPr>
          <w:rFonts w:ascii="Times New Roman" w:hAnsi="Times New Roman" w:cs="Times New Roman"/>
        </w:rPr>
        <w:t xml:space="preserve">normal </w:t>
      </w:r>
      <w:r w:rsidR="008D329D">
        <w:rPr>
          <w:rFonts w:ascii="Times New Roman" w:hAnsi="Times New Roman" w:cs="Times New Roman"/>
        </w:rPr>
        <w:t xml:space="preserve">Democrats </w:t>
      </w:r>
      <w:r w:rsidR="00D727EF">
        <w:rPr>
          <w:rFonts w:ascii="Times New Roman" w:hAnsi="Times New Roman" w:cs="Times New Roman"/>
        </w:rPr>
        <w:t xml:space="preserve">and </w:t>
      </w:r>
      <w:r w:rsidR="008D329D">
        <w:rPr>
          <w:rFonts w:ascii="Times New Roman" w:hAnsi="Times New Roman" w:cs="Times New Roman"/>
        </w:rPr>
        <w:t>Republicans</w:t>
      </w:r>
      <w:r w:rsidR="00D727EF">
        <w:rPr>
          <w:rFonts w:ascii="Times New Roman" w:hAnsi="Times New Roman" w:cs="Times New Roman"/>
        </w:rPr>
        <w:t>, respectively.</w:t>
      </w:r>
      <w:r w:rsidR="00D727EF">
        <w:rPr>
          <w:rFonts w:ascii="Times New Roman" w:hAnsi="Times New Roman" w:cs="Times New Roman"/>
          <w:vertAlign w:val="superscript"/>
        </w:rPr>
        <w:t>11</w:t>
      </w:r>
      <w:r w:rsidR="00D727EF">
        <w:rPr>
          <w:rFonts w:ascii="Times New Roman" w:hAnsi="Times New Roman" w:cs="Times New Roman"/>
        </w:rPr>
        <w:t xml:space="preserve"> </w:t>
      </w:r>
      <w:r w:rsidR="0051733D">
        <w:rPr>
          <w:rFonts w:ascii="Times New Roman" w:hAnsi="Times New Roman" w:cs="Times New Roman"/>
        </w:rPr>
        <w:t xml:space="preserve">In essence, party sorting has removed moderate members in each political party, giving party leaders the ability to push further left or right in their ideologies </w:t>
      </w:r>
      <w:r w:rsidR="00761043">
        <w:rPr>
          <w:rFonts w:ascii="Times New Roman" w:hAnsi="Times New Roman" w:cs="Times New Roman"/>
        </w:rPr>
        <w:t>since there is no longer pushback from the more moderate members</w:t>
      </w:r>
      <w:r w:rsidR="00924CC0">
        <w:rPr>
          <w:rFonts w:ascii="Times New Roman" w:hAnsi="Times New Roman" w:cs="Times New Roman"/>
        </w:rPr>
        <w:t>.</w:t>
      </w:r>
    </w:p>
    <w:p w14:paraId="18881A0E" w14:textId="0649E25C" w:rsidR="0057121A" w:rsidRDefault="006C403F" w:rsidP="00EB1B60">
      <w:pPr>
        <w:spacing w:line="480" w:lineRule="auto"/>
        <w:ind w:firstLine="720"/>
        <w:rPr>
          <w:rFonts w:ascii="Times New Roman" w:hAnsi="Times New Roman" w:cs="Times New Roman"/>
        </w:rPr>
      </w:pPr>
      <w:r>
        <w:rPr>
          <w:rFonts w:ascii="Times New Roman" w:hAnsi="Times New Roman" w:cs="Times New Roman"/>
        </w:rPr>
        <w:t>Another key driving force in partisanship is the media. In the 21</w:t>
      </w:r>
      <w:r w:rsidRPr="006C403F">
        <w:rPr>
          <w:rFonts w:ascii="Times New Roman" w:hAnsi="Times New Roman" w:cs="Times New Roman"/>
          <w:vertAlign w:val="superscript"/>
        </w:rPr>
        <w:t>st</w:t>
      </w:r>
      <w:r>
        <w:rPr>
          <w:rFonts w:ascii="Times New Roman" w:hAnsi="Times New Roman" w:cs="Times New Roman"/>
        </w:rPr>
        <w:t xml:space="preserve"> century it is nearly impossible to escape the news cycle and echo chambers. Iyengar and Hahn’s findings display that the public tend to select media outlets based </w:t>
      </w:r>
      <w:r w:rsidR="00CC3A6A">
        <w:rPr>
          <w:rFonts w:ascii="Times New Roman" w:hAnsi="Times New Roman" w:cs="Times New Roman"/>
        </w:rPr>
        <w:t xml:space="preserve">on </w:t>
      </w:r>
      <w:r>
        <w:rPr>
          <w:rFonts w:ascii="Times New Roman" w:hAnsi="Times New Roman" w:cs="Times New Roman"/>
        </w:rPr>
        <w:t>their political preferences for both serious and non-serious news.</w:t>
      </w:r>
      <w:r>
        <w:rPr>
          <w:rFonts w:ascii="Times New Roman" w:hAnsi="Times New Roman" w:cs="Times New Roman"/>
          <w:vertAlign w:val="superscript"/>
        </w:rPr>
        <w:t>12</w:t>
      </w:r>
      <w:r>
        <w:rPr>
          <w:rFonts w:ascii="Times New Roman" w:hAnsi="Times New Roman" w:cs="Times New Roman"/>
        </w:rPr>
        <w:t xml:space="preserve"> </w:t>
      </w:r>
      <w:r w:rsidR="00AA2E82">
        <w:rPr>
          <w:rFonts w:ascii="Times New Roman" w:hAnsi="Times New Roman" w:cs="Times New Roman"/>
        </w:rPr>
        <w:t xml:space="preserve">The echo chambers created can be dangerous as well. As Levendusky finds in </w:t>
      </w:r>
      <w:r w:rsidR="00F60EE7">
        <w:rPr>
          <w:rFonts w:ascii="Times New Roman" w:hAnsi="Times New Roman" w:cs="Times New Roman"/>
        </w:rPr>
        <w:t>his</w:t>
      </w:r>
      <w:r w:rsidR="00AA2E82">
        <w:rPr>
          <w:rFonts w:ascii="Times New Roman" w:hAnsi="Times New Roman" w:cs="Times New Roman"/>
        </w:rPr>
        <w:t xml:space="preserve"> experiment, partisan media tends to polarize voters and deepen their partisan </w:t>
      </w:r>
      <w:r w:rsidR="00AA2E82">
        <w:rPr>
          <w:rFonts w:ascii="Times New Roman" w:hAnsi="Times New Roman" w:cs="Times New Roman"/>
        </w:rPr>
        <w:lastRenderedPageBreak/>
        <w:t>ideologies.</w:t>
      </w:r>
      <w:r w:rsidR="00AA2E82">
        <w:rPr>
          <w:rFonts w:ascii="Times New Roman" w:hAnsi="Times New Roman" w:cs="Times New Roman"/>
          <w:vertAlign w:val="superscript"/>
        </w:rPr>
        <w:t>13</w:t>
      </w:r>
      <w:r w:rsidR="00AA2E82">
        <w:rPr>
          <w:rFonts w:ascii="Times New Roman" w:hAnsi="Times New Roman" w:cs="Times New Roman"/>
        </w:rPr>
        <w:t xml:space="preserve"> </w:t>
      </w:r>
      <w:r w:rsidR="0057121A">
        <w:rPr>
          <w:rFonts w:ascii="Times New Roman" w:hAnsi="Times New Roman" w:cs="Times New Roman"/>
        </w:rPr>
        <w:t>The media on its own can deepen partisanship among the general public and political elite. But, when combined with party sorting, the negative impact can render legislative effectiveness in Congress to nothing, while pushing the general public to demonize the opposite political party.</w:t>
      </w:r>
    </w:p>
    <w:p w14:paraId="3DBC19D0" w14:textId="386D8EEA" w:rsidR="00982286" w:rsidRDefault="004C732A" w:rsidP="000646C4">
      <w:pPr>
        <w:spacing w:line="480" w:lineRule="auto"/>
        <w:ind w:firstLine="720"/>
        <w:rPr>
          <w:rFonts w:ascii="Times New Roman" w:hAnsi="Times New Roman" w:cs="Times New Roman"/>
        </w:rPr>
      </w:pPr>
      <w:r>
        <w:rPr>
          <w:rFonts w:ascii="Times New Roman" w:hAnsi="Times New Roman" w:cs="Times New Roman"/>
        </w:rPr>
        <w:t xml:space="preserve">Over the previous paragraphs the significance of partisanship and some of the key factors driving it </w:t>
      </w:r>
      <w:r w:rsidR="00134147">
        <w:rPr>
          <w:rFonts w:ascii="Times New Roman" w:hAnsi="Times New Roman" w:cs="Times New Roman"/>
        </w:rPr>
        <w:t>were</w:t>
      </w:r>
      <w:r>
        <w:rPr>
          <w:rFonts w:ascii="Times New Roman" w:hAnsi="Times New Roman" w:cs="Times New Roman"/>
        </w:rPr>
        <w:t xml:space="preserve"> discussed. </w:t>
      </w:r>
      <w:r w:rsidR="00655FF0">
        <w:rPr>
          <w:rFonts w:ascii="Times New Roman" w:hAnsi="Times New Roman" w:cs="Times New Roman"/>
        </w:rPr>
        <w:t xml:space="preserve">However, </w:t>
      </w:r>
      <w:r w:rsidR="008F4189">
        <w:rPr>
          <w:rFonts w:ascii="Times New Roman" w:hAnsi="Times New Roman" w:cs="Times New Roman"/>
        </w:rPr>
        <w:t xml:space="preserve">there is another impact factor to </w:t>
      </w:r>
      <w:r w:rsidR="00990B60">
        <w:rPr>
          <w:rFonts w:ascii="Times New Roman" w:hAnsi="Times New Roman" w:cs="Times New Roman"/>
        </w:rPr>
        <w:t>consider</w:t>
      </w:r>
      <w:r w:rsidR="008F4189">
        <w:rPr>
          <w:rFonts w:ascii="Times New Roman" w:hAnsi="Times New Roman" w:cs="Times New Roman"/>
        </w:rPr>
        <w:t>:</w:t>
      </w:r>
      <w:r w:rsidR="00AA6057">
        <w:rPr>
          <w:rFonts w:ascii="Times New Roman" w:hAnsi="Times New Roman" w:cs="Times New Roman"/>
        </w:rPr>
        <w:t xml:space="preserve"> partisanship</w:t>
      </w:r>
      <w:r w:rsidR="008F4189">
        <w:rPr>
          <w:rFonts w:ascii="Times New Roman" w:hAnsi="Times New Roman" w:cs="Times New Roman"/>
        </w:rPr>
        <w:t>’s impact on</w:t>
      </w:r>
      <w:r w:rsidR="00AA6057">
        <w:rPr>
          <w:rFonts w:ascii="Times New Roman" w:hAnsi="Times New Roman" w:cs="Times New Roman"/>
        </w:rPr>
        <w:t xml:space="preserve">  legislative effectiveness. </w:t>
      </w:r>
      <w:r w:rsidR="006E3C1B">
        <w:rPr>
          <w:rFonts w:ascii="Times New Roman" w:hAnsi="Times New Roman" w:cs="Times New Roman"/>
        </w:rPr>
        <w:t>In a study conducted by Hitt, Volden and Wiseman, the three discover that the majority party has a negative relationship with legislative effectiveness.</w:t>
      </w:r>
      <w:r w:rsidR="000C4D63">
        <w:rPr>
          <w:rFonts w:ascii="Times New Roman" w:hAnsi="Times New Roman" w:cs="Times New Roman"/>
          <w:vertAlign w:val="superscript"/>
        </w:rPr>
        <w:t xml:space="preserve">14 </w:t>
      </w:r>
      <w:r w:rsidR="00892755">
        <w:rPr>
          <w:rFonts w:ascii="Times New Roman" w:hAnsi="Times New Roman" w:cs="Times New Roman"/>
        </w:rPr>
        <w:t>This is not the only research conducted on legislative effectiveness. Snowe identifies that legislative success is direct</w:t>
      </w:r>
      <w:r w:rsidR="00CC3A6A">
        <w:rPr>
          <w:rFonts w:ascii="Times New Roman" w:hAnsi="Times New Roman" w:cs="Times New Roman"/>
        </w:rPr>
        <w:t>ly</w:t>
      </w:r>
      <w:r w:rsidR="00892755">
        <w:rPr>
          <w:rFonts w:ascii="Times New Roman" w:hAnsi="Times New Roman" w:cs="Times New Roman"/>
        </w:rPr>
        <w:t xml:space="preserve"> related to lessening partisanship. Moreover, for a more effective Congress, partisanship needs to decrease.</w:t>
      </w:r>
      <w:r w:rsidR="00892755">
        <w:rPr>
          <w:rFonts w:ascii="Times New Roman" w:hAnsi="Times New Roman" w:cs="Times New Roman"/>
          <w:vertAlign w:val="superscript"/>
        </w:rPr>
        <w:t>15</w:t>
      </w:r>
      <w:r w:rsidR="00892755">
        <w:rPr>
          <w:rFonts w:ascii="Times New Roman" w:hAnsi="Times New Roman" w:cs="Times New Roman"/>
        </w:rPr>
        <w:t xml:space="preserve"> </w:t>
      </w:r>
    </w:p>
    <w:p w14:paraId="0BD7A037" w14:textId="4F4C2C8C" w:rsidR="00BB1BD8" w:rsidRPr="00892755" w:rsidRDefault="000C2E2F" w:rsidP="000646C4">
      <w:pPr>
        <w:spacing w:line="480" w:lineRule="auto"/>
        <w:ind w:firstLine="720"/>
        <w:rPr>
          <w:rFonts w:ascii="Times New Roman" w:hAnsi="Times New Roman" w:cs="Times New Roman"/>
        </w:rPr>
      </w:pPr>
      <w:r>
        <w:rPr>
          <w:rFonts w:ascii="Times New Roman" w:hAnsi="Times New Roman" w:cs="Times New Roman"/>
        </w:rPr>
        <w:t xml:space="preserve">There is ample research on partisanship, party sorting, the media, and legislative effectiveness. However, there is a gap in political research on the role that the Speaker of the House plays in partisanship. As stated earlier, this paper hypothesizes that the Speaker of the House has a negative relationship on legislative effectiveness, which increases partisanship. The purpose of the Speaker as outlined in the U.S. Constitution </w:t>
      </w:r>
      <w:r w:rsidR="000744E6">
        <w:rPr>
          <w:rFonts w:ascii="Times New Roman" w:hAnsi="Times New Roman" w:cs="Times New Roman"/>
        </w:rPr>
        <w:t>has significantly changed today from the vague description of being able to impeach</w:t>
      </w:r>
      <w:r>
        <w:rPr>
          <w:rFonts w:ascii="Times New Roman" w:hAnsi="Times New Roman" w:cs="Times New Roman"/>
        </w:rPr>
        <w:t xml:space="preserve">. </w:t>
      </w:r>
      <w:r w:rsidR="000744E6">
        <w:rPr>
          <w:rFonts w:ascii="Times New Roman" w:hAnsi="Times New Roman" w:cs="Times New Roman"/>
        </w:rPr>
        <w:t>Now</w:t>
      </w:r>
      <w:r>
        <w:rPr>
          <w:rFonts w:ascii="Times New Roman" w:hAnsi="Times New Roman" w:cs="Times New Roman"/>
        </w:rPr>
        <w:t xml:space="preserve">, </w:t>
      </w:r>
      <w:r w:rsidR="000744E6">
        <w:rPr>
          <w:rFonts w:ascii="Times New Roman" w:hAnsi="Times New Roman" w:cs="Times New Roman"/>
        </w:rPr>
        <w:t xml:space="preserve">the purpose of </w:t>
      </w:r>
      <w:r>
        <w:rPr>
          <w:rFonts w:ascii="Times New Roman" w:hAnsi="Times New Roman" w:cs="Times New Roman"/>
        </w:rPr>
        <w:t xml:space="preserve">the Speaker </w:t>
      </w:r>
      <w:r w:rsidR="000744E6">
        <w:rPr>
          <w:rFonts w:ascii="Times New Roman" w:hAnsi="Times New Roman" w:cs="Times New Roman"/>
        </w:rPr>
        <w:t xml:space="preserve">is to </w:t>
      </w:r>
      <w:r>
        <w:rPr>
          <w:rFonts w:ascii="Times New Roman" w:hAnsi="Times New Roman" w:cs="Times New Roman"/>
        </w:rPr>
        <w:t xml:space="preserve">drive partisanship to increase in an effort to keep a majority and </w:t>
      </w:r>
      <w:r w:rsidR="00D55756">
        <w:rPr>
          <w:rFonts w:ascii="Times New Roman" w:hAnsi="Times New Roman" w:cs="Times New Roman"/>
        </w:rPr>
        <w:t xml:space="preserve">remain in power. </w:t>
      </w:r>
    </w:p>
    <w:p w14:paraId="3C0F3E51" w14:textId="7BC355E2" w:rsidR="005B1FC4" w:rsidRPr="00DB70A4" w:rsidRDefault="002879A8" w:rsidP="002879A8">
      <w:pPr>
        <w:spacing w:line="480" w:lineRule="auto"/>
        <w:jc w:val="center"/>
        <w:rPr>
          <w:rFonts w:ascii="Times New Roman" w:hAnsi="Times New Roman" w:cs="Times New Roman"/>
          <w:b/>
          <w:bCs/>
          <w:u w:val="single"/>
        </w:rPr>
      </w:pPr>
      <w:r w:rsidRPr="00DB70A4">
        <w:rPr>
          <w:rFonts w:ascii="Times New Roman" w:hAnsi="Times New Roman" w:cs="Times New Roman"/>
          <w:b/>
          <w:bCs/>
          <w:u w:val="single"/>
        </w:rPr>
        <w:t>Methods:</w:t>
      </w:r>
    </w:p>
    <w:p w14:paraId="775F3EF9" w14:textId="4DE802D5" w:rsidR="002879A8" w:rsidRDefault="00E75214" w:rsidP="002879A8">
      <w:pPr>
        <w:spacing w:line="480" w:lineRule="auto"/>
        <w:rPr>
          <w:rFonts w:ascii="Times New Roman" w:hAnsi="Times New Roman" w:cs="Times New Roman"/>
          <w:vertAlign w:val="superscript"/>
        </w:rPr>
      </w:pPr>
      <w:r>
        <w:rPr>
          <w:rFonts w:ascii="Times New Roman" w:hAnsi="Times New Roman" w:cs="Times New Roman"/>
        </w:rPr>
        <w:tab/>
        <w:t xml:space="preserve">The data used in this paper is </w:t>
      </w:r>
      <w:r w:rsidR="00CC3A6A">
        <w:rPr>
          <w:rFonts w:ascii="Times New Roman" w:hAnsi="Times New Roman" w:cs="Times New Roman"/>
        </w:rPr>
        <w:t xml:space="preserve">from </w:t>
      </w:r>
      <w:r>
        <w:rPr>
          <w:rFonts w:ascii="Times New Roman" w:hAnsi="Times New Roman" w:cs="Times New Roman"/>
        </w:rPr>
        <w:t>a dataset created by the Center for Effective Lawmaking (CEL). CEL is created by the University of Virginia and Vanderbilt University.</w:t>
      </w:r>
      <w:r w:rsidR="00907926">
        <w:rPr>
          <w:rFonts w:ascii="Times New Roman" w:hAnsi="Times New Roman" w:cs="Times New Roman"/>
          <w:vertAlign w:val="superscript"/>
        </w:rPr>
        <w:t>16</w:t>
      </w:r>
      <w:r w:rsidR="00D34AAD">
        <w:rPr>
          <w:rFonts w:ascii="Times New Roman" w:hAnsi="Times New Roman" w:cs="Times New Roman"/>
        </w:rPr>
        <w:t xml:space="preserve"> The dataset contains a variety of variables on U.S. House members from 1973</w:t>
      </w:r>
      <w:r w:rsidR="0072335B">
        <w:rPr>
          <w:rFonts w:ascii="Times New Roman" w:hAnsi="Times New Roman" w:cs="Times New Roman"/>
        </w:rPr>
        <w:t>-</w:t>
      </w:r>
      <w:r w:rsidR="00D34AAD">
        <w:rPr>
          <w:rFonts w:ascii="Times New Roman" w:hAnsi="Times New Roman" w:cs="Times New Roman"/>
        </w:rPr>
        <w:t>202</w:t>
      </w:r>
      <w:r w:rsidR="009048B4">
        <w:rPr>
          <w:rFonts w:ascii="Times New Roman" w:hAnsi="Times New Roman" w:cs="Times New Roman"/>
        </w:rPr>
        <w:t>2</w:t>
      </w:r>
      <w:r w:rsidR="004A3E7A">
        <w:rPr>
          <w:rFonts w:ascii="Times New Roman" w:hAnsi="Times New Roman" w:cs="Times New Roman"/>
        </w:rPr>
        <w:t xml:space="preserve">, with the main measure being legislative effectiveness. </w:t>
      </w:r>
      <w:r w:rsidR="000361D1">
        <w:rPr>
          <w:rFonts w:ascii="Times New Roman" w:hAnsi="Times New Roman" w:cs="Times New Roman"/>
        </w:rPr>
        <w:t xml:space="preserve">“Legislative Effectiveness” is a measure calculated that </w:t>
      </w:r>
      <w:r w:rsidR="000361D1">
        <w:rPr>
          <w:rFonts w:ascii="Times New Roman" w:hAnsi="Times New Roman" w:cs="Times New Roman"/>
        </w:rPr>
        <w:lastRenderedPageBreak/>
        <w:t>contains 15 indicators that provides a value for each member of the House of Representatives on their ability to move their policy items through Congress and into law.</w:t>
      </w:r>
      <w:r w:rsidR="008D7454">
        <w:rPr>
          <w:rFonts w:ascii="Times New Roman" w:hAnsi="Times New Roman" w:cs="Times New Roman"/>
          <w:vertAlign w:val="superscript"/>
        </w:rPr>
        <w:t>17</w:t>
      </w:r>
    </w:p>
    <w:p w14:paraId="5904C9F5" w14:textId="52DD5184" w:rsidR="006C338C" w:rsidRDefault="00E1356D" w:rsidP="002879A8">
      <w:pPr>
        <w:spacing w:line="480" w:lineRule="auto"/>
        <w:rPr>
          <w:rFonts w:ascii="Times New Roman" w:hAnsi="Times New Roman" w:cs="Times New Roman"/>
        </w:rPr>
      </w:pPr>
      <w:r>
        <w:rPr>
          <w:rFonts w:ascii="Times New Roman" w:hAnsi="Times New Roman" w:cs="Times New Roman"/>
          <w:vertAlign w:val="superscript"/>
        </w:rPr>
        <w:tab/>
      </w:r>
      <w:r>
        <w:rPr>
          <w:rFonts w:ascii="Times New Roman" w:hAnsi="Times New Roman" w:cs="Times New Roman"/>
        </w:rPr>
        <w:t>The data on legislative effectiveness displays interesting and important trends. First,</w:t>
      </w:r>
      <w:r w:rsidR="008D329D">
        <w:rPr>
          <w:rFonts w:ascii="Times New Roman" w:hAnsi="Times New Roman" w:cs="Times New Roman"/>
        </w:rPr>
        <w:t xml:space="preserve"> figure 1 displays the </w:t>
      </w:r>
      <w:r w:rsidR="00A26F92">
        <w:rPr>
          <w:rFonts w:ascii="Times New Roman" w:hAnsi="Times New Roman" w:cs="Times New Roman"/>
        </w:rPr>
        <w:t xml:space="preserve">average </w:t>
      </w:r>
      <w:r w:rsidR="008D329D">
        <w:rPr>
          <w:rFonts w:ascii="Times New Roman" w:hAnsi="Times New Roman" w:cs="Times New Roman"/>
        </w:rPr>
        <w:t xml:space="preserve">range of legislative </w:t>
      </w:r>
      <w:r w:rsidR="005954FA">
        <w:rPr>
          <w:rFonts w:ascii="Times New Roman" w:hAnsi="Times New Roman" w:cs="Times New Roman"/>
        </w:rPr>
        <w:t>effectiveness</w:t>
      </w:r>
      <w:r w:rsidR="008D329D">
        <w:rPr>
          <w:rFonts w:ascii="Times New Roman" w:hAnsi="Times New Roman" w:cs="Times New Roman"/>
        </w:rPr>
        <w:t xml:space="preserve"> in the U.S. House of Representatives </w:t>
      </w:r>
      <w:r w:rsidR="005954FA">
        <w:rPr>
          <w:rFonts w:ascii="Times New Roman" w:hAnsi="Times New Roman" w:cs="Times New Roman"/>
        </w:rPr>
        <w:t>from 197</w:t>
      </w:r>
      <w:r w:rsidR="003A0015">
        <w:rPr>
          <w:rFonts w:ascii="Times New Roman" w:hAnsi="Times New Roman" w:cs="Times New Roman"/>
        </w:rPr>
        <w:t>3</w:t>
      </w:r>
      <w:r w:rsidR="005954FA">
        <w:rPr>
          <w:rFonts w:ascii="Times New Roman" w:hAnsi="Times New Roman" w:cs="Times New Roman"/>
        </w:rPr>
        <w:t xml:space="preserve"> to 2022</w:t>
      </w:r>
      <w:r w:rsidR="00F44F1A">
        <w:rPr>
          <w:rFonts w:ascii="Times New Roman" w:hAnsi="Times New Roman" w:cs="Times New Roman"/>
        </w:rPr>
        <w:t xml:space="preserve"> by each Congress</w:t>
      </w:r>
      <w:r w:rsidR="005954FA">
        <w:rPr>
          <w:rFonts w:ascii="Times New Roman" w:hAnsi="Times New Roman" w:cs="Times New Roman"/>
        </w:rPr>
        <w:t>.</w:t>
      </w:r>
      <w:r>
        <w:rPr>
          <w:rFonts w:ascii="Times New Roman" w:hAnsi="Times New Roman" w:cs="Times New Roman"/>
        </w:rPr>
        <w:t xml:space="preserve"> </w:t>
      </w:r>
      <w:r w:rsidR="00F44F1A">
        <w:rPr>
          <w:rFonts w:ascii="Times New Roman" w:hAnsi="Times New Roman" w:cs="Times New Roman"/>
        </w:rPr>
        <w:t>The top line represents the max</w:t>
      </w:r>
      <w:r w:rsidR="00435E8C">
        <w:rPr>
          <w:rFonts w:ascii="Times New Roman" w:hAnsi="Times New Roman" w:cs="Times New Roman"/>
        </w:rPr>
        <w:t>imum</w:t>
      </w:r>
      <w:r w:rsidR="00F44F1A">
        <w:rPr>
          <w:rFonts w:ascii="Times New Roman" w:hAnsi="Times New Roman" w:cs="Times New Roman"/>
        </w:rPr>
        <w:t xml:space="preserve">, the bottom line represents the minimum, the middle line represents the mean, and the shaded area represents the interquartile range. </w:t>
      </w:r>
      <w:r w:rsidR="00E55F00">
        <w:rPr>
          <w:rFonts w:ascii="Times New Roman" w:hAnsi="Times New Roman" w:cs="Times New Roman"/>
        </w:rPr>
        <w:t>A</w:t>
      </w:r>
      <w:r>
        <w:rPr>
          <w:rFonts w:ascii="Times New Roman" w:hAnsi="Times New Roman" w:cs="Times New Roman"/>
        </w:rPr>
        <w:t xml:space="preserve">s </w:t>
      </w:r>
      <w:r w:rsidR="00A26F92">
        <w:rPr>
          <w:rFonts w:ascii="Times New Roman" w:hAnsi="Times New Roman" w:cs="Times New Roman"/>
        </w:rPr>
        <w:t>the top line</w:t>
      </w:r>
      <w:r w:rsidR="006C338C">
        <w:rPr>
          <w:rFonts w:ascii="Times New Roman" w:hAnsi="Times New Roman" w:cs="Times New Roman"/>
        </w:rPr>
        <w:t xml:space="preserve"> in </w:t>
      </w:r>
      <w:r w:rsidR="00CC3A6A">
        <w:rPr>
          <w:rFonts w:ascii="Times New Roman" w:hAnsi="Times New Roman" w:cs="Times New Roman"/>
        </w:rPr>
        <w:t>F</w:t>
      </w:r>
      <w:r>
        <w:rPr>
          <w:rFonts w:ascii="Times New Roman" w:hAnsi="Times New Roman" w:cs="Times New Roman"/>
        </w:rPr>
        <w:t>igure 1 below displays, legislative effectiveness is declining</w:t>
      </w:r>
      <w:r w:rsidR="00975B49">
        <w:rPr>
          <w:rFonts w:ascii="Times New Roman" w:hAnsi="Times New Roman" w:cs="Times New Roman"/>
        </w:rPr>
        <w:t xml:space="preserve"> over time</w:t>
      </w:r>
      <w:r>
        <w:rPr>
          <w:rFonts w:ascii="Times New Roman" w:hAnsi="Times New Roman" w:cs="Times New Roman"/>
        </w:rPr>
        <w:t>. However, the minimum value for legislative effectiveness has</w:t>
      </w:r>
      <w:r w:rsidR="00435E8C">
        <w:rPr>
          <w:rFonts w:ascii="Times New Roman" w:hAnsi="Times New Roman" w:cs="Times New Roman"/>
        </w:rPr>
        <w:t xml:space="preserve"> slightly</w:t>
      </w:r>
      <w:r>
        <w:rPr>
          <w:rFonts w:ascii="Times New Roman" w:hAnsi="Times New Roman" w:cs="Times New Roman"/>
        </w:rPr>
        <w:t xml:space="preserve"> increased</w:t>
      </w:r>
      <w:r w:rsidR="00435E8C">
        <w:rPr>
          <w:rFonts w:ascii="Times New Roman" w:hAnsi="Times New Roman" w:cs="Times New Roman"/>
        </w:rPr>
        <w:t xml:space="preserve"> over time</w:t>
      </w:r>
      <w:r>
        <w:rPr>
          <w:rFonts w:ascii="Times New Roman" w:hAnsi="Times New Roman" w:cs="Times New Roman"/>
        </w:rPr>
        <w:t xml:space="preserve">. </w:t>
      </w:r>
    </w:p>
    <w:p w14:paraId="6FC8C411" w14:textId="647D64E6" w:rsidR="00E1356D" w:rsidRDefault="00E1356D" w:rsidP="006003E8">
      <w:pPr>
        <w:spacing w:line="480" w:lineRule="auto"/>
        <w:ind w:firstLine="720"/>
        <w:rPr>
          <w:rFonts w:ascii="Times New Roman" w:hAnsi="Times New Roman" w:cs="Times New Roman"/>
        </w:rPr>
      </w:pPr>
      <w:r>
        <w:rPr>
          <w:rFonts w:ascii="Times New Roman" w:hAnsi="Times New Roman" w:cs="Times New Roman"/>
        </w:rPr>
        <w:t xml:space="preserve">Secondly, </w:t>
      </w:r>
      <w:r w:rsidR="00CC3A6A">
        <w:rPr>
          <w:rFonts w:ascii="Times New Roman" w:hAnsi="Times New Roman" w:cs="Times New Roman"/>
        </w:rPr>
        <w:t>F</w:t>
      </w:r>
      <w:r w:rsidR="00D37431">
        <w:rPr>
          <w:rFonts w:ascii="Times New Roman" w:hAnsi="Times New Roman" w:cs="Times New Roman"/>
        </w:rPr>
        <w:t>igure 2 displays</w:t>
      </w:r>
      <w:r w:rsidR="006C338C">
        <w:rPr>
          <w:rFonts w:ascii="Times New Roman" w:hAnsi="Times New Roman" w:cs="Times New Roman"/>
        </w:rPr>
        <w:t xml:space="preserve"> each member</w:t>
      </w:r>
      <w:r w:rsidR="001C1CE7">
        <w:rPr>
          <w:rFonts w:ascii="Times New Roman" w:hAnsi="Times New Roman" w:cs="Times New Roman"/>
        </w:rPr>
        <w:t xml:space="preserve"> of Congress’</w:t>
      </w:r>
      <w:r w:rsidR="006C338C">
        <w:rPr>
          <w:rFonts w:ascii="Times New Roman" w:hAnsi="Times New Roman" w:cs="Times New Roman"/>
        </w:rPr>
        <w:t xml:space="preserve"> legislative effectiveness score in each Congress</w:t>
      </w:r>
      <w:r w:rsidR="001C1CE7">
        <w:rPr>
          <w:rFonts w:ascii="Times New Roman" w:hAnsi="Times New Roman" w:cs="Times New Roman"/>
        </w:rPr>
        <w:t>, separated by the majority and minority part</w:t>
      </w:r>
      <w:r w:rsidR="00BE003F">
        <w:rPr>
          <w:rFonts w:ascii="Times New Roman" w:hAnsi="Times New Roman" w:cs="Times New Roman"/>
        </w:rPr>
        <w:t>ies</w:t>
      </w:r>
      <w:r w:rsidR="006C338C">
        <w:rPr>
          <w:rFonts w:ascii="Times New Roman" w:hAnsi="Times New Roman" w:cs="Times New Roman"/>
        </w:rPr>
        <w:t>.</w:t>
      </w:r>
      <w:r w:rsidR="00D37431">
        <w:rPr>
          <w:rFonts w:ascii="Times New Roman" w:hAnsi="Times New Roman" w:cs="Times New Roman"/>
        </w:rPr>
        <w:t xml:space="preserve"> </w:t>
      </w:r>
      <w:r w:rsidR="001C1CE7">
        <w:rPr>
          <w:rFonts w:ascii="Times New Roman" w:hAnsi="Times New Roman" w:cs="Times New Roman"/>
        </w:rPr>
        <w:t>As figure 2 shows</w:t>
      </w:r>
      <w:r w:rsidR="006003E8">
        <w:rPr>
          <w:rFonts w:ascii="Times New Roman" w:hAnsi="Times New Roman" w:cs="Times New Roman"/>
        </w:rPr>
        <w:t xml:space="preserve"> on the y-axis</w:t>
      </w:r>
      <w:r w:rsidR="001C1CE7">
        <w:rPr>
          <w:rFonts w:ascii="Times New Roman" w:hAnsi="Times New Roman" w:cs="Times New Roman"/>
        </w:rPr>
        <w:t xml:space="preserve">, </w:t>
      </w:r>
      <w:r w:rsidR="00D37431">
        <w:rPr>
          <w:rFonts w:ascii="Times New Roman" w:hAnsi="Times New Roman" w:cs="Times New Roman"/>
        </w:rPr>
        <w:t>the minority party in the House of Representatives is far less effective than the majority party</w:t>
      </w:r>
      <w:r w:rsidR="00000BA1">
        <w:rPr>
          <w:rFonts w:ascii="Times New Roman" w:hAnsi="Times New Roman" w:cs="Times New Roman"/>
        </w:rPr>
        <w:t xml:space="preserve"> with lower legislative effectiveness across almost all </w:t>
      </w:r>
      <w:r w:rsidR="00EE4FB7">
        <w:rPr>
          <w:rFonts w:ascii="Times New Roman" w:hAnsi="Times New Roman" w:cs="Times New Roman"/>
        </w:rPr>
        <w:t>Congress’.</w:t>
      </w:r>
      <w:r w:rsidR="00D37431">
        <w:rPr>
          <w:rFonts w:ascii="Times New Roman" w:hAnsi="Times New Roman" w:cs="Times New Roman"/>
        </w:rPr>
        <w:t xml:space="preserve"> Understanding that the majority party is more effective legislatively is important when considering the role of the Speaker. </w:t>
      </w:r>
      <w:r w:rsidR="00310747">
        <w:rPr>
          <w:rFonts w:ascii="Times New Roman" w:hAnsi="Times New Roman" w:cs="Times New Roman"/>
        </w:rPr>
        <w:t xml:space="preserve">Legislative effectiveness is the dependent variable, and therefore these two tables provide important details and statistics on </w:t>
      </w:r>
      <w:r w:rsidR="00BE003F">
        <w:rPr>
          <w:rFonts w:ascii="Times New Roman" w:hAnsi="Times New Roman" w:cs="Times New Roman"/>
        </w:rPr>
        <w:t xml:space="preserve">trends and on </w:t>
      </w:r>
      <w:r w:rsidR="00310747">
        <w:rPr>
          <w:rFonts w:ascii="Times New Roman" w:hAnsi="Times New Roman" w:cs="Times New Roman"/>
        </w:rPr>
        <w:t>who is effective in Congress.</w:t>
      </w:r>
    </w:p>
    <w:p w14:paraId="0A86313B" w14:textId="639808BF" w:rsidR="00353EAE" w:rsidRDefault="00353EAE" w:rsidP="002879A8">
      <w:pPr>
        <w:spacing w:line="480" w:lineRule="auto"/>
        <w:rPr>
          <w:rFonts w:ascii="Times New Roman" w:hAnsi="Times New Roman" w:cs="Times New Roman"/>
        </w:rPr>
      </w:pPr>
      <w:r>
        <w:rPr>
          <w:rFonts w:ascii="Times New Roman" w:hAnsi="Times New Roman" w:cs="Times New Roman"/>
        </w:rPr>
        <w:t>Figure 1:</w:t>
      </w:r>
    </w:p>
    <w:p w14:paraId="09D89A72" w14:textId="516FA79C" w:rsidR="00353EAE" w:rsidRDefault="00353EAE" w:rsidP="00AB631A">
      <w:pPr>
        <w:spacing w:line="480" w:lineRule="auto"/>
        <w:jc w:val="center"/>
        <w:rPr>
          <w:rFonts w:ascii="Times New Roman" w:hAnsi="Times New Roman" w:cs="Times New Roman"/>
        </w:rPr>
      </w:pPr>
      <w:r w:rsidRPr="00353EAE">
        <w:rPr>
          <w:rFonts w:ascii="Times New Roman" w:hAnsi="Times New Roman" w:cs="Times New Roman"/>
          <w:noProof/>
        </w:rPr>
        <w:lastRenderedPageBreak/>
        <w:drawing>
          <wp:inline distT="0" distB="0" distL="0" distR="0" wp14:anchorId="437DFD7D" wp14:editId="4180234F">
            <wp:extent cx="4090683" cy="2752319"/>
            <wp:effectExtent l="0" t="0" r="0" b="3810"/>
            <wp:docPr id="12380225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250" name="Picture 1" descr="Chart, histogram&#10;&#10;Description automatically generated"/>
                    <pic:cNvPicPr/>
                  </pic:nvPicPr>
                  <pic:blipFill>
                    <a:blip r:embed="rId7"/>
                    <a:stretch>
                      <a:fillRect/>
                    </a:stretch>
                  </pic:blipFill>
                  <pic:spPr>
                    <a:xfrm>
                      <a:off x="0" y="0"/>
                      <a:ext cx="4177417" cy="2810676"/>
                    </a:xfrm>
                    <a:prstGeom prst="rect">
                      <a:avLst/>
                    </a:prstGeom>
                  </pic:spPr>
                </pic:pic>
              </a:graphicData>
            </a:graphic>
          </wp:inline>
        </w:drawing>
      </w:r>
    </w:p>
    <w:p w14:paraId="169A912A" w14:textId="56F7D7F4" w:rsidR="00353EAE" w:rsidRDefault="00353EAE" w:rsidP="002879A8">
      <w:pPr>
        <w:spacing w:line="480" w:lineRule="auto"/>
        <w:rPr>
          <w:rFonts w:ascii="Times New Roman" w:hAnsi="Times New Roman" w:cs="Times New Roman"/>
        </w:rPr>
      </w:pPr>
      <w:r>
        <w:rPr>
          <w:rFonts w:ascii="Times New Roman" w:hAnsi="Times New Roman" w:cs="Times New Roman"/>
        </w:rPr>
        <w:t>Figure 2:</w:t>
      </w:r>
    </w:p>
    <w:p w14:paraId="7E97408A" w14:textId="292F99C7" w:rsidR="00353EAE" w:rsidRPr="00E1356D" w:rsidRDefault="00AB631A" w:rsidP="00AB631A">
      <w:pPr>
        <w:spacing w:line="480" w:lineRule="auto"/>
        <w:jc w:val="center"/>
        <w:rPr>
          <w:rFonts w:ascii="Times New Roman" w:hAnsi="Times New Roman" w:cs="Times New Roman"/>
        </w:rPr>
      </w:pPr>
      <w:r w:rsidRPr="00AB631A">
        <w:rPr>
          <w:rFonts w:ascii="Times New Roman" w:hAnsi="Times New Roman" w:cs="Times New Roman"/>
          <w:noProof/>
        </w:rPr>
        <w:drawing>
          <wp:inline distT="0" distB="0" distL="0" distR="0" wp14:anchorId="222B2A6E" wp14:editId="22B36821">
            <wp:extent cx="4914900" cy="2698115"/>
            <wp:effectExtent l="0" t="0" r="0" b="0"/>
            <wp:docPr id="170403857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8575" name="Picture 1" descr="Chart, scatter chart&#10;&#10;Description automatically generated"/>
                    <pic:cNvPicPr/>
                  </pic:nvPicPr>
                  <pic:blipFill>
                    <a:blip r:embed="rId8"/>
                    <a:stretch>
                      <a:fillRect/>
                    </a:stretch>
                  </pic:blipFill>
                  <pic:spPr>
                    <a:xfrm>
                      <a:off x="0" y="0"/>
                      <a:ext cx="4974328" cy="2730739"/>
                    </a:xfrm>
                    <a:prstGeom prst="rect">
                      <a:avLst/>
                    </a:prstGeom>
                  </pic:spPr>
                </pic:pic>
              </a:graphicData>
            </a:graphic>
          </wp:inline>
        </w:drawing>
      </w:r>
    </w:p>
    <w:p w14:paraId="00FC2DA3" w14:textId="4D984D1C" w:rsidR="00D04168" w:rsidRDefault="008D7454" w:rsidP="00523402">
      <w:pPr>
        <w:spacing w:line="480" w:lineRule="auto"/>
        <w:rPr>
          <w:rFonts w:ascii="Times New Roman" w:hAnsi="Times New Roman" w:cs="Times New Roman"/>
        </w:rPr>
      </w:pPr>
      <w:r>
        <w:rPr>
          <w:rFonts w:ascii="Times New Roman" w:hAnsi="Times New Roman" w:cs="Times New Roman"/>
        </w:rPr>
        <w:tab/>
      </w:r>
      <w:r w:rsidR="004A17D5">
        <w:rPr>
          <w:rFonts w:ascii="Times New Roman" w:hAnsi="Times New Roman" w:cs="Times New Roman"/>
        </w:rPr>
        <w:t>As established, legislative effectiveness is the dependent variable. The variables being utilized in this paper are “</w:t>
      </w:r>
      <w:proofErr w:type="spellStart"/>
      <w:r w:rsidR="004A17D5">
        <w:rPr>
          <w:rFonts w:ascii="Times New Roman" w:hAnsi="Times New Roman" w:cs="Times New Roman"/>
        </w:rPr>
        <w:t>leg_effectiveness</w:t>
      </w:r>
      <w:proofErr w:type="spellEnd"/>
      <w:r w:rsidR="004A17D5">
        <w:rPr>
          <w:rFonts w:ascii="Times New Roman" w:hAnsi="Times New Roman" w:cs="Times New Roman"/>
        </w:rPr>
        <w:t>” as the dependent variable, and the independent variables are “speaker”, “dem” (whether the member is a Democrat or Republican), “black” (if the member is black or white), “female” (if the member is a female or male), “</w:t>
      </w:r>
      <w:proofErr w:type="spellStart"/>
      <w:r w:rsidR="004A17D5">
        <w:rPr>
          <w:rFonts w:ascii="Times New Roman" w:hAnsi="Times New Roman" w:cs="Times New Roman"/>
        </w:rPr>
        <w:t>minority_leadership</w:t>
      </w:r>
      <w:proofErr w:type="spellEnd"/>
      <w:r w:rsidR="004A17D5">
        <w:rPr>
          <w:rFonts w:ascii="Times New Roman" w:hAnsi="Times New Roman" w:cs="Times New Roman"/>
        </w:rPr>
        <w:t>” (if the member is in minority leadership), “</w:t>
      </w:r>
      <w:proofErr w:type="spellStart"/>
      <w:r w:rsidR="004A17D5">
        <w:rPr>
          <w:rFonts w:ascii="Times New Roman" w:hAnsi="Times New Roman" w:cs="Times New Roman"/>
        </w:rPr>
        <w:t>comm_chair</w:t>
      </w:r>
      <w:proofErr w:type="spellEnd"/>
      <w:r w:rsidR="004A17D5">
        <w:rPr>
          <w:rFonts w:ascii="Times New Roman" w:hAnsi="Times New Roman" w:cs="Times New Roman"/>
        </w:rPr>
        <w:t xml:space="preserve">” (if the member serves as a committee chair), </w:t>
      </w:r>
      <w:r w:rsidR="00CD1317">
        <w:rPr>
          <w:rFonts w:ascii="Times New Roman" w:hAnsi="Times New Roman" w:cs="Times New Roman"/>
        </w:rPr>
        <w:t>“</w:t>
      </w:r>
      <w:proofErr w:type="spellStart"/>
      <w:r w:rsidR="004A17D5">
        <w:rPr>
          <w:rFonts w:ascii="Times New Roman" w:hAnsi="Times New Roman" w:cs="Times New Roman"/>
        </w:rPr>
        <w:t>subcomm_chair</w:t>
      </w:r>
      <w:proofErr w:type="spellEnd"/>
      <w:r w:rsidR="00CD1317">
        <w:rPr>
          <w:rFonts w:ascii="Times New Roman" w:hAnsi="Times New Roman" w:cs="Times New Roman"/>
        </w:rPr>
        <w:t>”</w:t>
      </w:r>
      <w:r w:rsidR="004A17D5">
        <w:rPr>
          <w:rFonts w:ascii="Times New Roman" w:hAnsi="Times New Roman" w:cs="Times New Roman"/>
        </w:rPr>
        <w:t xml:space="preserve"> (if the member serves as a subcommittee chair</w:t>
      </w:r>
      <w:r w:rsidR="00F73314">
        <w:rPr>
          <w:rFonts w:ascii="Times New Roman" w:hAnsi="Times New Roman" w:cs="Times New Roman"/>
        </w:rPr>
        <w:t xml:space="preserve"> </w:t>
      </w:r>
      <w:r w:rsidR="00F73314">
        <w:rPr>
          <w:rFonts w:ascii="Times New Roman" w:hAnsi="Times New Roman" w:cs="Times New Roman"/>
        </w:rPr>
        <w:lastRenderedPageBreak/>
        <w:t>or vice chair</w:t>
      </w:r>
      <w:r w:rsidR="004A17D5">
        <w:rPr>
          <w:rFonts w:ascii="Times New Roman" w:hAnsi="Times New Roman" w:cs="Times New Roman"/>
        </w:rPr>
        <w:t>)</w:t>
      </w:r>
      <w:r w:rsidR="00E4377C">
        <w:rPr>
          <w:rFonts w:ascii="Times New Roman" w:hAnsi="Times New Roman" w:cs="Times New Roman"/>
        </w:rPr>
        <w:t>, “seniority” (number of years served in Congress), and “</w:t>
      </w:r>
      <w:proofErr w:type="spellStart"/>
      <w:r w:rsidR="00E4377C">
        <w:rPr>
          <w:rFonts w:ascii="Times New Roman" w:hAnsi="Times New Roman" w:cs="Times New Roman"/>
        </w:rPr>
        <w:t>bills_signed</w:t>
      </w:r>
      <w:proofErr w:type="spellEnd"/>
      <w:r w:rsidR="00E4377C">
        <w:rPr>
          <w:rFonts w:ascii="Times New Roman" w:hAnsi="Times New Roman" w:cs="Times New Roman"/>
        </w:rPr>
        <w:t>” (total number of bills signed into law by a member of Congress in each session)</w:t>
      </w:r>
      <w:r w:rsidR="004A17D5">
        <w:rPr>
          <w:rFonts w:ascii="Times New Roman" w:hAnsi="Times New Roman" w:cs="Times New Roman"/>
        </w:rPr>
        <w:t>.</w:t>
      </w:r>
      <w:r w:rsidR="00386CF2">
        <w:rPr>
          <w:rFonts w:ascii="Times New Roman" w:hAnsi="Times New Roman" w:cs="Times New Roman"/>
        </w:rPr>
        <w:t xml:space="preserve"> All variables except for </w:t>
      </w:r>
      <w:proofErr w:type="spellStart"/>
      <w:r w:rsidR="00386CF2">
        <w:rPr>
          <w:rFonts w:ascii="Times New Roman" w:hAnsi="Times New Roman" w:cs="Times New Roman"/>
        </w:rPr>
        <w:t>leg_effectiveness</w:t>
      </w:r>
      <w:proofErr w:type="spellEnd"/>
      <w:r w:rsidR="006A4F0B">
        <w:rPr>
          <w:rFonts w:ascii="Times New Roman" w:hAnsi="Times New Roman" w:cs="Times New Roman"/>
        </w:rPr>
        <w:t xml:space="preserve">, </w:t>
      </w:r>
      <w:proofErr w:type="spellStart"/>
      <w:r w:rsidR="006A4F0B">
        <w:rPr>
          <w:rFonts w:ascii="Times New Roman" w:hAnsi="Times New Roman" w:cs="Times New Roman"/>
        </w:rPr>
        <w:t>bills_signed</w:t>
      </w:r>
      <w:proofErr w:type="spellEnd"/>
      <w:r w:rsidR="006A4F0B">
        <w:rPr>
          <w:rFonts w:ascii="Times New Roman" w:hAnsi="Times New Roman" w:cs="Times New Roman"/>
        </w:rPr>
        <w:t xml:space="preserve"> and seniority</w:t>
      </w:r>
      <w:r w:rsidR="00386CF2">
        <w:rPr>
          <w:rFonts w:ascii="Times New Roman" w:hAnsi="Times New Roman" w:cs="Times New Roman"/>
        </w:rPr>
        <w:t xml:space="preserve"> are binary variables.</w:t>
      </w:r>
      <w:r w:rsidR="00A87A7D">
        <w:rPr>
          <w:rFonts w:ascii="Times New Roman" w:hAnsi="Times New Roman" w:cs="Times New Roman"/>
        </w:rPr>
        <w:t xml:space="preserve"> Table </w:t>
      </w:r>
      <w:r w:rsidR="00703FBF">
        <w:rPr>
          <w:rFonts w:ascii="Times New Roman" w:hAnsi="Times New Roman" w:cs="Times New Roman"/>
        </w:rPr>
        <w:t>1</w:t>
      </w:r>
      <w:r w:rsidR="00A87A7D">
        <w:rPr>
          <w:rFonts w:ascii="Times New Roman" w:hAnsi="Times New Roman" w:cs="Times New Roman"/>
        </w:rPr>
        <w:t xml:space="preserve"> below provides summary statistics on all the variables being used in the models.</w:t>
      </w:r>
    </w:p>
    <w:p w14:paraId="6AE71A9C" w14:textId="14922C5B" w:rsidR="00A87A7D" w:rsidRDefault="00A87A7D" w:rsidP="00523402">
      <w:pPr>
        <w:spacing w:line="480" w:lineRule="auto"/>
        <w:rPr>
          <w:rFonts w:ascii="Times New Roman" w:hAnsi="Times New Roman" w:cs="Times New Roman"/>
        </w:rPr>
      </w:pPr>
      <w:r>
        <w:rPr>
          <w:rFonts w:ascii="Times New Roman" w:hAnsi="Times New Roman" w:cs="Times New Roman"/>
        </w:rPr>
        <w:t xml:space="preserve">Table </w:t>
      </w:r>
      <w:r w:rsidR="00703FBF">
        <w:rPr>
          <w:rFonts w:ascii="Times New Roman" w:hAnsi="Times New Roman" w:cs="Times New Roman"/>
        </w:rPr>
        <w:t>1</w:t>
      </w:r>
      <w:r>
        <w:rPr>
          <w:rFonts w:ascii="Times New Roman" w:hAnsi="Times New Roman" w:cs="Times New Roman"/>
        </w:rPr>
        <w:t>:</w:t>
      </w:r>
    </w:p>
    <w:p w14:paraId="0EA5FA7C" w14:textId="5BE374F5" w:rsidR="00A87A7D" w:rsidRDefault="00D619D9" w:rsidP="00D00DD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00AB5E4" wp14:editId="5BA38214">
            <wp:extent cx="4495800" cy="4038600"/>
            <wp:effectExtent l="0" t="0" r="0" b="0"/>
            <wp:docPr id="1010364268"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4268"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5800" cy="4038600"/>
                    </a:xfrm>
                    <a:prstGeom prst="rect">
                      <a:avLst/>
                    </a:prstGeom>
                  </pic:spPr>
                </pic:pic>
              </a:graphicData>
            </a:graphic>
          </wp:inline>
        </w:drawing>
      </w:r>
    </w:p>
    <w:p w14:paraId="52B3222B" w14:textId="5982229A" w:rsidR="005B1FC4" w:rsidRDefault="00E702B2" w:rsidP="006F76CB">
      <w:pPr>
        <w:spacing w:line="480" w:lineRule="auto"/>
        <w:ind w:firstLine="720"/>
        <w:rPr>
          <w:rFonts w:ascii="Times New Roman" w:hAnsi="Times New Roman" w:cs="Times New Roman"/>
        </w:rPr>
      </w:pPr>
      <w:r>
        <w:rPr>
          <w:rFonts w:ascii="Times New Roman" w:hAnsi="Times New Roman" w:cs="Times New Roman"/>
        </w:rPr>
        <w:t xml:space="preserve">To test the hypothesis </w:t>
      </w:r>
      <w:r w:rsidR="006F76CB">
        <w:rPr>
          <w:rFonts w:ascii="Times New Roman" w:hAnsi="Times New Roman" w:cs="Times New Roman"/>
        </w:rPr>
        <w:t>that the Speaker of the House has a negative impact on legislative effectiveness, which in turn leads to even more partisanship</w:t>
      </w:r>
      <w:r>
        <w:rPr>
          <w:rFonts w:ascii="Times New Roman" w:hAnsi="Times New Roman" w:cs="Times New Roman"/>
        </w:rPr>
        <w:t>, there are two linear regression models being run</w:t>
      </w:r>
      <w:r w:rsidR="00982286">
        <w:rPr>
          <w:rFonts w:ascii="Times New Roman" w:hAnsi="Times New Roman" w:cs="Times New Roman"/>
        </w:rPr>
        <w:t xml:space="preserve"> in Python</w:t>
      </w:r>
      <w:r>
        <w:rPr>
          <w:rFonts w:ascii="Times New Roman" w:hAnsi="Times New Roman" w:cs="Times New Roman"/>
        </w:rPr>
        <w:t xml:space="preserve">. </w:t>
      </w:r>
      <w:r w:rsidR="001B693F">
        <w:rPr>
          <w:rFonts w:ascii="Times New Roman" w:hAnsi="Times New Roman" w:cs="Times New Roman"/>
        </w:rPr>
        <w:t>Both are</w:t>
      </w:r>
      <w:r>
        <w:rPr>
          <w:rFonts w:ascii="Times New Roman" w:hAnsi="Times New Roman" w:cs="Times New Roman"/>
        </w:rPr>
        <w:t xml:space="preserve"> multivariate linear regression model</w:t>
      </w:r>
      <w:r w:rsidR="001B693F">
        <w:rPr>
          <w:rFonts w:ascii="Times New Roman" w:hAnsi="Times New Roman" w:cs="Times New Roman"/>
        </w:rPr>
        <w:t>s that utilize different variables. Model 1</w:t>
      </w:r>
      <w:r>
        <w:rPr>
          <w:rFonts w:ascii="Times New Roman" w:hAnsi="Times New Roman" w:cs="Times New Roman"/>
        </w:rPr>
        <w:t xml:space="preserve"> has </w:t>
      </w:r>
      <w:proofErr w:type="spellStart"/>
      <w:r w:rsidR="00E731FB">
        <w:rPr>
          <w:rFonts w:ascii="Times New Roman" w:hAnsi="Times New Roman" w:cs="Times New Roman"/>
        </w:rPr>
        <w:t>leg_effectiveness</w:t>
      </w:r>
      <w:proofErr w:type="spellEnd"/>
      <w:r>
        <w:rPr>
          <w:rFonts w:ascii="Times New Roman" w:hAnsi="Times New Roman" w:cs="Times New Roman"/>
        </w:rPr>
        <w:t xml:space="preserve"> as the dependent variable, and the independent variables are </w:t>
      </w:r>
      <w:r w:rsidR="00E731FB">
        <w:rPr>
          <w:rFonts w:ascii="Times New Roman" w:hAnsi="Times New Roman" w:cs="Times New Roman"/>
        </w:rPr>
        <w:t>speaker</w:t>
      </w:r>
      <w:r w:rsidR="00615B49">
        <w:rPr>
          <w:rFonts w:ascii="Times New Roman" w:hAnsi="Times New Roman" w:cs="Times New Roman"/>
        </w:rPr>
        <w:t xml:space="preserve">, </w:t>
      </w:r>
      <w:r w:rsidR="00E731FB">
        <w:rPr>
          <w:rFonts w:ascii="Times New Roman" w:hAnsi="Times New Roman" w:cs="Times New Roman"/>
        </w:rPr>
        <w:t>dem</w:t>
      </w:r>
      <w:r w:rsidR="00615B49">
        <w:rPr>
          <w:rFonts w:ascii="Times New Roman" w:hAnsi="Times New Roman" w:cs="Times New Roman"/>
        </w:rPr>
        <w:t>, black</w:t>
      </w:r>
      <w:r w:rsidR="004A17D5">
        <w:rPr>
          <w:rFonts w:ascii="Times New Roman" w:hAnsi="Times New Roman" w:cs="Times New Roman"/>
        </w:rPr>
        <w:t>,</w:t>
      </w:r>
      <w:r w:rsidR="001B693F">
        <w:rPr>
          <w:rFonts w:ascii="Times New Roman" w:hAnsi="Times New Roman" w:cs="Times New Roman"/>
        </w:rPr>
        <w:t xml:space="preserve"> </w:t>
      </w:r>
      <w:r w:rsidR="00E731FB">
        <w:rPr>
          <w:rFonts w:ascii="Times New Roman" w:hAnsi="Times New Roman" w:cs="Times New Roman"/>
        </w:rPr>
        <w:t>female</w:t>
      </w:r>
      <w:r w:rsidR="00584B0D">
        <w:rPr>
          <w:rFonts w:ascii="Times New Roman" w:hAnsi="Times New Roman" w:cs="Times New Roman"/>
        </w:rPr>
        <w:t xml:space="preserve">, </w:t>
      </w:r>
      <w:proofErr w:type="spellStart"/>
      <w:r w:rsidR="00584B0D">
        <w:rPr>
          <w:rFonts w:ascii="Times New Roman" w:hAnsi="Times New Roman" w:cs="Times New Roman"/>
        </w:rPr>
        <w:t>majority_leadership</w:t>
      </w:r>
      <w:proofErr w:type="spellEnd"/>
      <w:r w:rsidR="00584B0D">
        <w:rPr>
          <w:rFonts w:ascii="Times New Roman" w:hAnsi="Times New Roman" w:cs="Times New Roman"/>
        </w:rPr>
        <w:t xml:space="preserve"> and </w:t>
      </w:r>
      <w:proofErr w:type="spellStart"/>
      <w:r w:rsidR="00584B0D">
        <w:rPr>
          <w:rFonts w:ascii="Times New Roman" w:hAnsi="Times New Roman" w:cs="Times New Roman"/>
        </w:rPr>
        <w:t>minority_leadership</w:t>
      </w:r>
      <w:proofErr w:type="spellEnd"/>
      <w:r w:rsidR="001B693F">
        <w:rPr>
          <w:rFonts w:ascii="Times New Roman" w:hAnsi="Times New Roman" w:cs="Times New Roman"/>
        </w:rPr>
        <w:t>.</w:t>
      </w:r>
      <w:r w:rsidR="00584B0D">
        <w:rPr>
          <w:rFonts w:ascii="Times New Roman" w:hAnsi="Times New Roman" w:cs="Times New Roman"/>
        </w:rPr>
        <w:t xml:space="preserve"> Model 2 builds off model 1, which </w:t>
      </w:r>
      <w:r w:rsidR="00297A1D">
        <w:rPr>
          <w:rFonts w:ascii="Times New Roman" w:hAnsi="Times New Roman" w:cs="Times New Roman"/>
        </w:rPr>
        <w:t>h</w:t>
      </w:r>
      <w:r w:rsidR="00584B0D">
        <w:rPr>
          <w:rFonts w:ascii="Times New Roman" w:hAnsi="Times New Roman" w:cs="Times New Roman"/>
        </w:rPr>
        <w:t xml:space="preserve">as </w:t>
      </w:r>
      <w:proofErr w:type="spellStart"/>
      <w:r w:rsidR="00584B0D">
        <w:rPr>
          <w:rFonts w:ascii="Times New Roman" w:hAnsi="Times New Roman" w:cs="Times New Roman"/>
        </w:rPr>
        <w:t>leg_effectiveness</w:t>
      </w:r>
      <w:proofErr w:type="spellEnd"/>
      <w:r w:rsidR="00584B0D">
        <w:rPr>
          <w:rFonts w:ascii="Times New Roman" w:hAnsi="Times New Roman" w:cs="Times New Roman"/>
        </w:rPr>
        <w:t xml:space="preserve"> as the dependent variable, and the independent </w:t>
      </w:r>
      <w:r w:rsidR="00584B0D">
        <w:rPr>
          <w:rFonts w:ascii="Times New Roman" w:hAnsi="Times New Roman" w:cs="Times New Roman"/>
        </w:rPr>
        <w:lastRenderedPageBreak/>
        <w:t xml:space="preserve">variables are speaker, dem, black, female, </w:t>
      </w:r>
      <w:proofErr w:type="spellStart"/>
      <w:r w:rsidR="00584B0D">
        <w:rPr>
          <w:rFonts w:ascii="Times New Roman" w:hAnsi="Times New Roman" w:cs="Times New Roman"/>
        </w:rPr>
        <w:t>majority_leadership</w:t>
      </w:r>
      <w:proofErr w:type="spellEnd"/>
      <w:r w:rsidR="00584B0D">
        <w:rPr>
          <w:rFonts w:ascii="Times New Roman" w:hAnsi="Times New Roman" w:cs="Times New Roman"/>
        </w:rPr>
        <w:t xml:space="preserve">, </w:t>
      </w:r>
      <w:proofErr w:type="spellStart"/>
      <w:r w:rsidR="00584B0D">
        <w:rPr>
          <w:rFonts w:ascii="Times New Roman" w:hAnsi="Times New Roman" w:cs="Times New Roman"/>
        </w:rPr>
        <w:t>minority_leadership</w:t>
      </w:r>
      <w:proofErr w:type="spellEnd"/>
      <w:r w:rsidR="00584B0D">
        <w:rPr>
          <w:rFonts w:ascii="Times New Roman" w:hAnsi="Times New Roman" w:cs="Times New Roman"/>
        </w:rPr>
        <w:t xml:space="preserve">, </w:t>
      </w:r>
      <w:proofErr w:type="spellStart"/>
      <w:r w:rsidR="00584B0D">
        <w:rPr>
          <w:rFonts w:ascii="Times New Roman" w:hAnsi="Times New Roman" w:cs="Times New Roman"/>
        </w:rPr>
        <w:t>comm_chair</w:t>
      </w:r>
      <w:proofErr w:type="spellEnd"/>
      <w:r w:rsidR="00584B0D">
        <w:rPr>
          <w:rFonts w:ascii="Times New Roman" w:hAnsi="Times New Roman" w:cs="Times New Roman"/>
        </w:rPr>
        <w:t xml:space="preserve">, </w:t>
      </w:r>
      <w:proofErr w:type="spellStart"/>
      <w:r w:rsidR="00584B0D">
        <w:rPr>
          <w:rFonts w:ascii="Times New Roman" w:hAnsi="Times New Roman" w:cs="Times New Roman"/>
        </w:rPr>
        <w:t>subcomm_chair</w:t>
      </w:r>
      <w:proofErr w:type="spellEnd"/>
      <w:r w:rsidR="00584B0D">
        <w:rPr>
          <w:rFonts w:ascii="Times New Roman" w:hAnsi="Times New Roman" w:cs="Times New Roman"/>
        </w:rPr>
        <w:t xml:space="preserve">, </w:t>
      </w:r>
      <w:proofErr w:type="spellStart"/>
      <w:r w:rsidR="00584B0D">
        <w:rPr>
          <w:rFonts w:ascii="Times New Roman" w:hAnsi="Times New Roman" w:cs="Times New Roman"/>
        </w:rPr>
        <w:t>mem_on_power_comms</w:t>
      </w:r>
      <w:proofErr w:type="spellEnd"/>
      <w:r w:rsidR="00584B0D">
        <w:rPr>
          <w:rFonts w:ascii="Times New Roman" w:hAnsi="Times New Roman" w:cs="Times New Roman"/>
        </w:rPr>
        <w:t xml:space="preserve">, seniority and </w:t>
      </w:r>
      <w:proofErr w:type="spellStart"/>
      <w:r w:rsidR="00584B0D">
        <w:rPr>
          <w:rFonts w:ascii="Times New Roman" w:hAnsi="Times New Roman" w:cs="Times New Roman"/>
        </w:rPr>
        <w:t>bills_signed</w:t>
      </w:r>
      <w:proofErr w:type="spellEnd"/>
      <w:r w:rsidR="00584B0D">
        <w:rPr>
          <w:rFonts w:ascii="Times New Roman" w:hAnsi="Times New Roman" w:cs="Times New Roman"/>
        </w:rPr>
        <w:t>.</w:t>
      </w:r>
    </w:p>
    <w:p w14:paraId="34EA0DCB" w14:textId="306BA737" w:rsidR="00BE4B27" w:rsidRDefault="007A1FF7" w:rsidP="00523402">
      <w:pPr>
        <w:spacing w:line="480" w:lineRule="auto"/>
        <w:rPr>
          <w:rFonts w:ascii="Times New Roman" w:hAnsi="Times New Roman" w:cs="Times New Roman"/>
        </w:rPr>
      </w:pPr>
      <w:r>
        <w:rPr>
          <w:rFonts w:ascii="Times New Roman" w:hAnsi="Times New Roman" w:cs="Times New Roman"/>
        </w:rPr>
        <w:tab/>
        <w:t xml:space="preserve">It is important to run </w:t>
      </w:r>
      <w:r w:rsidR="00F409A6">
        <w:rPr>
          <w:rFonts w:ascii="Times New Roman" w:hAnsi="Times New Roman" w:cs="Times New Roman"/>
        </w:rPr>
        <w:t>two multivaria</w:t>
      </w:r>
      <w:r w:rsidR="00474D46">
        <w:rPr>
          <w:rFonts w:ascii="Times New Roman" w:hAnsi="Times New Roman" w:cs="Times New Roman"/>
        </w:rPr>
        <w:t>t</w:t>
      </w:r>
      <w:r w:rsidR="00F409A6">
        <w:rPr>
          <w:rFonts w:ascii="Times New Roman" w:hAnsi="Times New Roman" w:cs="Times New Roman"/>
        </w:rPr>
        <w:t xml:space="preserve">e models to </w:t>
      </w:r>
      <w:r w:rsidR="00474D46">
        <w:rPr>
          <w:rFonts w:ascii="Times New Roman" w:hAnsi="Times New Roman" w:cs="Times New Roman"/>
        </w:rPr>
        <w:t xml:space="preserve">compare and </w:t>
      </w:r>
      <w:r>
        <w:rPr>
          <w:rFonts w:ascii="Times New Roman" w:hAnsi="Times New Roman" w:cs="Times New Roman"/>
        </w:rPr>
        <w:t xml:space="preserve">ensure that other influential variables are included on legislative effectiveness. </w:t>
      </w:r>
      <w:r w:rsidR="007E36D4">
        <w:rPr>
          <w:rFonts w:ascii="Times New Roman" w:hAnsi="Times New Roman" w:cs="Times New Roman"/>
        </w:rPr>
        <w:t>With control variables like race, gender</w:t>
      </w:r>
      <w:r w:rsidR="00297A1D">
        <w:rPr>
          <w:rFonts w:ascii="Times New Roman" w:hAnsi="Times New Roman" w:cs="Times New Roman"/>
        </w:rPr>
        <w:t xml:space="preserve"> and</w:t>
      </w:r>
      <w:r w:rsidR="007E36D4">
        <w:rPr>
          <w:rFonts w:ascii="Times New Roman" w:hAnsi="Times New Roman" w:cs="Times New Roman"/>
        </w:rPr>
        <w:t xml:space="preserve"> political party</w:t>
      </w:r>
      <w:r w:rsidR="00F409A6">
        <w:rPr>
          <w:rFonts w:ascii="Times New Roman" w:hAnsi="Times New Roman" w:cs="Times New Roman"/>
        </w:rPr>
        <w:t xml:space="preserve">, along with other variables like </w:t>
      </w:r>
      <w:r w:rsidR="00451D60">
        <w:rPr>
          <w:rFonts w:ascii="Times New Roman" w:hAnsi="Times New Roman" w:cs="Times New Roman"/>
        </w:rPr>
        <w:t xml:space="preserve">committee positions, </w:t>
      </w:r>
      <w:r w:rsidR="00F409A6">
        <w:rPr>
          <w:rFonts w:ascii="Times New Roman" w:hAnsi="Times New Roman" w:cs="Times New Roman"/>
        </w:rPr>
        <w:t>seniority and number of bills signed</w:t>
      </w:r>
      <w:r w:rsidR="007E36D4">
        <w:rPr>
          <w:rFonts w:ascii="Times New Roman" w:hAnsi="Times New Roman" w:cs="Times New Roman"/>
        </w:rPr>
        <w:t xml:space="preserve"> the true </w:t>
      </w:r>
      <w:r w:rsidR="00474D46">
        <w:rPr>
          <w:rFonts w:ascii="Times New Roman" w:hAnsi="Times New Roman" w:cs="Times New Roman"/>
        </w:rPr>
        <w:t xml:space="preserve">impact </w:t>
      </w:r>
      <w:r w:rsidR="007E36D4">
        <w:rPr>
          <w:rFonts w:ascii="Times New Roman" w:hAnsi="Times New Roman" w:cs="Times New Roman"/>
        </w:rPr>
        <w:t xml:space="preserve">of </w:t>
      </w:r>
      <w:r w:rsidR="00391FF9">
        <w:rPr>
          <w:rFonts w:ascii="Times New Roman" w:hAnsi="Times New Roman" w:cs="Times New Roman"/>
        </w:rPr>
        <w:t xml:space="preserve">the Speaker on legislative effectiveness can be </w:t>
      </w:r>
      <w:r w:rsidR="00474D46">
        <w:rPr>
          <w:rFonts w:ascii="Times New Roman" w:hAnsi="Times New Roman" w:cs="Times New Roman"/>
        </w:rPr>
        <w:t xml:space="preserve">better </w:t>
      </w:r>
      <w:r w:rsidR="00391FF9">
        <w:rPr>
          <w:rFonts w:ascii="Times New Roman" w:hAnsi="Times New Roman" w:cs="Times New Roman"/>
        </w:rPr>
        <w:t>underst</w:t>
      </w:r>
      <w:r w:rsidR="00000BA1">
        <w:rPr>
          <w:rFonts w:ascii="Times New Roman" w:hAnsi="Times New Roman" w:cs="Times New Roman"/>
        </w:rPr>
        <w:t>oo</w:t>
      </w:r>
      <w:r w:rsidR="00391FF9">
        <w:rPr>
          <w:rFonts w:ascii="Times New Roman" w:hAnsi="Times New Roman" w:cs="Times New Roman"/>
        </w:rPr>
        <w:t xml:space="preserve">d. </w:t>
      </w:r>
    </w:p>
    <w:p w14:paraId="6DA232C0" w14:textId="43806C13" w:rsidR="00BE4B27" w:rsidRPr="00DB70A4" w:rsidRDefault="00BE4B27" w:rsidP="00BE4B27">
      <w:pPr>
        <w:spacing w:line="480" w:lineRule="auto"/>
        <w:jc w:val="center"/>
        <w:rPr>
          <w:rFonts w:ascii="Times New Roman" w:hAnsi="Times New Roman" w:cs="Times New Roman"/>
          <w:b/>
          <w:bCs/>
          <w:u w:val="single"/>
        </w:rPr>
      </w:pPr>
      <w:r w:rsidRPr="00DB70A4">
        <w:rPr>
          <w:rFonts w:ascii="Times New Roman" w:hAnsi="Times New Roman" w:cs="Times New Roman"/>
          <w:b/>
          <w:bCs/>
          <w:u w:val="single"/>
        </w:rPr>
        <w:t>Results:</w:t>
      </w:r>
    </w:p>
    <w:p w14:paraId="0B11E4AE" w14:textId="4E33E812" w:rsidR="00847DF9" w:rsidRDefault="003A0EAD" w:rsidP="00847DF9">
      <w:pPr>
        <w:spacing w:line="480" w:lineRule="auto"/>
        <w:ind w:firstLine="720"/>
        <w:rPr>
          <w:rFonts w:ascii="Times New Roman" w:hAnsi="Times New Roman" w:cs="Times New Roman"/>
        </w:rPr>
      </w:pPr>
      <w:r w:rsidRPr="00CD791C">
        <w:rPr>
          <w:rFonts w:ascii="Times New Roman" w:hAnsi="Times New Roman" w:cs="Times New Roman"/>
        </w:rPr>
        <w:t>Table</w:t>
      </w:r>
      <w:r w:rsidR="00280CC9" w:rsidRPr="00CD791C">
        <w:rPr>
          <w:rFonts w:ascii="Times New Roman" w:hAnsi="Times New Roman" w:cs="Times New Roman"/>
        </w:rPr>
        <w:t xml:space="preserve"> </w:t>
      </w:r>
      <w:r w:rsidR="001624DF">
        <w:rPr>
          <w:rFonts w:ascii="Times New Roman" w:hAnsi="Times New Roman" w:cs="Times New Roman"/>
        </w:rPr>
        <w:t xml:space="preserve">2 </w:t>
      </w:r>
      <w:r w:rsidR="00280CC9" w:rsidRPr="00CD791C">
        <w:rPr>
          <w:rFonts w:ascii="Times New Roman" w:hAnsi="Times New Roman" w:cs="Times New Roman"/>
        </w:rPr>
        <w:t xml:space="preserve">below </w:t>
      </w:r>
      <w:r w:rsidR="00CD791C">
        <w:rPr>
          <w:rFonts w:ascii="Times New Roman" w:hAnsi="Times New Roman" w:cs="Times New Roman"/>
        </w:rPr>
        <w:t>displays the first multivariate regression model.</w:t>
      </w:r>
      <w:r w:rsidR="00A4562A">
        <w:rPr>
          <w:rFonts w:ascii="Times New Roman" w:hAnsi="Times New Roman" w:cs="Times New Roman"/>
        </w:rPr>
        <w:t xml:space="preserve"> The intercept, </w:t>
      </w:r>
      <w:proofErr w:type="spellStart"/>
      <w:r w:rsidR="00A4562A">
        <w:rPr>
          <w:rFonts w:ascii="Times New Roman" w:hAnsi="Times New Roman" w:cs="Times New Roman"/>
        </w:rPr>
        <w:t>leg_effectiveness</w:t>
      </w:r>
      <w:proofErr w:type="spellEnd"/>
      <w:r w:rsidR="00A4562A">
        <w:rPr>
          <w:rFonts w:ascii="Times New Roman" w:hAnsi="Times New Roman" w:cs="Times New Roman"/>
        </w:rPr>
        <w:t xml:space="preserve"> has a coefficient of 0.944, and a standard error of 0.022.</w:t>
      </w:r>
      <w:r w:rsidR="008D2601">
        <w:rPr>
          <w:rFonts w:ascii="Times New Roman" w:hAnsi="Times New Roman" w:cs="Times New Roman"/>
        </w:rPr>
        <w:t xml:space="preserve"> The main independent variable being analyzed, speaker, has a coefficient of -1.13</w:t>
      </w:r>
      <w:r w:rsidR="000759AA">
        <w:rPr>
          <w:rFonts w:ascii="Times New Roman" w:hAnsi="Times New Roman" w:cs="Times New Roman"/>
        </w:rPr>
        <w:t>3</w:t>
      </w:r>
      <w:r w:rsidR="008D2601">
        <w:rPr>
          <w:rFonts w:ascii="Times New Roman" w:hAnsi="Times New Roman" w:cs="Times New Roman"/>
        </w:rPr>
        <w:t>, and a standard error of 0.311.</w:t>
      </w:r>
      <w:r w:rsidR="00A30EE6">
        <w:rPr>
          <w:rFonts w:ascii="Times New Roman" w:hAnsi="Times New Roman" w:cs="Times New Roman"/>
        </w:rPr>
        <w:t xml:space="preserve"> Notably, all variables are </w:t>
      </w:r>
      <w:r w:rsidR="00A12E06">
        <w:rPr>
          <w:rFonts w:ascii="Times New Roman" w:hAnsi="Times New Roman" w:cs="Times New Roman"/>
        </w:rPr>
        <w:t>statistically</w:t>
      </w:r>
      <w:r w:rsidR="00A30EE6">
        <w:rPr>
          <w:rFonts w:ascii="Times New Roman" w:hAnsi="Times New Roman" w:cs="Times New Roman"/>
        </w:rPr>
        <w:t xml:space="preserve"> significant at the 1% percent level in this model. However, the R</w:t>
      </w:r>
      <w:r w:rsidR="00A30EE6">
        <w:rPr>
          <w:rFonts w:ascii="Times New Roman" w:hAnsi="Times New Roman" w:cs="Times New Roman"/>
          <w:vertAlign w:val="superscript"/>
        </w:rPr>
        <w:t>2</w:t>
      </w:r>
      <w:r w:rsidR="00A30EE6">
        <w:rPr>
          <w:rFonts w:ascii="Times New Roman" w:hAnsi="Times New Roman" w:cs="Times New Roman"/>
        </w:rPr>
        <w:t xml:space="preserve"> value is low, at 0.013, with the adjusted R</w:t>
      </w:r>
      <w:r w:rsidR="00A30EE6">
        <w:rPr>
          <w:rFonts w:ascii="Times New Roman" w:hAnsi="Times New Roman" w:cs="Times New Roman"/>
          <w:vertAlign w:val="superscript"/>
        </w:rPr>
        <w:t>2</w:t>
      </w:r>
      <w:r w:rsidR="00A30EE6">
        <w:rPr>
          <w:rFonts w:ascii="Times New Roman" w:hAnsi="Times New Roman" w:cs="Times New Roman"/>
        </w:rPr>
        <w:t xml:space="preserve"> value at 0.012. </w:t>
      </w:r>
      <w:r w:rsidR="00847DF9">
        <w:rPr>
          <w:rFonts w:ascii="Times New Roman" w:hAnsi="Times New Roman" w:cs="Times New Roman"/>
        </w:rPr>
        <w:t>The other variables have the following coefficients and standard errors, respectively, dem (0.177, 0.030), black (-0.223, 0.058), female (-0.19</w:t>
      </w:r>
      <w:r w:rsidR="000759AA">
        <w:rPr>
          <w:rFonts w:ascii="Times New Roman" w:hAnsi="Times New Roman" w:cs="Times New Roman"/>
        </w:rPr>
        <w:t>6</w:t>
      </w:r>
      <w:r w:rsidR="00847DF9">
        <w:rPr>
          <w:rFonts w:ascii="Times New Roman" w:hAnsi="Times New Roman" w:cs="Times New Roman"/>
        </w:rPr>
        <w:t xml:space="preserve">, 0.047), </w:t>
      </w:r>
      <w:proofErr w:type="spellStart"/>
      <w:r w:rsidR="00847DF9">
        <w:rPr>
          <w:rFonts w:ascii="Times New Roman" w:hAnsi="Times New Roman" w:cs="Times New Roman"/>
        </w:rPr>
        <w:t>minority_leadership</w:t>
      </w:r>
      <w:proofErr w:type="spellEnd"/>
      <w:r w:rsidR="00847DF9">
        <w:rPr>
          <w:rFonts w:ascii="Times New Roman" w:hAnsi="Times New Roman" w:cs="Times New Roman"/>
        </w:rPr>
        <w:t xml:space="preserve"> (-0.602, 0.105) and </w:t>
      </w:r>
      <w:proofErr w:type="spellStart"/>
      <w:r w:rsidR="00847DF9">
        <w:rPr>
          <w:rFonts w:ascii="Times New Roman" w:hAnsi="Times New Roman" w:cs="Times New Roman"/>
        </w:rPr>
        <w:t>maj_leadership</w:t>
      </w:r>
      <w:proofErr w:type="spellEnd"/>
      <w:r w:rsidR="00847DF9">
        <w:rPr>
          <w:rFonts w:ascii="Times New Roman" w:hAnsi="Times New Roman" w:cs="Times New Roman"/>
        </w:rPr>
        <w:t xml:space="preserve"> (0.71</w:t>
      </w:r>
      <w:r w:rsidR="000759AA">
        <w:rPr>
          <w:rFonts w:ascii="Times New Roman" w:hAnsi="Times New Roman" w:cs="Times New Roman"/>
        </w:rPr>
        <w:t>8</w:t>
      </w:r>
      <w:r w:rsidR="00847DF9">
        <w:rPr>
          <w:rFonts w:ascii="Times New Roman" w:hAnsi="Times New Roman" w:cs="Times New Roman"/>
        </w:rPr>
        <w:t>, 0.114).</w:t>
      </w:r>
    </w:p>
    <w:p w14:paraId="67063732" w14:textId="219DD590" w:rsidR="00847DF9" w:rsidRPr="00A30EE6" w:rsidRDefault="004E6B93" w:rsidP="00847DF9">
      <w:pPr>
        <w:spacing w:line="480" w:lineRule="auto"/>
        <w:ind w:firstLine="720"/>
        <w:rPr>
          <w:rFonts w:ascii="Times New Roman" w:hAnsi="Times New Roman" w:cs="Times New Roman"/>
        </w:rPr>
      </w:pPr>
      <w:r>
        <w:rPr>
          <w:rFonts w:ascii="Times New Roman" w:hAnsi="Times New Roman" w:cs="Times New Roman"/>
        </w:rPr>
        <w:t xml:space="preserve">Therefore, from the results in </w:t>
      </w:r>
      <w:r w:rsidR="001D7C5B">
        <w:rPr>
          <w:rFonts w:ascii="Times New Roman" w:hAnsi="Times New Roman" w:cs="Times New Roman"/>
        </w:rPr>
        <w:t>T</w:t>
      </w:r>
      <w:r>
        <w:rPr>
          <w:rFonts w:ascii="Times New Roman" w:hAnsi="Times New Roman" w:cs="Times New Roman"/>
        </w:rPr>
        <w:t xml:space="preserve">able </w:t>
      </w:r>
      <w:r w:rsidR="007167CB">
        <w:rPr>
          <w:rFonts w:ascii="Times New Roman" w:hAnsi="Times New Roman" w:cs="Times New Roman"/>
        </w:rPr>
        <w:t>2</w:t>
      </w:r>
      <w:r>
        <w:rPr>
          <w:rFonts w:ascii="Times New Roman" w:hAnsi="Times New Roman" w:cs="Times New Roman"/>
        </w:rPr>
        <w:t xml:space="preserve">, </w:t>
      </w:r>
      <w:r w:rsidR="00BB4354">
        <w:rPr>
          <w:rFonts w:ascii="Times New Roman" w:hAnsi="Times New Roman" w:cs="Times New Roman"/>
        </w:rPr>
        <w:t>we reject the null hypothesis in</w:t>
      </w:r>
      <w:r>
        <w:rPr>
          <w:rFonts w:ascii="Times New Roman" w:hAnsi="Times New Roman" w:cs="Times New Roman"/>
        </w:rPr>
        <w:t xml:space="preserve"> model </w:t>
      </w:r>
      <w:r w:rsidR="007167CB">
        <w:rPr>
          <w:rFonts w:ascii="Times New Roman" w:hAnsi="Times New Roman" w:cs="Times New Roman"/>
        </w:rPr>
        <w:t>one</w:t>
      </w:r>
      <w:r w:rsidR="00BB4354">
        <w:rPr>
          <w:rFonts w:ascii="Times New Roman" w:hAnsi="Times New Roman" w:cs="Times New Roman"/>
        </w:rPr>
        <w:t xml:space="preserve"> and confirm being</w:t>
      </w:r>
      <w:r>
        <w:rPr>
          <w:rFonts w:ascii="Times New Roman" w:hAnsi="Times New Roman" w:cs="Times New Roman"/>
        </w:rPr>
        <w:t xml:space="preserve"> Speaker has a negative impact on legislative effectiveness</w:t>
      </w:r>
      <w:r w:rsidR="00BA0C2E">
        <w:rPr>
          <w:rFonts w:ascii="Times New Roman" w:hAnsi="Times New Roman" w:cs="Times New Roman"/>
        </w:rPr>
        <w:t>. More specifically, the average House member has a legislative effectiveness value of 0.944 in this model, and becoming Speaker reduces that value by 1.13</w:t>
      </w:r>
      <w:r w:rsidR="004E77C7">
        <w:rPr>
          <w:rFonts w:ascii="Times New Roman" w:hAnsi="Times New Roman" w:cs="Times New Roman"/>
        </w:rPr>
        <w:t>3</w:t>
      </w:r>
      <w:r w:rsidR="00BA0C2E">
        <w:rPr>
          <w:rFonts w:ascii="Times New Roman" w:hAnsi="Times New Roman" w:cs="Times New Roman"/>
        </w:rPr>
        <w:t>.</w:t>
      </w:r>
      <w:r>
        <w:rPr>
          <w:rFonts w:ascii="Times New Roman" w:hAnsi="Times New Roman" w:cs="Times New Roman"/>
        </w:rPr>
        <w:t xml:space="preserve"> </w:t>
      </w:r>
      <w:r w:rsidR="00975B49">
        <w:rPr>
          <w:rFonts w:ascii="Times New Roman" w:hAnsi="Times New Roman" w:cs="Times New Roman"/>
        </w:rPr>
        <w:t>However,</w:t>
      </w:r>
      <w:r>
        <w:rPr>
          <w:rFonts w:ascii="Times New Roman" w:hAnsi="Times New Roman" w:cs="Times New Roman"/>
        </w:rPr>
        <w:t xml:space="preserve"> there are variables not included in this model that impact legislative effectiveness</w:t>
      </w:r>
      <w:r w:rsidR="00EF2D07">
        <w:rPr>
          <w:rFonts w:ascii="Times New Roman" w:hAnsi="Times New Roman" w:cs="Times New Roman"/>
        </w:rPr>
        <w:t>, as the R</w:t>
      </w:r>
      <w:r w:rsidR="00EF2D07">
        <w:rPr>
          <w:rFonts w:ascii="Times New Roman" w:hAnsi="Times New Roman" w:cs="Times New Roman"/>
          <w:vertAlign w:val="superscript"/>
        </w:rPr>
        <w:t>2</w:t>
      </w:r>
      <w:r w:rsidR="00EF2D07">
        <w:rPr>
          <w:rFonts w:ascii="Times New Roman" w:hAnsi="Times New Roman" w:cs="Times New Roman"/>
        </w:rPr>
        <w:t xml:space="preserve"> value indicates</w:t>
      </w:r>
      <w:r w:rsidR="00F7392C">
        <w:rPr>
          <w:rFonts w:ascii="Times New Roman" w:hAnsi="Times New Roman" w:cs="Times New Roman"/>
        </w:rPr>
        <w:t>, and results must be considered with this in mind.</w:t>
      </w:r>
    </w:p>
    <w:p w14:paraId="4B0F52F6" w14:textId="2A984448" w:rsidR="0042383B" w:rsidRDefault="0042383B" w:rsidP="00523402">
      <w:pPr>
        <w:spacing w:line="480" w:lineRule="auto"/>
        <w:rPr>
          <w:rFonts w:ascii="Times New Roman" w:hAnsi="Times New Roman" w:cs="Times New Roman"/>
        </w:rPr>
      </w:pPr>
      <w:r>
        <w:rPr>
          <w:rFonts w:ascii="Times New Roman" w:hAnsi="Times New Roman" w:cs="Times New Roman"/>
        </w:rPr>
        <w:t xml:space="preserve">Table </w:t>
      </w:r>
      <w:r w:rsidR="00F85E96">
        <w:rPr>
          <w:rFonts w:ascii="Times New Roman" w:hAnsi="Times New Roman" w:cs="Times New Roman"/>
        </w:rPr>
        <w:t>2</w:t>
      </w:r>
      <w:r>
        <w:rPr>
          <w:rFonts w:ascii="Times New Roman" w:hAnsi="Times New Roman" w:cs="Times New Roman"/>
        </w:rPr>
        <w:t>:</w:t>
      </w:r>
    </w:p>
    <w:p w14:paraId="59889AD0" w14:textId="2EFCF3B1" w:rsidR="0042383B" w:rsidRDefault="00554FF9" w:rsidP="0042383B">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91D9382" wp14:editId="3DACD469">
            <wp:extent cx="4965700" cy="7124700"/>
            <wp:effectExtent l="0" t="0" r="0" b="0"/>
            <wp:docPr id="1970955904"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5904"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700" cy="7124700"/>
                    </a:xfrm>
                    <a:prstGeom prst="rect">
                      <a:avLst/>
                    </a:prstGeom>
                  </pic:spPr>
                </pic:pic>
              </a:graphicData>
            </a:graphic>
          </wp:inline>
        </w:drawing>
      </w:r>
    </w:p>
    <w:p w14:paraId="7F00F24A" w14:textId="1433B0BC" w:rsidR="000507E6" w:rsidRDefault="001F1AE3" w:rsidP="00523402">
      <w:pPr>
        <w:spacing w:line="480" w:lineRule="auto"/>
        <w:rPr>
          <w:rFonts w:ascii="Times New Roman" w:hAnsi="Times New Roman" w:cs="Times New Roman"/>
        </w:rPr>
      </w:pPr>
      <w:r>
        <w:rPr>
          <w:rFonts w:ascii="Times New Roman" w:hAnsi="Times New Roman" w:cs="Times New Roman"/>
        </w:rPr>
        <w:tab/>
      </w:r>
      <w:r w:rsidRPr="009D75DF">
        <w:rPr>
          <w:rFonts w:ascii="Times New Roman" w:hAnsi="Times New Roman" w:cs="Times New Roman"/>
        </w:rPr>
        <w:t xml:space="preserve">Table </w:t>
      </w:r>
      <w:r w:rsidR="00F85E96">
        <w:rPr>
          <w:rFonts w:ascii="Times New Roman" w:hAnsi="Times New Roman" w:cs="Times New Roman"/>
        </w:rPr>
        <w:t>3</w:t>
      </w:r>
      <w:r w:rsidRPr="009D75DF">
        <w:rPr>
          <w:rFonts w:ascii="Times New Roman" w:hAnsi="Times New Roman" w:cs="Times New Roman"/>
        </w:rPr>
        <w:t xml:space="preserve"> below displays the results of the </w:t>
      </w:r>
      <w:r w:rsidR="009D75DF">
        <w:rPr>
          <w:rFonts w:ascii="Times New Roman" w:hAnsi="Times New Roman" w:cs="Times New Roman"/>
        </w:rPr>
        <w:t>second multivariate model.</w:t>
      </w:r>
      <w:r w:rsidR="00ED777C">
        <w:rPr>
          <w:rFonts w:ascii="Times New Roman" w:hAnsi="Times New Roman" w:cs="Times New Roman"/>
        </w:rPr>
        <w:t xml:space="preserve"> The intercept, </w:t>
      </w:r>
      <w:proofErr w:type="spellStart"/>
      <w:r w:rsidR="00ED777C">
        <w:rPr>
          <w:rFonts w:ascii="Times New Roman" w:hAnsi="Times New Roman" w:cs="Times New Roman"/>
        </w:rPr>
        <w:t>leg_effectiveness</w:t>
      </w:r>
      <w:proofErr w:type="spellEnd"/>
      <w:r w:rsidR="00ED777C">
        <w:rPr>
          <w:rFonts w:ascii="Times New Roman" w:hAnsi="Times New Roman" w:cs="Times New Roman"/>
        </w:rPr>
        <w:t xml:space="preserve"> has a coefficient of 0.218, with a standard error of 0.014. The main independent variable, speaker, has a coefficient of -0.</w:t>
      </w:r>
      <w:r w:rsidR="00104191">
        <w:rPr>
          <w:rFonts w:ascii="Times New Roman" w:hAnsi="Times New Roman" w:cs="Times New Roman"/>
        </w:rPr>
        <w:t>500</w:t>
      </w:r>
      <w:r w:rsidR="00ED777C">
        <w:rPr>
          <w:rFonts w:ascii="Times New Roman" w:hAnsi="Times New Roman" w:cs="Times New Roman"/>
        </w:rPr>
        <w:t>, and a standard error of 0.</w:t>
      </w:r>
      <w:r w:rsidR="00104191">
        <w:rPr>
          <w:rFonts w:ascii="Times New Roman" w:hAnsi="Times New Roman" w:cs="Times New Roman"/>
        </w:rPr>
        <w:t>157</w:t>
      </w:r>
      <w:r w:rsidR="00ED777C">
        <w:rPr>
          <w:rFonts w:ascii="Times New Roman" w:hAnsi="Times New Roman" w:cs="Times New Roman"/>
        </w:rPr>
        <w:t xml:space="preserve">. </w:t>
      </w:r>
      <w:r w:rsidR="00C57ADD">
        <w:rPr>
          <w:rFonts w:ascii="Times New Roman" w:hAnsi="Times New Roman" w:cs="Times New Roman"/>
        </w:rPr>
        <w:t xml:space="preserve">In this </w:t>
      </w:r>
      <w:r w:rsidR="00C57ADD">
        <w:rPr>
          <w:rFonts w:ascii="Times New Roman" w:hAnsi="Times New Roman" w:cs="Times New Roman"/>
        </w:rPr>
        <w:lastRenderedPageBreak/>
        <w:t>model, with the addition of the variables outlined above, the R</w:t>
      </w:r>
      <w:r w:rsidR="00C57ADD">
        <w:rPr>
          <w:rFonts w:ascii="Times New Roman" w:hAnsi="Times New Roman" w:cs="Times New Roman"/>
          <w:vertAlign w:val="superscript"/>
        </w:rPr>
        <w:t>2</w:t>
      </w:r>
      <w:r w:rsidR="00C57ADD">
        <w:rPr>
          <w:rFonts w:ascii="Times New Roman" w:hAnsi="Times New Roman" w:cs="Times New Roman"/>
        </w:rPr>
        <w:t xml:space="preserve"> value increased to 0.753, with the adjusted R</w:t>
      </w:r>
      <w:r w:rsidR="00C57ADD">
        <w:rPr>
          <w:rFonts w:ascii="Times New Roman" w:hAnsi="Times New Roman" w:cs="Times New Roman"/>
          <w:vertAlign w:val="superscript"/>
        </w:rPr>
        <w:t>2</w:t>
      </w:r>
      <w:r w:rsidR="00C57ADD">
        <w:rPr>
          <w:rFonts w:ascii="Times New Roman" w:hAnsi="Times New Roman" w:cs="Times New Roman"/>
        </w:rPr>
        <w:t xml:space="preserve"> also being 0.753. </w:t>
      </w:r>
      <w:r w:rsidR="00A0289D">
        <w:rPr>
          <w:rFonts w:ascii="Times New Roman" w:hAnsi="Times New Roman" w:cs="Times New Roman"/>
        </w:rPr>
        <w:t>We again see that all variables are statistically significant in the regression model at the 1% level.</w:t>
      </w:r>
      <w:r w:rsidR="00F80E7D">
        <w:rPr>
          <w:rFonts w:ascii="Times New Roman" w:hAnsi="Times New Roman" w:cs="Times New Roman"/>
        </w:rPr>
        <w:t xml:space="preserve"> </w:t>
      </w:r>
      <w:r w:rsidR="00165A2F">
        <w:rPr>
          <w:rFonts w:ascii="Times New Roman" w:hAnsi="Times New Roman" w:cs="Times New Roman"/>
        </w:rPr>
        <w:t>The other variables have the following coefficients and standard errors, respectively, dem (-0.10</w:t>
      </w:r>
      <w:r w:rsidR="006264CF">
        <w:rPr>
          <w:rFonts w:ascii="Times New Roman" w:hAnsi="Times New Roman" w:cs="Times New Roman"/>
        </w:rPr>
        <w:t>8</w:t>
      </w:r>
      <w:r w:rsidR="00165A2F">
        <w:rPr>
          <w:rFonts w:ascii="Times New Roman" w:hAnsi="Times New Roman" w:cs="Times New Roman"/>
        </w:rPr>
        <w:t>, 0.0.015), black (-</w:t>
      </w:r>
      <w:r w:rsidR="00165A2F" w:rsidRPr="00165A2F">
        <w:rPr>
          <w:rFonts w:ascii="Times New Roman" w:hAnsi="Times New Roman" w:cs="Times New Roman"/>
        </w:rPr>
        <w:t>0.123</w:t>
      </w:r>
      <w:r w:rsidR="00165A2F">
        <w:rPr>
          <w:rFonts w:ascii="Times New Roman" w:hAnsi="Times New Roman" w:cs="Times New Roman"/>
        </w:rPr>
        <w:t xml:space="preserve">, </w:t>
      </w:r>
      <w:r w:rsidR="00165A2F" w:rsidRPr="00165A2F">
        <w:rPr>
          <w:rFonts w:ascii="Times New Roman" w:hAnsi="Times New Roman" w:cs="Times New Roman"/>
        </w:rPr>
        <w:t>0.029</w:t>
      </w:r>
      <w:r w:rsidR="00165A2F">
        <w:rPr>
          <w:rFonts w:ascii="Times New Roman" w:hAnsi="Times New Roman" w:cs="Times New Roman"/>
        </w:rPr>
        <w:t>), female (</w:t>
      </w:r>
      <w:r w:rsidR="00165A2F" w:rsidRPr="00165A2F">
        <w:rPr>
          <w:rFonts w:ascii="Times New Roman" w:hAnsi="Times New Roman" w:cs="Times New Roman"/>
        </w:rPr>
        <w:t>0.092</w:t>
      </w:r>
      <w:r w:rsidR="00165A2F">
        <w:rPr>
          <w:rFonts w:ascii="Times New Roman" w:hAnsi="Times New Roman" w:cs="Times New Roman"/>
        </w:rPr>
        <w:t xml:space="preserve">, </w:t>
      </w:r>
      <w:r w:rsidR="00165A2F" w:rsidRPr="00165A2F">
        <w:rPr>
          <w:rFonts w:ascii="Times New Roman" w:hAnsi="Times New Roman" w:cs="Times New Roman"/>
        </w:rPr>
        <w:t>0.023</w:t>
      </w:r>
      <w:r w:rsidR="00165A2F">
        <w:rPr>
          <w:rFonts w:ascii="Times New Roman" w:hAnsi="Times New Roman" w:cs="Times New Roman"/>
        </w:rPr>
        <w:t xml:space="preserve">), </w:t>
      </w:r>
      <w:proofErr w:type="spellStart"/>
      <w:r w:rsidR="00165A2F">
        <w:rPr>
          <w:rFonts w:ascii="Times New Roman" w:hAnsi="Times New Roman" w:cs="Times New Roman"/>
        </w:rPr>
        <w:t>minority_leadership</w:t>
      </w:r>
      <w:proofErr w:type="spellEnd"/>
      <w:r w:rsidR="00165A2F">
        <w:rPr>
          <w:rFonts w:ascii="Times New Roman" w:hAnsi="Times New Roman" w:cs="Times New Roman"/>
        </w:rPr>
        <w:t xml:space="preserve"> (</w:t>
      </w:r>
      <w:r w:rsidR="00165A2F" w:rsidRPr="00165A2F">
        <w:rPr>
          <w:rFonts w:ascii="Times New Roman" w:hAnsi="Times New Roman" w:cs="Times New Roman"/>
        </w:rPr>
        <w:t>-0.177</w:t>
      </w:r>
      <w:r w:rsidR="00165A2F">
        <w:rPr>
          <w:rFonts w:ascii="Times New Roman" w:hAnsi="Times New Roman" w:cs="Times New Roman"/>
        </w:rPr>
        <w:t>, 0.</w:t>
      </w:r>
      <w:r w:rsidR="00165A2F" w:rsidRPr="00165A2F">
        <w:rPr>
          <w:rFonts w:ascii="Times New Roman" w:hAnsi="Times New Roman" w:cs="Times New Roman"/>
        </w:rPr>
        <w:t>053</w:t>
      </w:r>
      <w:r w:rsidR="00165A2F">
        <w:rPr>
          <w:rFonts w:ascii="Times New Roman" w:hAnsi="Times New Roman" w:cs="Times New Roman"/>
        </w:rPr>
        <w:t xml:space="preserve">), </w:t>
      </w:r>
      <w:proofErr w:type="spellStart"/>
      <w:r w:rsidR="00165A2F">
        <w:rPr>
          <w:rFonts w:ascii="Times New Roman" w:hAnsi="Times New Roman" w:cs="Times New Roman"/>
        </w:rPr>
        <w:t>maj_leadership</w:t>
      </w:r>
      <w:proofErr w:type="spellEnd"/>
      <w:r w:rsidR="00165A2F">
        <w:rPr>
          <w:rFonts w:ascii="Times New Roman" w:hAnsi="Times New Roman" w:cs="Times New Roman"/>
        </w:rPr>
        <w:t xml:space="preserve"> (</w:t>
      </w:r>
      <w:r w:rsidR="00165A2F" w:rsidRPr="00165A2F">
        <w:rPr>
          <w:rFonts w:ascii="Times New Roman" w:hAnsi="Times New Roman" w:cs="Times New Roman"/>
        </w:rPr>
        <w:t>0.196</w:t>
      </w:r>
      <w:r w:rsidR="00165A2F">
        <w:rPr>
          <w:rFonts w:ascii="Times New Roman" w:hAnsi="Times New Roman" w:cs="Times New Roman"/>
        </w:rPr>
        <w:t xml:space="preserve">, </w:t>
      </w:r>
      <w:r w:rsidR="00165A2F" w:rsidRPr="00165A2F">
        <w:rPr>
          <w:rFonts w:ascii="Times New Roman" w:hAnsi="Times New Roman" w:cs="Times New Roman"/>
        </w:rPr>
        <w:t>0.057</w:t>
      </w:r>
      <w:r w:rsidR="00165A2F">
        <w:rPr>
          <w:rFonts w:ascii="Times New Roman" w:hAnsi="Times New Roman" w:cs="Times New Roman"/>
        </w:rPr>
        <w:t xml:space="preserve">), </w:t>
      </w:r>
      <w:proofErr w:type="spellStart"/>
      <w:r w:rsidR="00165A2F">
        <w:rPr>
          <w:rFonts w:ascii="Times New Roman" w:hAnsi="Times New Roman" w:cs="Times New Roman"/>
        </w:rPr>
        <w:t>comm_chair</w:t>
      </w:r>
      <w:proofErr w:type="spellEnd"/>
      <w:r w:rsidR="00165A2F">
        <w:rPr>
          <w:rFonts w:ascii="Times New Roman" w:hAnsi="Times New Roman" w:cs="Times New Roman"/>
        </w:rPr>
        <w:t xml:space="preserve"> (</w:t>
      </w:r>
      <w:r w:rsidR="00310350" w:rsidRPr="00310350">
        <w:rPr>
          <w:rFonts w:ascii="Times New Roman" w:hAnsi="Times New Roman" w:cs="Times New Roman"/>
        </w:rPr>
        <w:t>1.379</w:t>
      </w:r>
      <w:r w:rsidR="00165A2F">
        <w:rPr>
          <w:rFonts w:ascii="Times New Roman" w:hAnsi="Times New Roman" w:cs="Times New Roman"/>
        </w:rPr>
        <w:t xml:space="preserve">, </w:t>
      </w:r>
      <w:r w:rsidR="00310350" w:rsidRPr="00310350">
        <w:rPr>
          <w:rFonts w:ascii="Times New Roman" w:hAnsi="Times New Roman" w:cs="Times New Roman"/>
        </w:rPr>
        <w:t>0.039</w:t>
      </w:r>
      <w:r w:rsidR="00165A2F">
        <w:rPr>
          <w:rFonts w:ascii="Times New Roman" w:hAnsi="Times New Roman" w:cs="Times New Roman"/>
        </w:rPr>
        <w:t xml:space="preserve">), </w:t>
      </w:r>
      <w:proofErr w:type="spellStart"/>
      <w:r w:rsidR="00165A2F">
        <w:rPr>
          <w:rFonts w:ascii="Times New Roman" w:hAnsi="Times New Roman" w:cs="Times New Roman"/>
        </w:rPr>
        <w:t>subcomm_chair</w:t>
      </w:r>
      <w:proofErr w:type="spellEnd"/>
      <w:r w:rsidR="00165A2F">
        <w:rPr>
          <w:rFonts w:ascii="Times New Roman" w:hAnsi="Times New Roman" w:cs="Times New Roman"/>
        </w:rPr>
        <w:t xml:space="preserve"> (</w:t>
      </w:r>
      <w:r w:rsidR="00310350" w:rsidRPr="00310350">
        <w:rPr>
          <w:rFonts w:ascii="Times New Roman" w:hAnsi="Times New Roman" w:cs="Times New Roman"/>
        </w:rPr>
        <w:t>0.505</w:t>
      </w:r>
      <w:r w:rsidR="00310350">
        <w:rPr>
          <w:rFonts w:ascii="Times New Roman" w:hAnsi="Times New Roman" w:cs="Times New Roman"/>
        </w:rPr>
        <w:t xml:space="preserve">, </w:t>
      </w:r>
      <w:r w:rsidR="00310350" w:rsidRPr="00310350">
        <w:rPr>
          <w:rFonts w:ascii="Times New Roman" w:hAnsi="Times New Roman" w:cs="Times New Roman"/>
        </w:rPr>
        <w:t>0.018</w:t>
      </w:r>
      <w:r w:rsidR="00165A2F">
        <w:rPr>
          <w:rFonts w:ascii="Times New Roman" w:hAnsi="Times New Roman" w:cs="Times New Roman"/>
        </w:rPr>
        <w:t xml:space="preserve">), </w:t>
      </w:r>
      <w:proofErr w:type="spellStart"/>
      <w:r w:rsidR="00165A2F">
        <w:rPr>
          <w:rFonts w:ascii="Times New Roman" w:hAnsi="Times New Roman" w:cs="Times New Roman"/>
        </w:rPr>
        <w:t>mem_on_power_comms</w:t>
      </w:r>
      <w:proofErr w:type="spellEnd"/>
      <w:r w:rsidR="00165A2F">
        <w:rPr>
          <w:rFonts w:ascii="Times New Roman" w:hAnsi="Times New Roman" w:cs="Times New Roman"/>
        </w:rPr>
        <w:t xml:space="preserve"> (</w:t>
      </w:r>
      <w:r w:rsidR="00310350" w:rsidRPr="00310350">
        <w:rPr>
          <w:rFonts w:ascii="Times New Roman" w:hAnsi="Times New Roman" w:cs="Times New Roman"/>
        </w:rPr>
        <w:t>-0.101</w:t>
      </w:r>
      <w:r w:rsidR="00310350">
        <w:rPr>
          <w:rFonts w:ascii="Times New Roman" w:hAnsi="Times New Roman" w:cs="Times New Roman"/>
        </w:rPr>
        <w:t xml:space="preserve">, </w:t>
      </w:r>
      <w:r w:rsidR="00310350" w:rsidRPr="00310350">
        <w:rPr>
          <w:rFonts w:ascii="Times New Roman" w:hAnsi="Times New Roman" w:cs="Times New Roman"/>
        </w:rPr>
        <w:t>0.018</w:t>
      </w:r>
      <w:r w:rsidR="00165A2F">
        <w:rPr>
          <w:rFonts w:ascii="Times New Roman" w:hAnsi="Times New Roman" w:cs="Times New Roman"/>
        </w:rPr>
        <w:t>), seniority (</w:t>
      </w:r>
      <w:r w:rsidR="00310350" w:rsidRPr="00310350">
        <w:rPr>
          <w:rFonts w:ascii="Times New Roman" w:hAnsi="Times New Roman" w:cs="Times New Roman"/>
        </w:rPr>
        <w:t>0.02</w:t>
      </w:r>
      <w:r w:rsidR="0096775C">
        <w:rPr>
          <w:rFonts w:ascii="Times New Roman" w:hAnsi="Times New Roman" w:cs="Times New Roman"/>
        </w:rPr>
        <w:t>4</w:t>
      </w:r>
      <w:r w:rsidR="00310350">
        <w:rPr>
          <w:rFonts w:ascii="Times New Roman" w:hAnsi="Times New Roman" w:cs="Times New Roman"/>
        </w:rPr>
        <w:t xml:space="preserve">, </w:t>
      </w:r>
      <w:r w:rsidR="00310350" w:rsidRPr="00310350">
        <w:rPr>
          <w:rFonts w:ascii="Times New Roman" w:hAnsi="Times New Roman" w:cs="Times New Roman"/>
        </w:rPr>
        <w:t>0.002</w:t>
      </w:r>
      <w:r w:rsidR="00165A2F">
        <w:rPr>
          <w:rFonts w:ascii="Times New Roman" w:hAnsi="Times New Roman" w:cs="Times New Roman"/>
        </w:rPr>
        <w:t xml:space="preserve">), and </w:t>
      </w:r>
      <w:proofErr w:type="spellStart"/>
      <w:r w:rsidR="00165A2F">
        <w:rPr>
          <w:rFonts w:ascii="Times New Roman" w:hAnsi="Times New Roman" w:cs="Times New Roman"/>
        </w:rPr>
        <w:t>bills_signed</w:t>
      </w:r>
      <w:proofErr w:type="spellEnd"/>
      <w:r w:rsidR="00165A2F">
        <w:rPr>
          <w:rFonts w:ascii="Times New Roman" w:hAnsi="Times New Roman" w:cs="Times New Roman"/>
        </w:rPr>
        <w:t xml:space="preserve"> (</w:t>
      </w:r>
      <w:r w:rsidR="00310350" w:rsidRPr="00310350">
        <w:rPr>
          <w:rFonts w:ascii="Times New Roman" w:hAnsi="Times New Roman" w:cs="Times New Roman"/>
        </w:rPr>
        <w:t>0.802</w:t>
      </w:r>
      <w:r w:rsidR="00310350">
        <w:rPr>
          <w:rFonts w:ascii="Times New Roman" w:hAnsi="Times New Roman" w:cs="Times New Roman"/>
        </w:rPr>
        <w:t xml:space="preserve">, </w:t>
      </w:r>
      <w:r w:rsidR="00310350" w:rsidRPr="00310350">
        <w:rPr>
          <w:rFonts w:ascii="Times New Roman" w:hAnsi="Times New Roman" w:cs="Times New Roman"/>
        </w:rPr>
        <w:t>0.006</w:t>
      </w:r>
      <w:r w:rsidR="00165A2F">
        <w:rPr>
          <w:rFonts w:ascii="Times New Roman" w:hAnsi="Times New Roman" w:cs="Times New Roman"/>
        </w:rPr>
        <w:t>).</w:t>
      </w:r>
    </w:p>
    <w:p w14:paraId="583BB046" w14:textId="1CAA4995" w:rsidR="00293A58" w:rsidRPr="00F0753A" w:rsidRDefault="00F80E7D" w:rsidP="000507E6">
      <w:pPr>
        <w:spacing w:line="480" w:lineRule="auto"/>
        <w:ind w:firstLine="720"/>
        <w:rPr>
          <w:rFonts w:ascii="Times New Roman" w:hAnsi="Times New Roman" w:cs="Times New Roman"/>
        </w:rPr>
      </w:pPr>
      <w:r>
        <w:rPr>
          <w:rFonts w:ascii="Times New Roman" w:hAnsi="Times New Roman" w:cs="Times New Roman"/>
        </w:rPr>
        <w:t xml:space="preserve">Therefore, </w:t>
      </w:r>
      <w:r w:rsidR="001D7C5B">
        <w:rPr>
          <w:rFonts w:ascii="Times New Roman" w:hAnsi="Times New Roman" w:cs="Times New Roman"/>
        </w:rPr>
        <w:t>this second model shows</w:t>
      </w:r>
      <w:r>
        <w:rPr>
          <w:rFonts w:ascii="Times New Roman" w:hAnsi="Times New Roman" w:cs="Times New Roman"/>
        </w:rPr>
        <w:t xml:space="preserve"> that being speaker does have a negative impact on legislative effectiveness</w:t>
      </w:r>
      <w:r w:rsidR="00FC4DA7">
        <w:rPr>
          <w:rFonts w:ascii="Times New Roman" w:hAnsi="Times New Roman" w:cs="Times New Roman"/>
        </w:rPr>
        <w:t>.</w:t>
      </w:r>
      <w:r w:rsidR="00F0753A">
        <w:rPr>
          <w:rFonts w:ascii="Times New Roman" w:hAnsi="Times New Roman" w:cs="Times New Roman"/>
        </w:rPr>
        <w:t xml:space="preserve"> Specifically, the average House member has a legislative effectiveness score of 0.218, but becoming Speaker reduces legislative effectiveness by 0.500. </w:t>
      </w:r>
      <w:r w:rsidR="00651E8C">
        <w:rPr>
          <w:rFonts w:ascii="Times New Roman" w:hAnsi="Times New Roman" w:cs="Times New Roman"/>
        </w:rPr>
        <w:t xml:space="preserve">In model </w:t>
      </w:r>
      <w:r w:rsidR="00492117">
        <w:rPr>
          <w:rFonts w:ascii="Times New Roman" w:hAnsi="Times New Roman" w:cs="Times New Roman"/>
        </w:rPr>
        <w:t>two</w:t>
      </w:r>
      <w:r w:rsidR="00651E8C">
        <w:rPr>
          <w:rFonts w:ascii="Times New Roman" w:hAnsi="Times New Roman" w:cs="Times New Roman"/>
        </w:rPr>
        <w:t>, we reject the null hypothesis</w:t>
      </w:r>
      <w:r w:rsidR="00F0753A">
        <w:rPr>
          <w:rFonts w:ascii="Times New Roman" w:hAnsi="Times New Roman" w:cs="Times New Roman"/>
        </w:rPr>
        <w:t xml:space="preserve">, </w:t>
      </w:r>
      <w:r w:rsidR="00651E8C">
        <w:rPr>
          <w:rFonts w:ascii="Times New Roman" w:hAnsi="Times New Roman" w:cs="Times New Roman"/>
        </w:rPr>
        <w:t>and given</w:t>
      </w:r>
      <w:r w:rsidR="00F0753A">
        <w:rPr>
          <w:rFonts w:ascii="Times New Roman" w:hAnsi="Times New Roman" w:cs="Times New Roman"/>
        </w:rPr>
        <w:t xml:space="preserve"> the high R</w:t>
      </w:r>
      <w:r w:rsidR="00F0753A">
        <w:rPr>
          <w:rFonts w:ascii="Times New Roman" w:hAnsi="Times New Roman" w:cs="Times New Roman"/>
          <w:vertAlign w:val="superscript"/>
        </w:rPr>
        <w:t>2</w:t>
      </w:r>
      <w:r w:rsidR="00F0753A">
        <w:rPr>
          <w:rFonts w:ascii="Times New Roman" w:hAnsi="Times New Roman" w:cs="Times New Roman"/>
        </w:rPr>
        <w:t xml:space="preserve"> value</w:t>
      </w:r>
      <w:r w:rsidR="00651E8C">
        <w:rPr>
          <w:rFonts w:ascii="Times New Roman" w:hAnsi="Times New Roman" w:cs="Times New Roman"/>
        </w:rPr>
        <w:t>,</w:t>
      </w:r>
      <w:r w:rsidR="00F0753A">
        <w:rPr>
          <w:rFonts w:ascii="Times New Roman" w:hAnsi="Times New Roman" w:cs="Times New Roman"/>
        </w:rPr>
        <w:t xml:space="preserve"> </w:t>
      </w:r>
      <w:r w:rsidR="009918D5">
        <w:rPr>
          <w:rFonts w:ascii="Times New Roman" w:hAnsi="Times New Roman" w:cs="Times New Roman"/>
        </w:rPr>
        <w:t>confirm</w:t>
      </w:r>
      <w:r w:rsidR="00035378">
        <w:rPr>
          <w:rFonts w:ascii="Times New Roman" w:hAnsi="Times New Roman" w:cs="Times New Roman"/>
        </w:rPr>
        <w:t xml:space="preserve"> that being Speaker does have a negative impact on legislative effectiveness.</w:t>
      </w:r>
      <w:r w:rsidR="00C57954">
        <w:rPr>
          <w:rFonts w:ascii="Times New Roman" w:hAnsi="Times New Roman" w:cs="Times New Roman"/>
        </w:rPr>
        <w:t xml:space="preserve"> </w:t>
      </w:r>
    </w:p>
    <w:p w14:paraId="1290A500" w14:textId="5667313D" w:rsidR="00293A58" w:rsidRDefault="00293A58" w:rsidP="00523402">
      <w:pPr>
        <w:spacing w:line="480" w:lineRule="auto"/>
        <w:rPr>
          <w:rFonts w:ascii="Times New Roman" w:hAnsi="Times New Roman" w:cs="Times New Roman"/>
        </w:rPr>
      </w:pPr>
      <w:r>
        <w:rPr>
          <w:rFonts w:ascii="Times New Roman" w:hAnsi="Times New Roman" w:cs="Times New Roman"/>
        </w:rPr>
        <w:t xml:space="preserve">Table </w:t>
      </w:r>
      <w:r w:rsidR="00F85E96">
        <w:rPr>
          <w:rFonts w:ascii="Times New Roman" w:hAnsi="Times New Roman" w:cs="Times New Roman"/>
        </w:rPr>
        <w:t>3</w:t>
      </w:r>
      <w:r>
        <w:rPr>
          <w:rFonts w:ascii="Times New Roman" w:hAnsi="Times New Roman" w:cs="Times New Roman"/>
        </w:rPr>
        <w:t>:</w:t>
      </w:r>
    </w:p>
    <w:p w14:paraId="2613D5FA" w14:textId="5AC70580" w:rsidR="005B1FC4" w:rsidRDefault="00C15934" w:rsidP="003D4FEF">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02AEE19" wp14:editId="63CDCAD8">
            <wp:extent cx="3316165" cy="6541477"/>
            <wp:effectExtent l="0" t="0" r="0" b="0"/>
            <wp:docPr id="2103431435"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31435"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0852" cy="6550723"/>
                    </a:xfrm>
                    <a:prstGeom prst="rect">
                      <a:avLst/>
                    </a:prstGeom>
                  </pic:spPr>
                </pic:pic>
              </a:graphicData>
            </a:graphic>
          </wp:inline>
        </w:drawing>
      </w:r>
    </w:p>
    <w:p w14:paraId="64B10526" w14:textId="2BA19DDA" w:rsidR="005B1FC4" w:rsidRPr="00DB70A4" w:rsidRDefault="00D42ECA" w:rsidP="007941C3">
      <w:pPr>
        <w:spacing w:line="480" w:lineRule="auto"/>
        <w:jc w:val="center"/>
        <w:rPr>
          <w:rFonts w:ascii="Times New Roman" w:hAnsi="Times New Roman" w:cs="Times New Roman"/>
          <w:b/>
          <w:bCs/>
          <w:u w:val="single"/>
        </w:rPr>
      </w:pPr>
      <w:r w:rsidRPr="00DB70A4">
        <w:rPr>
          <w:rFonts w:ascii="Times New Roman" w:hAnsi="Times New Roman" w:cs="Times New Roman"/>
          <w:b/>
          <w:bCs/>
          <w:u w:val="single"/>
        </w:rPr>
        <w:t>Discussion</w:t>
      </w:r>
      <w:r w:rsidR="00C43D3C" w:rsidRPr="00DB70A4">
        <w:rPr>
          <w:rFonts w:ascii="Times New Roman" w:hAnsi="Times New Roman" w:cs="Times New Roman"/>
          <w:b/>
          <w:bCs/>
          <w:u w:val="single"/>
        </w:rPr>
        <w:t>:</w:t>
      </w:r>
    </w:p>
    <w:p w14:paraId="4D616973" w14:textId="53E09A0C" w:rsidR="009B4221" w:rsidRDefault="00C57954" w:rsidP="009B4221">
      <w:pPr>
        <w:spacing w:line="480" w:lineRule="auto"/>
        <w:rPr>
          <w:rFonts w:ascii="Times New Roman" w:hAnsi="Times New Roman" w:cs="Times New Roman"/>
        </w:rPr>
      </w:pPr>
      <w:r>
        <w:rPr>
          <w:rFonts w:ascii="Times New Roman" w:hAnsi="Times New Roman" w:cs="Times New Roman"/>
        </w:rPr>
        <w:tab/>
        <w:t>This paper aims to answer</w:t>
      </w:r>
      <w:r w:rsidR="00262119">
        <w:rPr>
          <w:rFonts w:ascii="Times New Roman" w:hAnsi="Times New Roman" w:cs="Times New Roman"/>
        </w:rPr>
        <w:t xml:space="preserve"> the question of what role the Speaker of the House plays in </w:t>
      </w:r>
      <w:r w:rsidR="00BC2988">
        <w:rPr>
          <w:rFonts w:ascii="Times New Roman" w:hAnsi="Times New Roman" w:cs="Times New Roman"/>
        </w:rPr>
        <w:t>partisanship</w:t>
      </w:r>
      <w:r w:rsidR="00262119">
        <w:rPr>
          <w:rFonts w:ascii="Times New Roman" w:hAnsi="Times New Roman" w:cs="Times New Roman"/>
        </w:rPr>
        <w:t>.</w:t>
      </w:r>
      <w:r w:rsidR="00BC2988">
        <w:rPr>
          <w:rFonts w:ascii="Times New Roman" w:hAnsi="Times New Roman" w:cs="Times New Roman"/>
        </w:rPr>
        <w:t xml:space="preserve"> </w:t>
      </w:r>
      <w:r w:rsidR="00E53693">
        <w:rPr>
          <w:rFonts w:ascii="Times New Roman" w:hAnsi="Times New Roman" w:cs="Times New Roman"/>
        </w:rPr>
        <w:t xml:space="preserve">From prior research, </w:t>
      </w:r>
      <w:r w:rsidR="00493046">
        <w:rPr>
          <w:rFonts w:ascii="Times New Roman" w:hAnsi="Times New Roman" w:cs="Times New Roman"/>
        </w:rPr>
        <w:t>it is clear what some of the well-known factors</w:t>
      </w:r>
      <w:r w:rsidR="006520F9">
        <w:rPr>
          <w:rFonts w:ascii="Times New Roman" w:hAnsi="Times New Roman" w:cs="Times New Roman"/>
        </w:rPr>
        <w:t>,</w:t>
      </w:r>
      <w:r w:rsidR="007D57B1">
        <w:rPr>
          <w:rFonts w:ascii="Times New Roman" w:hAnsi="Times New Roman" w:cs="Times New Roman"/>
        </w:rPr>
        <w:t xml:space="preserve"> s</w:t>
      </w:r>
      <w:r w:rsidR="00493046">
        <w:rPr>
          <w:rFonts w:ascii="Times New Roman" w:hAnsi="Times New Roman" w:cs="Times New Roman"/>
        </w:rPr>
        <w:t>pecifically, party sorting</w:t>
      </w:r>
      <w:r w:rsidR="00B600FF">
        <w:rPr>
          <w:rFonts w:ascii="Times New Roman" w:hAnsi="Times New Roman" w:cs="Times New Roman"/>
        </w:rPr>
        <w:t xml:space="preserve">, </w:t>
      </w:r>
      <w:r w:rsidR="00493046">
        <w:rPr>
          <w:rFonts w:ascii="Times New Roman" w:hAnsi="Times New Roman" w:cs="Times New Roman"/>
        </w:rPr>
        <w:t>the media</w:t>
      </w:r>
      <w:r w:rsidR="00B600FF">
        <w:rPr>
          <w:rFonts w:ascii="Times New Roman" w:hAnsi="Times New Roman" w:cs="Times New Roman"/>
        </w:rPr>
        <w:t xml:space="preserve"> and </w:t>
      </w:r>
      <w:r w:rsidR="00C234C8">
        <w:rPr>
          <w:rFonts w:ascii="Times New Roman" w:hAnsi="Times New Roman" w:cs="Times New Roman"/>
        </w:rPr>
        <w:t xml:space="preserve">reduced </w:t>
      </w:r>
      <w:r w:rsidR="00B600FF">
        <w:rPr>
          <w:rFonts w:ascii="Times New Roman" w:hAnsi="Times New Roman" w:cs="Times New Roman"/>
        </w:rPr>
        <w:t>legislative effectiveness</w:t>
      </w:r>
      <w:r w:rsidR="00493046">
        <w:rPr>
          <w:rFonts w:ascii="Times New Roman" w:hAnsi="Times New Roman" w:cs="Times New Roman"/>
        </w:rPr>
        <w:t xml:space="preserve"> </w:t>
      </w:r>
      <w:r w:rsidR="0085446D">
        <w:rPr>
          <w:rFonts w:ascii="Times New Roman" w:hAnsi="Times New Roman" w:cs="Times New Roman"/>
        </w:rPr>
        <w:t>all</w:t>
      </w:r>
      <w:r w:rsidR="00493046">
        <w:rPr>
          <w:rFonts w:ascii="Times New Roman" w:hAnsi="Times New Roman" w:cs="Times New Roman"/>
        </w:rPr>
        <w:t xml:space="preserve"> impact partisanship </w:t>
      </w:r>
      <w:r w:rsidR="0085446D">
        <w:rPr>
          <w:rFonts w:ascii="Times New Roman" w:hAnsi="Times New Roman" w:cs="Times New Roman"/>
        </w:rPr>
        <w:t xml:space="preserve">and drive it </w:t>
      </w:r>
      <w:r w:rsidR="0085446D">
        <w:rPr>
          <w:rFonts w:ascii="Times New Roman" w:hAnsi="Times New Roman" w:cs="Times New Roman"/>
        </w:rPr>
        <w:lastRenderedPageBreak/>
        <w:t>to increase</w:t>
      </w:r>
      <w:r w:rsidR="00493046">
        <w:rPr>
          <w:rFonts w:ascii="Times New Roman" w:hAnsi="Times New Roman" w:cs="Times New Roman"/>
        </w:rPr>
        <w:t>.</w:t>
      </w:r>
      <w:r w:rsidR="00AF5515">
        <w:rPr>
          <w:rFonts w:ascii="Times New Roman" w:hAnsi="Times New Roman" w:cs="Times New Roman"/>
        </w:rPr>
        <w:t xml:space="preserve"> </w:t>
      </w:r>
      <w:r w:rsidR="00B600FF">
        <w:rPr>
          <w:rFonts w:ascii="Times New Roman" w:hAnsi="Times New Roman" w:cs="Times New Roman"/>
        </w:rPr>
        <w:t>This</w:t>
      </w:r>
      <w:r w:rsidR="00E459A3">
        <w:rPr>
          <w:rFonts w:ascii="Times New Roman" w:hAnsi="Times New Roman" w:cs="Times New Roman"/>
        </w:rPr>
        <w:t xml:space="preserve"> paper aims to add the</w:t>
      </w:r>
      <w:r w:rsidR="00AF5515">
        <w:rPr>
          <w:rFonts w:ascii="Times New Roman" w:hAnsi="Times New Roman" w:cs="Times New Roman"/>
        </w:rPr>
        <w:t xml:space="preserve"> Speaker of the House</w:t>
      </w:r>
      <w:r w:rsidR="00E459A3">
        <w:rPr>
          <w:rFonts w:ascii="Times New Roman" w:hAnsi="Times New Roman" w:cs="Times New Roman"/>
        </w:rPr>
        <w:t xml:space="preserve"> </w:t>
      </w:r>
      <w:r w:rsidR="00204215">
        <w:rPr>
          <w:rFonts w:ascii="Times New Roman" w:hAnsi="Times New Roman" w:cs="Times New Roman"/>
        </w:rPr>
        <w:t>to this list given their role in the three</w:t>
      </w:r>
      <w:r w:rsidR="00D501B1">
        <w:rPr>
          <w:rFonts w:ascii="Times New Roman" w:hAnsi="Times New Roman" w:cs="Times New Roman"/>
        </w:rPr>
        <w:t xml:space="preserve"> factors</w:t>
      </w:r>
      <w:r w:rsidR="001D7C5B">
        <w:rPr>
          <w:rFonts w:ascii="Times New Roman" w:hAnsi="Times New Roman" w:cs="Times New Roman"/>
        </w:rPr>
        <w:t xml:space="preserve"> identified through prior research</w:t>
      </w:r>
      <w:r w:rsidR="00AF5515">
        <w:rPr>
          <w:rFonts w:ascii="Times New Roman" w:hAnsi="Times New Roman" w:cs="Times New Roman"/>
        </w:rPr>
        <w:t>.</w:t>
      </w:r>
      <w:r w:rsidR="00C33263">
        <w:rPr>
          <w:rFonts w:ascii="Times New Roman" w:hAnsi="Times New Roman" w:cs="Times New Roman"/>
        </w:rPr>
        <w:t xml:space="preserve"> </w:t>
      </w:r>
    </w:p>
    <w:p w14:paraId="344B77E2" w14:textId="359D3490" w:rsidR="0032705F" w:rsidRDefault="000717FE" w:rsidP="000717FE">
      <w:pPr>
        <w:spacing w:line="480" w:lineRule="auto"/>
        <w:ind w:firstLine="720"/>
        <w:rPr>
          <w:rFonts w:ascii="Times New Roman" w:hAnsi="Times New Roman" w:cs="Times New Roman"/>
        </w:rPr>
      </w:pPr>
      <w:r>
        <w:rPr>
          <w:rFonts w:ascii="Times New Roman" w:hAnsi="Times New Roman" w:cs="Times New Roman"/>
        </w:rPr>
        <w:t xml:space="preserve">The political elite and members of Congress drive party sorting and utilize the media to amplify their messages. </w:t>
      </w:r>
      <w:r w:rsidR="00063FDA">
        <w:rPr>
          <w:rFonts w:ascii="Times New Roman" w:hAnsi="Times New Roman" w:cs="Times New Roman"/>
        </w:rPr>
        <w:t>This includes the Speaker of the House, who is arguably more influential than any other member in the House of Representatives</w:t>
      </w:r>
      <w:r w:rsidR="005371A4">
        <w:rPr>
          <w:rFonts w:ascii="Times New Roman" w:hAnsi="Times New Roman" w:cs="Times New Roman"/>
        </w:rPr>
        <w:t xml:space="preserve">. </w:t>
      </w:r>
      <w:r w:rsidR="00685066">
        <w:rPr>
          <w:rFonts w:ascii="Times New Roman" w:hAnsi="Times New Roman" w:cs="Times New Roman"/>
        </w:rPr>
        <w:t>Each U.S. House member represents on average approximately 747,000 individuals.</w:t>
      </w:r>
      <w:r w:rsidR="00685066">
        <w:rPr>
          <w:rFonts w:ascii="Times New Roman" w:hAnsi="Times New Roman" w:cs="Times New Roman"/>
          <w:vertAlign w:val="superscript"/>
        </w:rPr>
        <w:t xml:space="preserve">18 </w:t>
      </w:r>
      <w:r w:rsidR="00685066">
        <w:rPr>
          <w:rFonts w:ascii="Times New Roman" w:hAnsi="Times New Roman" w:cs="Times New Roman"/>
        </w:rPr>
        <w:t xml:space="preserve">However, </w:t>
      </w:r>
      <w:r w:rsidR="00C566C5">
        <w:rPr>
          <w:rFonts w:ascii="Times New Roman" w:hAnsi="Times New Roman" w:cs="Times New Roman"/>
        </w:rPr>
        <w:t>given the power the Speaker has, their impact on party sorting and reach through media will be far more widespread than any other member in the House.</w:t>
      </w:r>
    </w:p>
    <w:p w14:paraId="57356F2A" w14:textId="71046AA7" w:rsidR="00063FDA" w:rsidRPr="00685066" w:rsidRDefault="00E039D1" w:rsidP="000717FE">
      <w:pPr>
        <w:spacing w:line="480" w:lineRule="auto"/>
        <w:ind w:firstLine="720"/>
        <w:rPr>
          <w:rFonts w:ascii="Times New Roman" w:hAnsi="Times New Roman" w:cs="Times New Roman"/>
        </w:rPr>
      </w:pPr>
      <w:r>
        <w:rPr>
          <w:rFonts w:ascii="Times New Roman" w:hAnsi="Times New Roman" w:cs="Times New Roman"/>
        </w:rPr>
        <w:t>Combining this with</w:t>
      </w:r>
      <w:r w:rsidR="008C1161">
        <w:rPr>
          <w:rFonts w:ascii="Times New Roman" w:hAnsi="Times New Roman" w:cs="Times New Roman"/>
        </w:rPr>
        <w:t xml:space="preserve"> ability to</w:t>
      </w:r>
      <w:r w:rsidR="009476A4">
        <w:rPr>
          <w:rFonts w:ascii="Times New Roman" w:hAnsi="Times New Roman" w:cs="Times New Roman"/>
        </w:rPr>
        <w:t xml:space="preserve"> </w:t>
      </w:r>
      <w:r w:rsidR="00144B51">
        <w:rPr>
          <w:rFonts w:ascii="Times New Roman" w:hAnsi="Times New Roman" w:cs="Times New Roman"/>
        </w:rPr>
        <w:t>set</w:t>
      </w:r>
      <w:r w:rsidR="009476A4">
        <w:rPr>
          <w:rFonts w:ascii="Times New Roman" w:hAnsi="Times New Roman" w:cs="Times New Roman"/>
        </w:rPr>
        <w:t xml:space="preserve"> priorities</w:t>
      </w:r>
      <w:r w:rsidR="00E852FE">
        <w:rPr>
          <w:rFonts w:ascii="Times New Roman" w:hAnsi="Times New Roman" w:cs="Times New Roman"/>
        </w:rPr>
        <w:t xml:space="preserve"> and create agenda’s</w:t>
      </w:r>
      <w:r w:rsidR="00782B3C">
        <w:rPr>
          <w:rFonts w:ascii="Times New Roman" w:hAnsi="Times New Roman" w:cs="Times New Roman"/>
        </w:rPr>
        <w:t xml:space="preserve">, </w:t>
      </w:r>
      <w:r w:rsidR="000F45D8">
        <w:rPr>
          <w:rFonts w:ascii="Times New Roman" w:hAnsi="Times New Roman" w:cs="Times New Roman"/>
        </w:rPr>
        <w:t>the Speaker is</w:t>
      </w:r>
      <w:r w:rsidR="008C1161">
        <w:rPr>
          <w:rFonts w:ascii="Times New Roman" w:hAnsi="Times New Roman" w:cs="Times New Roman"/>
        </w:rPr>
        <w:t xml:space="preserve"> in an extremely powerful position to </w:t>
      </w:r>
      <w:r w:rsidR="005967BD">
        <w:rPr>
          <w:rFonts w:ascii="Times New Roman" w:hAnsi="Times New Roman" w:cs="Times New Roman"/>
        </w:rPr>
        <w:t>lead</w:t>
      </w:r>
      <w:r w:rsidR="008C1161">
        <w:rPr>
          <w:rFonts w:ascii="Times New Roman" w:hAnsi="Times New Roman" w:cs="Times New Roman"/>
        </w:rPr>
        <w:t xml:space="preserve"> a chamber that increases legislative effectiveness. However, as the regression results show</w:t>
      </w:r>
      <w:r w:rsidR="00D271C7">
        <w:rPr>
          <w:rFonts w:ascii="Times New Roman" w:hAnsi="Times New Roman" w:cs="Times New Roman"/>
        </w:rPr>
        <w:t>,</w:t>
      </w:r>
      <w:r w:rsidR="008C1161">
        <w:rPr>
          <w:rFonts w:ascii="Times New Roman" w:hAnsi="Times New Roman" w:cs="Times New Roman"/>
        </w:rPr>
        <w:t xml:space="preserve"> being the Speaker has a negative impact on legislative effectiveness at the individual level.</w:t>
      </w:r>
      <w:r w:rsidR="001E4196">
        <w:rPr>
          <w:rFonts w:ascii="Times New Roman" w:hAnsi="Times New Roman" w:cs="Times New Roman"/>
        </w:rPr>
        <w:t xml:space="preserve"> In an environment where re-election is always looming, it is difficult to imagine a Speaker allowing all</w:t>
      </w:r>
      <w:r w:rsidR="008C1161">
        <w:rPr>
          <w:rFonts w:ascii="Times New Roman" w:hAnsi="Times New Roman" w:cs="Times New Roman"/>
        </w:rPr>
        <w:t xml:space="preserve"> </w:t>
      </w:r>
      <w:r w:rsidR="001E4196">
        <w:rPr>
          <w:rFonts w:ascii="Times New Roman" w:hAnsi="Times New Roman" w:cs="Times New Roman"/>
        </w:rPr>
        <w:t xml:space="preserve">members of Congress to be more effective than </w:t>
      </w:r>
      <w:r w:rsidR="00307101">
        <w:rPr>
          <w:rFonts w:ascii="Times New Roman" w:hAnsi="Times New Roman" w:cs="Times New Roman"/>
        </w:rPr>
        <w:t>himself or herself</w:t>
      </w:r>
      <w:r w:rsidR="001E4196">
        <w:rPr>
          <w:rFonts w:ascii="Times New Roman" w:hAnsi="Times New Roman" w:cs="Times New Roman"/>
        </w:rPr>
        <w:t xml:space="preserve">. </w:t>
      </w:r>
      <w:r w:rsidR="00446586">
        <w:rPr>
          <w:rFonts w:ascii="Times New Roman" w:hAnsi="Times New Roman" w:cs="Times New Roman"/>
        </w:rPr>
        <w:t xml:space="preserve">Given the decline in legislative effectiveness in the House since the 1970s, </w:t>
      </w:r>
      <w:r w:rsidR="006B171B">
        <w:rPr>
          <w:rFonts w:ascii="Times New Roman" w:hAnsi="Times New Roman" w:cs="Times New Roman"/>
        </w:rPr>
        <w:t xml:space="preserve">it can be observed that the Speaker </w:t>
      </w:r>
      <w:r w:rsidR="006520F9">
        <w:rPr>
          <w:rFonts w:ascii="Times New Roman" w:hAnsi="Times New Roman" w:cs="Times New Roman"/>
        </w:rPr>
        <w:t>does</w:t>
      </w:r>
      <w:r w:rsidR="006B171B">
        <w:rPr>
          <w:rFonts w:ascii="Times New Roman" w:hAnsi="Times New Roman" w:cs="Times New Roman"/>
        </w:rPr>
        <w:t xml:space="preserve"> not want the House to be an effective chamber, but rather one that seeks partisan political victories</w:t>
      </w:r>
      <w:r w:rsidR="00307101">
        <w:rPr>
          <w:rFonts w:ascii="Times New Roman" w:hAnsi="Times New Roman" w:cs="Times New Roman"/>
        </w:rPr>
        <w:t xml:space="preserve"> in order to secure the Speaker’s continued position of power</w:t>
      </w:r>
      <w:r w:rsidR="006B171B">
        <w:rPr>
          <w:rFonts w:ascii="Times New Roman" w:hAnsi="Times New Roman" w:cs="Times New Roman"/>
        </w:rPr>
        <w:t>.</w:t>
      </w:r>
    </w:p>
    <w:p w14:paraId="6A38D9E9" w14:textId="72DB2F92" w:rsidR="000717FE" w:rsidRDefault="00B6020D" w:rsidP="00B6020D">
      <w:pPr>
        <w:spacing w:line="480" w:lineRule="auto"/>
        <w:ind w:firstLine="720"/>
        <w:rPr>
          <w:rFonts w:ascii="Times New Roman" w:hAnsi="Times New Roman" w:cs="Times New Roman"/>
        </w:rPr>
      </w:pPr>
      <w:r>
        <w:rPr>
          <w:rFonts w:ascii="Times New Roman" w:hAnsi="Times New Roman" w:cs="Times New Roman"/>
        </w:rPr>
        <w:t xml:space="preserve">The </w:t>
      </w:r>
      <w:r w:rsidR="000717FE">
        <w:rPr>
          <w:rFonts w:ascii="Times New Roman" w:hAnsi="Times New Roman" w:cs="Times New Roman"/>
        </w:rPr>
        <w:t xml:space="preserve">Speaker is a part of these three critical driving components of partisanship today. </w:t>
      </w:r>
      <w:r>
        <w:rPr>
          <w:rFonts w:ascii="Times New Roman" w:hAnsi="Times New Roman" w:cs="Times New Roman"/>
        </w:rPr>
        <w:t xml:space="preserve">This very issue is observed in the current Congress. Current Speaker Kevin McCarthy took fifteen </w:t>
      </w:r>
      <w:r w:rsidR="00086C86">
        <w:rPr>
          <w:rFonts w:ascii="Times New Roman" w:hAnsi="Times New Roman" w:cs="Times New Roman"/>
        </w:rPr>
        <w:t xml:space="preserve">rounds of </w:t>
      </w:r>
      <w:r>
        <w:rPr>
          <w:rFonts w:ascii="Times New Roman" w:hAnsi="Times New Roman" w:cs="Times New Roman"/>
        </w:rPr>
        <w:t>vot</w:t>
      </w:r>
      <w:r w:rsidR="00086C86">
        <w:rPr>
          <w:rFonts w:ascii="Times New Roman" w:hAnsi="Times New Roman" w:cs="Times New Roman"/>
        </w:rPr>
        <w:t>ing</w:t>
      </w:r>
      <w:r>
        <w:rPr>
          <w:rFonts w:ascii="Times New Roman" w:hAnsi="Times New Roman" w:cs="Times New Roman"/>
        </w:rPr>
        <w:t xml:space="preserve"> to be </w:t>
      </w:r>
      <w:r w:rsidR="005E7BC0">
        <w:rPr>
          <w:rFonts w:ascii="Times New Roman" w:hAnsi="Times New Roman" w:cs="Times New Roman"/>
        </w:rPr>
        <w:t>elected</w:t>
      </w:r>
      <w:r>
        <w:rPr>
          <w:rFonts w:ascii="Times New Roman" w:hAnsi="Times New Roman" w:cs="Times New Roman"/>
        </w:rPr>
        <w:t xml:space="preserve"> Speaker by the House, which resulted after a deal was made between the Speaker and far-right Republican members. Specifically, reports of the deal include allowing one lawmaker to force a vote to remove the Speaker, commitments to cut government spending, adding extremely conservative members to powerful committees, and </w:t>
      </w:r>
      <w:r>
        <w:rPr>
          <w:rFonts w:ascii="Times New Roman" w:hAnsi="Times New Roman" w:cs="Times New Roman"/>
        </w:rPr>
        <w:lastRenderedPageBreak/>
        <w:t>requiring a 72 hour notice before a vote takes place on legislation.</w:t>
      </w:r>
      <w:r>
        <w:rPr>
          <w:rFonts w:ascii="Times New Roman" w:hAnsi="Times New Roman" w:cs="Times New Roman"/>
          <w:vertAlign w:val="superscript"/>
        </w:rPr>
        <w:t>18</w:t>
      </w:r>
      <w:r>
        <w:rPr>
          <w:rFonts w:ascii="Times New Roman" w:hAnsi="Times New Roman" w:cs="Times New Roman"/>
        </w:rPr>
        <w:t xml:space="preserve"> </w:t>
      </w:r>
      <w:r w:rsidR="00636386">
        <w:rPr>
          <w:rFonts w:ascii="Times New Roman" w:hAnsi="Times New Roman" w:cs="Times New Roman"/>
        </w:rPr>
        <w:t>The personal</w:t>
      </w:r>
      <w:r w:rsidR="000717FE">
        <w:rPr>
          <w:rFonts w:ascii="Times New Roman" w:hAnsi="Times New Roman" w:cs="Times New Roman"/>
        </w:rPr>
        <w:t xml:space="preserve"> agendas </w:t>
      </w:r>
      <w:r w:rsidR="00636386">
        <w:rPr>
          <w:rFonts w:ascii="Times New Roman" w:hAnsi="Times New Roman" w:cs="Times New Roman"/>
        </w:rPr>
        <w:t>and desire for power by</w:t>
      </w:r>
      <w:r w:rsidR="000717FE">
        <w:rPr>
          <w:rFonts w:ascii="Times New Roman" w:hAnsi="Times New Roman" w:cs="Times New Roman"/>
        </w:rPr>
        <w:t xml:space="preserve"> the Speaker </w:t>
      </w:r>
      <w:r w:rsidR="00B5228A">
        <w:rPr>
          <w:rFonts w:ascii="Times New Roman" w:hAnsi="Times New Roman" w:cs="Times New Roman"/>
        </w:rPr>
        <w:t xml:space="preserve">comes at a cost of legislative effectiveness within the chamber, </w:t>
      </w:r>
      <w:r w:rsidR="00CC4B96">
        <w:rPr>
          <w:rFonts w:ascii="Times New Roman" w:hAnsi="Times New Roman" w:cs="Times New Roman"/>
        </w:rPr>
        <w:t>sorting</w:t>
      </w:r>
      <w:r w:rsidR="00B5228A">
        <w:rPr>
          <w:rFonts w:ascii="Times New Roman" w:hAnsi="Times New Roman" w:cs="Times New Roman"/>
        </w:rPr>
        <w:t xml:space="preserve"> their own party to allow more extreme views, and providing </w:t>
      </w:r>
      <w:r w:rsidR="00CC4B96">
        <w:rPr>
          <w:rFonts w:ascii="Times New Roman" w:hAnsi="Times New Roman" w:cs="Times New Roman"/>
        </w:rPr>
        <w:t xml:space="preserve">extreme views </w:t>
      </w:r>
      <w:r w:rsidR="006520F9">
        <w:rPr>
          <w:rFonts w:ascii="Times New Roman" w:hAnsi="Times New Roman" w:cs="Times New Roman"/>
        </w:rPr>
        <w:t xml:space="preserve">on </w:t>
      </w:r>
      <w:r w:rsidR="00CC4B96">
        <w:rPr>
          <w:rFonts w:ascii="Times New Roman" w:hAnsi="Times New Roman" w:cs="Times New Roman"/>
        </w:rPr>
        <w:t>influential positions and consistent media coverage.</w:t>
      </w:r>
    </w:p>
    <w:p w14:paraId="4BC5D533" w14:textId="020E8935" w:rsidR="00C26016" w:rsidRDefault="00D43989" w:rsidP="00D42E7A">
      <w:pPr>
        <w:spacing w:line="480" w:lineRule="auto"/>
        <w:ind w:firstLine="720"/>
        <w:rPr>
          <w:rFonts w:ascii="Times New Roman" w:hAnsi="Times New Roman" w:cs="Times New Roman"/>
        </w:rPr>
      </w:pPr>
      <w:r>
        <w:rPr>
          <w:rFonts w:ascii="Times New Roman" w:hAnsi="Times New Roman" w:cs="Times New Roman"/>
        </w:rPr>
        <w:t xml:space="preserve">It is with this in mind that the argument is made that </w:t>
      </w:r>
      <w:r w:rsidR="009841B1">
        <w:rPr>
          <w:rFonts w:ascii="Times New Roman" w:hAnsi="Times New Roman" w:cs="Times New Roman"/>
        </w:rPr>
        <w:t>the Speaker is a key driver of partisanship.</w:t>
      </w:r>
      <w:r w:rsidR="005377A2">
        <w:rPr>
          <w:rFonts w:ascii="Times New Roman" w:hAnsi="Times New Roman" w:cs="Times New Roman"/>
        </w:rPr>
        <w:t xml:space="preserve"> Partisanship is not a one-dimensional issue, as there are many factors that work </w:t>
      </w:r>
      <w:r w:rsidR="007A5860">
        <w:rPr>
          <w:rFonts w:ascii="Times New Roman" w:hAnsi="Times New Roman" w:cs="Times New Roman"/>
        </w:rPr>
        <w:t>alongside</w:t>
      </w:r>
      <w:r w:rsidR="005377A2">
        <w:rPr>
          <w:rFonts w:ascii="Times New Roman" w:hAnsi="Times New Roman" w:cs="Times New Roman"/>
        </w:rPr>
        <w:t xml:space="preserve"> </w:t>
      </w:r>
      <w:r w:rsidR="007A5860">
        <w:rPr>
          <w:rFonts w:ascii="Times New Roman" w:hAnsi="Times New Roman" w:cs="Times New Roman"/>
        </w:rPr>
        <w:t>each</w:t>
      </w:r>
      <w:r w:rsidR="001A4929">
        <w:rPr>
          <w:rFonts w:ascii="Times New Roman" w:hAnsi="Times New Roman" w:cs="Times New Roman"/>
        </w:rPr>
        <w:t xml:space="preserve"> </w:t>
      </w:r>
      <w:r w:rsidR="007A5860">
        <w:rPr>
          <w:rFonts w:ascii="Times New Roman" w:hAnsi="Times New Roman" w:cs="Times New Roman"/>
        </w:rPr>
        <w:t xml:space="preserve">other </w:t>
      </w:r>
      <w:r w:rsidR="005377A2">
        <w:rPr>
          <w:rFonts w:ascii="Times New Roman" w:hAnsi="Times New Roman" w:cs="Times New Roman"/>
        </w:rPr>
        <w:t xml:space="preserve">to push Republicans and Democrats further to the left and right </w:t>
      </w:r>
      <w:r w:rsidR="00036937">
        <w:rPr>
          <w:rFonts w:ascii="Times New Roman" w:hAnsi="Times New Roman" w:cs="Times New Roman"/>
        </w:rPr>
        <w:t>in</w:t>
      </w:r>
      <w:r w:rsidR="005377A2">
        <w:rPr>
          <w:rFonts w:ascii="Times New Roman" w:hAnsi="Times New Roman" w:cs="Times New Roman"/>
        </w:rPr>
        <w:t xml:space="preserve"> their ideological </w:t>
      </w:r>
      <w:r w:rsidR="00036937">
        <w:rPr>
          <w:rFonts w:ascii="Times New Roman" w:hAnsi="Times New Roman" w:cs="Times New Roman"/>
        </w:rPr>
        <w:t>views</w:t>
      </w:r>
      <w:r w:rsidR="005377A2">
        <w:rPr>
          <w:rFonts w:ascii="Times New Roman" w:hAnsi="Times New Roman" w:cs="Times New Roman"/>
        </w:rPr>
        <w:t xml:space="preserve">. </w:t>
      </w:r>
      <w:r w:rsidR="006823ED">
        <w:rPr>
          <w:rFonts w:ascii="Times New Roman" w:hAnsi="Times New Roman" w:cs="Times New Roman"/>
        </w:rPr>
        <w:t xml:space="preserve">However, the Speaker </w:t>
      </w:r>
      <w:r w:rsidR="00543D13">
        <w:rPr>
          <w:rFonts w:ascii="Times New Roman" w:hAnsi="Times New Roman" w:cs="Times New Roman"/>
        </w:rPr>
        <w:t>has the</w:t>
      </w:r>
      <w:r w:rsidR="006823ED">
        <w:rPr>
          <w:rFonts w:ascii="Times New Roman" w:hAnsi="Times New Roman" w:cs="Times New Roman"/>
        </w:rPr>
        <w:t xml:space="preserve"> ability to </w:t>
      </w:r>
      <w:r w:rsidR="00F2785F">
        <w:rPr>
          <w:rFonts w:ascii="Times New Roman" w:hAnsi="Times New Roman" w:cs="Times New Roman"/>
        </w:rPr>
        <w:t>single-</w:t>
      </w:r>
      <w:r w:rsidR="00F14F96">
        <w:rPr>
          <w:rFonts w:ascii="Times New Roman" w:hAnsi="Times New Roman" w:cs="Times New Roman"/>
        </w:rPr>
        <w:t>handedly</w:t>
      </w:r>
      <w:r w:rsidR="00F2785F">
        <w:rPr>
          <w:rFonts w:ascii="Times New Roman" w:hAnsi="Times New Roman" w:cs="Times New Roman"/>
        </w:rPr>
        <w:t xml:space="preserve"> </w:t>
      </w:r>
      <w:r w:rsidR="006823ED">
        <w:rPr>
          <w:rFonts w:ascii="Times New Roman" w:hAnsi="Times New Roman" w:cs="Times New Roman"/>
        </w:rPr>
        <w:t>transcend party lines to work for the American people as a whole</w:t>
      </w:r>
      <w:r w:rsidR="00543D13">
        <w:rPr>
          <w:rFonts w:ascii="Times New Roman" w:hAnsi="Times New Roman" w:cs="Times New Roman"/>
        </w:rPr>
        <w:t xml:space="preserve">. </w:t>
      </w:r>
      <w:r w:rsidR="00B4596A">
        <w:rPr>
          <w:rFonts w:ascii="Times New Roman" w:hAnsi="Times New Roman" w:cs="Times New Roman"/>
        </w:rPr>
        <w:t xml:space="preserve">The Speaker presides over the entire House and can not only set agendas, but also the political mood. </w:t>
      </w:r>
      <w:r w:rsidR="00C26016">
        <w:rPr>
          <w:rFonts w:ascii="Times New Roman" w:hAnsi="Times New Roman" w:cs="Times New Roman"/>
        </w:rPr>
        <w:t xml:space="preserve">As observed today, the Speaker is working to garner </w:t>
      </w:r>
      <w:r w:rsidR="00FB296C">
        <w:rPr>
          <w:rFonts w:ascii="Times New Roman" w:hAnsi="Times New Roman" w:cs="Times New Roman"/>
        </w:rPr>
        <w:t xml:space="preserve">and maintain </w:t>
      </w:r>
      <w:r w:rsidR="00C26016">
        <w:rPr>
          <w:rFonts w:ascii="Times New Roman" w:hAnsi="Times New Roman" w:cs="Times New Roman"/>
        </w:rPr>
        <w:t xml:space="preserve">individual power at the cost of </w:t>
      </w:r>
      <w:r w:rsidR="00F17570">
        <w:rPr>
          <w:rFonts w:ascii="Times New Roman" w:hAnsi="Times New Roman" w:cs="Times New Roman"/>
        </w:rPr>
        <w:t>deepening a partisan divide in not only Congress, but the entire United States.</w:t>
      </w:r>
    </w:p>
    <w:p w14:paraId="02442E4B" w14:textId="77777777" w:rsidR="005B1FC4" w:rsidRDefault="005B1FC4" w:rsidP="00523402">
      <w:pPr>
        <w:spacing w:line="480" w:lineRule="auto"/>
        <w:rPr>
          <w:rFonts w:ascii="Times New Roman" w:hAnsi="Times New Roman" w:cs="Times New Roman"/>
        </w:rPr>
      </w:pPr>
    </w:p>
    <w:p w14:paraId="6EC266D9" w14:textId="77777777" w:rsidR="005B1FC4" w:rsidRDefault="005B1FC4" w:rsidP="00523402">
      <w:pPr>
        <w:spacing w:line="480" w:lineRule="auto"/>
        <w:rPr>
          <w:rFonts w:ascii="Times New Roman" w:hAnsi="Times New Roman" w:cs="Times New Roman"/>
        </w:rPr>
      </w:pPr>
    </w:p>
    <w:p w14:paraId="4D9C4BC0" w14:textId="77777777" w:rsidR="005B1FC4" w:rsidRDefault="005B1FC4" w:rsidP="00523402">
      <w:pPr>
        <w:spacing w:line="480" w:lineRule="auto"/>
        <w:rPr>
          <w:rFonts w:ascii="Times New Roman" w:hAnsi="Times New Roman" w:cs="Times New Roman"/>
        </w:rPr>
      </w:pPr>
    </w:p>
    <w:p w14:paraId="6E3D00AC" w14:textId="77777777" w:rsidR="005B1FC4" w:rsidRDefault="005B1FC4" w:rsidP="00523402">
      <w:pPr>
        <w:spacing w:line="480" w:lineRule="auto"/>
        <w:rPr>
          <w:rFonts w:ascii="Times New Roman" w:hAnsi="Times New Roman" w:cs="Times New Roman"/>
        </w:rPr>
      </w:pPr>
    </w:p>
    <w:p w14:paraId="4F1EDD90" w14:textId="77777777" w:rsidR="005B1FC4" w:rsidRDefault="005B1FC4" w:rsidP="00523402">
      <w:pPr>
        <w:spacing w:line="480" w:lineRule="auto"/>
        <w:rPr>
          <w:rFonts w:ascii="Times New Roman" w:hAnsi="Times New Roman" w:cs="Times New Roman"/>
        </w:rPr>
      </w:pPr>
    </w:p>
    <w:p w14:paraId="5D5E8F93" w14:textId="77777777" w:rsidR="005B1FC4" w:rsidRDefault="005B1FC4" w:rsidP="00523402">
      <w:pPr>
        <w:spacing w:line="480" w:lineRule="auto"/>
        <w:rPr>
          <w:rFonts w:ascii="Times New Roman" w:hAnsi="Times New Roman" w:cs="Times New Roman"/>
        </w:rPr>
      </w:pPr>
    </w:p>
    <w:p w14:paraId="736F2666" w14:textId="77777777" w:rsidR="005B1FC4" w:rsidRDefault="005B1FC4" w:rsidP="00523402">
      <w:pPr>
        <w:spacing w:line="480" w:lineRule="auto"/>
        <w:rPr>
          <w:rFonts w:ascii="Times New Roman" w:hAnsi="Times New Roman" w:cs="Times New Roman"/>
        </w:rPr>
      </w:pPr>
    </w:p>
    <w:p w14:paraId="08B9D8CA" w14:textId="77777777" w:rsidR="005B1FC4" w:rsidRDefault="005B1FC4" w:rsidP="00523402">
      <w:pPr>
        <w:spacing w:line="480" w:lineRule="auto"/>
        <w:rPr>
          <w:rFonts w:ascii="Times New Roman" w:hAnsi="Times New Roman" w:cs="Times New Roman"/>
        </w:rPr>
      </w:pPr>
    </w:p>
    <w:p w14:paraId="6F8EB52E" w14:textId="77777777" w:rsidR="00405980" w:rsidRDefault="00405980" w:rsidP="00523402">
      <w:pPr>
        <w:spacing w:line="480" w:lineRule="auto"/>
        <w:rPr>
          <w:rFonts w:ascii="Times New Roman" w:hAnsi="Times New Roman" w:cs="Times New Roman"/>
        </w:rPr>
      </w:pPr>
    </w:p>
    <w:p w14:paraId="61428719" w14:textId="77777777" w:rsidR="00405980" w:rsidRDefault="00405980" w:rsidP="00523402">
      <w:pPr>
        <w:spacing w:line="480" w:lineRule="auto"/>
        <w:rPr>
          <w:rFonts w:ascii="Times New Roman" w:hAnsi="Times New Roman" w:cs="Times New Roman"/>
        </w:rPr>
      </w:pPr>
    </w:p>
    <w:p w14:paraId="51361D77" w14:textId="77777777" w:rsidR="006F76CB" w:rsidRDefault="006F76CB" w:rsidP="00523402">
      <w:pPr>
        <w:spacing w:line="480" w:lineRule="auto"/>
        <w:rPr>
          <w:rFonts w:ascii="Times New Roman" w:hAnsi="Times New Roman" w:cs="Times New Roman"/>
        </w:rPr>
      </w:pPr>
    </w:p>
    <w:p w14:paraId="101F238E" w14:textId="03F12F2B" w:rsidR="005B1FC4" w:rsidRDefault="005B1FC4" w:rsidP="00523402">
      <w:pPr>
        <w:spacing w:line="480" w:lineRule="auto"/>
        <w:rPr>
          <w:rFonts w:ascii="Times New Roman" w:hAnsi="Times New Roman" w:cs="Times New Roman"/>
        </w:rPr>
      </w:pPr>
      <w:r>
        <w:rPr>
          <w:rFonts w:ascii="Times New Roman" w:hAnsi="Times New Roman" w:cs="Times New Roman"/>
        </w:rPr>
        <w:lastRenderedPageBreak/>
        <w:t xml:space="preserve">References: </w:t>
      </w:r>
    </w:p>
    <w:p w14:paraId="2AD970E7" w14:textId="1BE4ACC7" w:rsidR="00DB4BE0" w:rsidRDefault="00DB4BE0" w:rsidP="00DB4BE0">
      <w:pPr>
        <w:pStyle w:val="NormalWeb"/>
        <w:numPr>
          <w:ilvl w:val="0"/>
          <w:numId w:val="1"/>
        </w:numPr>
        <w:rPr>
          <w:color w:val="000000"/>
        </w:rPr>
      </w:pPr>
      <w:r>
        <w:rPr>
          <w:color w:val="000000"/>
        </w:rPr>
        <w:t>“The Constitution of the United States: A Transcription.” National Archives and Records Administration. National Archives and Records Administration, February 3, 2023. https://www.archives.gov/founding-docs/constitution-transcript.</w:t>
      </w:r>
      <w:r>
        <w:rPr>
          <w:rStyle w:val="apple-converted-space"/>
          <w:color w:val="000000"/>
        </w:rPr>
        <w:t> </w:t>
      </w:r>
    </w:p>
    <w:p w14:paraId="6B4A0CCA" w14:textId="77777777" w:rsidR="00DB4BE0" w:rsidRDefault="00DB4BE0" w:rsidP="00DB4BE0">
      <w:pPr>
        <w:pStyle w:val="NormalWeb"/>
        <w:numPr>
          <w:ilvl w:val="0"/>
          <w:numId w:val="1"/>
        </w:numPr>
        <w:rPr>
          <w:color w:val="000000"/>
        </w:rPr>
      </w:pPr>
      <w:r>
        <w:rPr>
          <w:color w:val="000000"/>
        </w:rPr>
        <w:t>“The Constitution of the United States: A Transcription.” National Archives and Records Administration. National Archives and Records Administration, February 3, 2023. https://www.archives.gov/founding-docs/constitution-transcript.</w:t>
      </w:r>
      <w:r>
        <w:rPr>
          <w:rStyle w:val="apple-converted-space"/>
          <w:color w:val="000000"/>
        </w:rPr>
        <w:t> </w:t>
      </w:r>
    </w:p>
    <w:p w14:paraId="592BB30E" w14:textId="74E658C1" w:rsidR="0015789B" w:rsidRDefault="00DB4BE0" w:rsidP="00DB4BE0">
      <w:pPr>
        <w:pStyle w:val="ListParagraph"/>
        <w:numPr>
          <w:ilvl w:val="0"/>
          <w:numId w:val="1"/>
        </w:numPr>
        <w:rPr>
          <w:rFonts w:ascii="Times New Roman" w:hAnsi="Times New Roman" w:cs="Times New Roman"/>
        </w:rPr>
      </w:pPr>
      <w:r w:rsidRPr="00DB4BE0">
        <w:rPr>
          <w:rFonts w:ascii="Times New Roman" w:hAnsi="Times New Roman" w:cs="Times New Roman"/>
        </w:rPr>
        <w:t>Merriam-Webster.com Dictionary, s.v. “partisanship,” accessed April 26, 2023,</w:t>
      </w:r>
      <w:r>
        <w:rPr>
          <w:rFonts w:ascii="Times New Roman" w:hAnsi="Times New Roman" w:cs="Times New Roman"/>
        </w:rPr>
        <w:t xml:space="preserve"> </w:t>
      </w:r>
      <w:r w:rsidRPr="00DB4BE0">
        <w:rPr>
          <w:rFonts w:ascii="Times New Roman" w:hAnsi="Times New Roman" w:cs="Times New Roman"/>
        </w:rPr>
        <w:t>https://www.merriam-webster.com/dictionary/partisanship.</w:t>
      </w:r>
    </w:p>
    <w:p w14:paraId="00D1A10F" w14:textId="77777777" w:rsidR="0033436E" w:rsidRDefault="006B6A67" w:rsidP="0033436E">
      <w:pPr>
        <w:pStyle w:val="ListParagraph"/>
        <w:numPr>
          <w:ilvl w:val="0"/>
          <w:numId w:val="1"/>
        </w:numPr>
        <w:autoSpaceDE w:val="0"/>
        <w:autoSpaceDN w:val="0"/>
        <w:adjustRightInd w:val="0"/>
        <w:spacing w:after="240"/>
        <w:rPr>
          <w:rFonts w:ascii="Times-Roman" w:hAnsi="Times-Roman" w:cs="Times-Roman"/>
        </w:rPr>
      </w:pPr>
      <w:r w:rsidRPr="00385677">
        <w:rPr>
          <w:rFonts w:ascii="Times-Roman" w:hAnsi="Times-Roman" w:cs="Times-Roman"/>
        </w:rPr>
        <w:t xml:space="preserve">Fiorina, Morris P. </w:t>
      </w:r>
      <w:r w:rsidRPr="00385677">
        <w:rPr>
          <w:rFonts w:ascii="Times-Italic" w:hAnsi="Times-Italic" w:cs="Times-Italic"/>
          <w:i/>
          <w:iCs/>
        </w:rPr>
        <w:t>Unstable Majorities: Polarization, Party Sorting, and Political Stalemate</w:t>
      </w:r>
      <w:r w:rsidRPr="00385677">
        <w:rPr>
          <w:rFonts w:ascii="Times-Roman" w:hAnsi="Times-Roman" w:cs="Times-Roman"/>
        </w:rPr>
        <w:t>. Stanford, CA: Hoover Institution Press, Stanford University, 2017.</w:t>
      </w:r>
    </w:p>
    <w:p w14:paraId="3A6C37B7" w14:textId="42744040" w:rsidR="00B53681" w:rsidRPr="0033436E" w:rsidRDefault="00B53681" w:rsidP="0033436E">
      <w:pPr>
        <w:pStyle w:val="ListParagraph"/>
        <w:numPr>
          <w:ilvl w:val="0"/>
          <w:numId w:val="1"/>
        </w:numPr>
        <w:autoSpaceDE w:val="0"/>
        <w:autoSpaceDN w:val="0"/>
        <w:adjustRightInd w:val="0"/>
        <w:spacing w:after="240"/>
        <w:rPr>
          <w:rFonts w:ascii="Times New Roman" w:hAnsi="Times New Roman" w:cs="Times New Roman"/>
        </w:rPr>
      </w:pPr>
      <w:r w:rsidRPr="0033436E">
        <w:rPr>
          <w:rFonts w:ascii="Times New Roman" w:hAnsi="Times New Roman" w:cs="Times New Roman"/>
          <w:color w:val="000000"/>
        </w:rPr>
        <w:t>DeSilver, Drew. “The Polarization in Today's Congress Has Roots That Go Back Decades.” Pew Research Center. Pew Research Center, April 22, 2022. https://www.pewresearch.org/short-reads/2022/03/10/the-polarization-in-todays-congress-has-roots-that-go-back-decades/.</w:t>
      </w:r>
      <w:r w:rsidRPr="0033436E">
        <w:rPr>
          <w:rStyle w:val="apple-converted-space"/>
          <w:rFonts w:ascii="Times New Roman" w:hAnsi="Times New Roman" w:cs="Times New Roman"/>
          <w:color w:val="000000"/>
        </w:rPr>
        <w:t xml:space="preserve">  </w:t>
      </w:r>
    </w:p>
    <w:p w14:paraId="3AA62072" w14:textId="250B37E6" w:rsidR="008C38CF" w:rsidRPr="008C3A74" w:rsidRDefault="008C38CF" w:rsidP="00DB4BE0">
      <w:pPr>
        <w:pStyle w:val="ListParagraph"/>
        <w:numPr>
          <w:ilvl w:val="0"/>
          <w:numId w:val="1"/>
        </w:numPr>
        <w:rPr>
          <w:rFonts w:ascii="Times New Roman" w:hAnsi="Times New Roman" w:cs="Times New Roman"/>
        </w:rPr>
      </w:pPr>
      <w:r w:rsidRPr="00192FFE">
        <w:rPr>
          <w:rFonts w:ascii="Times New Roman" w:hAnsi="Times New Roman" w:cs="Times New Roman"/>
          <w:color w:val="000000" w:themeColor="text1"/>
        </w:rPr>
        <w:t xml:space="preserve">Lupu, Noam. 2015. “Party Polarization and Mass Partisanship: A Comparative Perspective.” </w:t>
      </w:r>
      <w:r w:rsidRPr="00192FFE">
        <w:rPr>
          <w:rFonts w:ascii="Times New Roman" w:hAnsi="Times New Roman" w:cs="Times New Roman"/>
          <w:i/>
          <w:iCs/>
          <w:color w:val="000000" w:themeColor="text1"/>
        </w:rPr>
        <w:t>Political Behavior</w:t>
      </w:r>
      <w:r w:rsidRPr="00192FFE">
        <w:rPr>
          <w:rFonts w:ascii="Times New Roman" w:hAnsi="Times New Roman" w:cs="Times New Roman"/>
          <w:color w:val="000000" w:themeColor="text1"/>
        </w:rPr>
        <w:t xml:space="preserve"> 37 (2): 331–56. doi:10.1007/s11109-014-9279-z.</w:t>
      </w:r>
    </w:p>
    <w:p w14:paraId="5CE74F2E" w14:textId="4AABF450" w:rsidR="00F31067" w:rsidRPr="00F31067" w:rsidRDefault="00F31067" w:rsidP="00F31067">
      <w:pPr>
        <w:pStyle w:val="NormalWeb"/>
        <w:numPr>
          <w:ilvl w:val="0"/>
          <w:numId w:val="1"/>
        </w:numPr>
        <w:rPr>
          <w:color w:val="000000"/>
        </w:rPr>
      </w:pPr>
      <w:r>
        <w:rPr>
          <w:color w:val="000000"/>
        </w:rPr>
        <w:t>Geiger, Abigail. “Political Polarization in the American Public.” Pew Research Center - U.S. Politics &amp; Policy. Pew Research Center, April 9, 2021. https://www.pewresearch.org/politics/2014/06/12/political-polarization-in-the-american-public/.</w:t>
      </w:r>
      <w:r>
        <w:rPr>
          <w:rStyle w:val="apple-converted-space"/>
          <w:color w:val="000000"/>
        </w:rPr>
        <w:t> </w:t>
      </w:r>
    </w:p>
    <w:p w14:paraId="77A62E4C" w14:textId="2C0F2ABD" w:rsidR="0013488E" w:rsidRDefault="0013488E" w:rsidP="0013488E">
      <w:pPr>
        <w:pStyle w:val="NormalWeb"/>
        <w:numPr>
          <w:ilvl w:val="0"/>
          <w:numId w:val="1"/>
        </w:numPr>
        <w:spacing w:before="0" w:beforeAutospacing="0" w:after="0" w:afterAutospacing="0" w:line="240" w:lineRule="atLeast"/>
        <w:rPr>
          <w:color w:val="000000"/>
        </w:rPr>
      </w:pPr>
      <w:r>
        <w:rPr>
          <w:color w:val="000000"/>
        </w:rPr>
        <w:t>Iyengar, Shanto, and Masha Krupenkin. “The Strengthening of Partisan Affect.”</w:t>
      </w:r>
      <w:r>
        <w:rPr>
          <w:rStyle w:val="apple-converted-space"/>
          <w:color w:val="000000"/>
        </w:rPr>
        <w:t> </w:t>
      </w:r>
      <w:r>
        <w:rPr>
          <w:i/>
          <w:iCs/>
          <w:color w:val="000000"/>
        </w:rPr>
        <w:t>Political Psychology</w:t>
      </w:r>
      <w:r>
        <w:rPr>
          <w:rStyle w:val="apple-converted-space"/>
          <w:color w:val="000000"/>
        </w:rPr>
        <w:t> </w:t>
      </w:r>
      <w:r>
        <w:rPr>
          <w:color w:val="000000"/>
        </w:rPr>
        <w:t>39 (February 13, 2018): 201–18.</w:t>
      </w:r>
      <w:r>
        <w:rPr>
          <w:rStyle w:val="apple-converted-space"/>
          <w:color w:val="000000"/>
        </w:rPr>
        <w:t> </w:t>
      </w:r>
      <w:r>
        <w:rPr>
          <w:color w:val="000000"/>
        </w:rPr>
        <w:t>https://doi.org/10.1111/pops.12487.</w:t>
      </w:r>
    </w:p>
    <w:p w14:paraId="64FE1261" w14:textId="11E374AD" w:rsidR="008C3A74" w:rsidRPr="0031126F" w:rsidRDefault="0031126F" w:rsidP="00DB4BE0">
      <w:pPr>
        <w:pStyle w:val="ListParagraph"/>
        <w:numPr>
          <w:ilvl w:val="0"/>
          <w:numId w:val="1"/>
        </w:numPr>
        <w:rPr>
          <w:rFonts w:ascii="Times New Roman" w:hAnsi="Times New Roman" w:cs="Times New Roman"/>
        </w:rPr>
      </w:pPr>
      <w:r>
        <w:rPr>
          <w:rFonts w:ascii="Times New Roman" w:hAnsi="Times New Roman" w:cs="Times New Roman"/>
          <w:color w:val="000000" w:themeColor="text1"/>
        </w:rPr>
        <w:t>Levendusky</w:t>
      </w:r>
      <w:r w:rsidRPr="00813CA0">
        <w:rPr>
          <w:rFonts w:ascii="Times New Roman" w:hAnsi="Times New Roman" w:cs="Times New Roman"/>
          <w:color w:val="000000" w:themeColor="text1"/>
        </w:rPr>
        <w:t xml:space="preserve">, </w:t>
      </w:r>
      <w:r>
        <w:rPr>
          <w:rFonts w:ascii="Times New Roman" w:hAnsi="Times New Roman" w:cs="Times New Roman"/>
          <w:color w:val="000000" w:themeColor="text1"/>
        </w:rPr>
        <w:t>Matthew</w:t>
      </w:r>
      <w:r w:rsidRPr="00813CA0">
        <w:rPr>
          <w:rFonts w:ascii="Times New Roman" w:hAnsi="Times New Roman" w:cs="Times New Roman"/>
          <w:color w:val="000000" w:themeColor="text1"/>
        </w:rPr>
        <w:t xml:space="preserve"> S., and </w:t>
      </w:r>
      <w:r>
        <w:rPr>
          <w:rFonts w:ascii="Times New Roman" w:hAnsi="Times New Roman" w:cs="Times New Roman"/>
          <w:color w:val="000000" w:themeColor="text1"/>
        </w:rPr>
        <w:t>Neil</w:t>
      </w:r>
      <w:r w:rsidRPr="00813CA0">
        <w:rPr>
          <w:rFonts w:ascii="Times New Roman" w:hAnsi="Times New Roman" w:cs="Times New Roman"/>
          <w:color w:val="000000" w:themeColor="text1"/>
        </w:rPr>
        <w:t xml:space="preserve"> </w:t>
      </w:r>
      <w:r>
        <w:rPr>
          <w:rFonts w:ascii="Times New Roman" w:hAnsi="Times New Roman" w:cs="Times New Roman"/>
          <w:color w:val="000000" w:themeColor="text1"/>
        </w:rPr>
        <w:t>Malhotra</w:t>
      </w:r>
      <w:r w:rsidRPr="00813CA0">
        <w:rPr>
          <w:rFonts w:ascii="Times New Roman" w:hAnsi="Times New Roman" w:cs="Times New Roman"/>
          <w:color w:val="000000" w:themeColor="text1"/>
        </w:rPr>
        <w:t xml:space="preserve">. 2016. “(Mis)Perceptions of Partisan Polarization in the American Public.” </w:t>
      </w:r>
      <w:r w:rsidRPr="00813CA0">
        <w:rPr>
          <w:rFonts w:ascii="Times New Roman" w:hAnsi="Times New Roman" w:cs="Times New Roman"/>
          <w:i/>
          <w:iCs/>
          <w:color w:val="000000" w:themeColor="text1"/>
        </w:rPr>
        <w:t>Public Opinion Quarterly</w:t>
      </w:r>
      <w:r w:rsidRPr="00813CA0">
        <w:rPr>
          <w:rFonts w:ascii="Times New Roman" w:hAnsi="Times New Roman" w:cs="Times New Roman"/>
          <w:color w:val="000000" w:themeColor="text1"/>
        </w:rPr>
        <w:t xml:space="preserve"> 80 (March): 378–91. doi:10.1093/</w:t>
      </w:r>
      <w:proofErr w:type="spellStart"/>
      <w:r w:rsidRPr="00813CA0">
        <w:rPr>
          <w:rFonts w:ascii="Times New Roman" w:hAnsi="Times New Roman" w:cs="Times New Roman"/>
          <w:color w:val="000000" w:themeColor="text1"/>
        </w:rPr>
        <w:t>poq</w:t>
      </w:r>
      <w:proofErr w:type="spellEnd"/>
      <w:r w:rsidRPr="00813CA0">
        <w:rPr>
          <w:rFonts w:ascii="Times New Roman" w:hAnsi="Times New Roman" w:cs="Times New Roman"/>
          <w:color w:val="000000" w:themeColor="text1"/>
        </w:rPr>
        <w:t>/nfv045.</w:t>
      </w:r>
    </w:p>
    <w:p w14:paraId="3A6ED225" w14:textId="315C9C80" w:rsidR="0031126F" w:rsidRPr="00DA048B" w:rsidRDefault="00DA7930" w:rsidP="00DB4BE0">
      <w:pPr>
        <w:pStyle w:val="ListParagraph"/>
        <w:numPr>
          <w:ilvl w:val="0"/>
          <w:numId w:val="1"/>
        </w:numPr>
        <w:rPr>
          <w:rFonts w:ascii="Times New Roman" w:hAnsi="Times New Roman" w:cs="Times New Roman"/>
        </w:rPr>
      </w:pPr>
      <w:r w:rsidRPr="00125D99">
        <w:rPr>
          <w:rFonts w:ascii="Times New Roman" w:hAnsi="Times New Roman" w:cs="Times New Roman"/>
          <w:color w:val="000000" w:themeColor="text1"/>
        </w:rPr>
        <w:t xml:space="preserve">Baldassarri, Delia, and Andrew Gelman. 2008. “Partisans without Constraint: Political Polarization and Trends in American Public Opinion.” </w:t>
      </w:r>
      <w:r w:rsidRPr="00125D99">
        <w:rPr>
          <w:rFonts w:ascii="Times New Roman" w:hAnsi="Times New Roman" w:cs="Times New Roman"/>
          <w:i/>
          <w:iCs/>
          <w:color w:val="000000" w:themeColor="text1"/>
        </w:rPr>
        <w:t>American Journal of Sociology</w:t>
      </w:r>
      <w:r w:rsidRPr="00125D99">
        <w:rPr>
          <w:rFonts w:ascii="Times New Roman" w:hAnsi="Times New Roman" w:cs="Times New Roman"/>
          <w:color w:val="000000" w:themeColor="text1"/>
        </w:rPr>
        <w:t xml:space="preserve"> 114 (2): 408–46. doi:10.1086/590649.</w:t>
      </w:r>
    </w:p>
    <w:p w14:paraId="4F0FD8B7" w14:textId="77777777" w:rsidR="00DA048B" w:rsidRDefault="00DA048B" w:rsidP="00DB4BE0">
      <w:pPr>
        <w:pStyle w:val="ListParagraph"/>
        <w:numPr>
          <w:ilvl w:val="0"/>
          <w:numId w:val="1"/>
        </w:numPr>
        <w:autoSpaceDE w:val="0"/>
        <w:autoSpaceDN w:val="0"/>
        <w:adjustRightInd w:val="0"/>
        <w:spacing w:after="240"/>
        <w:rPr>
          <w:rFonts w:ascii="Times-Roman" w:hAnsi="Times-Roman" w:cs="Times-Roman"/>
        </w:rPr>
      </w:pPr>
      <w:r w:rsidRPr="00385677">
        <w:rPr>
          <w:rFonts w:ascii="Times-Roman" w:hAnsi="Times-Roman" w:cs="Times-Roman"/>
        </w:rPr>
        <w:t xml:space="preserve">Fiorina, Morris P. </w:t>
      </w:r>
      <w:r w:rsidRPr="00385677">
        <w:rPr>
          <w:rFonts w:ascii="Times-Italic" w:hAnsi="Times-Italic" w:cs="Times-Italic"/>
          <w:i/>
          <w:iCs/>
        </w:rPr>
        <w:t>Unstable Majorities: Polarization, Party Sorting, and Political Stalemate</w:t>
      </w:r>
      <w:r w:rsidRPr="00385677">
        <w:rPr>
          <w:rFonts w:ascii="Times-Roman" w:hAnsi="Times-Roman" w:cs="Times-Roman"/>
        </w:rPr>
        <w:t xml:space="preserve">. Stanford, CA: Hoover Institution Press, Stanford University, 2017. </w:t>
      </w:r>
      <w:r>
        <w:rPr>
          <w:rFonts w:ascii="Times-Roman" w:hAnsi="Times-Roman" w:cs="Times-Roman"/>
        </w:rPr>
        <w:t>(PAGE 49)</w:t>
      </w:r>
    </w:p>
    <w:p w14:paraId="52563CAE" w14:textId="78E535D6" w:rsidR="00DA048B" w:rsidRPr="00AA2E82" w:rsidRDefault="00AA2E82" w:rsidP="00DB4BE0">
      <w:pPr>
        <w:pStyle w:val="ListParagraph"/>
        <w:numPr>
          <w:ilvl w:val="0"/>
          <w:numId w:val="1"/>
        </w:numPr>
        <w:rPr>
          <w:rFonts w:ascii="Times New Roman" w:hAnsi="Times New Roman" w:cs="Times New Roman"/>
        </w:rPr>
      </w:pPr>
      <w:r w:rsidRPr="008E5235">
        <w:rPr>
          <w:rFonts w:ascii="Times New Roman" w:hAnsi="Times New Roman" w:cs="Times New Roman"/>
          <w:color w:val="000000" w:themeColor="text1"/>
        </w:rPr>
        <w:t xml:space="preserve">Iyengar, Shanto, and Kyu S Hahn. 2009. “Red Media, Blue Media: Evidence of Ideological Selectivity in Media Use.” </w:t>
      </w:r>
      <w:r w:rsidRPr="008E5235">
        <w:rPr>
          <w:rFonts w:ascii="Times New Roman" w:hAnsi="Times New Roman" w:cs="Times New Roman"/>
          <w:i/>
          <w:iCs/>
          <w:color w:val="000000" w:themeColor="text1"/>
        </w:rPr>
        <w:t>Journal of Communication</w:t>
      </w:r>
      <w:r w:rsidRPr="008E5235">
        <w:rPr>
          <w:rFonts w:ascii="Times New Roman" w:hAnsi="Times New Roman" w:cs="Times New Roman"/>
          <w:color w:val="000000" w:themeColor="text1"/>
        </w:rPr>
        <w:t xml:space="preserve"> 59 (1): 19–39. doi:10.1111/j.1460-2466.2008.01402.x.</w:t>
      </w:r>
    </w:p>
    <w:p w14:paraId="25CD2913" w14:textId="77777777" w:rsidR="00561291" w:rsidRDefault="00561291" w:rsidP="00561291">
      <w:pPr>
        <w:pStyle w:val="NormalWeb"/>
        <w:numPr>
          <w:ilvl w:val="0"/>
          <w:numId w:val="1"/>
        </w:numPr>
        <w:spacing w:before="0" w:beforeAutospacing="0" w:after="0" w:afterAutospacing="0" w:line="240" w:lineRule="atLeast"/>
        <w:rPr>
          <w:color w:val="000000"/>
        </w:rPr>
      </w:pPr>
      <w:r>
        <w:rPr>
          <w:color w:val="000000"/>
        </w:rPr>
        <w:t>Levendusky, Matthew S. “Why Do Partisan Media Polarize Viewers?”</w:t>
      </w:r>
      <w:r>
        <w:rPr>
          <w:rStyle w:val="apple-converted-space"/>
          <w:color w:val="000000"/>
        </w:rPr>
        <w:t> </w:t>
      </w:r>
      <w:r>
        <w:rPr>
          <w:i/>
          <w:iCs/>
          <w:color w:val="000000"/>
        </w:rPr>
        <w:t>American Journal of Political Science</w:t>
      </w:r>
      <w:r>
        <w:rPr>
          <w:rStyle w:val="apple-converted-space"/>
          <w:color w:val="000000"/>
        </w:rPr>
        <w:t> </w:t>
      </w:r>
      <w:r>
        <w:rPr>
          <w:color w:val="000000"/>
        </w:rPr>
        <w:t>57, no. 3 (July 1, 2013): 611–23.</w:t>
      </w:r>
      <w:r>
        <w:rPr>
          <w:rStyle w:val="apple-converted-space"/>
          <w:color w:val="000000"/>
        </w:rPr>
        <w:t> </w:t>
      </w:r>
      <w:r>
        <w:rPr>
          <w:color w:val="000000"/>
        </w:rPr>
        <w:t>https://doi.org/10.1111/ajps.12008.</w:t>
      </w:r>
    </w:p>
    <w:p w14:paraId="6447D328" w14:textId="3324E056" w:rsidR="00596F7D" w:rsidRPr="00596F7D" w:rsidRDefault="00596F7D" w:rsidP="00DB4BE0">
      <w:pPr>
        <w:pStyle w:val="ListParagraph"/>
        <w:numPr>
          <w:ilvl w:val="0"/>
          <w:numId w:val="1"/>
        </w:numPr>
        <w:rPr>
          <w:rFonts w:ascii="Times New Roman" w:hAnsi="Times New Roman" w:cs="Times New Roman"/>
        </w:rPr>
      </w:pPr>
      <w:r>
        <w:rPr>
          <w:rFonts w:ascii="Times New Roman" w:hAnsi="Times New Roman" w:cs="Times New Roman"/>
        </w:rPr>
        <w:t xml:space="preserve">Hitt, Matthew P., Craig Volden, and Alan E. Wiseman. 2017. “Spatial Models of Legislative Effectiveness.” </w:t>
      </w:r>
      <w:r>
        <w:rPr>
          <w:rFonts w:ascii="Times New Roman" w:hAnsi="Times New Roman" w:cs="Times New Roman"/>
          <w:i/>
          <w:iCs/>
        </w:rPr>
        <w:t>American Journal of Political Science (John Wiley &amp; Sons, Inc.)</w:t>
      </w:r>
      <w:r>
        <w:rPr>
          <w:rFonts w:ascii="Times New Roman" w:hAnsi="Times New Roman" w:cs="Times New Roman"/>
        </w:rPr>
        <w:t xml:space="preserve"> 61 (3): 575-90. doi: 10.1111/ajps.12296.</w:t>
      </w:r>
    </w:p>
    <w:p w14:paraId="688AAB45" w14:textId="77777777" w:rsidR="005C7CC9" w:rsidRPr="005C7CC9" w:rsidRDefault="00892755" w:rsidP="005C7CC9">
      <w:pPr>
        <w:pStyle w:val="ListParagraph"/>
        <w:numPr>
          <w:ilvl w:val="0"/>
          <w:numId w:val="1"/>
        </w:numPr>
        <w:autoSpaceDE w:val="0"/>
        <w:autoSpaceDN w:val="0"/>
        <w:adjustRightInd w:val="0"/>
        <w:spacing w:after="240"/>
        <w:rPr>
          <w:rFonts w:ascii="Times-Roman" w:hAnsi="Times-Roman" w:cs="Times-Roman"/>
          <w:color w:val="000000" w:themeColor="text1"/>
          <w14:textOutline w14:w="0" w14:cap="flat" w14:cmpd="sng" w14:algn="ctr">
            <w14:noFill/>
            <w14:prstDash w14:val="solid"/>
            <w14:round/>
          </w14:textOutline>
        </w:rPr>
      </w:pPr>
      <w:r>
        <w:rPr>
          <w:rFonts w:ascii="Times-Roman" w:hAnsi="Times-Roman" w:cs="Times-Roman"/>
          <w:color w:val="000000" w:themeColor="text1"/>
          <w14:textOutline w14:w="0" w14:cap="flat" w14:cmpd="sng" w14:algn="ctr">
            <w14:noFill/>
            <w14:prstDash w14:val="solid"/>
            <w14:round/>
          </w14:textOutline>
        </w:rPr>
        <w:t>Snowe, Senator Olympia. 2013. “The Effect of Modern Partisanship on Legislative Effectiveness in the 112</w:t>
      </w:r>
      <w:r w:rsidRPr="00892755">
        <w:rPr>
          <w:rFonts w:ascii="Times-Roman" w:hAnsi="Times-Roman" w:cs="Times-Roman"/>
          <w:color w:val="000000" w:themeColor="text1"/>
          <w:vertAlign w:val="superscript"/>
          <w14:textOutline w14:w="0" w14:cap="flat" w14:cmpd="sng" w14:algn="ctr">
            <w14:noFill/>
            <w14:prstDash w14:val="solid"/>
            <w14:round/>
          </w14:textOutline>
        </w:rPr>
        <w:t>th</w:t>
      </w:r>
      <w:r>
        <w:rPr>
          <w:rFonts w:ascii="Times-Roman" w:hAnsi="Times-Roman" w:cs="Times-Roman"/>
          <w:color w:val="000000" w:themeColor="text1"/>
          <w14:textOutline w14:w="0" w14:cap="flat" w14:cmpd="sng" w14:algn="ctr">
            <w14:noFill/>
            <w14:prstDash w14:val="solid"/>
            <w14:round/>
          </w14:textOutline>
        </w:rPr>
        <w:t xml:space="preserve"> Congress.” </w:t>
      </w:r>
      <w:r>
        <w:rPr>
          <w:rFonts w:ascii="Times-Roman" w:hAnsi="Times-Roman" w:cs="Times-Roman"/>
          <w:i/>
          <w:iCs/>
          <w:color w:val="000000" w:themeColor="text1"/>
          <w14:textOutline w14:w="0" w14:cap="flat" w14:cmpd="sng" w14:algn="ctr">
            <w14:noFill/>
            <w14:prstDash w14:val="solid"/>
            <w14:round/>
          </w14:textOutline>
        </w:rPr>
        <w:t>Harvard Journal on Legislation</w:t>
      </w:r>
      <w:r>
        <w:rPr>
          <w:rFonts w:ascii="Times-Roman" w:hAnsi="Times-Roman" w:cs="Times-Roman"/>
          <w:color w:val="000000" w:themeColor="text1"/>
          <w14:textOutline w14:w="0" w14:cap="flat" w14:cmpd="sng" w14:algn="ctr">
            <w14:noFill/>
            <w14:prstDash w14:val="solid"/>
            <w14:round/>
          </w14:textOutline>
        </w:rPr>
        <w:t xml:space="preserve">. 50 (1) 21-40. </w:t>
      </w:r>
      <w:hyperlink r:id="rId12" w:history="1">
        <w:r w:rsidRPr="006A6461">
          <w:rPr>
            <w:rStyle w:val="Hyperlink"/>
            <w:rFonts w:ascii="Times New Roman" w:hAnsi="Times New Roman" w:cs="Times New Roman"/>
            <w:shd w:val="clear" w:color="auto" w:fill="F5F5F5"/>
            <w14:textOutline w14:w="0" w14:cap="flat" w14:cmpd="sng" w14:algn="ctr">
              <w14:noFill/>
              <w14:prstDash w14:val="solid"/>
              <w14:round/>
            </w14:textOutline>
          </w:rPr>
          <w:t>https://search.ebscohost.com/login.aspx?direct=true&amp;AuthType=ip,shib&amp;db=bsu&amp;AN=86247602&amp;site=ehost-live&amp;scope=site</w:t>
        </w:r>
      </w:hyperlink>
      <w:r w:rsidRPr="00BF6F8C">
        <w:rPr>
          <w:rFonts w:ascii="Times New Roman" w:hAnsi="Times New Roman" w:cs="Times New Roman"/>
          <w:color w:val="000000" w:themeColor="text1"/>
          <w:shd w:val="clear" w:color="auto" w:fill="F5F5F5"/>
          <w14:textOutline w14:w="0" w14:cap="flat" w14:cmpd="sng" w14:algn="ctr">
            <w14:noFill/>
            <w14:prstDash w14:val="solid"/>
            <w14:round/>
          </w14:textOutline>
        </w:rPr>
        <w:t>.</w:t>
      </w:r>
    </w:p>
    <w:p w14:paraId="18D19858" w14:textId="77777777" w:rsidR="0084444C" w:rsidRPr="0084444C" w:rsidRDefault="005C7CC9" w:rsidP="0084444C">
      <w:pPr>
        <w:pStyle w:val="ListParagraph"/>
        <w:numPr>
          <w:ilvl w:val="0"/>
          <w:numId w:val="1"/>
        </w:numPr>
        <w:autoSpaceDE w:val="0"/>
        <w:autoSpaceDN w:val="0"/>
        <w:adjustRightInd w:val="0"/>
        <w:spacing w:after="240"/>
        <w:rPr>
          <w:rStyle w:val="apple-converted-space"/>
          <w:rFonts w:ascii="Times New Roman" w:hAnsi="Times New Roman" w:cs="Times New Roman"/>
          <w:color w:val="000000" w:themeColor="text1"/>
          <w14:textOutline w14:w="0" w14:cap="flat" w14:cmpd="sng" w14:algn="ctr">
            <w14:noFill/>
            <w14:prstDash w14:val="solid"/>
            <w14:round/>
          </w14:textOutline>
        </w:rPr>
      </w:pPr>
      <w:r w:rsidRPr="005C7CC9">
        <w:rPr>
          <w:rFonts w:ascii="Times New Roman" w:hAnsi="Times New Roman" w:cs="Times New Roman"/>
          <w:color w:val="000000"/>
        </w:rPr>
        <w:lastRenderedPageBreak/>
        <w:t>Volden, Craig, and Alan Wiseman. “Center for Effective Lawmaking.” Center for Effective Lawmaking, 2023. https://thelawmakers.org/data-download.</w:t>
      </w:r>
      <w:r w:rsidRPr="005C7CC9">
        <w:rPr>
          <w:rStyle w:val="apple-converted-space"/>
          <w:rFonts w:ascii="Times New Roman" w:hAnsi="Times New Roman" w:cs="Times New Roman"/>
          <w:color w:val="000000"/>
        </w:rPr>
        <w:t> </w:t>
      </w:r>
    </w:p>
    <w:p w14:paraId="03D96521" w14:textId="77777777" w:rsidR="00190A5E" w:rsidRPr="00190A5E" w:rsidRDefault="0084444C" w:rsidP="00190A5E">
      <w:pPr>
        <w:pStyle w:val="ListParagraph"/>
        <w:numPr>
          <w:ilvl w:val="0"/>
          <w:numId w:val="1"/>
        </w:numPr>
        <w:autoSpaceDE w:val="0"/>
        <w:autoSpaceDN w:val="0"/>
        <w:adjustRightInd w:val="0"/>
        <w:spacing w:after="240"/>
        <w:rPr>
          <w:rStyle w:val="apple-converted-space"/>
          <w:rFonts w:ascii="Times New Roman" w:hAnsi="Times New Roman" w:cs="Times New Roman"/>
          <w:color w:val="000000" w:themeColor="text1"/>
          <w14:textOutline w14:w="0" w14:cap="flat" w14:cmpd="sng" w14:algn="ctr">
            <w14:noFill/>
            <w14:prstDash w14:val="solid"/>
            <w14:round/>
          </w14:textOutline>
        </w:rPr>
      </w:pPr>
      <w:r w:rsidRPr="0084444C">
        <w:rPr>
          <w:rFonts w:ascii="Times New Roman" w:hAnsi="Times New Roman" w:cs="Times New Roman"/>
          <w:color w:val="000000"/>
        </w:rPr>
        <w:t>Volden, Craig, and Alan Wiseman. “Center for Effective Lawmaking.” Center for Effective Lawmaking. Center for Effective Lawmaking, 2023. https://thelawmakers.org/methodology.</w:t>
      </w:r>
      <w:r w:rsidRPr="0084444C">
        <w:rPr>
          <w:rStyle w:val="apple-converted-space"/>
          <w:rFonts w:ascii="Times New Roman" w:hAnsi="Times New Roman" w:cs="Times New Roman"/>
          <w:color w:val="000000"/>
        </w:rPr>
        <w:t> </w:t>
      </w:r>
    </w:p>
    <w:p w14:paraId="211734F5" w14:textId="27C6CA52" w:rsidR="00685066" w:rsidRPr="00685066" w:rsidRDefault="00685066" w:rsidP="00685066">
      <w:pPr>
        <w:pStyle w:val="ListParagraph"/>
        <w:numPr>
          <w:ilvl w:val="0"/>
          <w:numId w:val="1"/>
        </w:numPr>
        <w:autoSpaceDE w:val="0"/>
        <w:autoSpaceDN w:val="0"/>
        <w:adjustRightInd w:val="0"/>
        <w:spacing w:after="240"/>
        <w:rPr>
          <w:rFonts w:ascii="Times New Roman" w:hAnsi="Times New Roman" w:cs="Times New Roman"/>
          <w:color w:val="000000" w:themeColor="text1"/>
          <w14:textOutline w14:w="0" w14:cap="flat" w14:cmpd="sng" w14:algn="ctr">
            <w14:noFill/>
            <w14:prstDash w14:val="solid"/>
            <w14:round/>
          </w14:textOutline>
        </w:rPr>
      </w:pPr>
      <w:r w:rsidRPr="00AF4E53">
        <w:rPr>
          <w:rFonts w:ascii="Times New Roman" w:hAnsi="Times New Roman" w:cs="Times New Roman"/>
          <w:color w:val="000000"/>
        </w:rPr>
        <w:t>DeSilver, Drew. “U.S. Population Keeps Growing, but House of Representatives Is Same Size as in Taft Era.” Pew Research Center. Pew Research Center, May 30, 2020. https://www.pewresearch.org/short-reads/2018/05/31/u-s-population-keeps-growing-but-house-of-representatives-is-same-size-as-in-taft-era/.</w:t>
      </w:r>
      <w:r w:rsidRPr="00AF4E53">
        <w:rPr>
          <w:rStyle w:val="apple-converted-space"/>
          <w:rFonts w:ascii="Times New Roman" w:hAnsi="Times New Roman" w:cs="Times New Roman"/>
          <w:color w:val="000000"/>
        </w:rPr>
        <w:t> </w:t>
      </w:r>
    </w:p>
    <w:p w14:paraId="75149A17" w14:textId="48EF5831" w:rsidR="00AF4E53" w:rsidRPr="00AF4E53" w:rsidRDefault="00190A5E" w:rsidP="00AF4E53">
      <w:pPr>
        <w:pStyle w:val="ListParagraph"/>
        <w:numPr>
          <w:ilvl w:val="0"/>
          <w:numId w:val="1"/>
        </w:numPr>
        <w:autoSpaceDE w:val="0"/>
        <w:autoSpaceDN w:val="0"/>
        <w:adjustRightInd w:val="0"/>
        <w:spacing w:after="240"/>
        <w:rPr>
          <w:rStyle w:val="apple-converted-space"/>
          <w:rFonts w:ascii="Times New Roman" w:hAnsi="Times New Roman" w:cs="Times New Roman"/>
          <w:color w:val="000000" w:themeColor="text1"/>
          <w14:textOutline w14:w="0" w14:cap="flat" w14:cmpd="sng" w14:algn="ctr">
            <w14:noFill/>
            <w14:prstDash w14:val="solid"/>
            <w14:round/>
          </w14:textOutline>
        </w:rPr>
      </w:pPr>
      <w:proofErr w:type="spellStart"/>
      <w:r w:rsidRPr="00190A5E">
        <w:rPr>
          <w:rFonts w:ascii="Times New Roman" w:hAnsi="Times New Roman" w:cs="Times New Roman"/>
          <w:color w:val="000000"/>
        </w:rPr>
        <w:t>Schapitl</w:t>
      </w:r>
      <w:proofErr w:type="spellEnd"/>
      <w:r w:rsidRPr="00190A5E">
        <w:rPr>
          <w:rFonts w:ascii="Times New Roman" w:hAnsi="Times New Roman" w:cs="Times New Roman"/>
          <w:color w:val="000000"/>
        </w:rPr>
        <w:t>, Lexie, and Barbara Sprunt. “House Rules Changes Breeze through the Chamber Following a Bitter Speaker Fight.” NPR. NPR, January 10, 2023. https://www.npr.org/2023/01/09/1147875121/what-we-know-about-the-deal-that-won-kevin-mccarthy-the-speakership.</w:t>
      </w:r>
      <w:r w:rsidRPr="00190A5E">
        <w:rPr>
          <w:rStyle w:val="apple-converted-space"/>
          <w:rFonts w:ascii="Times New Roman" w:hAnsi="Times New Roman" w:cs="Times New Roman"/>
          <w:color w:val="000000"/>
        </w:rPr>
        <w:t> </w:t>
      </w:r>
    </w:p>
    <w:sectPr w:rsidR="00AF4E53" w:rsidRPr="00AF4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3521" w14:textId="77777777" w:rsidR="002273AB" w:rsidRDefault="002273AB" w:rsidP="00046A17">
      <w:r>
        <w:separator/>
      </w:r>
    </w:p>
  </w:endnote>
  <w:endnote w:type="continuationSeparator" w:id="0">
    <w:p w14:paraId="1A0314B9" w14:textId="77777777" w:rsidR="002273AB" w:rsidRDefault="002273AB" w:rsidP="0004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B2B1" w14:textId="77777777" w:rsidR="002273AB" w:rsidRDefault="002273AB" w:rsidP="00046A17">
      <w:r>
        <w:separator/>
      </w:r>
    </w:p>
  </w:footnote>
  <w:footnote w:type="continuationSeparator" w:id="0">
    <w:p w14:paraId="30703D39" w14:textId="77777777" w:rsidR="002273AB" w:rsidRDefault="002273AB" w:rsidP="00046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186"/>
    <w:multiLevelType w:val="hybridMultilevel"/>
    <w:tmpl w:val="01CAF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A4D68"/>
    <w:multiLevelType w:val="hybridMultilevel"/>
    <w:tmpl w:val="66C0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F00D5"/>
    <w:multiLevelType w:val="hybridMultilevel"/>
    <w:tmpl w:val="2C12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B08E8"/>
    <w:multiLevelType w:val="hybridMultilevel"/>
    <w:tmpl w:val="ED20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813243">
    <w:abstractNumId w:val="0"/>
  </w:num>
  <w:num w:numId="2" w16cid:durableId="843320224">
    <w:abstractNumId w:val="3"/>
  </w:num>
  <w:num w:numId="3" w16cid:durableId="1702701675">
    <w:abstractNumId w:val="2"/>
  </w:num>
  <w:num w:numId="4" w16cid:durableId="30345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D4"/>
    <w:rsid w:val="00000BA1"/>
    <w:rsid w:val="00035378"/>
    <w:rsid w:val="000361D1"/>
    <w:rsid w:val="00036937"/>
    <w:rsid w:val="00046A17"/>
    <w:rsid w:val="000507E6"/>
    <w:rsid w:val="00057360"/>
    <w:rsid w:val="00063FDA"/>
    <w:rsid w:val="000646C4"/>
    <w:rsid w:val="000717FE"/>
    <w:rsid w:val="000744E6"/>
    <w:rsid w:val="000759AA"/>
    <w:rsid w:val="0008213C"/>
    <w:rsid w:val="00086C86"/>
    <w:rsid w:val="000A48CD"/>
    <w:rsid w:val="000B33C2"/>
    <w:rsid w:val="000C2E2F"/>
    <w:rsid w:val="000C4D63"/>
    <w:rsid w:val="000D7153"/>
    <w:rsid w:val="000F3138"/>
    <w:rsid w:val="000F45D8"/>
    <w:rsid w:val="00104191"/>
    <w:rsid w:val="00110502"/>
    <w:rsid w:val="00124258"/>
    <w:rsid w:val="0012512A"/>
    <w:rsid w:val="00132F02"/>
    <w:rsid w:val="00134147"/>
    <w:rsid w:val="0013488E"/>
    <w:rsid w:val="0013731C"/>
    <w:rsid w:val="00144B51"/>
    <w:rsid w:val="0015789B"/>
    <w:rsid w:val="001624DF"/>
    <w:rsid w:val="00165A2F"/>
    <w:rsid w:val="0017431F"/>
    <w:rsid w:val="00190A5E"/>
    <w:rsid w:val="001936E5"/>
    <w:rsid w:val="001A4929"/>
    <w:rsid w:val="001A6728"/>
    <w:rsid w:val="001B06A7"/>
    <w:rsid w:val="001B5E2C"/>
    <w:rsid w:val="001B693F"/>
    <w:rsid w:val="001B71CC"/>
    <w:rsid w:val="001C1CE7"/>
    <w:rsid w:val="001D6DAF"/>
    <w:rsid w:val="001D7C5B"/>
    <w:rsid w:val="001E4196"/>
    <w:rsid w:val="001F1AE3"/>
    <w:rsid w:val="001F1B68"/>
    <w:rsid w:val="00204215"/>
    <w:rsid w:val="0020461D"/>
    <w:rsid w:val="0020654C"/>
    <w:rsid w:val="00210DD1"/>
    <w:rsid w:val="002273AB"/>
    <w:rsid w:val="00240ECB"/>
    <w:rsid w:val="002417F9"/>
    <w:rsid w:val="002456F7"/>
    <w:rsid w:val="00247689"/>
    <w:rsid w:val="0025692F"/>
    <w:rsid w:val="00257AEC"/>
    <w:rsid w:val="00260DBB"/>
    <w:rsid w:val="00262119"/>
    <w:rsid w:val="002637EB"/>
    <w:rsid w:val="002664A5"/>
    <w:rsid w:val="00275D30"/>
    <w:rsid w:val="00280CC9"/>
    <w:rsid w:val="00282795"/>
    <w:rsid w:val="002879A8"/>
    <w:rsid w:val="00293A58"/>
    <w:rsid w:val="00297A1D"/>
    <w:rsid w:val="002A303A"/>
    <w:rsid w:val="002A7167"/>
    <w:rsid w:val="002C0C25"/>
    <w:rsid w:val="002C6276"/>
    <w:rsid w:val="002C732F"/>
    <w:rsid w:val="002E15F5"/>
    <w:rsid w:val="00307101"/>
    <w:rsid w:val="0030785B"/>
    <w:rsid w:val="00310350"/>
    <w:rsid w:val="00310747"/>
    <w:rsid w:val="0031126F"/>
    <w:rsid w:val="0032705F"/>
    <w:rsid w:val="0033436E"/>
    <w:rsid w:val="00337668"/>
    <w:rsid w:val="00346E50"/>
    <w:rsid w:val="00353613"/>
    <w:rsid w:val="00353EAE"/>
    <w:rsid w:val="00362345"/>
    <w:rsid w:val="003828E0"/>
    <w:rsid w:val="00386CF2"/>
    <w:rsid w:val="00391FF9"/>
    <w:rsid w:val="00393601"/>
    <w:rsid w:val="00397498"/>
    <w:rsid w:val="003A0015"/>
    <w:rsid w:val="003A0EAD"/>
    <w:rsid w:val="003C14B4"/>
    <w:rsid w:val="003D4FEF"/>
    <w:rsid w:val="003F1366"/>
    <w:rsid w:val="00405980"/>
    <w:rsid w:val="004110DF"/>
    <w:rsid w:val="00414E72"/>
    <w:rsid w:val="0042383B"/>
    <w:rsid w:val="00435E8C"/>
    <w:rsid w:val="00446586"/>
    <w:rsid w:val="00451D60"/>
    <w:rsid w:val="00454DF7"/>
    <w:rsid w:val="00465038"/>
    <w:rsid w:val="00474D46"/>
    <w:rsid w:val="004800B2"/>
    <w:rsid w:val="00487169"/>
    <w:rsid w:val="00492117"/>
    <w:rsid w:val="00493046"/>
    <w:rsid w:val="004A17D5"/>
    <w:rsid w:val="004A3E7A"/>
    <w:rsid w:val="004A6B1E"/>
    <w:rsid w:val="004B0FAC"/>
    <w:rsid w:val="004C732A"/>
    <w:rsid w:val="004E47D9"/>
    <w:rsid w:val="004E617D"/>
    <w:rsid w:val="004E6B93"/>
    <w:rsid w:val="004E77C7"/>
    <w:rsid w:val="004F0A62"/>
    <w:rsid w:val="004F1EDE"/>
    <w:rsid w:val="004F4A82"/>
    <w:rsid w:val="00514A95"/>
    <w:rsid w:val="0051733D"/>
    <w:rsid w:val="0052174F"/>
    <w:rsid w:val="00523402"/>
    <w:rsid w:val="00531119"/>
    <w:rsid w:val="005371A4"/>
    <w:rsid w:val="0053726D"/>
    <w:rsid w:val="005377A2"/>
    <w:rsid w:val="00543D13"/>
    <w:rsid w:val="005452D2"/>
    <w:rsid w:val="00547A96"/>
    <w:rsid w:val="00554FF9"/>
    <w:rsid w:val="00561291"/>
    <w:rsid w:val="0057121A"/>
    <w:rsid w:val="00571F62"/>
    <w:rsid w:val="00581263"/>
    <w:rsid w:val="00584B0D"/>
    <w:rsid w:val="005954FA"/>
    <w:rsid w:val="005967BD"/>
    <w:rsid w:val="00596F7D"/>
    <w:rsid w:val="005A0A07"/>
    <w:rsid w:val="005A4C7E"/>
    <w:rsid w:val="005B016F"/>
    <w:rsid w:val="005B0294"/>
    <w:rsid w:val="005B1EE0"/>
    <w:rsid w:val="005B1FC4"/>
    <w:rsid w:val="005B57C0"/>
    <w:rsid w:val="005B62E3"/>
    <w:rsid w:val="005B6DC7"/>
    <w:rsid w:val="005C7CC9"/>
    <w:rsid w:val="005E1838"/>
    <w:rsid w:val="005E3CE8"/>
    <w:rsid w:val="005E7BC0"/>
    <w:rsid w:val="006003E8"/>
    <w:rsid w:val="006064D9"/>
    <w:rsid w:val="00615B49"/>
    <w:rsid w:val="00621ECB"/>
    <w:rsid w:val="00624FBA"/>
    <w:rsid w:val="006264CF"/>
    <w:rsid w:val="00636386"/>
    <w:rsid w:val="00651E8C"/>
    <w:rsid w:val="006520F9"/>
    <w:rsid w:val="00655FF0"/>
    <w:rsid w:val="00671576"/>
    <w:rsid w:val="006750B0"/>
    <w:rsid w:val="006823ED"/>
    <w:rsid w:val="00685066"/>
    <w:rsid w:val="00685BD4"/>
    <w:rsid w:val="0069450B"/>
    <w:rsid w:val="006A4F0B"/>
    <w:rsid w:val="006B171B"/>
    <w:rsid w:val="006B473D"/>
    <w:rsid w:val="006B6A67"/>
    <w:rsid w:val="006C338C"/>
    <w:rsid w:val="006C403F"/>
    <w:rsid w:val="006D1AFF"/>
    <w:rsid w:val="006E3C1B"/>
    <w:rsid w:val="006E481A"/>
    <w:rsid w:val="006F76CB"/>
    <w:rsid w:val="00703A8E"/>
    <w:rsid w:val="00703FBF"/>
    <w:rsid w:val="007167CB"/>
    <w:rsid w:val="00716D06"/>
    <w:rsid w:val="0072335B"/>
    <w:rsid w:val="00761043"/>
    <w:rsid w:val="00761CBE"/>
    <w:rsid w:val="00782B3C"/>
    <w:rsid w:val="007941C3"/>
    <w:rsid w:val="007A1FF7"/>
    <w:rsid w:val="007A5860"/>
    <w:rsid w:val="007A7FB5"/>
    <w:rsid w:val="007B05E5"/>
    <w:rsid w:val="007D57B1"/>
    <w:rsid w:val="007E36D4"/>
    <w:rsid w:val="007F598D"/>
    <w:rsid w:val="00807F5A"/>
    <w:rsid w:val="0081247F"/>
    <w:rsid w:val="0081657F"/>
    <w:rsid w:val="008339C9"/>
    <w:rsid w:val="0084444C"/>
    <w:rsid w:val="00847DF9"/>
    <w:rsid w:val="0085173D"/>
    <w:rsid w:val="0085442F"/>
    <w:rsid w:val="0085446D"/>
    <w:rsid w:val="00860DB7"/>
    <w:rsid w:val="00887AAA"/>
    <w:rsid w:val="00892755"/>
    <w:rsid w:val="008A33A8"/>
    <w:rsid w:val="008C1161"/>
    <w:rsid w:val="008C38CF"/>
    <w:rsid w:val="008C3A74"/>
    <w:rsid w:val="008D2601"/>
    <w:rsid w:val="008D329D"/>
    <w:rsid w:val="008D7454"/>
    <w:rsid w:val="008E303A"/>
    <w:rsid w:val="008E6DA4"/>
    <w:rsid w:val="008F4189"/>
    <w:rsid w:val="008F55DF"/>
    <w:rsid w:val="008F69AF"/>
    <w:rsid w:val="00900E16"/>
    <w:rsid w:val="009048B4"/>
    <w:rsid w:val="00907926"/>
    <w:rsid w:val="00910101"/>
    <w:rsid w:val="00924CC0"/>
    <w:rsid w:val="00924F31"/>
    <w:rsid w:val="00947432"/>
    <w:rsid w:val="009476A4"/>
    <w:rsid w:val="00967434"/>
    <w:rsid w:val="0096775C"/>
    <w:rsid w:val="009735BC"/>
    <w:rsid w:val="00975B49"/>
    <w:rsid w:val="00982286"/>
    <w:rsid w:val="009841B1"/>
    <w:rsid w:val="00990B60"/>
    <w:rsid w:val="009918D5"/>
    <w:rsid w:val="009924BD"/>
    <w:rsid w:val="009B4221"/>
    <w:rsid w:val="009C0B00"/>
    <w:rsid w:val="009D01C6"/>
    <w:rsid w:val="009D75DF"/>
    <w:rsid w:val="009F0E8A"/>
    <w:rsid w:val="00A0289D"/>
    <w:rsid w:val="00A12E06"/>
    <w:rsid w:val="00A23D1A"/>
    <w:rsid w:val="00A26E48"/>
    <w:rsid w:val="00A26F92"/>
    <w:rsid w:val="00A30EE6"/>
    <w:rsid w:val="00A34A07"/>
    <w:rsid w:val="00A372BD"/>
    <w:rsid w:val="00A43293"/>
    <w:rsid w:val="00A4562A"/>
    <w:rsid w:val="00A61A08"/>
    <w:rsid w:val="00A67E3B"/>
    <w:rsid w:val="00A8420F"/>
    <w:rsid w:val="00A87A7D"/>
    <w:rsid w:val="00A951B8"/>
    <w:rsid w:val="00AA2E82"/>
    <w:rsid w:val="00AA6057"/>
    <w:rsid w:val="00AB631A"/>
    <w:rsid w:val="00AB70ED"/>
    <w:rsid w:val="00AC62B2"/>
    <w:rsid w:val="00AD0DAA"/>
    <w:rsid w:val="00AD2B3C"/>
    <w:rsid w:val="00AD49C0"/>
    <w:rsid w:val="00AF4E53"/>
    <w:rsid w:val="00AF5515"/>
    <w:rsid w:val="00B06FF5"/>
    <w:rsid w:val="00B225E8"/>
    <w:rsid w:val="00B22656"/>
    <w:rsid w:val="00B25ED7"/>
    <w:rsid w:val="00B33833"/>
    <w:rsid w:val="00B34A72"/>
    <w:rsid w:val="00B352F0"/>
    <w:rsid w:val="00B44B07"/>
    <w:rsid w:val="00B4596A"/>
    <w:rsid w:val="00B51EDD"/>
    <w:rsid w:val="00B5228A"/>
    <w:rsid w:val="00B53681"/>
    <w:rsid w:val="00B600FF"/>
    <w:rsid w:val="00B6020D"/>
    <w:rsid w:val="00BA0C2E"/>
    <w:rsid w:val="00BB10D1"/>
    <w:rsid w:val="00BB1BD8"/>
    <w:rsid w:val="00BB2EF6"/>
    <w:rsid w:val="00BB4354"/>
    <w:rsid w:val="00BB5D95"/>
    <w:rsid w:val="00BC2988"/>
    <w:rsid w:val="00BD7167"/>
    <w:rsid w:val="00BE003F"/>
    <w:rsid w:val="00BE4B27"/>
    <w:rsid w:val="00BF2532"/>
    <w:rsid w:val="00BF37EB"/>
    <w:rsid w:val="00BF6022"/>
    <w:rsid w:val="00C10B6F"/>
    <w:rsid w:val="00C14EBC"/>
    <w:rsid w:val="00C15934"/>
    <w:rsid w:val="00C21F90"/>
    <w:rsid w:val="00C234C8"/>
    <w:rsid w:val="00C26016"/>
    <w:rsid w:val="00C33263"/>
    <w:rsid w:val="00C3636C"/>
    <w:rsid w:val="00C40A40"/>
    <w:rsid w:val="00C43D3C"/>
    <w:rsid w:val="00C44B6A"/>
    <w:rsid w:val="00C566C5"/>
    <w:rsid w:val="00C57954"/>
    <w:rsid w:val="00C57ADD"/>
    <w:rsid w:val="00C653BD"/>
    <w:rsid w:val="00C74B9E"/>
    <w:rsid w:val="00C77CB4"/>
    <w:rsid w:val="00C836D3"/>
    <w:rsid w:val="00C84C0F"/>
    <w:rsid w:val="00CA7138"/>
    <w:rsid w:val="00CC0BFB"/>
    <w:rsid w:val="00CC3A6A"/>
    <w:rsid w:val="00CC4B96"/>
    <w:rsid w:val="00CC6C0B"/>
    <w:rsid w:val="00CD12E8"/>
    <w:rsid w:val="00CD1317"/>
    <w:rsid w:val="00CD791C"/>
    <w:rsid w:val="00CD7C34"/>
    <w:rsid w:val="00CE440A"/>
    <w:rsid w:val="00CE6987"/>
    <w:rsid w:val="00D0023B"/>
    <w:rsid w:val="00D00DD2"/>
    <w:rsid w:val="00D04168"/>
    <w:rsid w:val="00D10211"/>
    <w:rsid w:val="00D16535"/>
    <w:rsid w:val="00D1698D"/>
    <w:rsid w:val="00D17824"/>
    <w:rsid w:val="00D271C7"/>
    <w:rsid w:val="00D30982"/>
    <w:rsid w:val="00D347C2"/>
    <w:rsid w:val="00D34AAD"/>
    <w:rsid w:val="00D37431"/>
    <w:rsid w:val="00D42E7A"/>
    <w:rsid w:val="00D42ECA"/>
    <w:rsid w:val="00D43989"/>
    <w:rsid w:val="00D501B1"/>
    <w:rsid w:val="00D55756"/>
    <w:rsid w:val="00D619D9"/>
    <w:rsid w:val="00D648CF"/>
    <w:rsid w:val="00D727EF"/>
    <w:rsid w:val="00D8401B"/>
    <w:rsid w:val="00DA048B"/>
    <w:rsid w:val="00DA7930"/>
    <w:rsid w:val="00DB4BE0"/>
    <w:rsid w:val="00DB70A4"/>
    <w:rsid w:val="00DD13A8"/>
    <w:rsid w:val="00DD1A9F"/>
    <w:rsid w:val="00E00140"/>
    <w:rsid w:val="00E039D1"/>
    <w:rsid w:val="00E11178"/>
    <w:rsid w:val="00E1356D"/>
    <w:rsid w:val="00E207EB"/>
    <w:rsid w:val="00E23B6D"/>
    <w:rsid w:val="00E25879"/>
    <w:rsid w:val="00E35086"/>
    <w:rsid w:val="00E354B1"/>
    <w:rsid w:val="00E4377C"/>
    <w:rsid w:val="00E459A3"/>
    <w:rsid w:val="00E51C3C"/>
    <w:rsid w:val="00E53693"/>
    <w:rsid w:val="00E55F00"/>
    <w:rsid w:val="00E6642E"/>
    <w:rsid w:val="00E702B2"/>
    <w:rsid w:val="00E731FB"/>
    <w:rsid w:val="00E75214"/>
    <w:rsid w:val="00E82454"/>
    <w:rsid w:val="00E852FE"/>
    <w:rsid w:val="00E91E10"/>
    <w:rsid w:val="00EA3243"/>
    <w:rsid w:val="00EB1B60"/>
    <w:rsid w:val="00ED12B8"/>
    <w:rsid w:val="00ED777C"/>
    <w:rsid w:val="00EE4993"/>
    <w:rsid w:val="00EE4FB7"/>
    <w:rsid w:val="00EF2D07"/>
    <w:rsid w:val="00EF42C5"/>
    <w:rsid w:val="00F0753A"/>
    <w:rsid w:val="00F14F96"/>
    <w:rsid w:val="00F17570"/>
    <w:rsid w:val="00F2785F"/>
    <w:rsid w:val="00F3012D"/>
    <w:rsid w:val="00F31067"/>
    <w:rsid w:val="00F409A6"/>
    <w:rsid w:val="00F44F1A"/>
    <w:rsid w:val="00F52961"/>
    <w:rsid w:val="00F536E8"/>
    <w:rsid w:val="00F60EE7"/>
    <w:rsid w:val="00F673C1"/>
    <w:rsid w:val="00F73314"/>
    <w:rsid w:val="00F7392C"/>
    <w:rsid w:val="00F7604F"/>
    <w:rsid w:val="00F76659"/>
    <w:rsid w:val="00F80E7D"/>
    <w:rsid w:val="00F840CB"/>
    <w:rsid w:val="00F85E96"/>
    <w:rsid w:val="00F87C45"/>
    <w:rsid w:val="00FA62E8"/>
    <w:rsid w:val="00FB296C"/>
    <w:rsid w:val="00FB5386"/>
    <w:rsid w:val="00FB7261"/>
    <w:rsid w:val="00FC4DA7"/>
    <w:rsid w:val="00FC54E1"/>
    <w:rsid w:val="00FF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DB33"/>
  <w15:chartTrackingRefBased/>
  <w15:docId w15:val="{69514CE5-3F78-054F-ABE2-30A1B0F6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FC4"/>
    <w:pPr>
      <w:ind w:left="720"/>
      <w:contextualSpacing/>
    </w:pPr>
  </w:style>
  <w:style w:type="character" w:styleId="Hyperlink">
    <w:name w:val="Hyperlink"/>
    <w:basedOn w:val="DefaultParagraphFont"/>
    <w:uiPriority w:val="99"/>
    <w:unhideWhenUsed/>
    <w:rsid w:val="0015789B"/>
    <w:rPr>
      <w:color w:val="0563C1" w:themeColor="hyperlink"/>
      <w:u w:val="single"/>
    </w:rPr>
  </w:style>
  <w:style w:type="character" w:styleId="UnresolvedMention">
    <w:name w:val="Unresolved Mention"/>
    <w:basedOn w:val="DefaultParagraphFont"/>
    <w:uiPriority w:val="99"/>
    <w:semiHidden/>
    <w:unhideWhenUsed/>
    <w:rsid w:val="0015789B"/>
    <w:rPr>
      <w:color w:val="605E5C"/>
      <w:shd w:val="clear" w:color="auto" w:fill="E1DFDD"/>
    </w:rPr>
  </w:style>
  <w:style w:type="character" w:customStyle="1" w:styleId="apple-converted-space">
    <w:name w:val="apple-converted-space"/>
    <w:basedOn w:val="DefaultParagraphFont"/>
    <w:rsid w:val="00596F7D"/>
  </w:style>
  <w:style w:type="paragraph" w:styleId="NormalWeb">
    <w:name w:val="Normal (Web)"/>
    <w:basedOn w:val="Normal"/>
    <w:uiPriority w:val="99"/>
    <w:unhideWhenUsed/>
    <w:rsid w:val="00DB4BE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6A17"/>
    <w:pPr>
      <w:tabs>
        <w:tab w:val="center" w:pos="4680"/>
        <w:tab w:val="right" w:pos="9360"/>
      </w:tabs>
    </w:pPr>
  </w:style>
  <w:style w:type="character" w:customStyle="1" w:styleId="HeaderChar">
    <w:name w:val="Header Char"/>
    <w:basedOn w:val="DefaultParagraphFont"/>
    <w:link w:val="Header"/>
    <w:uiPriority w:val="99"/>
    <w:rsid w:val="00046A17"/>
  </w:style>
  <w:style w:type="paragraph" w:styleId="Footer">
    <w:name w:val="footer"/>
    <w:basedOn w:val="Normal"/>
    <w:link w:val="FooterChar"/>
    <w:uiPriority w:val="99"/>
    <w:unhideWhenUsed/>
    <w:rsid w:val="00046A17"/>
    <w:pPr>
      <w:tabs>
        <w:tab w:val="center" w:pos="4680"/>
        <w:tab w:val="right" w:pos="9360"/>
      </w:tabs>
    </w:pPr>
  </w:style>
  <w:style w:type="character" w:customStyle="1" w:styleId="FooterChar">
    <w:name w:val="Footer Char"/>
    <w:basedOn w:val="DefaultParagraphFont"/>
    <w:link w:val="Footer"/>
    <w:uiPriority w:val="99"/>
    <w:rsid w:val="00046A17"/>
  </w:style>
  <w:style w:type="paragraph" w:styleId="Revision">
    <w:name w:val="Revision"/>
    <w:hidden/>
    <w:uiPriority w:val="99"/>
    <w:semiHidden/>
    <w:rsid w:val="00AD0DAA"/>
  </w:style>
  <w:style w:type="character" w:styleId="CommentReference">
    <w:name w:val="annotation reference"/>
    <w:basedOn w:val="DefaultParagraphFont"/>
    <w:uiPriority w:val="99"/>
    <w:semiHidden/>
    <w:unhideWhenUsed/>
    <w:rsid w:val="00AD0DAA"/>
    <w:rPr>
      <w:sz w:val="16"/>
      <w:szCs w:val="16"/>
    </w:rPr>
  </w:style>
  <w:style w:type="paragraph" w:styleId="CommentText">
    <w:name w:val="annotation text"/>
    <w:basedOn w:val="Normal"/>
    <w:link w:val="CommentTextChar"/>
    <w:uiPriority w:val="99"/>
    <w:unhideWhenUsed/>
    <w:rsid w:val="00AD0DAA"/>
    <w:rPr>
      <w:sz w:val="20"/>
      <w:szCs w:val="20"/>
    </w:rPr>
  </w:style>
  <w:style w:type="character" w:customStyle="1" w:styleId="CommentTextChar">
    <w:name w:val="Comment Text Char"/>
    <w:basedOn w:val="DefaultParagraphFont"/>
    <w:link w:val="CommentText"/>
    <w:uiPriority w:val="99"/>
    <w:rsid w:val="00AD0DAA"/>
    <w:rPr>
      <w:sz w:val="20"/>
      <w:szCs w:val="20"/>
    </w:rPr>
  </w:style>
  <w:style w:type="paragraph" w:styleId="CommentSubject">
    <w:name w:val="annotation subject"/>
    <w:basedOn w:val="CommentText"/>
    <w:next w:val="CommentText"/>
    <w:link w:val="CommentSubjectChar"/>
    <w:uiPriority w:val="99"/>
    <w:semiHidden/>
    <w:unhideWhenUsed/>
    <w:rsid w:val="00AD0DAA"/>
    <w:rPr>
      <w:b/>
      <w:bCs/>
    </w:rPr>
  </w:style>
  <w:style w:type="character" w:customStyle="1" w:styleId="CommentSubjectChar">
    <w:name w:val="Comment Subject Char"/>
    <w:basedOn w:val="CommentTextChar"/>
    <w:link w:val="CommentSubject"/>
    <w:uiPriority w:val="99"/>
    <w:semiHidden/>
    <w:rsid w:val="00AD0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743">
      <w:bodyDiv w:val="1"/>
      <w:marLeft w:val="0"/>
      <w:marRight w:val="0"/>
      <w:marTop w:val="0"/>
      <w:marBottom w:val="0"/>
      <w:divBdr>
        <w:top w:val="none" w:sz="0" w:space="0" w:color="auto"/>
        <w:left w:val="none" w:sz="0" w:space="0" w:color="auto"/>
        <w:bottom w:val="none" w:sz="0" w:space="0" w:color="auto"/>
        <w:right w:val="none" w:sz="0" w:space="0" w:color="auto"/>
      </w:divBdr>
    </w:div>
    <w:div w:id="324362496">
      <w:bodyDiv w:val="1"/>
      <w:marLeft w:val="0"/>
      <w:marRight w:val="0"/>
      <w:marTop w:val="0"/>
      <w:marBottom w:val="0"/>
      <w:divBdr>
        <w:top w:val="none" w:sz="0" w:space="0" w:color="auto"/>
        <w:left w:val="none" w:sz="0" w:space="0" w:color="auto"/>
        <w:bottom w:val="none" w:sz="0" w:space="0" w:color="auto"/>
        <w:right w:val="none" w:sz="0" w:space="0" w:color="auto"/>
      </w:divBdr>
    </w:div>
    <w:div w:id="654335629">
      <w:bodyDiv w:val="1"/>
      <w:marLeft w:val="0"/>
      <w:marRight w:val="0"/>
      <w:marTop w:val="0"/>
      <w:marBottom w:val="0"/>
      <w:divBdr>
        <w:top w:val="none" w:sz="0" w:space="0" w:color="auto"/>
        <w:left w:val="none" w:sz="0" w:space="0" w:color="auto"/>
        <w:bottom w:val="none" w:sz="0" w:space="0" w:color="auto"/>
        <w:right w:val="none" w:sz="0" w:space="0" w:color="auto"/>
      </w:divBdr>
    </w:div>
    <w:div w:id="762721778">
      <w:bodyDiv w:val="1"/>
      <w:marLeft w:val="0"/>
      <w:marRight w:val="0"/>
      <w:marTop w:val="0"/>
      <w:marBottom w:val="0"/>
      <w:divBdr>
        <w:top w:val="none" w:sz="0" w:space="0" w:color="auto"/>
        <w:left w:val="none" w:sz="0" w:space="0" w:color="auto"/>
        <w:bottom w:val="none" w:sz="0" w:space="0" w:color="auto"/>
        <w:right w:val="none" w:sz="0" w:space="0" w:color="auto"/>
      </w:divBdr>
    </w:div>
    <w:div w:id="809785597">
      <w:bodyDiv w:val="1"/>
      <w:marLeft w:val="0"/>
      <w:marRight w:val="0"/>
      <w:marTop w:val="0"/>
      <w:marBottom w:val="0"/>
      <w:divBdr>
        <w:top w:val="none" w:sz="0" w:space="0" w:color="auto"/>
        <w:left w:val="none" w:sz="0" w:space="0" w:color="auto"/>
        <w:bottom w:val="none" w:sz="0" w:space="0" w:color="auto"/>
        <w:right w:val="none" w:sz="0" w:space="0" w:color="auto"/>
      </w:divBdr>
    </w:div>
    <w:div w:id="859128058">
      <w:bodyDiv w:val="1"/>
      <w:marLeft w:val="0"/>
      <w:marRight w:val="0"/>
      <w:marTop w:val="0"/>
      <w:marBottom w:val="0"/>
      <w:divBdr>
        <w:top w:val="none" w:sz="0" w:space="0" w:color="auto"/>
        <w:left w:val="none" w:sz="0" w:space="0" w:color="auto"/>
        <w:bottom w:val="none" w:sz="0" w:space="0" w:color="auto"/>
        <w:right w:val="none" w:sz="0" w:space="0" w:color="auto"/>
      </w:divBdr>
    </w:div>
    <w:div w:id="928345189">
      <w:bodyDiv w:val="1"/>
      <w:marLeft w:val="0"/>
      <w:marRight w:val="0"/>
      <w:marTop w:val="0"/>
      <w:marBottom w:val="0"/>
      <w:divBdr>
        <w:top w:val="none" w:sz="0" w:space="0" w:color="auto"/>
        <w:left w:val="none" w:sz="0" w:space="0" w:color="auto"/>
        <w:bottom w:val="none" w:sz="0" w:space="0" w:color="auto"/>
        <w:right w:val="none" w:sz="0" w:space="0" w:color="auto"/>
      </w:divBdr>
    </w:div>
    <w:div w:id="988903219">
      <w:bodyDiv w:val="1"/>
      <w:marLeft w:val="0"/>
      <w:marRight w:val="0"/>
      <w:marTop w:val="0"/>
      <w:marBottom w:val="0"/>
      <w:divBdr>
        <w:top w:val="none" w:sz="0" w:space="0" w:color="auto"/>
        <w:left w:val="none" w:sz="0" w:space="0" w:color="auto"/>
        <w:bottom w:val="none" w:sz="0" w:space="0" w:color="auto"/>
        <w:right w:val="none" w:sz="0" w:space="0" w:color="auto"/>
      </w:divBdr>
    </w:div>
    <w:div w:id="1080710850">
      <w:bodyDiv w:val="1"/>
      <w:marLeft w:val="0"/>
      <w:marRight w:val="0"/>
      <w:marTop w:val="0"/>
      <w:marBottom w:val="0"/>
      <w:divBdr>
        <w:top w:val="none" w:sz="0" w:space="0" w:color="auto"/>
        <w:left w:val="none" w:sz="0" w:space="0" w:color="auto"/>
        <w:bottom w:val="none" w:sz="0" w:space="0" w:color="auto"/>
        <w:right w:val="none" w:sz="0" w:space="0" w:color="auto"/>
      </w:divBdr>
    </w:div>
    <w:div w:id="1447044295">
      <w:bodyDiv w:val="1"/>
      <w:marLeft w:val="0"/>
      <w:marRight w:val="0"/>
      <w:marTop w:val="0"/>
      <w:marBottom w:val="0"/>
      <w:divBdr>
        <w:top w:val="none" w:sz="0" w:space="0" w:color="auto"/>
        <w:left w:val="none" w:sz="0" w:space="0" w:color="auto"/>
        <w:bottom w:val="none" w:sz="0" w:space="0" w:color="auto"/>
        <w:right w:val="none" w:sz="0" w:space="0" w:color="auto"/>
      </w:divBdr>
    </w:div>
    <w:div w:id="19866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rch.ebscohost.com/login.aspx?direct=true&amp;AuthType=ip,shib&amp;db=bsu&amp;AN=86247602&amp;site=ehost-live&amp;scope=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Baugh</dc:creator>
  <cp:keywords/>
  <dc:description/>
  <cp:lastModifiedBy>Nick Baugh</cp:lastModifiedBy>
  <cp:revision>2</cp:revision>
  <dcterms:created xsi:type="dcterms:W3CDTF">2023-05-01T18:26:00Z</dcterms:created>
  <dcterms:modified xsi:type="dcterms:W3CDTF">2023-05-01T18:26:00Z</dcterms:modified>
</cp:coreProperties>
</file>