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A0161D" w14:textId="77777777" w:rsidR="007B5976" w:rsidRDefault="00941C33" w:rsidP="00FB7539">
      <w:pPr>
        <w:jc w:val="center"/>
        <w:rPr>
          <w:b/>
          <w:sz w:val="32"/>
          <w:szCs w:val="32"/>
          <w:u w:val="single"/>
        </w:rPr>
      </w:pPr>
      <w:bookmarkStart w:id="0" w:name="_GoBack"/>
      <w:bookmarkEnd w:id="0"/>
      <w:r w:rsidRPr="00941C33">
        <w:rPr>
          <w:b/>
          <w:sz w:val="32"/>
          <w:szCs w:val="32"/>
          <w:u w:val="single"/>
        </w:rPr>
        <w:t>Notes for BCB Class of 1/10/17</w:t>
      </w:r>
    </w:p>
    <w:p w14:paraId="7AA0161E" w14:textId="77777777" w:rsidR="00941C33" w:rsidRPr="00FB7539" w:rsidRDefault="00941C33" w:rsidP="00FB7539">
      <w:pPr>
        <w:jc w:val="center"/>
        <w:rPr>
          <w:sz w:val="24"/>
          <w:szCs w:val="24"/>
        </w:rPr>
      </w:pPr>
      <w:r w:rsidRPr="00FB7539">
        <w:rPr>
          <w:sz w:val="24"/>
          <w:szCs w:val="24"/>
        </w:rPr>
        <w:t>When underwriting trade contractors, ask the following questions:</w:t>
      </w:r>
    </w:p>
    <w:p w14:paraId="7AA0161F" w14:textId="77777777" w:rsidR="00941C33" w:rsidRPr="00FB7539" w:rsidRDefault="00941C33" w:rsidP="00FB7539">
      <w:pPr>
        <w:jc w:val="center"/>
        <w:rPr>
          <w:sz w:val="24"/>
          <w:szCs w:val="24"/>
        </w:rPr>
      </w:pPr>
      <w:r w:rsidRPr="00FB7539">
        <w:rPr>
          <w:sz w:val="24"/>
          <w:szCs w:val="24"/>
        </w:rPr>
        <w:t>Who?</w:t>
      </w:r>
      <w:r w:rsidR="00FB7539">
        <w:rPr>
          <w:sz w:val="24"/>
          <w:szCs w:val="24"/>
        </w:rPr>
        <w:t xml:space="preserve">  W</w:t>
      </w:r>
      <w:r w:rsidRPr="00FB7539">
        <w:rPr>
          <w:sz w:val="24"/>
          <w:szCs w:val="24"/>
        </w:rPr>
        <w:t>hat</w:t>
      </w:r>
      <w:r w:rsidR="00FB7539">
        <w:rPr>
          <w:sz w:val="24"/>
          <w:szCs w:val="24"/>
        </w:rPr>
        <w:t>? Where? When? Why? How?</w:t>
      </w:r>
    </w:p>
    <w:p w14:paraId="7AA01620" w14:textId="77777777" w:rsidR="00941C33" w:rsidRPr="00FB7539" w:rsidRDefault="00941C33" w:rsidP="00941C33">
      <w:pPr>
        <w:jc w:val="center"/>
        <w:rPr>
          <w:sz w:val="24"/>
          <w:szCs w:val="24"/>
        </w:rPr>
      </w:pPr>
      <w:r w:rsidRPr="00FB7539">
        <w:rPr>
          <w:sz w:val="24"/>
          <w:szCs w:val="24"/>
        </w:rPr>
        <w:t xml:space="preserve">Understanding </w:t>
      </w:r>
      <w:r w:rsidR="0036595D" w:rsidRPr="00FB7539">
        <w:rPr>
          <w:sz w:val="24"/>
          <w:szCs w:val="24"/>
        </w:rPr>
        <w:t xml:space="preserve">who they are, </w:t>
      </w:r>
      <w:r w:rsidRPr="00FB7539">
        <w:rPr>
          <w:sz w:val="24"/>
          <w:szCs w:val="24"/>
        </w:rPr>
        <w:t>what they do and how they do it (scale and scope of operations) helps us to quantify exposure and understand what controls should be in place</w:t>
      </w:r>
    </w:p>
    <w:p w14:paraId="7AA01621" w14:textId="77777777" w:rsidR="00941C33" w:rsidRPr="00FB7539" w:rsidRDefault="00941C33" w:rsidP="00941C33">
      <w:pPr>
        <w:jc w:val="center"/>
        <w:rPr>
          <w:sz w:val="24"/>
          <w:szCs w:val="24"/>
        </w:rPr>
      </w:pPr>
      <w:r w:rsidRPr="00FB7539">
        <w:rPr>
          <w:sz w:val="24"/>
          <w:szCs w:val="24"/>
        </w:rPr>
        <w:t xml:space="preserve">Who: Who are we covering? </w:t>
      </w:r>
      <w:r w:rsidR="0036595D" w:rsidRPr="00FB7539">
        <w:rPr>
          <w:sz w:val="24"/>
          <w:szCs w:val="24"/>
        </w:rPr>
        <w:t>How many y</w:t>
      </w:r>
      <w:r w:rsidRPr="00FB7539">
        <w:rPr>
          <w:sz w:val="24"/>
          <w:szCs w:val="24"/>
        </w:rPr>
        <w:t xml:space="preserve">ears of experience?  </w:t>
      </w:r>
      <w:r w:rsidR="0036595D" w:rsidRPr="00FB7539">
        <w:rPr>
          <w:sz w:val="24"/>
          <w:szCs w:val="24"/>
        </w:rPr>
        <w:t xml:space="preserve">Do they have any </w:t>
      </w:r>
      <w:r w:rsidRPr="00FB7539">
        <w:rPr>
          <w:sz w:val="24"/>
          <w:szCs w:val="24"/>
        </w:rPr>
        <w:t xml:space="preserve">Certifications?  </w:t>
      </w:r>
      <w:r w:rsidR="0036595D" w:rsidRPr="00FB7539">
        <w:rPr>
          <w:sz w:val="24"/>
          <w:szCs w:val="24"/>
        </w:rPr>
        <w:t xml:space="preserve">Do they have any </w:t>
      </w:r>
      <w:r w:rsidRPr="00FB7539">
        <w:rPr>
          <w:sz w:val="24"/>
          <w:szCs w:val="24"/>
        </w:rPr>
        <w:t>Licensing?</w:t>
      </w:r>
    </w:p>
    <w:p w14:paraId="7AA01622" w14:textId="77777777" w:rsidR="00941C33" w:rsidRPr="00FB7539" w:rsidRDefault="00941C33" w:rsidP="00941C33">
      <w:pPr>
        <w:jc w:val="center"/>
        <w:rPr>
          <w:sz w:val="24"/>
          <w:szCs w:val="24"/>
        </w:rPr>
      </w:pPr>
      <w:r w:rsidRPr="00FB7539">
        <w:rPr>
          <w:sz w:val="24"/>
          <w:szCs w:val="24"/>
        </w:rPr>
        <w:t>What: What kind of work or operations are they performing? Can we quantify the size and scope of the work? How specialized is the work? Do they have experience with this type of operation?</w:t>
      </w:r>
    </w:p>
    <w:p w14:paraId="7AA01623" w14:textId="77777777" w:rsidR="00941C33" w:rsidRPr="00FB7539" w:rsidRDefault="00941C33" w:rsidP="00941C33">
      <w:pPr>
        <w:jc w:val="center"/>
        <w:rPr>
          <w:sz w:val="24"/>
          <w:szCs w:val="24"/>
        </w:rPr>
      </w:pPr>
      <w:r w:rsidRPr="00FB7539">
        <w:rPr>
          <w:sz w:val="24"/>
          <w:szCs w:val="24"/>
        </w:rPr>
        <w:t xml:space="preserve">Where: Two perspectives-the actual location they are working at-shop, job site? Are there specific exposures? Venue-what are the implications? </w:t>
      </w:r>
      <w:r w:rsidR="0036595D" w:rsidRPr="00FB7539">
        <w:rPr>
          <w:sz w:val="24"/>
          <w:szCs w:val="24"/>
        </w:rPr>
        <w:t>How l</w:t>
      </w:r>
      <w:r w:rsidRPr="00FB7539">
        <w:rPr>
          <w:sz w:val="24"/>
          <w:szCs w:val="24"/>
        </w:rPr>
        <w:t xml:space="preserve">itigious </w:t>
      </w:r>
      <w:r w:rsidR="0036595D" w:rsidRPr="00FB7539">
        <w:rPr>
          <w:sz w:val="24"/>
          <w:szCs w:val="24"/>
        </w:rPr>
        <w:t xml:space="preserve">is the </w:t>
      </w:r>
      <w:r w:rsidRPr="00FB7539">
        <w:rPr>
          <w:sz w:val="24"/>
          <w:szCs w:val="24"/>
        </w:rPr>
        <w:t>environment</w:t>
      </w:r>
      <w:r w:rsidR="0036595D" w:rsidRPr="00FB7539">
        <w:rPr>
          <w:sz w:val="24"/>
          <w:szCs w:val="24"/>
        </w:rPr>
        <w:t>-labor law-third party action over?</w:t>
      </w:r>
    </w:p>
    <w:p w14:paraId="7AA01624" w14:textId="77777777" w:rsidR="0036595D" w:rsidRPr="00FB7539" w:rsidRDefault="0036595D" w:rsidP="00941C33">
      <w:pPr>
        <w:jc w:val="center"/>
        <w:rPr>
          <w:sz w:val="24"/>
          <w:szCs w:val="24"/>
        </w:rPr>
      </w:pPr>
      <w:r w:rsidRPr="00FB7539">
        <w:rPr>
          <w:sz w:val="24"/>
          <w:szCs w:val="24"/>
        </w:rPr>
        <w:t>When: Time of day and/or length of job can influence performance?</w:t>
      </w:r>
    </w:p>
    <w:p w14:paraId="7AA01625" w14:textId="77777777" w:rsidR="0036595D" w:rsidRPr="00FB7539" w:rsidRDefault="0036595D" w:rsidP="00941C33">
      <w:pPr>
        <w:jc w:val="center"/>
        <w:rPr>
          <w:sz w:val="24"/>
          <w:szCs w:val="24"/>
        </w:rPr>
      </w:pPr>
      <w:r w:rsidRPr="00FB7539">
        <w:rPr>
          <w:sz w:val="24"/>
          <w:szCs w:val="24"/>
        </w:rPr>
        <w:t>Why and/or How: Who are they working for?  What are the contractual obligations?  Is there proper risk transfer in place?</w:t>
      </w:r>
    </w:p>
    <w:p w14:paraId="7AA01626" w14:textId="77777777" w:rsidR="00941C33" w:rsidRPr="00FB7539" w:rsidRDefault="0036595D" w:rsidP="00941C33">
      <w:pPr>
        <w:jc w:val="center"/>
        <w:rPr>
          <w:b/>
          <w:sz w:val="24"/>
          <w:szCs w:val="24"/>
          <w:u w:val="single"/>
        </w:rPr>
      </w:pPr>
      <w:r w:rsidRPr="00FB7539">
        <w:rPr>
          <w:b/>
          <w:sz w:val="24"/>
          <w:szCs w:val="24"/>
          <w:u w:val="single"/>
        </w:rPr>
        <w:t>Carpentry Contractors</w:t>
      </w:r>
    </w:p>
    <w:p w14:paraId="7AA01627" w14:textId="77777777" w:rsidR="00941C33" w:rsidRPr="00FB7539" w:rsidRDefault="0036595D" w:rsidP="0036595D">
      <w:pPr>
        <w:pStyle w:val="NoSpacing"/>
        <w:jc w:val="center"/>
        <w:rPr>
          <w:sz w:val="24"/>
          <w:szCs w:val="24"/>
        </w:rPr>
      </w:pPr>
      <w:proofErr w:type="spellStart"/>
      <w:r w:rsidRPr="00FB7539">
        <w:rPr>
          <w:sz w:val="24"/>
          <w:szCs w:val="24"/>
        </w:rPr>
        <w:t>Prem</w:t>
      </w:r>
      <w:proofErr w:type="spellEnd"/>
      <w:r w:rsidRPr="00FB7539">
        <w:rPr>
          <w:sz w:val="24"/>
          <w:szCs w:val="24"/>
        </w:rPr>
        <w:t xml:space="preserve"> Ops Hazard Grade = 7</w:t>
      </w:r>
    </w:p>
    <w:p w14:paraId="7AA01628" w14:textId="77777777" w:rsidR="0036595D" w:rsidRPr="00FB7539" w:rsidRDefault="0036595D" w:rsidP="0036595D">
      <w:pPr>
        <w:pStyle w:val="NoSpacing"/>
        <w:jc w:val="center"/>
        <w:rPr>
          <w:sz w:val="24"/>
          <w:szCs w:val="24"/>
        </w:rPr>
      </w:pPr>
      <w:r w:rsidRPr="00FB7539">
        <w:rPr>
          <w:sz w:val="24"/>
          <w:szCs w:val="24"/>
        </w:rPr>
        <w:t>PCO Hazard Grade = 6</w:t>
      </w:r>
    </w:p>
    <w:p w14:paraId="7AA01629" w14:textId="77777777" w:rsidR="0036595D" w:rsidRPr="00FB7539" w:rsidRDefault="0036595D" w:rsidP="0036595D">
      <w:pPr>
        <w:pStyle w:val="NoSpacing"/>
        <w:jc w:val="center"/>
        <w:rPr>
          <w:sz w:val="24"/>
          <w:szCs w:val="24"/>
        </w:rPr>
      </w:pPr>
      <w:r w:rsidRPr="00FB7539">
        <w:rPr>
          <w:sz w:val="24"/>
          <w:szCs w:val="24"/>
        </w:rPr>
        <w:t>Exposure: 3</w:t>
      </w:r>
      <w:r w:rsidRPr="00FB7539">
        <w:rPr>
          <w:sz w:val="24"/>
          <w:szCs w:val="24"/>
          <w:vertAlign w:val="superscript"/>
        </w:rPr>
        <w:t>rd</w:t>
      </w:r>
      <w:r w:rsidRPr="00FB7539">
        <w:rPr>
          <w:sz w:val="24"/>
          <w:szCs w:val="24"/>
        </w:rPr>
        <w:t xml:space="preserve"> party PD, BI and CD</w:t>
      </w:r>
    </w:p>
    <w:p w14:paraId="7AA0162A" w14:textId="77777777" w:rsidR="0036595D" w:rsidRPr="00FB7539" w:rsidRDefault="0036595D" w:rsidP="0036595D">
      <w:pPr>
        <w:pStyle w:val="NoSpacing"/>
        <w:jc w:val="center"/>
        <w:rPr>
          <w:sz w:val="24"/>
          <w:szCs w:val="24"/>
        </w:rPr>
      </w:pPr>
    </w:p>
    <w:p w14:paraId="7AA0162B" w14:textId="77777777" w:rsidR="0036595D" w:rsidRPr="00FB7539" w:rsidRDefault="0036595D" w:rsidP="0036595D">
      <w:pPr>
        <w:pStyle w:val="NoSpacing"/>
        <w:rPr>
          <w:sz w:val="24"/>
          <w:szCs w:val="24"/>
          <w:u w:val="single"/>
        </w:rPr>
      </w:pPr>
      <w:r w:rsidRPr="00FB7539">
        <w:rPr>
          <w:sz w:val="24"/>
          <w:szCs w:val="24"/>
          <w:u w:val="single"/>
        </w:rPr>
        <w:t>Framing Contractors:</w:t>
      </w:r>
    </w:p>
    <w:p w14:paraId="7AA0162C" w14:textId="77777777" w:rsidR="0036595D" w:rsidRPr="00FB7539" w:rsidRDefault="0036595D" w:rsidP="0036595D">
      <w:pPr>
        <w:pStyle w:val="NoSpacing"/>
        <w:rPr>
          <w:sz w:val="24"/>
          <w:szCs w:val="24"/>
        </w:rPr>
      </w:pPr>
      <w:r w:rsidRPr="00FB7539">
        <w:rPr>
          <w:sz w:val="24"/>
          <w:szCs w:val="24"/>
        </w:rPr>
        <w:t>(</w:t>
      </w:r>
      <w:proofErr w:type="gramStart"/>
      <w:r w:rsidRPr="00FB7539">
        <w:rPr>
          <w:sz w:val="24"/>
          <w:szCs w:val="24"/>
        </w:rPr>
        <w:t>aka</w:t>
      </w:r>
      <w:proofErr w:type="gramEnd"/>
      <w:r w:rsidRPr="00FB7539">
        <w:rPr>
          <w:sz w:val="24"/>
          <w:szCs w:val="24"/>
        </w:rPr>
        <w:t xml:space="preserve"> rough carpentry)</w:t>
      </w:r>
    </w:p>
    <w:p w14:paraId="7AA0162D" w14:textId="77777777" w:rsidR="0036595D" w:rsidRPr="00FB7539" w:rsidRDefault="0036595D" w:rsidP="0036595D">
      <w:pPr>
        <w:pStyle w:val="NoSpacing"/>
        <w:rPr>
          <w:sz w:val="24"/>
          <w:szCs w:val="24"/>
        </w:rPr>
      </w:pPr>
      <w:r w:rsidRPr="00FB7539">
        <w:rPr>
          <w:sz w:val="24"/>
          <w:szCs w:val="24"/>
        </w:rPr>
        <w:t>Lay out and erect structural skeletons; build forms for concrete construction including foundations</w:t>
      </w:r>
    </w:p>
    <w:p w14:paraId="7AA0162E" w14:textId="77777777" w:rsidR="0036595D" w:rsidRPr="00FB7539" w:rsidRDefault="0036595D" w:rsidP="0036595D">
      <w:pPr>
        <w:pStyle w:val="NoSpacing"/>
        <w:rPr>
          <w:sz w:val="24"/>
          <w:szCs w:val="24"/>
        </w:rPr>
      </w:pPr>
    </w:p>
    <w:p w14:paraId="7AA0162F" w14:textId="77777777" w:rsidR="0036595D" w:rsidRPr="00FB7539" w:rsidRDefault="002E5706" w:rsidP="0036595D">
      <w:pPr>
        <w:pStyle w:val="NoSpacing"/>
        <w:rPr>
          <w:sz w:val="24"/>
          <w:szCs w:val="24"/>
          <w:u w:val="single"/>
        </w:rPr>
      </w:pPr>
      <w:r w:rsidRPr="00FB7539">
        <w:rPr>
          <w:sz w:val="24"/>
          <w:szCs w:val="24"/>
          <w:u w:val="single"/>
        </w:rPr>
        <w:t>Finishing Contractors:</w:t>
      </w:r>
    </w:p>
    <w:p w14:paraId="7AA01630" w14:textId="77777777" w:rsidR="002E5706" w:rsidRPr="00FB7539" w:rsidRDefault="002E5706" w:rsidP="0036595D">
      <w:pPr>
        <w:pStyle w:val="NoSpacing"/>
        <w:rPr>
          <w:sz w:val="24"/>
          <w:szCs w:val="24"/>
        </w:rPr>
      </w:pPr>
      <w:r w:rsidRPr="00FB7539">
        <w:rPr>
          <w:sz w:val="24"/>
          <w:szCs w:val="24"/>
        </w:rPr>
        <w:t>Interior work on standing buildings; fitting of doors and windows, trim, paneling, flooring, cabinets, staircases, ornamental woodwork</w:t>
      </w:r>
    </w:p>
    <w:p w14:paraId="7AA01631" w14:textId="77777777" w:rsidR="002E5706" w:rsidRPr="00FB7539" w:rsidRDefault="002E5706" w:rsidP="0036595D">
      <w:pPr>
        <w:pStyle w:val="NoSpacing"/>
        <w:rPr>
          <w:sz w:val="24"/>
          <w:szCs w:val="24"/>
        </w:rPr>
      </w:pPr>
    </w:p>
    <w:p w14:paraId="7AA01632" w14:textId="77777777" w:rsidR="002E5706" w:rsidRPr="00FB7539" w:rsidRDefault="002E5706" w:rsidP="0036595D">
      <w:pPr>
        <w:pStyle w:val="NoSpacing"/>
        <w:rPr>
          <w:sz w:val="24"/>
          <w:szCs w:val="24"/>
        </w:rPr>
      </w:pPr>
      <w:r w:rsidRPr="00FB7539">
        <w:rPr>
          <w:sz w:val="24"/>
          <w:szCs w:val="24"/>
        </w:rPr>
        <w:t>Some carpenters may work solely out of a shop but most will have some amount of construction site exposure.</w:t>
      </w:r>
    </w:p>
    <w:p w14:paraId="7AA01633" w14:textId="77777777" w:rsidR="002E5706" w:rsidRPr="00FB7539" w:rsidRDefault="002E5706" w:rsidP="0036595D">
      <w:pPr>
        <w:pStyle w:val="NoSpacing"/>
        <w:rPr>
          <w:sz w:val="24"/>
          <w:szCs w:val="24"/>
        </w:rPr>
      </w:pPr>
      <w:r w:rsidRPr="00FB7539">
        <w:rPr>
          <w:sz w:val="24"/>
          <w:szCs w:val="24"/>
        </w:rPr>
        <w:t xml:space="preserve">Typically, an individual is required to apprentice 4-5 years to learn the trade.  Certifications and Association memberships are signs of experience and expertise.  </w:t>
      </w:r>
    </w:p>
    <w:p w14:paraId="7AA01634" w14:textId="77777777" w:rsidR="002E5706" w:rsidRPr="00FB7539" w:rsidRDefault="002E5706" w:rsidP="0036595D">
      <w:pPr>
        <w:pStyle w:val="NoSpacing"/>
        <w:rPr>
          <w:sz w:val="24"/>
          <w:szCs w:val="24"/>
          <w:u w:val="single"/>
        </w:rPr>
      </w:pPr>
      <w:proofErr w:type="spellStart"/>
      <w:r w:rsidRPr="00FB7539">
        <w:rPr>
          <w:sz w:val="24"/>
          <w:szCs w:val="24"/>
          <w:u w:val="single"/>
        </w:rPr>
        <w:t>Prem</w:t>
      </w:r>
      <w:proofErr w:type="spellEnd"/>
      <w:r w:rsidRPr="00FB7539">
        <w:rPr>
          <w:sz w:val="24"/>
          <w:szCs w:val="24"/>
          <w:u w:val="single"/>
        </w:rPr>
        <w:t xml:space="preserve"> Ops:</w:t>
      </w:r>
    </w:p>
    <w:p w14:paraId="7AA01635" w14:textId="77777777" w:rsidR="002E5706" w:rsidRPr="00FB7539" w:rsidRDefault="002E5706" w:rsidP="0036595D">
      <w:pPr>
        <w:pStyle w:val="NoSpacing"/>
        <w:rPr>
          <w:sz w:val="24"/>
          <w:szCs w:val="24"/>
          <w:u w:val="single"/>
        </w:rPr>
      </w:pPr>
    </w:p>
    <w:p w14:paraId="7AA01636" w14:textId="77777777" w:rsidR="002E5706" w:rsidRPr="00FB7539" w:rsidRDefault="002E5706" w:rsidP="0036595D">
      <w:pPr>
        <w:pStyle w:val="NoSpacing"/>
        <w:rPr>
          <w:sz w:val="24"/>
          <w:szCs w:val="24"/>
        </w:rPr>
      </w:pPr>
      <w:r w:rsidRPr="00FB7539">
        <w:rPr>
          <w:sz w:val="24"/>
          <w:szCs w:val="24"/>
        </w:rPr>
        <w:lastRenderedPageBreak/>
        <w:t>BI/PD at job sites are primary exposures-may be some visitor experience but mostly centered around workers.  The actual work site can present a host of dangers to workers.  S/F and T/F are common- sawing, sanding, woodcutting, scaffolding-fall from height, struck by falling object-all are potential causes of injury or damage.</w:t>
      </w:r>
    </w:p>
    <w:p w14:paraId="7AA01637" w14:textId="77777777" w:rsidR="002E5706" w:rsidRPr="00FB7539" w:rsidRDefault="002E5706" w:rsidP="0036595D">
      <w:pPr>
        <w:pStyle w:val="NoSpacing"/>
        <w:rPr>
          <w:sz w:val="24"/>
          <w:szCs w:val="24"/>
        </w:rPr>
      </w:pPr>
    </w:p>
    <w:p w14:paraId="7AA01638" w14:textId="77777777" w:rsidR="002E5706" w:rsidRPr="00FB7539" w:rsidRDefault="002E5706" w:rsidP="0036595D">
      <w:pPr>
        <w:pStyle w:val="NoSpacing"/>
        <w:rPr>
          <w:sz w:val="24"/>
          <w:szCs w:val="24"/>
          <w:u w:val="single"/>
        </w:rPr>
      </w:pPr>
      <w:r w:rsidRPr="00FB7539">
        <w:rPr>
          <w:sz w:val="24"/>
          <w:szCs w:val="24"/>
          <w:u w:val="single"/>
        </w:rPr>
        <w:t>PCO:</w:t>
      </w:r>
    </w:p>
    <w:p w14:paraId="7AA01639" w14:textId="77777777" w:rsidR="002E5706" w:rsidRPr="00FB7539" w:rsidRDefault="002E5706" w:rsidP="0036595D">
      <w:pPr>
        <w:pStyle w:val="NoSpacing"/>
        <w:rPr>
          <w:sz w:val="24"/>
          <w:szCs w:val="24"/>
          <w:u w:val="single"/>
        </w:rPr>
      </w:pPr>
    </w:p>
    <w:p w14:paraId="7AA0163A" w14:textId="77777777" w:rsidR="002E5706" w:rsidRPr="00FB7539" w:rsidRDefault="002E5706" w:rsidP="0036595D">
      <w:pPr>
        <w:pStyle w:val="NoSpacing"/>
        <w:rPr>
          <w:sz w:val="24"/>
          <w:szCs w:val="24"/>
        </w:rPr>
      </w:pPr>
      <w:r w:rsidRPr="00FB7539">
        <w:rPr>
          <w:sz w:val="24"/>
          <w:szCs w:val="24"/>
        </w:rPr>
        <w:t>BI/PD arising out of poor workmanship;</w:t>
      </w:r>
      <w:r w:rsidR="00625A29" w:rsidRPr="00FB7539">
        <w:rPr>
          <w:sz w:val="24"/>
          <w:szCs w:val="24"/>
        </w:rPr>
        <w:t xml:space="preserve"> </w:t>
      </w:r>
      <w:r w:rsidRPr="00FB7539">
        <w:rPr>
          <w:sz w:val="24"/>
          <w:szCs w:val="24"/>
        </w:rPr>
        <w:t xml:space="preserve">failure to meet </w:t>
      </w:r>
      <w:r w:rsidR="00625A29" w:rsidRPr="00FB7539">
        <w:rPr>
          <w:sz w:val="24"/>
          <w:szCs w:val="24"/>
        </w:rPr>
        <w:t xml:space="preserve">the </w:t>
      </w:r>
      <w:r w:rsidRPr="00FB7539">
        <w:rPr>
          <w:sz w:val="24"/>
          <w:szCs w:val="24"/>
        </w:rPr>
        <w:t>specifications</w:t>
      </w:r>
      <w:r w:rsidR="00625A29" w:rsidRPr="00FB7539">
        <w:rPr>
          <w:sz w:val="24"/>
          <w:szCs w:val="24"/>
        </w:rPr>
        <w:t xml:space="preserve">, </w:t>
      </w:r>
      <w:r w:rsidRPr="00FB7539">
        <w:rPr>
          <w:sz w:val="24"/>
          <w:szCs w:val="24"/>
        </w:rPr>
        <w:t>building codes or allegations of sub-standard materials</w:t>
      </w:r>
      <w:r w:rsidR="00625A29" w:rsidRPr="00FB7539">
        <w:rPr>
          <w:sz w:val="24"/>
          <w:szCs w:val="24"/>
        </w:rPr>
        <w:t xml:space="preserve"> are primary exposures</w:t>
      </w:r>
      <w:r w:rsidRPr="00FB7539">
        <w:rPr>
          <w:sz w:val="24"/>
          <w:szCs w:val="24"/>
        </w:rPr>
        <w:t>.</w:t>
      </w:r>
    </w:p>
    <w:p w14:paraId="7AA0163B" w14:textId="77777777" w:rsidR="00625A29" w:rsidRPr="00FB7539" w:rsidRDefault="00625A29" w:rsidP="0036595D">
      <w:pPr>
        <w:pStyle w:val="NoSpacing"/>
        <w:rPr>
          <w:sz w:val="24"/>
          <w:szCs w:val="24"/>
        </w:rPr>
      </w:pPr>
    </w:p>
    <w:p w14:paraId="7AA0163C" w14:textId="77777777" w:rsidR="00625A29" w:rsidRPr="00FB7539" w:rsidRDefault="00625A29" w:rsidP="0036595D">
      <w:pPr>
        <w:pStyle w:val="NoSpacing"/>
        <w:rPr>
          <w:sz w:val="24"/>
          <w:szCs w:val="24"/>
        </w:rPr>
      </w:pPr>
      <w:r w:rsidRPr="00FB7539">
        <w:rPr>
          <w:sz w:val="24"/>
          <w:szCs w:val="24"/>
        </w:rPr>
        <w:t>New construction-possibility of CD/poor materials.</w:t>
      </w:r>
    </w:p>
    <w:p w14:paraId="7AA0163D" w14:textId="77777777" w:rsidR="00625A29" w:rsidRPr="00FB7539" w:rsidRDefault="00625A29" w:rsidP="0036595D">
      <w:pPr>
        <w:pStyle w:val="NoSpacing"/>
        <w:rPr>
          <w:sz w:val="24"/>
          <w:szCs w:val="24"/>
        </w:rPr>
      </w:pPr>
      <w:r w:rsidRPr="00FB7539">
        <w:rPr>
          <w:sz w:val="24"/>
          <w:szCs w:val="24"/>
        </w:rPr>
        <w:t>Repair/Remodel-retrofitting can be difficult-can result in damage to surrounding area</w:t>
      </w:r>
    </w:p>
    <w:p w14:paraId="7AA0163E" w14:textId="77777777" w:rsidR="002E5706" w:rsidRPr="00FB7539" w:rsidRDefault="002E5706" w:rsidP="0036595D">
      <w:pPr>
        <w:pStyle w:val="NoSpacing"/>
        <w:rPr>
          <w:sz w:val="24"/>
          <w:szCs w:val="24"/>
        </w:rPr>
      </w:pPr>
    </w:p>
    <w:p w14:paraId="7AA0163F" w14:textId="77777777" w:rsidR="002E5706" w:rsidRPr="00FB7539" w:rsidRDefault="00625A29" w:rsidP="00625A29">
      <w:pPr>
        <w:pStyle w:val="NoSpacing"/>
        <w:jc w:val="center"/>
        <w:rPr>
          <w:b/>
          <w:sz w:val="24"/>
          <w:szCs w:val="24"/>
          <w:u w:val="single"/>
        </w:rPr>
      </w:pPr>
      <w:r w:rsidRPr="00FB7539">
        <w:rPr>
          <w:b/>
          <w:sz w:val="24"/>
          <w:szCs w:val="24"/>
          <w:u w:val="single"/>
        </w:rPr>
        <w:t>Plumbing Contractors</w:t>
      </w:r>
    </w:p>
    <w:p w14:paraId="7AA01640" w14:textId="77777777" w:rsidR="002E5706" w:rsidRPr="00FB7539" w:rsidRDefault="002E5706" w:rsidP="0036595D">
      <w:pPr>
        <w:pStyle w:val="NoSpacing"/>
        <w:rPr>
          <w:b/>
          <w:sz w:val="24"/>
          <w:szCs w:val="24"/>
          <w:u w:val="single"/>
        </w:rPr>
      </w:pPr>
    </w:p>
    <w:p w14:paraId="7AA01641" w14:textId="77777777" w:rsidR="00625A29" w:rsidRPr="00FB7539" w:rsidRDefault="00625A29" w:rsidP="00625A29">
      <w:pPr>
        <w:pStyle w:val="NoSpacing"/>
        <w:jc w:val="center"/>
        <w:rPr>
          <w:sz w:val="24"/>
          <w:szCs w:val="24"/>
        </w:rPr>
      </w:pPr>
      <w:proofErr w:type="spellStart"/>
      <w:r w:rsidRPr="00FB7539">
        <w:rPr>
          <w:sz w:val="24"/>
          <w:szCs w:val="24"/>
        </w:rPr>
        <w:t>Prem</w:t>
      </w:r>
      <w:proofErr w:type="spellEnd"/>
      <w:r w:rsidRPr="00FB7539">
        <w:rPr>
          <w:sz w:val="24"/>
          <w:szCs w:val="24"/>
        </w:rPr>
        <w:t xml:space="preserve"> Ops Hazard Grade = 7</w:t>
      </w:r>
    </w:p>
    <w:p w14:paraId="7AA01642" w14:textId="77777777" w:rsidR="00625A29" w:rsidRPr="00FB7539" w:rsidRDefault="00625A29" w:rsidP="00625A29">
      <w:pPr>
        <w:pStyle w:val="NoSpacing"/>
        <w:jc w:val="center"/>
        <w:rPr>
          <w:sz w:val="24"/>
          <w:szCs w:val="24"/>
        </w:rPr>
      </w:pPr>
      <w:r w:rsidRPr="00FB7539">
        <w:rPr>
          <w:sz w:val="24"/>
          <w:szCs w:val="24"/>
        </w:rPr>
        <w:t>PCO Hazard Grade = 6</w:t>
      </w:r>
    </w:p>
    <w:p w14:paraId="7AA01643" w14:textId="77777777" w:rsidR="00625A29" w:rsidRPr="00FB7539" w:rsidRDefault="00625A29" w:rsidP="00625A29">
      <w:pPr>
        <w:pStyle w:val="NoSpacing"/>
        <w:jc w:val="center"/>
        <w:rPr>
          <w:sz w:val="24"/>
          <w:szCs w:val="24"/>
        </w:rPr>
      </w:pPr>
      <w:r w:rsidRPr="00FB7539">
        <w:rPr>
          <w:sz w:val="24"/>
          <w:szCs w:val="24"/>
        </w:rPr>
        <w:t>Exposure: Potential injuries from digging operations-damage to customer’s property</w:t>
      </w:r>
    </w:p>
    <w:p w14:paraId="7AA01644" w14:textId="77777777" w:rsidR="00625A29" w:rsidRPr="00FB7539" w:rsidRDefault="00625A29" w:rsidP="00625A29">
      <w:pPr>
        <w:pStyle w:val="NoSpacing"/>
        <w:jc w:val="center"/>
        <w:rPr>
          <w:sz w:val="24"/>
          <w:szCs w:val="24"/>
        </w:rPr>
      </w:pPr>
    </w:p>
    <w:p w14:paraId="7AA01645" w14:textId="77777777" w:rsidR="00625A29" w:rsidRPr="00FB7539" w:rsidRDefault="00625A29" w:rsidP="00625A29">
      <w:pPr>
        <w:pStyle w:val="NoSpacing"/>
        <w:jc w:val="center"/>
        <w:rPr>
          <w:sz w:val="24"/>
          <w:szCs w:val="24"/>
        </w:rPr>
      </w:pPr>
      <w:r w:rsidRPr="00FB7539">
        <w:rPr>
          <w:sz w:val="24"/>
          <w:szCs w:val="24"/>
        </w:rPr>
        <w:t xml:space="preserve">Installation, fitting, repairing and maintenance of the water, waste disposal, drainage and gas systems in residential, commercial and industrial buildings.  </w:t>
      </w:r>
    </w:p>
    <w:p w14:paraId="7AA01646" w14:textId="77777777" w:rsidR="00625A29" w:rsidRPr="00FB7539" w:rsidRDefault="00625A29" w:rsidP="00625A29">
      <w:pPr>
        <w:pStyle w:val="NoSpacing"/>
        <w:jc w:val="center"/>
        <w:rPr>
          <w:sz w:val="24"/>
          <w:szCs w:val="24"/>
        </w:rPr>
      </w:pPr>
    </w:p>
    <w:p w14:paraId="7AA01647" w14:textId="77777777" w:rsidR="00625A29" w:rsidRPr="00FB7539" w:rsidRDefault="00625A29" w:rsidP="00625A29">
      <w:pPr>
        <w:pStyle w:val="NoSpacing"/>
        <w:jc w:val="center"/>
        <w:rPr>
          <w:sz w:val="24"/>
          <w:szCs w:val="24"/>
        </w:rPr>
      </w:pPr>
      <w:r w:rsidRPr="00FB7539">
        <w:rPr>
          <w:sz w:val="24"/>
          <w:szCs w:val="24"/>
        </w:rPr>
        <w:t xml:space="preserve">Typically, </w:t>
      </w:r>
      <w:r w:rsidR="000066EC" w:rsidRPr="00FB7539">
        <w:rPr>
          <w:sz w:val="24"/>
          <w:szCs w:val="24"/>
        </w:rPr>
        <w:t xml:space="preserve">work on bathroom fixtures, piping for appliances-automatic sprinkler systems, fire lines and stand pipes used for fire protection, irrigation systems, </w:t>
      </w:r>
      <w:proofErr w:type="gramStart"/>
      <w:r w:rsidR="000066EC" w:rsidRPr="00FB7539">
        <w:rPr>
          <w:sz w:val="24"/>
          <w:szCs w:val="24"/>
        </w:rPr>
        <w:t>septic</w:t>
      </w:r>
      <w:proofErr w:type="gramEnd"/>
      <w:r w:rsidR="000066EC" w:rsidRPr="00FB7539">
        <w:rPr>
          <w:sz w:val="24"/>
          <w:szCs w:val="24"/>
        </w:rPr>
        <w:t xml:space="preserve"> systems-may also perform excavating services.</w:t>
      </w:r>
    </w:p>
    <w:p w14:paraId="7AA01648" w14:textId="77777777" w:rsidR="000066EC" w:rsidRPr="00FB7539" w:rsidRDefault="000066EC" w:rsidP="00625A29">
      <w:pPr>
        <w:pStyle w:val="NoSpacing"/>
        <w:jc w:val="center"/>
        <w:rPr>
          <w:sz w:val="24"/>
          <w:szCs w:val="24"/>
        </w:rPr>
      </w:pPr>
    </w:p>
    <w:p w14:paraId="7AA01649" w14:textId="77777777" w:rsidR="000066EC" w:rsidRPr="00FB7539" w:rsidRDefault="000066EC" w:rsidP="00625A29">
      <w:pPr>
        <w:pStyle w:val="NoSpacing"/>
        <w:jc w:val="center"/>
        <w:rPr>
          <w:sz w:val="24"/>
          <w:szCs w:val="24"/>
        </w:rPr>
      </w:pPr>
      <w:r w:rsidRPr="00FB7539">
        <w:rPr>
          <w:sz w:val="24"/>
          <w:szCs w:val="24"/>
        </w:rPr>
        <w:t>Like carpenters, apprentice training and licensing requirements</w:t>
      </w:r>
    </w:p>
    <w:p w14:paraId="7AA0164A" w14:textId="77777777" w:rsidR="000066EC" w:rsidRPr="00FB7539" w:rsidRDefault="000066EC" w:rsidP="00625A29">
      <w:pPr>
        <w:pStyle w:val="NoSpacing"/>
        <w:jc w:val="center"/>
        <w:rPr>
          <w:sz w:val="24"/>
          <w:szCs w:val="24"/>
        </w:rPr>
      </w:pPr>
    </w:p>
    <w:p w14:paraId="7AA0164B" w14:textId="77777777" w:rsidR="000066EC" w:rsidRPr="00FB7539" w:rsidRDefault="000066EC" w:rsidP="00625A29">
      <w:pPr>
        <w:pStyle w:val="NoSpacing"/>
        <w:jc w:val="center"/>
        <w:rPr>
          <w:sz w:val="24"/>
          <w:szCs w:val="24"/>
          <w:u w:val="single"/>
        </w:rPr>
      </w:pPr>
      <w:proofErr w:type="spellStart"/>
      <w:r w:rsidRPr="00FB7539">
        <w:rPr>
          <w:sz w:val="24"/>
          <w:szCs w:val="24"/>
          <w:u w:val="single"/>
        </w:rPr>
        <w:t>Prem</w:t>
      </w:r>
      <w:proofErr w:type="spellEnd"/>
      <w:r w:rsidRPr="00FB7539">
        <w:rPr>
          <w:sz w:val="24"/>
          <w:szCs w:val="24"/>
          <w:u w:val="single"/>
        </w:rPr>
        <w:t xml:space="preserve"> Ops: </w:t>
      </w:r>
    </w:p>
    <w:p w14:paraId="7AA0164C" w14:textId="77777777" w:rsidR="000066EC" w:rsidRPr="00FB7539" w:rsidRDefault="000066EC" w:rsidP="00625A29">
      <w:pPr>
        <w:pStyle w:val="NoSpacing"/>
        <w:jc w:val="center"/>
        <w:rPr>
          <w:sz w:val="24"/>
          <w:szCs w:val="24"/>
          <w:u w:val="single"/>
        </w:rPr>
      </w:pPr>
    </w:p>
    <w:p w14:paraId="7AA0164D" w14:textId="77777777" w:rsidR="000066EC" w:rsidRPr="00FB7539" w:rsidRDefault="000066EC" w:rsidP="00625A29">
      <w:pPr>
        <w:pStyle w:val="NoSpacing"/>
        <w:jc w:val="center"/>
        <w:rPr>
          <w:sz w:val="24"/>
          <w:szCs w:val="24"/>
        </w:rPr>
      </w:pPr>
      <w:r w:rsidRPr="00FB7539">
        <w:rPr>
          <w:sz w:val="24"/>
          <w:szCs w:val="24"/>
        </w:rPr>
        <w:t>Careless or incorrect use of equipment can cause excessive noise, PD and/or BI to customers</w:t>
      </w:r>
    </w:p>
    <w:p w14:paraId="7AA0164E" w14:textId="77777777" w:rsidR="000066EC" w:rsidRPr="00FB7539" w:rsidRDefault="000066EC" w:rsidP="00625A29">
      <w:pPr>
        <w:pStyle w:val="NoSpacing"/>
        <w:jc w:val="center"/>
        <w:rPr>
          <w:sz w:val="24"/>
          <w:szCs w:val="24"/>
        </w:rPr>
      </w:pPr>
    </w:p>
    <w:p w14:paraId="7AA0164F" w14:textId="77777777" w:rsidR="000066EC" w:rsidRPr="00FB7539" w:rsidRDefault="000066EC" w:rsidP="00625A29">
      <w:pPr>
        <w:pStyle w:val="NoSpacing"/>
        <w:jc w:val="center"/>
        <w:rPr>
          <w:sz w:val="24"/>
          <w:szCs w:val="24"/>
          <w:u w:val="single"/>
        </w:rPr>
      </w:pPr>
      <w:r w:rsidRPr="00FB7539">
        <w:rPr>
          <w:sz w:val="24"/>
          <w:szCs w:val="24"/>
          <w:u w:val="single"/>
        </w:rPr>
        <w:t>PCO:</w:t>
      </w:r>
    </w:p>
    <w:p w14:paraId="7AA01650" w14:textId="77777777" w:rsidR="000066EC" w:rsidRPr="00FB7539" w:rsidRDefault="000066EC" w:rsidP="00625A29">
      <w:pPr>
        <w:pStyle w:val="NoSpacing"/>
        <w:jc w:val="center"/>
        <w:rPr>
          <w:sz w:val="24"/>
          <w:szCs w:val="24"/>
          <w:u w:val="single"/>
        </w:rPr>
      </w:pPr>
    </w:p>
    <w:p w14:paraId="7AA01651" w14:textId="77777777" w:rsidR="000066EC" w:rsidRPr="00FB7539" w:rsidRDefault="00EA34C3" w:rsidP="00625A29">
      <w:pPr>
        <w:pStyle w:val="NoSpacing"/>
        <w:jc w:val="center"/>
        <w:rPr>
          <w:sz w:val="24"/>
          <w:szCs w:val="24"/>
        </w:rPr>
      </w:pPr>
      <w:r w:rsidRPr="00FB7539">
        <w:rPr>
          <w:sz w:val="24"/>
          <w:szCs w:val="24"/>
        </w:rPr>
        <w:t xml:space="preserve">Faulty and incorrect waste and vent pipe installation and maintenance-could result in fires, toxic gases, </w:t>
      </w:r>
      <w:proofErr w:type="gramStart"/>
      <w:r w:rsidRPr="00FB7539">
        <w:rPr>
          <w:sz w:val="24"/>
          <w:szCs w:val="24"/>
        </w:rPr>
        <w:t>flooding</w:t>
      </w:r>
      <w:proofErr w:type="gramEnd"/>
      <w:r w:rsidRPr="00FB7539">
        <w:rPr>
          <w:sz w:val="24"/>
          <w:szCs w:val="24"/>
        </w:rPr>
        <w:t xml:space="preserve"> and water damage. Pressure vessel welding can result in leaks and explosions. Installation of sprinkler systems and drains can result flooding and water damage.</w:t>
      </w:r>
    </w:p>
    <w:p w14:paraId="7AA01652" w14:textId="77777777" w:rsidR="00EA34C3" w:rsidRPr="00FB7539" w:rsidRDefault="00EA34C3" w:rsidP="00625A29">
      <w:pPr>
        <w:pStyle w:val="NoSpacing"/>
        <w:jc w:val="center"/>
        <w:rPr>
          <w:sz w:val="24"/>
          <w:szCs w:val="24"/>
        </w:rPr>
      </w:pPr>
    </w:p>
    <w:p w14:paraId="7AA01653" w14:textId="77777777" w:rsidR="00EA34C3" w:rsidRPr="00FB7539" w:rsidRDefault="00EA34C3" w:rsidP="00625A29">
      <w:pPr>
        <w:pStyle w:val="NoSpacing"/>
        <w:jc w:val="center"/>
        <w:rPr>
          <w:sz w:val="24"/>
          <w:szCs w:val="24"/>
        </w:rPr>
      </w:pPr>
    </w:p>
    <w:p w14:paraId="7AA01654" w14:textId="77777777" w:rsidR="00EA34C3" w:rsidRDefault="00EA34C3" w:rsidP="00625A29">
      <w:pPr>
        <w:pStyle w:val="NoSpacing"/>
        <w:jc w:val="center"/>
        <w:rPr>
          <w:sz w:val="28"/>
          <w:szCs w:val="28"/>
        </w:rPr>
      </w:pPr>
    </w:p>
    <w:p w14:paraId="7AA01655" w14:textId="77777777" w:rsidR="00EA34C3" w:rsidRPr="00FB7539" w:rsidRDefault="00EA34C3" w:rsidP="00625A29">
      <w:pPr>
        <w:pStyle w:val="NoSpacing"/>
        <w:jc w:val="center"/>
        <w:rPr>
          <w:b/>
          <w:sz w:val="24"/>
          <w:szCs w:val="24"/>
          <w:u w:val="single"/>
        </w:rPr>
      </w:pPr>
      <w:r w:rsidRPr="00FB7539">
        <w:rPr>
          <w:b/>
          <w:sz w:val="24"/>
          <w:szCs w:val="24"/>
          <w:u w:val="single"/>
        </w:rPr>
        <w:t>HVAC</w:t>
      </w:r>
    </w:p>
    <w:p w14:paraId="7AA01656" w14:textId="77777777" w:rsidR="00EA34C3" w:rsidRPr="00FB7539" w:rsidRDefault="00EA34C3" w:rsidP="00625A29">
      <w:pPr>
        <w:pStyle w:val="NoSpacing"/>
        <w:jc w:val="center"/>
        <w:rPr>
          <w:b/>
          <w:sz w:val="24"/>
          <w:szCs w:val="24"/>
          <w:u w:val="single"/>
        </w:rPr>
      </w:pPr>
    </w:p>
    <w:p w14:paraId="7AA01657" w14:textId="77777777" w:rsidR="00EA34C3" w:rsidRPr="00FB7539" w:rsidRDefault="00EA34C3" w:rsidP="00EA34C3">
      <w:pPr>
        <w:pStyle w:val="NoSpacing"/>
        <w:jc w:val="center"/>
        <w:rPr>
          <w:sz w:val="24"/>
          <w:szCs w:val="24"/>
        </w:rPr>
      </w:pPr>
      <w:proofErr w:type="spellStart"/>
      <w:r w:rsidRPr="00FB7539">
        <w:rPr>
          <w:sz w:val="24"/>
          <w:szCs w:val="24"/>
        </w:rPr>
        <w:t>Prem</w:t>
      </w:r>
      <w:proofErr w:type="spellEnd"/>
      <w:r w:rsidRPr="00FB7539">
        <w:rPr>
          <w:sz w:val="24"/>
          <w:szCs w:val="24"/>
        </w:rPr>
        <w:t xml:space="preserve"> Ops Hazard Grade = 6</w:t>
      </w:r>
    </w:p>
    <w:p w14:paraId="7AA01658" w14:textId="77777777" w:rsidR="00EA34C3" w:rsidRPr="00FB7539" w:rsidRDefault="00EA34C3" w:rsidP="00EA34C3">
      <w:pPr>
        <w:pStyle w:val="NoSpacing"/>
        <w:jc w:val="center"/>
        <w:rPr>
          <w:sz w:val="24"/>
          <w:szCs w:val="24"/>
        </w:rPr>
      </w:pPr>
      <w:r w:rsidRPr="00FB7539">
        <w:rPr>
          <w:sz w:val="24"/>
          <w:szCs w:val="24"/>
        </w:rPr>
        <w:t>PCO Hazard Grade = 7</w:t>
      </w:r>
    </w:p>
    <w:p w14:paraId="7AA01659" w14:textId="77777777" w:rsidR="00EA34C3" w:rsidRPr="00FB7539" w:rsidRDefault="00EA34C3" w:rsidP="00EA34C3">
      <w:pPr>
        <w:pStyle w:val="NoSpacing"/>
        <w:jc w:val="center"/>
        <w:rPr>
          <w:sz w:val="24"/>
          <w:szCs w:val="24"/>
        </w:rPr>
      </w:pPr>
      <w:r w:rsidRPr="00FB7539">
        <w:rPr>
          <w:sz w:val="24"/>
          <w:szCs w:val="24"/>
        </w:rPr>
        <w:t>Exposure: BI and PD arising out of operations</w:t>
      </w:r>
    </w:p>
    <w:p w14:paraId="7AA0165A" w14:textId="77777777" w:rsidR="00EA34C3" w:rsidRPr="00FB7539" w:rsidRDefault="00EA34C3" w:rsidP="00EA34C3">
      <w:pPr>
        <w:pStyle w:val="NoSpacing"/>
        <w:jc w:val="center"/>
        <w:rPr>
          <w:sz w:val="24"/>
          <w:szCs w:val="24"/>
        </w:rPr>
      </w:pPr>
    </w:p>
    <w:p w14:paraId="7AA0165B" w14:textId="77777777" w:rsidR="00EA34C3" w:rsidRPr="00FB7539" w:rsidRDefault="00EA34C3" w:rsidP="00EA34C3">
      <w:pPr>
        <w:pStyle w:val="NoSpacing"/>
        <w:jc w:val="center"/>
        <w:rPr>
          <w:sz w:val="24"/>
          <w:szCs w:val="24"/>
        </w:rPr>
      </w:pPr>
      <w:r w:rsidRPr="00FB7539">
        <w:rPr>
          <w:sz w:val="24"/>
          <w:szCs w:val="24"/>
        </w:rPr>
        <w:lastRenderedPageBreak/>
        <w:t>Install, repair and maintain mechanical, electrical and electronic components that make up heating and air conditioning units in residential, commercial and industrial buildings</w:t>
      </w:r>
    </w:p>
    <w:p w14:paraId="7AA0165C" w14:textId="77777777" w:rsidR="00EA34C3" w:rsidRPr="00FB7539" w:rsidRDefault="00EA34C3" w:rsidP="00EA34C3">
      <w:pPr>
        <w:pStyle w:val="NoSpacing"/>
        <w:jc w:val="center"/>
        <w:rPr>
          <w:sz w:val="24"/>
          <w:szCs w:val="24"/>
        </w:rPr>
      </w:pPr>
    </w:p>
    <w:p w14:paraId="7AA0165D" w14:textId="77777777" w:rsidR="00EA34C3" w:rsidRPr="00FB7539" w:rsidRDefault="00EA34C3" w:rsidP="00EA34C3">
      <w:pPr>
        <w:pStyle w:val="NoSpacing"/>
        <w:jc w:val="center"/>
        <w:rPr>
          <w:sz w:val="24"/>
          <w:szCs w:val="24"/>
        </w:rPr>
      </w:pPr>
      <w:r w:rsidRPr="00FB7539">
        <w:rPr>
          <w:sz w:val="24"/>
          <w:szCs w:val="24"/>
        </w:rPr>
        <w:t xml:space="preserve">Work with motors, compressors, pumps, fans, ducts, pipes, thermostats and switches-may also sell furnaces, air conditioning units, thermostats, </w:t>
      </w:r>
      <w:proofErr w:type="spellStart"/>
      <w:r w:rsidRPr="00FB7539">
        <w:rPr>
          <w:sz w:val="24"/>
          <w:szCs w:val="24"/>
        </w:rPr>
        <w:t>etc</w:t>
      </w:r>
      <w:proofErr w:type="spellEnd"/>
      <w:r w:rsidRPr="00FB7539">
        <w:rPr>
          <w:sz w:val="24"/>
          <w:szCs w:val="24"/>
        </w:rPr>
        <w:t xml:space="preserve"> so there is a products exposure as well</w:t>
      </w:r>
    </w:p>
    <w:p w14:paraId="7AA0165E" w14:textId="77777777" w:rsidR="00EA34C3" w:rsidRDefault="00EA34C3" w:rsidP="00EA34C3">
      <w:pPr>
        <w:pStyle w:val="NoSpacing"/>
        <w:jc w:val="center"/>
        <w:rPr>
          <w:sz w:val="24"/>
          <w:szCs w:val="24"/>
        </w:rPr>
      </w:pPr>
    </w:p>
    <w:p w14:paraId="7AA0165F" w14:textId="77777777" w:rsidR="00FB7539" w:rsidRDefault="00FB7539" w:rsidP="00EA34C3">
      <w:pPr>
        <w:pStyle w:val="NoSpacing"/>
        <w:jc w:val="center"/>
        <w:rPr>
          <w:sz w:val="24"/>
          <w:szCs w:val="24"/>
        </w:rPr>
      </w:pPr>
    </w:p>
    <w:p w14:paraId="7AA01660" w14:textId="77777777" w:rsidR="00FB7539" w:rsidRDefault="00FB7539" w:rsidP="00EA34C3">
      <w:pPr>
        <w:pStyle w:val="NoSpacing"/>
        <w:jc w:val="center"/>
        <w:rPr>
          <w:b/>
          <w:sz w:val="24"/>
          <w:szCs w:val="24"/>
          <w:u w:val="single"/>
        </w:rPr>
      </w:pPr>
      <w:r w:rsidRPr="00FB7539">
        <w:rPr>
          <w:b/>
          <w:sz w:val="24"/>
          <w:szCs w:val="24"/>
          <w:u w:val="single"/>
        </w:rPr>
        <w:t>Roofing Contractors</w:t>
      </w:r>
    </w:p>
    <w:p w14:paraId="7AA01661" w14:textId="77777777" w:rsidR="00FB7539" w:rsidRDefault="00FB7539" w:rsidP="00EA34C3">
      <w:pPr>
        <w:pStyle w:val="NoSpacing"/>
        <w:jc w:val="center"/>
        <w:rPr>
          <w:b/>
          <w:sz w:val="24"/>
          <w:szCs w:val="24"/>
          <w:u w:val="single"/>
        </w:rPr>
      </w:pPr>
    </w:p>
    <w:p w14:paraId="7AA01662" w14:textId="77777777" w:rsidR="00FB7539" w:rsidRPr="00FB7539" w:rsidRDefault="00FB7539" w:rsidP="00FB7539">
      <w:pPr>
        <w:pStyle w:val="NoSpacing"/>
        <w:jc w:val="center"/>
        <w:rPr>
          <w:sz w:val="24"/>
          <w:szCs w:val="24"/>
        </w:rPr>
      </w:pPr>
      <w:proofErr w:type="spellStart"/>
      <w:r w:rsidRPr="00FB7539">
        <w:rPr>
          <w:sz w:val="24"/>
          <w:szCs w:val="24"/>
        </w:rPr>
        <w:t>Prem</w:t>
      </w:r>
      <w:proofErr w:type="spellEnd"/>
      <w:r w:rsidRPr="00FB7539">
        <w:rPr>
          <w:sz w:val="24"/>
          <w:szCs w:val="24"/>
        </w:rPr>
        <w:t xml:space="preserve"> Ops Hazard Grade = </w:t>
      </w:r>
      <w:r>
        <w:rPr>
          <w:sz w:val="24"/>
          <w:szCs w:val="24"/>
        </w:rPr>
        <w:t>7</w:t>
      </w:r>
    </w:p>
    <w:p w14:paraId="7AA01663" w14:textId="77777777" w:rsidR="00FB7539" w:rsidRPr="00FB7539" w:rsidRDefault="00FB7539" w:rsidP="00FB7539">
      <w:pPr>
        <w:pStyle w:val="NoSpacing"/>
        <w:jc w:val="center"/>
        <w:rPr>
          <w:sz w:val="24"/>
          <w:szCs w:val="24"/>
        </w:rPr>
      </w:pPr>
      <w:r w:rsidRPr="00FB7539">
        <w:rPr>
          <w:sz w:val="24"/>
          <w:szCs w:val="24"/>
        </w:rPr>
        <w:t xml:space="preserve">PCO Hazard Grade = </w:t>
      </w:r>
      <w:r>
        <w:rPr>
          <w:sz w:val="24"/>
          <w:szCs w:val="24"/>
        </w:rPr>
        <w:t>5</w:t>
      </w:r>
    </w:p>
    <w:p w14:paraId="7AA01664" w14:textId="77777777" w:rsidR="00FB7539" w:rsidRDefault="00FB7539" w:rsidP="00FB7539">
      <w:pPr>
        <w:pStyle w:val="NoSpacing"/>
        <w:jc w:val="center"/>
        <w:rPr>
          <w:sz w:val="24"/>
          <w:szCs w:val="24"/>
        </w:rPr>
      </w:pPr>
      <w:r w:rsidRPr="00FB7539">
        <w:rPr>
          <w:sz w:val="24"/>
          <w:szCs w:val="24"/>
        </w:rPr>
        <w:t>Exposure: BI and PD arising out of operations</w:t>
      </w:r>
      <w:r w:rsidR="00035EEE">
        <w:rPr>
          <w:sz w:val="24"/>
          <w:szCs w:val="24"/>
        </w:rPr>
        <w:t>-water leaks/damage and fires.</w:t>
      </w:r>
    </w:p>
    <w:p w14:paraId="7AA01665" w14:textId="77777777" w:rsidR="00FB7539" w:rsidRDefault="00FB7539" w:rsidP="00FB7539">
      <w:pPr>
        <w:pStyle w:val="NoSpacing"/>
        <w:jc w:val="center"/>
        <w:rPr>
          <w:sz w:val="24"/>
          <w:szCs w:val="24"/>
        </w:rPr>
      </w:pPr>
    </w:p>
    <w:p w14:paraId="7AA01666" w14:textId="77777777" w:rsidR="00FB7539" w:rsidRDefault="00FB7539" w:rsidP="00FB7539">
      <w:pPr>
        <w:pStyle w:val="NoSpacing"/>
        <w:jc w:val="center"/>
        <w:rPr>
          <w:sz w:val="24"/>
          <w:szCs w:val="24"/>
        </w:rPr>
      </w:pPr>
      <w:r>
        <w:rPr>
          <w:sz w:val="24"/>
          <w:szCs w:val="24"/>
        </w:rPr>
        <w:t>Repair, install roofs-wide variety of materials can be used-asphalt, tar, gravel, rubber, thermoplastic, metal, slate, fiberglass, wood or tile.</w:t>
      </w:r>
    </w:p>
    <w:p w14:paraId="7AA01667" w14:textId="77777777" w:rsidR="00FB7539" w:rsidRDefault="00FB7539" w:rsidP="00FB7539">
      <w:pPr>
        <w:pStyle w:val="NoSpacing"/>
        <w:jc w:val="center"/>
        <w:rPr>
          <w:sz w:val="24"/>
          <w:szCs w:val="24"/>
        </w:rPr>
      </w:pPr>
    </w:p>
    <w:p w14:paraId="7AA01668" w14:textId="77777777" w:rsidR="00FB7539" w:rsidRDefault="00FB7539" w:rsidP="00FB7539">
      <w:pPr>
        <w:pStyle w:val="NoSpacing"/>
        <w:jc w:val="center"/>
        <w:rPr>
          <w:sz w:val="24"/>
          <w:szCs w:val="24"/>
        </w:rPr>
      </w:pPr>
      <w:r>
        <w:rPr>
          <w:sz w:val="24"/>
          <w:szCs w:val="24"/>
        </w:rPr>
        <w:t>Some roofers may also perform waterproofing, siding, gutters, solar panels, windows and doors-building envelope work should be carefully reviewed.</w:t>
      </w:r>
    </w:p>
    <w:p w14:paraId="7AA01669" w14:textId="77777777" w:rsidR="00FB7539" w:rsidRDefault="00FB7539" w:rsidP="00FB7539">
      <w:pPr>
        <w:pStyle w:val="NoSpacing"/>
        <w:jc w:val="center"/>
        <w:rPr>
          <w:sz w:val="24"/>
          <w:szCs w:val="24"/>
        </w:rPr>
      </w:pPr>
    </w:p>
    <w:p w14:paraId="7AA0166A" w14:textId="77777777" w:rsidR="00FB7539" w:rsidRDefault="00FB7539" w:rsidP="00FB7539">
      <w:pPr>
        <w:pStyle w:val="NoSpacing"/>
        <w:jc w:val="center"/>
        <w:rPr>
          <w:sz w:val="24"/>
          <w:szCs w:val="24"/>
        </w:rPr>
      </w:pPr>
      <w:r>
        <w:rPr>
          <w:sz w:val="24"/>
          <w:szCs w:val="24"/>
        </w:rPr>
        <w:t>Most residential work uses asphalt while commercial and industrial risks typically implement single ply sheets of synthetic rubber or asphalt; synthetic compounds of multi-ply built layers of membrane materials. Most roofers will specialize in one type of roofing-residential or commercial/industrial.</w:t>
      </w:r>
    </w:p>
    <w:p w14:paraId="7AA0166B" w14:textId="77777777" w:rsidR="00FB7539" w:rsidRDefault="00FB7539" w:rsidP="00FB7539">
      <w:pPr>
        <w:pStyle w:val="NoSpacing"/>
        <w:jc w:val="center"/>
        <w:rPr>
          <w:sz w:val="24"/>
          <w:szCs w:val="24"/>
        </w:rPr>
      </w:pPr>
    </w:p>
    <w:p w14:paraId="7AA0166C" w14:textId="77777777" w:rsidR="00FB7539" w:rsidRDefault="00FB7539" w:rsidP="00FB7539">
      <w:pPr>
        <w:pStyle w:val="NoSpacing"/>
        <w:jc w:val="center"/>
        <w:rPr>
          <w:sz w:val="24"/>
          <w:szCs w:val="24"/>
        </w:rPr>
      </w:pPr>
      <w:r>
        <w:rPr>
          <w:sz w:val="24"/>
          <w:szCs w:val="24"/>
        </w:rPr>
        <w:t>Training is typically on the job and there is a high percentage of seasonal/temporary/unskilled workers.  This class has a higher than average employee turnover rate due to occupational illness and injury</w:t>
      </w:r>
      <w:r w:rsidR="00035EEE">
        <w:rPr>
          <w:sz w:val="24"/>
          <w:szCs w:val="24"/>
        </w:rPr>
        <w:t>-this is driven by a large percentage of part-time/transient workers.</w:t>
      </w:r>
    </w:p>
    <w:p w14:paraId="7AA0166D" w14:textId="77777777" w:rsidR="00035EEE" w:rsidRDefault="00035EEE" w:rsidP="00FB7539">
      <w:pPr>
        <w:pStyle w:val="NoSpacing"/>
        <w:jc w:val="center"/>
        <w:rPr>
          <w:sz w:val="24"/>
          <w:szCs w:val="24"/>
        </w:rPr>
      </w:pPr>
    </w:p>
    <w:p w14:paraId="7AA0166E" w14:textId="77777777" w:rsidR="00035EEE" w:rsidRDefault="00035EEE" w:rsidP="00FB7539">
      <w:pPr>
        <w:pStyle w:val="NoSpacing"/>
        <w:jc w:val="center"/>
        <w:rPr>
          <w:b/>
          <w:sz w:val="24"/>
          <w:szCs w:val="24"/>
          <w:u w:val="single"/>
        </w:rPr>
      </w:pPr>
      <w:r w:rsidRPr="00035EEE">
        <w:rPr>
          <w:b/>
          <w:sz w:val="24"/>
          <w:szCs w:val="24"/>
          <w:u w:val="single"/>
        </w:rPr>
        <w:t>Concrete</w:t>
      </w:r>
      <w:r>
        <w:rPr>
          <w:b/>
          <w:sz w:val="24"/>
          <w:szCs w:val="24"/>
          <w:u w:val="single"/>
        </w:rPr>
        <w:t>/Masonry</w:t>
      </w:r>
      <w:r w:rsidRPr="00035EEE">
        <w:rPr>
          <w:b/>
          <w:sz w:val="24"/>
          <w:szCs w:val="24"/>
          <w:u w:val="single"/>
        </w:rPr>
        <w:t xml:space="preserve"> Contractors</w:t>
      </w:r>
    </w:p>
    <w:p w14:paraId="7AA0166F" w14:textId="77777777" w:rsidR="00035EEE" w:rsidRDefault="00035EEE" w:rsidP="00FB7539">
      <w:pPr>
        <w:pStyle w:val="NoSpacing"/>
        <w:jc w:val="center"/>
        <w:rPr>
          <w:b/>
          <w:sz w:val="24"/>
          <w:szCs w:val="24"/>
          <w:u w:val="single"/>
        </w:rPr>
      </w:pPr>
    </w:p>
    <w:p w14:paraId="7AA01670" w14:textId="77777777" w:rsidR="00035EEE" w:rsidRPr="00FB7539" w:rsidRDefault="00035EEE" w:rsidP="00035EEE">
      <w:pPr>
        <w:pStyle w:val="NoSpacing"/>
        <w:jc w:val="center"/>
        <w:rPr>
          <w:sz w:val="24"/>
          <w:szCs w:val="24"/>
        </w:rPr>
      </w:pPr>
      <w:proofErr w:type="spellStart"/>
      <w:r w:rsidRPr="00FB7539">
        <w:rPr>
          <w:sz w:val="24"/>
          <w:szCs w:val="24"/>
        </w:rPr>
        <w:t>Prem</w:t>
      </w:r>
      <w:proofErr w:type="spellEnd"/>
      <w:r w:rsidRPr="00FB7539">
        <w:rPr>
          <w:sz w:val="24"/>
          <w:szCs w:val="24"/>
        </w:rPr>
        <w:t xml:space="preserve"> Ops Hazard Grade = </w:t>
      </w:r>
      <w:r>
        <w:rPr>
          <w:sz w:val="24"/>
          <w:szCs w:val="24"/>
        </w:rPr>
        <w:t>7</w:t>
      </w:r>
    </w:p>
    <w:p w14:paraId="7AA01671" w14:textId="77777777" w:rsidR="00035EEE" w:rsidRPr="00FB7539" w:rsidRDefault="00035EEE" w:rsidP="00035EEE">
      <w:pPr>
        <w:pStyle w:val="NoSpacing"/>
        <w:jc w:val="center"/>
        <w:rPr>
          <w:sz w:val="24"/>
          <w:szCs w:val="24"/>
        </w:rPr>
      </w:pPr>
      <w:r w:rsidRPr="00FB7539">
        <w:rPr>
          <w:sz w:val="24"/>
          <w:szCs w:val="24"/>
        </w:rPr>
        <w:t xml:space="preserve">PCO Hazard Grade = </w:t>
      </w:r>
      <w:r>
        <w:rPr>
          <w:sz w:val="24"/>
          <w:szCs w:val="24"/>
        </w:rPr>
        <w:t>7</w:t>
      </w:r>
    </w:p>
    <w:p w14:paraId="7AA01672" w14:textId="77777777" w:rsidR="00035EEE" w:rsidRDefault="00035EEE" w:rsidP="00035EEE">
      <w:pPr>
        <w:pStyle w:val="NoSpacing"/>
        <w:jc w:val="center"/>
        <w:rPr>
          <w:sz w:val="24"/>
          <w:szCs w:val="24"/>
        </w:rPr>
      </w:pPr>
      <w:r w:rsidRPr="00FB7539">
        <w:rPr>
          <w:sz w:val="24"/>
          <w:szCs w:val="24"/>
        </w:rPr>
        <w:t xml:space="preserve">Exposure: </w:t>
      </w:r>
      <w:r>
        <w:rPr>
          <w:sz w:val="24"/>
          <w:szCs w:val="24"/>
        </w:rPr>
        <w:t>3</w:t>
      </w:r>
      <w:r w:rsidRPr="00035EEE">
        <w:rPr>
          <w:sz w:val="24"/>
          <w:szCs w:val="24"/>
          <w:vertAlign w:val="superscript"/>
        </w:rPr>
        <w:t>rd</w:t>
      </w:r>
      <w:r>
        <w:rPr>
          <w:sz w:val="24"/>
          <w:szCs w:val="24"/>
        </w:rPr>
        <w:t xml:space="preserve"> party BI and PD-collapse, leaks and water damage.</w:t>
      </w:r>
    </w:p>
    <w:p w14:paraId="7AA01673" w14:textId="77777777" w:rsidR="00035EEE" w:rsidRDefault="00035EEE" w:rsidP="00035EEE">
      <w:pPr>
        <w:pStyle w:val="NoSpacing"/>
        <w:jc w:val="center"/>
        <w:rPr>
          <w:sz w:val="24"/>
          <w:szCs w:val="24"/>
        </w:rPr>
      </w:pPr>
    </w:p>
    <w:p w14:paraId="7AA01674" w14:textId="77777777" w:rsidR="00035EEE" w:rsidRDefault="00035EEE" w:rsidP="00035EEE">
      <w:pPr>
        <w:pStyle w:val="NoSpacing"/>
        <w:jc w:val="center"/>
        <w:rPr>
          <w:sz w:val="24"/>
          <w:szCs w:val="24"/>
        </w:rPr>
      </w:pPr>
      <w:r>
        <w:rPr>
          <w:sz w:val="24"/>
          <w:szCs w:val="24"/>
        </w:rPr>
        <w:t xml:space="preserve">Trained craftsmen in stone setting, bricklaying, </w:t>
      </w:r>
      <w:proofErr w:type="gramStart"/>
      <w:r>
        <w:rPr>
          <w:sz w:val="24"/>
          <w:szCs w:val="24"/>
        </w:rPr>
        <w:t>marble</w:t>
      </w:r>
      <w:proofErr w:type="gramEnd"/>
      <w:r>
        <w:rPr>
          <w:sz w:val="24"/>
          <w:szCs w:val="24"/>
        </w:rPr>
        <w:t xml:space="preserve"> setting, construction using concrete tiles or blocks.  They may build walls, floors, building partitions, veneer exteriors, walkways, </w:t>
      </w:r>
      <w:proofErr w:type="gramStart"/>
      <w:r>
        <w:rPr>
          <w:sz w:val="24"/>
          <w:szCs w:val="24"/>
        </w:rPr>
        <w:t>walls</w:t>
      </w:r>
      <w:proofErr w:type="gramEnd"/>
      <w:r>
        <w:rPr>
          <w:sz w:val="24"/>
          <w:szCs w:val="24"/>
        </w:rPr>
        <w:t xml:space="preserve"> patios.  Some may also perform excavation operations which involves grading and land preparation </w:t>
      </w:r>
      <w:r w:rsidR="007C6243">
        <w:rPr>
          <w:sz w:val="24"/>
          <w:szCs w:val="24"/>
        </w:rPr>
        <w:t>as well as pour foundations for roads, houses or other buildings.</w:t>
      </w:r>
    </w:p>
    <w:p w14:paraId="7AA01675" w14:textId="77777777" w:rsidR="007C6243" w:rsidRDefault="007C6243" w:rsidP="00035EEE">
      <w:pPr>
        <w:pStyle w:val="NoSpacing"/>
        <w:jc w:val="center"/>
        <w:rPr>
          <w:sz w:val="24"/>
          <w:szCs w:val="24"/>
        </w:rPr>
      </w:pPr>
    </w:p>
    <w:p w14:paraId="7AA01676" w14:textId="77777777" w:rsidR="007C6243" w:rsidRDefault="007C6243" w:rsidP="00035EEE">
      <w:pPr>
        <w:pStyle w:val="NoSpacing"/>
        <w:jc w:val="center"/>
        <w:rPr>
          <w:b/>
          <w:sz w:val="24"/>
          <w:szCs w:val="24"/>
          <w:u w:val="single"/>
        </w:rPr>
      </w:pPr>
      <w:r w:rsidRPr="007C6243">
        <w:rPr>
          <w:b/>
          <w:sz w:val="24"/>
          <w:szCs w:val="24"/>
          <w:u w:val="single"/>
        </w:rPr>
        <w:t>Resources</w:t>
      </w:r>
    </w:p>
    <w:p w14:paraId="7AA01677" w14:textId="77777777" w:rsidR="007C6243" w:rsidRDefault="007C6243" w:rsidP="00035EEE">
      <w:pPr>
        <w:pStyle w:val="NoSpacing"/>
        <w:jc w:val="center"/>
        <w:rPr>
          <w:b/>
          <w:sz w:val="24"/>
          <w:szCs w:val="24"/>
          <w:u w:val="single"/>
        </w:rPr>
      </w:pPr>
    </w:p>
    <w:p w14:paraId="7AA01678" w14:textId="77777777" w:rsidR="007C6243" w:rsidRDefault="007C6243" w:rsidP="00035EEE">
      <w:pPr>
        <w:pStyle w:val="NoSpacing"/>
        <w:jc w:val="center"/>
        <w:rPr>
          <w:sz w:val="24"/>
          <w:szCs w:val="24"/>
        </w:rPr>
      </w:pPr>
      <w:r w:rsidRPr="007C6243">
        <w:rPr>
          <w:sz w:val="24"/>
          <w:szCs w:val="24"/>
        </w:rPr>
        <w:t>AM Best Underwriting Guides</w:t>
      </w:r>
    </w:p>
    <w:p w14:paraId="7AA01679" w14:textId="77777777" w:rsidR="007C6243" w:rsidRDefault="007C6243" w:rsidP="00035EEE">
      <w:pPr>
        <w:pStyle w:val="NoSpacing"/>
        <w:jc w:val="center"/>
        <w:rPr>
          <w:sz w:val="24"/>
          <w:szCs w:val="24"/>
        </w:rPr>
      </w:pPr>
      <w:r>
        <w:rPr>
          <w:sz w:val="24"/>
          <w:szCs w:val="24"/>
        </w:rPr>
        <w:t>Loss Control-Lexis/Nexis Reports</w:t>
      </w:r>
    </w:p>
    <w:p w14:paraId="7AA0167A" w14:textId="77777777" w:rsidR="007C6243" w:rsidRDefault="007C6243" w:rsidP="00035EEE">
      <w:pPr>
        <w:pStyle w:val="NoSpacing"/>
        <w:jc w:val="center"/>
        <w:rPr>
          <w:sz w:val="24"/>
          <w:szCs w:val="24"/>
        </w:rPr>
      </w:pPr>
      <w:r>
        <w:rPr>
          <w:sz w:val="24"/>
          <w:szCs w:val="24"/>
        </w:rPr>
        <w:t>OSHA-Check for Violations and Fines</w:t>
      </w:r>
    </w:p>
    <w:p w14:paraId="7AA0167B" w14:textId="77777777" w:rsidR="007C6243" w:rsidRDefault="007C6243" w:rsidP="00035EEE">
      <w:pPr>
        <w:pStyle w:val="NoSpacing"/>
        <w:jc w:val="center"/>
        <w:rPr>
          <w:sz w:val="24"/>
          <w:szCs w:val="24"/>
        </w:rPr>
      </w:pPr>
      <w:r>
        <w:rPr>
          <w:sz w:val="24"/>
          <w:szCs w:val="24"/>
        </w:rPr>
        <w:t>WC Experience-Check Experience Mods-good indicator of management</w:t>
      </w:r>
    </w:p>
    <w:p w14:paraId="7AA0167C" w14:textId="77777777" w:rsidR="007C6243" w:rsidRDefault="007C6243" w:rsidP="00035EEE">
      <w:pPr>
        <w:pStyle w:val="NoSpacing"/>
        <w:jc w:val="center"/>
        <w:rPr>
          <w:sz w:val="24"/>
          <w:szCs w:val="24"/>
        </w:rPr>
      </w:pPr>
      <w:r>
        <w:rPr>
          <w:sz w:val="24"/>
          <w:szCs w:val="24"/>
        </w:rPr>
        <w:t>Google</w:t>
      </w:r>
    </w:p>
    <w:p w14:paraId="7AA0167D" w14:textId="77777777" w:rsidR="007C6243" w:rsidRDefault="007C6243" w:rsidP="00035EEE">
      <w:pPr>
        <w:pStyle w:val="NoSpacing"/>
        <w:jc w:val="center"/>
        <w:rPr>
          <w:sz w:val="24"/>
          <w:szCs w:val="24"/>
        </w:rPr>
      </w:pPr>
      <w:r>
        <w:rPr>
          <w:sz w:val="24"/>
          <w:szCs w:val="24"/>
        </w:rPr>
        <w:t>Customer Feedback/Referral Sites-</w:t>
      </w:r>
      <w:proofErr w:type="spellStart"/>
      <w:r>
        <w:rPr>
          <w:sz w:val="24"/>
          <w:szCs w:val="24"/>
        </w:rPr>
        <w:t>Angies</w:t>
      </w:r>
      <w:proofErr w:type="spellEnd"/>
      <w:r>
        <w:rPr>
          <w:sz w:val="24"/>
          <w:szCs w:val="24"/>
        </w:rPr>
        <w:t xml:space="preserve"> list, Home Advisor, Yelp, BBB, Local Associations</w:t>
      </w:r>
    </w:p>
    <w:p w14:paraId="7AA0167E" w14:textId="77777777" w:rsidR="007C6243" w:rsidRDefault="007C6243" w:rsidP="00035EEE">
      <w:pPr>
        <w:pStyle w:val="NoSpacing"/>
        <w:jc w:val="center"/>
        <w:rPr>
          <w:b/>
          <w:sz w:val="24"/>
          <w:szCs w:val="24"/>
          <w:u w:val="single"/>
        </w:rPr>
      </w:pPr>
      <w:r w:rsidRPr="007C6243">
        <w:rPr>
          <w:b/>
          <w:sz w:val="24"/>
          <w:szCs w:val="24"/>
          <w:u w:val="single"/>
        </w:rPr>
        <w:lastRenderedPageBreak/>
        <w:t>Positive Characteristics to Look For</w:t>
      </w:r>
    </w:p>
    <w:p w14:paraId="7AA0167F" w14:textId="77777777" w:rsidR="007C6243" w:rsidRDefault="007C6243" w:rsidP="00035EEE">
      <w:pPr>
        <w:pStyle w:val="NoSpacing"/>
        <w:jc w:val="center"/>
        <w:rPr>
          <w:b/>
          <w:sz w:val="24"/>
          <w:szCs w:val="24"/>
          <w:u w:val="single"/>
        </w:rPr>
      </w:pPr>
    </w:p>
    <w:p w14:paraId="7AA01680" w14:textId="77777777" w:rsidR="007C6243" w:rsidRDefault="00F873B6" w:rsidP="00035EEE">
      <w:pPr>
        <w:pStyle w:val="NoSpacing"/>
        <w:jc w:val="center"/>
        <w:rPr>
          <w:sz w:val="24"/>
          <w:szCs w:val="24"/>
        </w:rPr>
      </w:pPr>
      <w:r w:rsidRPr="00F873B6">
        <w:rPr>
          <w:sz w:val="24"/>
          <w:szCs w:val="24"/>
        </w:rPr>
        <w:t>Specified Operations</w:t>
      </w:r>
    </w:p>
    <w:p w14:paraId="7AA01681" w14:textId="77777777" w:rsidR="00F873B6" w:rsidRDefault="00F873B6" w:rsidP="00035EEE">
      <w:pPr>
        <w:pStyle w:val="NoSpacing"/>
        <w:jc w:val="center"/>
        <w:rPr>
          <w:sz w:val="24"/>
          <w:szCs w:val="24"/>
        </w:rPr>
      </w:pPr>
      <w:r>
        <w:rPr>
          <w:sz w:val="24"/>
          <w:szCs w:val="24"/>
        </w:rPr>
        <w:t xml:space="preserve">Years </w:t>
      </w:r>
      <w:proofErr w:type="gramStart"/>
      <w:r>
        <w:rPr>
          <w:sz w:val="24"/>
          <w:szCs w:val="24"/>
        </w:rPr>
        <w:t>In</w:t>
      </w:r>
      <w:proofErr w:type="gramEnd"/>
      <w:r>
        <w:rPr>
          <w:sz w:val="24"/>
          <w:szCs w:val="24"/>
        </w:rPr>
        <w:t xml:space="preserve"> Business</w:t>
      </w:r>
    </w:p>
    <w:p w14:paraId="7AA01682" w14:textId="77777777" w:rsidR="00F873B6" w:rsidRDefault="00F873B6" w:rsidP="00035EEE">
      <w:pPr>
        <w:pStyle w:val="NoSpacing"/>
        <w:jc w:val="center"/>
        <w:rPr>
          <w:sz w:val="24"/>
          <w:szCs w:val="24"/>
        </w:rPr>
      </w:pPr>
      <w:r>
        <w:rPr>
          <w:sz w:val="24"/>
          <w:szCs w:val="24"/>
        </w:rPr>
        <w:t>Similar Experience</w:t>
      </w:r>
    </w:p>
    <w:p w14:paraId="7AA01683" w14:textId="77777777" w:rsidR="00F873B6" w:rsidRDefault="00F873B6" w:rsidP="00035EEE">
      <w:pPr>
        <w:pStyle w:val="NoSpacing"/>
        <w:jc w:val="center"/>
        <w:rPr>
          <w:sz w:val="24"/>
          <w:szCs w:val="24"/>
        </w:rPr>
      </w:pPr>
      <w:r>
        <w:rPr>
          <w:sz w:val="24"/>
          <w:szCs w:val="24"/>
        </w:rPr>
        <w:t>Certifications</w:t>
      </w:r>
    </w:p>
    <w:p w14:paraId="7AA01684" w14:textId="77777777" w:rsidR="00F873B6" w:rsidRDefault="00F873B6" w:rsidP="00035EEE">
      <w:pPr>
        <w:pStyle w:val="NoSpacing"/>
        <w:jc w:val="center"/>
        <w:rPr>
          <w:sz w:val="24"/>
          <w:szCs w:val="24"/>
        </w:rPr>
      </w:pPr>
      <w:r>
        <w:rPr>
          <w:sz w:val="24"/>
          <w:szCs w:val="24"/>
        </w:rPr>
        <w:t>Association Memberships</w:t>
      </w:r>
    </w:p>
    <w:p w14:paraId="7AA01685" w14:textId="77777777" w:rsidR="00F873B6" w:rsidRDefault="00F873B6" w:rsidP="00035EEE">
      <w:pPr>
        <w:pStyle w:val="NoSpacing"/>
        <w:jc w:val="center"/>
        <w:rPr>
          <w:sz w:val="24"/>
          <w:szCs w:val="24"/>
        </w:rPr>
      </w:pPr>
      <w:r>
        <w:rPr>
          <w:sz w:val="24"/>
          <w:szCs w:val="24"/>
        </w:rPr>
        <w:t>Formal Safety Protocols</w:t>
      </w:r>
    </w:p>
    <w:p w14:paraId="7AA01686" w14:textId="77777777" w:rsidR="00F873B6" w:rsidRDefault="00F873B6" w:rsidP="00035EEE">
      <w:pPr>
        <w:pStyle w:val="NoSpacing"/>
        <w:jc w:val="center"/>
        <w:rPr>
          <w:sz w:val="24"/>
          <w:szCs w:val="24"/>
        </w:rPr>
      </w:pPr>
      <w:r>
        <w:rPr>
          <w:sz w:val="24"/>
          <w:szCs w:val="24"/>
        </w:rPr>
        <w:t>Formalized Recall Plan</w:t>
      </w:r>
    </w:p>
    <w:p w14:paraId="7AA01687" w14:textId="77777777" w:rsidR="00F873B6" w:rsidRPr="00F873B6" w:rsidRDefault="00F873B6" w:rsidP="00035EEE">
      <w:pPr>
        <w:pStyle w:val="NoSpacing"/>
        <w:jc w:val="center"/>
        <w:rPr>
          <w:sz w:val="24"/>
          <w:szCs w:val="24"/>
        </w:rPr>
      </w:pPr>
    </w:p>
    <w:p w14:paraId="7AA01688" w14:textId="77777777" w:rsidR="007C6243" w:rsidRPr="007C6243" w:rsidRDefault="007C6243" w:rsidP="00035EEE">
      <w:pPr>
        <w:pStyle w:val="NoSpacing"/>
        <w:jc w:val="center"/>
        <w:rPr>
          <w:b/>
          <w:sz w:val="24"/>
          <w:szCs w:val="24"/>
          <w:u w:val="single"/>
        </w:rPr>
      </w:pPr>
    </w:p>
    <w:p w14:paraId="7AA01689" w14:textId="77777777" w:rsidR="00035EEE" w:rsidRDefault="00035EEE" w:rsidP="00035EEE">
      <w:pPr>
        <w:pStyle w:val="NoSpacing"/>
        <w:jc w:val="center"/>
        <w:rPr>
          <w:sz w:val="24"/>
          <w:szCs w:val="24"/>
        </w:rPr>
      </w:pPr>
    </w:p>
    <w:p w14:paraId="7AA0168A" w14:textId="77777777" w:rsidR="00035EEE" w:rsidRPr="00035EEE" w:rsidRDefault="00035EEE" w:rsidP="00FB7539">
      <w:pPr>
        <w:pStyle w:val="NoSpacing"/>
        <w:jc w:val="center"/>
        <w:rPr>
          <w:b/>
          <w:sz w:val="24"/>
          <w:szCs w:val="24"/>
          <w:u w:val="single"/>
        </w:rPr>
      </w:pPr>
    </w:p>
    <w:p w14:paraId="7AA0168B" w14:textId="77777777" w:rsidR="00FB7539" w:rsidRPr="00035EEE" w:rsidRDefault="00FB7539" w:rsidP="00FB7539">
      <w:pPr>
        <w:pStyle w:val="NoSpacing"/>
        <w:jc w:val="center"/>
        <w:rPr>
          <w:b/>
          <w:sz w:val="24"/>
          <w:szCs w:val="24"/>
          <w:u w:val="single"/>
        </w:rPr>
      </w:pPr>
    </w:p>
    <w:p w14:paraId="7AA0168C" w14:textId="77777777" w:rsidR="00FB7539" w:rsidRPr="00FB7539" w:rsidRDefault="00FB7539" w:rsidP="00FB7539">
      <w:pPr>
        <w:pStyle w:val="NoSpacing"/>
        <w:jc w:val="center"/>
        <w:rPr>
          <w:sz w:val="24"/>
          <w:szCs w:val="24"/>
        </w:rPr>
      </w:pPr>
    </w:p>
    <w:p w14:paraId="7AA0168D" w14:textId="77777777" w:rsidR="00FB7539" w:rsidRPr="00FB7539" w:rsidRDefault="00FB7539" w:rsidP="00EA34C3">
      <w:pPr>
        <w:pStyle w:val="NoSpacing"/>
        <w:jc w:val="center"/>
        <w:rPr>
          <w:b/>
          <w:sz w:val="24"/>
          <w:szCs w:val="24"/>
          <w:u w:val="single"/>
        </w:rPr>
      </w:pPr>
    </w:p>
    <w:p w14:paraId="7AA0168E" w14:textId="77777777" w:rsidR="00EA34C3" w:rsidRPr="00FB7539" w:rsidRDefault="00EA34C3" w:rsidP="00EA34C3">
      <w:pPr>
        <w:pStyle w:val="NoSpacing"/>
        <w:jc w:val="center"/>
        <w:rPr>
          <w:b/>
          <w:sz w:val="24"/>
          <w:szCs w:val="24"/>
          <w:u w:val="single"/>
        </w:rPr>
      </w:pPr>
    </w:p>
    <w:p w14:paraId="7AA0168F" w14:textId="77777777" w:rsidR="00EA34C3" w:rsidRPr="00FB7539" w:rsidRDefault="00EA34C3" w:rsidP="00EA34C3">
      <w:pPr>
        <w:pStyle w:val="NoSpacing"/>
        <w:jc w:val="center"/>
        <w:rPr>
          <w:sz w:val="24"/>
          <w:szCs w:val="24"/>
        </w:rPr>
      </w:pPr>
    </w:p>
    <w:p w14:paraId="7AA01690" w14:textId="77777777" w:rsidR="00EA34C3" w:rsidRPr="00FB7539" w:rsidRDefault="00EA34C3" w:rsidP="00625A29">
      <w:pPr>
        <w:pStyle w:val="NoSpacing"/>
        <w:jc w:val="center"/>
        <w:rPr>
          <w:b/>
          <w:sz w:val="24"/>
          <w:szCs w:val="24"/>
          <w:u w:val="single"/>
        </w:rPr>
      </w:pPr>
    </w:p>
    <w:p w14:paraId="7AA01691" w14:textId="77777777" w:rsidR="00EA34C3" w:rsidRPr="00FB7539" w:rsidRDefault="00EA34C3" w:rsidP="00625A29">
      <w:pPr>
        <w:pStyle w:val="NoSpacing"/>
        <w:jc w:val="center"/>
        <w:rPr>
          <w:b/>
          <w:sz w:val="24"/>
          <w:szCs w:val="24"/>
          <w:u w:val="single"/>
        </w:rPr>
      </w:pPr>
    </w:p>
    <w:p w14:paraId="7AA01692" w14:textId="77777777" w:rsidR="00EA34C3" w:rsidRPr="00FB7539" w:rsidRDefault="00EA34C3" w:rsidP="00625A29">
      <w:pPr>
        <w:pStyle w:val="NoSpacing"/>
        <w:jc w:val="center"/>
        <w:rPr>
          <w:b/>
          <w:sz w:val="24"/>
          <w:szCs w:val="24"/>
          <w:u w:val="single"/>
        </w:rPr>
      </w:pPr>
    </w:p>
    <w:p w14:paraId="7AA01693" w14:textId="77777777" w:rsidR="00EA34C3" w:rsidRPr="00FB7539" w:rsidRDefault="00EA34C3" w:rsidP="00625A29">
      <w:pPr>
        <w:pStyle w:val="NoSpacing"/>
        <w:jc w:val="center"/>
        <w:rPr>
          <w:sz w:val="24"/>
          <w:szCs w:val="24"/>
        </w:rPr>
      </w:pPr>
    </w:p>
    <w:p w14:paraId="7AA01694" w14:textId="77777777" w:rsidR="00EA34C3" w:rsidRPr="00FB7539" w:rsidRDefault="00EA34C3" w:rsidP="00625A29">
      <w:pPr>
        <w:pStyle w:val="NoSpacing"/>
        <w:jc w:val="center"/>
        <w:rPr>
          <w:sz w:val="24"/>
          <w:szCs w:val="24"/>
        </w:rPr>
      </w:pPr>
    </w:p>
    <w:p w14:paraId="7AA01695" w14:textId="77777777" w:rsidR="00EA34C3" w:rsidRPr="00FB7539" w:rsidRDefault="00EA34C3" w:rsidP="00625A29">
      <w:pPr>
        <w:pStyle w:val="NoSpacing"/>
        <w:jc w:val="center"/>
        <w:rPr>
          <w:sz w:val="24"/>
          <w:szCs w:val="24"/>
        </w:rPr>
      </w:pPr>
    </w:p>
    <w:p w14:paraId="7AA01696" w14:textId="77777777" w:rsidR="00EA34C3" w:rsidRPr="00FB7539" w:rsidRDefault="00EA34C3" w:rsidP="00625A29">
      <w:pPr>
        <w:pStyle w:val="NoSpacing"/>
        <w:jc w:val="center"/>
        <w:rPr>
          <w:sz w:val="24"/>
          <w:szCs w:val="24"/>
        </w:rPr>
      </w:pPr>
    </w:p>
    <w:p w14:paraId="7AA01697" w14:textId="77777777" w:rsidR="00EA34C3" w:rsidRPr="00FB7539" w:rsidRDefault="00EA34C3" w:rsidP="00625A29">
      <w:pPr>
        <w:pStyle w:val="NoSpacing"/>
        <w:jc w:val="center"/>
        <w:rPr>
          <w:sz w:val="24"/>
          <w:szCs w:val="24"/>
        </w:rPr>
      </w:pPr>
    </w:p>
    <w:p w14:paraId="7AA01698" w14:textId="77777777" w:rsidR="00EA34C3" w:rsidRPr="00FB7539" w:rsidRDefault="00EA34C3" w:rsidP="00625A29">
      <w:pPr>
        <w:pStyle w:val="NoSpacing"/>
        <w:jc w:val="center"/>
        <w:rPr>
          <w:sz w:val="24"/>
          <w:szCs w:val="24"/>
        </w:rPr>
      </w:pPr>
    </w:p>
    <w:p w14:paraId="7AA01699" w14:textId="77777777" w:rsidR="000066EC" w:rsidRDefault="000066EC" w:rsidP="00625A29">
      <w:pPr>
        <w:pStyle w:val="NoSpacing"/>
        <w:jc w:val="center"/>
        <w:rPr>
          <w:sz w:val="28"/>
          <w:szCs w:val="28"/>
        </w:rPr>
      </w:pPr>
    </w:p>
    <w:p w14:paraId="7AA0169A" w14:textId="77777777" w:rsidR="00EA34C3" w:rsidRPr="00EA34C3" w:rsidRDefault="00EA34C3" w:rsidP="00625A29">
      <w:pPr>
        <w:pStyle w:val="NoSpacing"/>
        <w:jc w:val="center"/>
        <w:rPr>
          <w:sz w:val="28"/>
          <w:szCs w:val="28"/>
        </w:rPr>
      </w:pPr>
    </w:p>
    <w:p w14:paraId="7AA0169B" w14:textId="77777777" w:rsidR="002E5706" w:rsidRPr="00EA34C3" w:rsidRDefault="002E5706" w:rsidP="0036595D">
      <w:pPr>
        <w:pStyle w:val="NoSpacing"/>
        <w:rPr>
          <w:sz w:val="28"/>
          <w:szCs w:val="28"/>
        </w:rPr>
      </w:pPr>
    </w:p>
    <w:sectPr w:rsidR="002E5706" w:rsidRPr="00EA34C3" w:rsidSect="00FB7539">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4337F"/>
    <w:multiLevelType w:val="hybridMultilevel"/>
    <w:tmpl w:val="7C08A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C33"/>
    <w:rsid w:val="000066EC"/>
    <w:rsid w:val="00035EEE"/>
    <w:rsid w:val="002E5706"/>
    <w:rsid w:val="0036595D"/>
    <w:rsid w:val="00625A29"/>
    <w:rsid w:val="007B5976"/>
    <w:rsid w:val="007C6243"/>
    <w:rsid w:val="008C57BC"/>
    <w:rsid w:val="00941C33"/>
    <w:rsid w:val="00B008DF"/>
    <w:rsid w:val="00EA34C3"/>
    <w:rsid w:val="00F873B6"/>
    <w:rsid w:val="00FB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161D"/>
  <w15:docId w15:val="{A71A7FF4-16E5-47FC-9039-D1FDF8559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C33"/>
    <w:pPr>
      <w:ind w:left="720"/>
      <w:contextualSpacing/>
    </w:pPr>
  </w:style>
  <w:style w:type="paragraph" w:styleId="NoSpacing">
    <w:name w:val="No Spacing"/>
    <w:uiPriority w:val="1"/>
    <w:qFormat/>
    <w:rsid w:val="003659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Category xmlns="bcd38b97-914b-4138-b9b4-1eb95af5092d">Training Material</Document_x0020_Category>
    <MarkelLocationTaxHTField0 xmlns="bcd38b97-914b-4138-b9b4-1eb95af5092d">
      <Terms xmlns="http://schemas.microsoft.com/office/infopath/2007/PartnerControls"/>
    </MarkelLocationTaxHTField0>
    <TaxCatchAll xmlns="2b31bd0c-9a7f-4b2a-9eac-6cdf77b7cdd2"/>
    <MarkelDepartmentTaxHTField0 xmlns="bcd38b97-914b-4138-b9b4-1eb95af5092d">
      <Terms xmlns="http://schemas.microsoft.com/office/infopath/2007/PartnerControls">
        <TermInfo xmlns="http://schemas.microsoft.com/office/infopath/2007/PartnerControls">
          <TermName xmlns="http://schemas.microsoft.com/office/infopath/2007/PartnerControls">Underwriting</TermName>
          <TermId xmlns="http://schemas.microsoft.com/office/infopath/2007/PartnerControls">b0ea7c7d-94f0-433d-babe-6f9fd86b5c8d</TermId>
        </TermInfo>
      </Terms>
    </MarkelDepartmentTaxHTField0>
    <Owner xmlns="bcd38b97-914b-4138-b9b4-1eb95af5092d">
      <UserInfo>
        <DisplayName/>
        <AccountId xsi:nil="true"/>
        <AccountType/>
      </UserInfo>
    </Own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Markel Document" ma:contentTypeID="0x0101002F69C857934E491AA916DFC9D1FBD72900995ED68A57621F4489FAC0BEFBF1B0B5" ma:contentTypeVersion="19" ma:contentTypeDescription="Base content type for all Markel documents." ma:contentTypeScope="" ma:versionID="d174ce5da763d39279496aed3fe1d440">
  <xsd:schema xmlns:xsd="http://www.w3.org/2001/XMLSchema" xmlns:xs="http://www.w3.org/2001/XMLSchema" xmlns:p="http://schemas.microsoft.com/office/2006/metadata/properties" xmlns:ns3="bcd38b97-914b-4138-b9b4-1eb95af5092d" xmlns:ns4="2b31bd0c-9a7f-4b2a-9eac-6cdf77b7cdd2" targetNamespace="http://schemas.microsoft.com/office/2006/metadata/properties" ma:root="true" ma:fieldsID="0efbcb1a290b83367c5c66b4748a7716" ns3:_="" ns4:_="">
    <xsd:import namespace="bcd38b97-914b-4138-b9b4-1eb95af5092d"/>
    <xsd:import namespace="2b31bd0c-9a7f-4b2a-9eac-6cdf77b7cdd2"/>
    <xsd:element name="properties">
      <xsd:complexType>
        <xsd:sequence>
          <xsd:element name="documentManagement">
            <xsd:complexType>
              <xsd:all>
                <xsd:element ref="ns3:MarkelDepartmentTaxHTField0" minOccurs="0"/>
                <xsd:element ref="ns3:MarkelLocationTaxHTField0" minOccurs="0"/>
                <xsd:element ref="ns4:TaxCatchAll" minOccurs="0"/>
                <xsd:element ref="ns4:TaxCatchAllLabel" minOccurs="0"/>
                <xsd:element ref="ns3:DisplayTitle"/>
                <xsd:element ref="ns3:Owner" minOccurs="0"/>
                <xsd:element ref="ns3:Document_x0020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38b97-914b-4138-b9b4-1eb95af5092d" elementFormDefault="qualified">
    <xsd:import namespace="http://schemas.microsoft.com/office/2006/documentManagement/types"/>
    <xsd:import namespace="http://schemas.microsoft.com/office/infopath/2007/PartnerControls"/>
    <xsd:element name="MarkelDepartmentTaxHTField0" ma:index="4" ma:taxonomy="true" ma:internalName="MarkelDepartmentTaxHTField0" ma:taxonomyFieldName="MarkelDepartment" ma:displayName="Markel Department" ma:default="" ma:fieldId="{1957b16a-1814-4742-9283-6e1361d88007}" ma:sspId="d6233fd2-fa7f-4178-bfa9-0895385a0058" ma:termSetId="90fdfed4-bf1e-4d29-890b-71c7fce1fa4d" ma:anchorId="00000000-0000-0000-0000-000000000000" ma:open="false" ma:isKeyword="false">
      <xsd:complexType>
        <xsd:sequence>
          <xsd:element ref="pc:Terms" minOccurs="0" maxOccurs="1"/>
        </xsd:sequence>
      </xsd:complexType>
    </xsd:element>
    <xsd:element name="MarkelLocationTaxHTField0" ma:index="6" nillable="true" ma:taxonomy="true" ma:internalName="MarkelLocationTaxHTField0" ma:taxonomyFieldName="MarkelLocation" ma:displayName="Markel Location" ma:readOnly="false" ma:default="" ma:fieldId="{2a4684e1-0c4d-4d2d-a000-4dbea61d4f4a}" ma:sspId="d6233fd2-fa7f-4178-bfa9-0895385a0058" ma:termSetId="00d47e97-d4ff-4db5-8bae-3ece2b1e7fcf" ma:anchorId="00000000-0000-0000-0000-000000000000" ma:open="false" ma:isKeyword="false">
      <xsd:complexType>
        <xsd:sequence>
          <xsd:element ref="pc:Terms" minOccurs="0" maxOccurs="1"/>
        </xsd:sequence>
      </xsd:complexType>
    </xsd:element>
    <xsd:element name="DisplayTitle" ma:index="10" ma:displayName="Display Title" ma:description="Long-form title for an item." ma:internalName="DisplayTitle" ma:readOnly="true">
      <xsd:simpleType>
        <xsd:restriction base="dms:Text"/>
      </xsd:simpleType>
    </xsd:element>
    <xsd:element name="Owner" ma:index="11" nillable="true" ma:displayName="Owner" ma:list="UserInfo" ma:SearchPeopleOnly="false"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Category" ma:index="12" nillable="true" ma:displayName="Document Category" ma:default="Underwriting Guidelines" ma:format="Dropdown" ma:internalName="Document_x0020_Category">
      <xsd:simpleType>
        <xsd:restriction base="dms:Choice">
          <xsd:enumeration value="Underwriting Guidelines"/>
          <xsd:enumeration value="Policy Forms"/>
          <xsd:enumeration value="Rating"/>
          <xsd:enumeration value="Markel General Document"/>
          <xsd:enumeration value="Training Material"/>
          <xsd:enumeration value="Marketing"/>
          <xsd:enumeration value="Presentation"/>
          <xsd:enumeration value="Publication or Whitepaper"/>
          <xsd:enumeration value="Competitor Info"/>
          <xsd:enumeration value="Underwriting Authority"/>
          <xsd:enumeration value="Reinsurance"/>
          <xsd:enumeration value="Meeting Minutes"/>
          <xsd:enumeration value="Report"/>
          <xsd:enumeration value="Process"/>
          <xsd:enumeration value="Compliance"/>
          <xsd:enumeration value="Risk Management"/>
          <xsd:enumeration value="Applications"/>
          <xsd:enumeration value="Audit"/>
          <xsd:enumeration value="Loss Control"/>
        </xsd:restriction>
      </xsd:simpleType>
    </xsd:element>
  </xsd:schema>
  <xsd:schema xmlns:xsd="http://www.w3.org/2001/XMLSchema" xmlns:xs="http://www.w3.org/2001/XMLSchema" xmlns:dms="http://schemas.microsoft.com/office/2006/documentManagement/types" xmlns:pc="http://schemas.microsoft.com/office/infopath/2007/PartnerControls" targetNamespace="2b31bd0c-9a7f-4b2a-9eac-6cdf77b7cdd2" elementFormDefault="qualified">
    <xsd:import namespace="http://schemas.microsoft.com/office/2006/documentManagement/types"/>
    <xsd:import namespace="http://schemas.microsoft.com/office/infopath/2007/PartnerControls"/>
    <xsd:element name="TaxCatchAll" ma:index="7" nillable="true" ma:displayName="TaxCatchAll" ma:description="" ma:hidden="true" ma:list="{ba56146a-910a-4f34-afbc-a96732780072}" ma:internalName="TaxCatchAll" ma:showField="CatchAllData" ma:web="2b31bd0c-9a7f-4b2a-9eac-6cdf77b7cdd2">
      <xsd:complexType>
        <xsd:complexContent>
          <xsd:extension base="dms:MultiChoiceLookup">
            <xsd:sequence>
              <xsd:element name="Value" type="dms:Lookup" maxOccurs="unbounded" minOccurs="0" nillable="true"/>
            </xsd:sequence>
          </xsd:extension>
        </xsd:complexContent>
      </xsd:complexType>
    </xsd:element>
    <xsd:element name="TaxCatchAllLabel" ma:index="8" nillable="true" ma:displayName="TaxCatchAllLabel" ma:description="" ma:hidden="true" ma:list="{ba56146a-910a-4f34-afbc-a96732780072}" ma:internalName="TaxCatchAllLabel" ma:readOnly="true" ma:showField="CatchAllDataLabel" ma:web="2b31bd0c-9a7f-4b2a-9eac-6cdf77b7cd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xsd:element ref="dc:title" maxOccurs="1" ma:index="1" ma:displayName="Title"/>
        <xsd:element ref="dc:subject" minOccurs="0" maxOccurs="1"/>
        <xsd:element ref="dc:description" minOccurs="0" maxOccurs="1"/>
        <xsd:element name="keywords" maxOccurs="1" ma:index="2" ma:displayName="Keyword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D55DA-D46D-470D-A8F4-5335BE1E0C02}">
  <ds:schemaRefs>
    <ds:schemaRef ds:uri="http://schemas.microsoft.com/office/2006/metadata/properties"/>
    <ds:schemaRef ds:uri="http://schemas.microsoft.com/office/infopath/2007/PartnerControls"/>
    <ds:schemaRef ds:uri="bcd38b97-914b-4138-b9b4-1eb95af5092d"/>
    <ds:schemaRef ds:uri="2b31bd0c-9a7f-4b2a-9eac-6cdf77b7cdd2"/>
  </ds:schemaRefs>
</ds:datastoreItem>
</file>

<file path=customXml/itemProps2.xml><?xml version="1.0" encoding="utf-8"?>
<ds:datastoreItem xmlns:ds="http://schemas.openxmlformats.org/officeDocument/2006/customXml" ds:itemID="{D0F4D0BA-0412-48A2-B431-291ACC1AFB66}">
  <ds:schemaRefs>
    <ds:schemaRef ds:uri="http://schemas.microsoft.com/sharepoint/v3/contenttype/forms"/>
  </ds:schemaRefs>
</ds:datastoreItem>
</file>

<file path=customXml/itemProps3.xml><?xml version="1.0" encoding="utf-8"?>
<ds:datastoreItem xmlns:ds="http://schemas.openxmlformats.org/officeDocument/2006/customXml" ds:itemID="{D1DD24A6-C73B-4B33-8115-E5CBAD1C36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38b97-914b-4138-b9b4-1eb95af5092d"/>
    <ds:schemaRef ds:uri="2b31bd0c-9a7f-4b2a-9eac-6cdf77b7c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861</Words>
  <Characters>4913</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Trade Contractors Training Class January 10, 2017</vt:lpstr>
    </vt:vector>
  </TitlesOfParts>
  <Company>Markel Corporation</Company>
  <LinksUpToDate>false</LinksUpToDate>
  <CharactersWithSpaces>5763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Contractors Training Class January 10, 2017</dc:title>
  <dc:creator>Moriarty, Ann Marie</dc:creator>
  <cp:keywords>Frame Contractor, Finishing Contractor, Framer, Carpentry, Plumbing, HVAV, Roofing, Masonry</cp:keywords>
  <cp:lastModifiedBy>Dennebaum, Julia</cp:lastModifiedBy>
  <cp:revision>2</cp:revision>
  <dcterms:created xsi:type="dcterms:W3CDTF">2021-03-26T13:40:00Z</dcterms:created>
  <dcterms:modified xsi:type="dcterms:W3CDTF">2021-03-26T13:40:00Z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0x0101002F69C857934E491AA916DFC9D1FBD72900995ED68A57621F4489FAC0BEFBF1B0B5</vt:lpwstr>
  </property>
  <property fmtid="{D5CDD505-2E9C-101B-9397-08002B2CF9AE}" pid="3" name="MarkelDepartment">
    <vt:lpwstr>17</vt:lpwstr>
  </property>
  <property fmtid="{D5CDD505-2E9C-101B-9397-08002B2CF9AE}" pid="4" name="ReportOwner">
    <vt:lpwstr>5018;#Huels, Matthew</vt:lpwstr>
  </property>
</Properties>
</file>