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1F84B" w14:textId="016E72AF" w:rsidR="00FB5FDB" w:rsidRPr="00FB5FDB" w:rsidRDefault="00FB5FDB" w:rsidP="00FB5FDB">
      <w:pPr>
        <w:spacing w:after="0"/>
        <w:rPr>
          <w:rFonts w:ascii="Arial" w:hAnsi="Arial" w:cs="Arial"/>
        </w:rPr>
      </w:pPr>
      <w:r w:rsidRPr="00FB5FDB">
        <w:rPr>
          <w:rFonts w:ascii="Arial" w:hAnsi="Arial" w:cs="Arial"/>
        </w:rPr>
        <w:t>WEEK 3 — Quality Requirements Review (7 Oct 2025)</w:t>
      </w:r>
    </w:p>
    <w:p w14:paraId="223F1011" w14:textId="77777777" w:rsidR="00FB5FDB" w:rsidRPr="00FB5FDB" w:rsidRDefault="00FB5FDB" w:rsidP="00FB5FDB">
      <w:pPr>
        <w:spacing w:after="0"/>
        <w:rPr>
          <w:rFonts w:ascii="Arial" w:hAnsi="Arial" w:cs="Arial"/>
        </w:rPr>
      </w:pPr>
      <w:r w:rsidRPr="00FB5FDB">
        <w:rPr>
          <w:rFonts w:ascii="Arial" w:hAnsi="Arial" w:cs="Arial"/>
        </w:rPr>
        <w:t>Attendance: All | Chair: Veronika | Time: 16:00–17:00 | Venue: NHHB / Online</w:t>
      </w:r>
    </w:p>
    <w:p w14:paraId="68582634" w14:textId="77777777" w:rsidR="00FB5FDB" w:rsidRPr="00FB5FDB" w:rsidRDefault="00FB5FDB" w:rsidP="00FB5FDB">
      <w:pPr>
        <w:spacing w:after="0"/>
        <w:rPr>
          <w:rFonts w:ascii="Arial" w:hAnsi="Arial" w:cs="Arial"/>
        </w:rPr>
      </w:pPr>
    </w:p>
    <w:p w14:paraId="18BE846A" w14:textId="77777777" w:rsidR="00FB5FDB" w:rsidRPr="00FB5FDB" w:rsidRDefault="00FB5FDB" w:rsidP="00FB5FDB">
      <w:pPr>
        <w:spacing w:after="0"/>
        <w:rPr>
          <w:rFonts w:ascii="Arial" w:hAnsi="Arial" w:cs="Arial"/>
        </w:rPr>
      </w:pPr>
      <w:r w:rsidRPr="00FB5FDB">
        <w:rPr>
          <w:rFonts w:ascii="Arial" w:hAnsi="Arial" w:cs="Arial"/>
        </w:rPr>
        <w:t>Agenda:</w:t>
      </w:r>
    </w:p>
    <w:p w14:paraId="5FEAA315" w14:textId="77777777" w:rsidR="00FB5FDB" w:rsidRPr="00FB5FDB" w:rsidRDefault="00FB5FDB" w:rsidP="00FB5FDB">
      <w:pPr>
        <w:spacing w:after="0"/>
        <w:rPr>
          <w:rFonts w:ascii="Arial" w:hAnsi="Arial" w:cs="Arial"/>
        </w:rPr>
      </w:pPr>
      <w:r w:rsidRPr="00FB5FDB">
        <w:rPr>
          <w:rFonts w:ascii="Arial" w:hAnsi="Arial" w:cs="Arial"/>
        </w:rPr>
        <w:t>- Present Quality Requirements drafts</w:t>
      </w:r>
    </w:p>
    <w:p w14:paraId="477F4EE5" w14:textId="77777777" w:rsidR="00FB5FDB" w:rsidRPr="00FB5FDB" w:rsidRDefault="00FB5FDB" w:rsidP="00FB5FDB">
      <w:pPr>
        <w:spacing w:after="0"/>
        <w:rPr>
          <w:rFonts w:ascii="Arial" w:hAnsi="Arial" w:cs="Arial"/>
        </w:rPr>
      </w:pPr>
      <w:r w:rsidRPr="00FB5FDB">
        <w:rPr>
          <w:rFonts w:ascii="Arial" w:hAnsi="Arial" w:cs="Arial"/>
        </w:rPr>
        <w:t>- Review clarity, measurability, and alignment</w:t>
      </w:r>
    </w:p>
    <w:p w14:paraId="7A02811A" w14:textId="77777777" w:rsidR="00FB5FDB" w:rsidRPr="00FB5FDB" w:rsidRDefault="00FB5FDB" w:rsidP="00FB5FDB">
      <w:pPr>
        <w:spacing w:after="0"/>
        <w:rPr>
          <w:rFonts w:ascii="Arial" w:hAnsi="Arial" w:cs="Arial"/>
        </w:rPr>
      </w:pPr>
      <w:r w:rsidRPr="00FB5FDB">
        <w:rPr>
          <w:rFonts w:ascii="Arial" w:hAnsi="Arial" w:cs="Arial"/>
        </w:rPr>
        <w:t>- Introduce Use Case Modelling concepts</w:t>
      </w:r>
    </w:p>
    <w:p w14:paraId="4D1FC173" w14:textId="77777777" w:rsidR="00FB5FDB" w:rsidRPr="00FB5FDB" w:rsidRDefault="00FB5FDB" w:rsidP="00FB5FDB">
      <w:pPr>
        <w:spacing w:after="0"/>
        <w:rPr>
          <w:rFonts w:ascii="Arial" w:hAnsi="Arial" w:cs="Arial"/>
        </w:rPr>
      </w:pPr>
      <w:r w:rsidRPr="00FB5FDB">
        <w:rPr>
          <w:rFonts w:ascii="Arial" w:hAnsi="Arial" w:cs="Arial"/>
        </w:rPr>
        <w:t>- Establish modelling guidelines and glossary</w:t>
      </w:r>
    </w:p>
    <w:p w14:paraId="564D2E1F" w14:textId="77777777" w:rsidR="00FB5FDB" w:rsidRPr="00FB5FDB" w:rsidRDefault="00FB5FDB" w:rsidP="00FB5FDB">
      <w:pPr>
        <w:spacing w:after="0"/>
        <w:rPr>
          <w:rFonts w:ascii="Arial" w:hAnsi="Arial" w:cs="Arial"/>
        </w:rPr>
      </w:pPr>
    </w:p>
    <w:p w14:paraId="69EF30D4" w14:textId="77777777" w:rsidR="00FB5FDB" w:rsidRPr="00FB5FDB" w:rsidRDefault="00FB5FDB" w:rsidP="00FB5FDB">
      <w:pPr>
        <w:spacing w:after="0"/>
        <w:rPr>
          <w:rFonts w:ascii="Arial" w:hAnsi="Arial" w:cs="Arial"/>
        </w:rPr>
      </w:pPr>
      <w:r w:rsidRPr="00FB5FDB">
        <w:rPr>
          <w:rFonts w:ascii="Arial" w:hAnsi="Arial" w:cs="Arial"/>
        </w:rPr>
        <w:t>Minutes:</w:t>
      </w:r>
    </w:p>
    <w:p w14:paraId="18311F7E" w14:textId="77777777" w:rsidR="00FB5FDB" w:rsidRPr="00FB5FDB" w:rsidRDefault="00FB5FDB" w:rsidP="00FB5FDB">
      <w:pPr>
        <w:spacing w:after="0"/>
        <w:rPr>
          <w:rFonts w:ascii="Arial" w:hAnsi="Arial" w:cs="Arial"/>
        </w:rPr>
      </w:pPr>
      <w:r w:rsidRPr="00FB5FDB">
        <w:rPr>
          <w:rFonts w:ascii="Arial" w:hAnsi="Arial" w:cs="Arial"/>
        </w:rPr>
        <w:t>Each member presented their Quality Requirements document outlining security, performance, reliability, and scalability for their chosen functional requirement. The team reviewed each document thoroughly and suggested revisions to make statements measurable and testable.</w:t>
      </w:r>
    </w:p>
    <w:p w14:paraId="2F91DC85" w14:textId="77777777" w:rsidR="00FB5FDB" w:rsidRPr="00FB5FDB" w:rsidRDefault="00FB5FDB" w:rsidP="00FB5FDB">
      <w:pPr>
        <w:spacing w:after="0"/>
        <w:rPr>
          <w:rFonts w:ascii="Arial" w:hAnsi="Arial" w:cs="Arial"/>
        </w:rPr>
      </w:pPr>
    </w:p>
    <w:p w14:paraId="09C5B98E" w14:textId="77777777" w:rsidR="00FB5FDB" w:rsidRPr="00FB5FDB" w:rsidRDefault="00FB5FDB" w:rsidP="00FB5FDB">
      <w:pPr>
        <w:spacing w:after="0"/>
        <w:rPr>
          <w:rFonts w:ascii="Arial" w:hAnsi="Arial" w:cs="Arial"/>
        </w:rPr>
      </w:pPr>
      <w:r w:rsidRPr="00FB5FDB">
        <w:rPr>
          <w:rFonts w:ascii="Arial" w:hAnsi="Arial" w:cs="Arial"/>
        </w:rPr>
        <w:t>Veronika highlighted the need for consistency in formatting and language. Nick introduced Use Case modelling via Papyrus, demonstrating actor identification, system boundaries, and use case decomposition.</w:t>
      </w:r>
    </w:p>
    <w:p w14:paraId="016C2AE5" w14:textId="77777777" w:rsidR="00FB5FDB" w:rsidRPr="00FB5FDB" w:rsidRDefault="00FB5FDB" w:rsidP="00FB5FDB">
      <w:pPr>
        <w:spacing w:after="0"/>
        <w:rPr>
          <w:rFonts w:ascii="Arial" w:hAnsi="Arial" w:cs="Arial"/>
        </w:rPr>
      </w:pPr>
    </w:p>
    <w:p w14:paraId="2DB65069" w14:textId="77777777" w:rsidR="00FB5FDB" w:rsidRPr="00FB5FDB" w:rsidRDefault="00FB5FDB" w:rsidP="00FB5FDB">
      <w:pPr>
        <w:spacing w:after="0"/>
        <w:rPr>
          <w:rFonts w:ascii="Arial" w:hAnsi="Arial" w:cs="Arial"/>
        </w:rPr>
      </w:pPr>
      <w:r w:rsidRPr="00FB5FDB">
        <w:rPr>
          <w:rFonts w:ascii="Arial" w:hAnsi="Arial" w:cs="Arial"/>
        </w:rPr>
        <w:t>The group agreed to standard modelling conventions and began building a glossary to prevent naming inconsistencies.</w:t>
      </w:r>
    </w:p>
    <w:p w14:paraId="46378EFB" w14:textId="77777777" w:rsidR="00FB5FDB" w:rsidRPr="00FB5FDB" w:rsidRDefault="00FB5FDB" w:rsidP="00FB5FDB">
      <w:pPr>
        <w:spacing w:after="0"/>
        <w:rPr>
          <w:rFonts w:ascii="Arial" w:hAnsi="Arial" w:cs="Arial"/>
        </w:rPr>
      </w:pPr>
    </w:p>
    <w:p w14:paraId="5C75196C" w14:textId="77777777" w:rsidR="00FB5FDB" w:rsidRPr="00FB5FDB" w:rsidRDefault="00FB5FDB" w:rsidP="00FB5FDB">
      <w:pPr>
        <w:spacing w:after="0"/>
        <w:rPr>
          <w:rFonts w:ascii="Arial" w:hAnsi="Arial" w:cs="Arial"/>
        </w:rPr>
      </w:pPr>
      <w:r w:rsidRPr="00FB5FDB">
        <w:rPr>
          <w:rFonts w:ascii="Arial" w:hAnsi="Arial" w:cs="Arial"/>
        </w:rPr>
        <w:t>Actions:</w:t>
      </w:r>
    </w:p>
    <w:p w14:paraId="135D2B7D" w14:textId="77777777" w:rsidR="00FB5FDB" w:rsidRPr="00FB5FDB" w:rsidRDefault="00FB5FDB" w:rsidP="00FB5FDB">
      <w:pPr>
        <w:spacing w:after="0"/>
        <w:rPr>
          <w:rFonts w:ascii="Arial" w:hAnsi="Arial" w:cs="Arial"/>
        </w:rPr>
      </w:pPr>
      <w:r w:rsidRPr="00FB5FDB">
        <w:rPr>
          <w:rFonts w:ascii="Arial" w:hAnsi="Arial" w:cs="Arial"/>
        </w:rPr>
        <w:t>- All: Update Quality Requirement documents and upload to GitHub.</w:t>
      </w:r>
    </w:p>
    <w:p w14:paraId="785A196C" w14:textId="77777777" w:rsidR="00FB5FDB" w:rsidRPr="00FB5FDB" w:rsidRDefault="00FB5FDB" w:rsidP="00FB5FDB">
      <w:pPr>
        <w:spacing w:after="0"/>
        <w:rPr>
          <w:rFonts w:ascii="Arial" w:hAnsi="Arial" w:cs="Arial"/>
        </w:rPr>
      </w:pPr>
      <w:r w:rsidRPr="00FB5FDB">
        <w:rPr>
          <w:rFonts w:ascii="Arial" w:hAnsi="Arial" w:cs="Arial"/>
        </w:rPr>
        <w:t>- Nick: Provide Use Case diagram template.</w:t>
      </w:r>
    </w:p>
    <w:p w14:paraId="338E3B39" w14:textId="77777777" w:rsidR="00FB5FDB" w:rsidRPr="00FB5FDB" w:rsidRDefault="00FB5FDB" w:rsidP="00FB5FDB">
      <w:pPr>
        <w:spacing w:after="0"/>
        <w:rPr>
          <w:rFonts w:ascii="Arial" w:hAnsi="Arial" w:cs="Arial"/>
        </w:rPr>
      </w:pPr>
      <w:r w:rsidRPr="00FB5FDB">
        <w:rPr>
          <w:rFonts w:ascii="Arial" w:hAnsi="Arial" w:cs="Arial"/>
        </w:rPr>
        <w:t>- Max: Begin early UC diagram drafting.</w:t>
      </w:r>
    </w:p>
    <w:p w14:paraId="7282BE43" w14:textId="77777777" w:rsidR="00FB5FDB" w:rsidRPr="00FB5FDB" w:rsidRDefault="00FB5FDB" w:rsidP="00FB5FDB">
      <w:pPr>
        <w:spacing w:after="0"/>
        <w:rPr>
          <w:rFonts w:ascii="Arial" w:hAnsi="Arial" w:cs="Arial"/>
        </w:rPr>
      </w:pPr>
      <w:r w:rsidRPr="00FB5FDB">
        <w:rPr>
          <w:rFonts w:ascii="Arial" w:hAnsi="Arial" w:cs="Arial"/>
        </w:rPr>
        <w:t>- Josh: Select use case for Activity Diagram.</w:t>
      </w:r>
    </w:p>
    <w:p w14:paraId="1CCA1843" w14:textId="77777777" w:rsidR="00FB5FDB" w:rsidRPr="00FB5FDB" w:rsidRDefault="00FB5FDB" w:rsidP="00FB5FDB">
      <w:pPr>
        <w:spacing w:after="0"/>
        <w:rPr>
          <w:rFonts w:ascii="Arial" w:hAnsi="Arial" w:cs="Arial"/>
        </w:rPr>
      </w:pPr>
      <w:r w:rsidRPr="00FB5FDB">
        <w:rPr>
          <w:rFonts w:ascii="Arial" w:hAnsi="Arial" w:cs="Arial"/>
        </w:rPr>
        <w:t>- Veronika: Continue building shared glossary.</w:t>
      </w:r>
    </w:p>
    <w:p w14:paraId="101188DA" w14:textId="77777777" w:rsidR="00FB5FDB" w:rsidRPr="00FB5FDB" w:rsidRDefault="00FB5FDB" w:rsidP="00FB5FDB">
      <w:pPr>
        <w:spacing w:after="0"/>
        <w:rPr>
          <w:rFonts w:ascii="Arial" w:hAnsi="Arial" w:cs="Arial"/>
        </w:rPr>
      </w:pPr>
    </w:p>
    <w:p w14:paraId="0BBBC3C1" w14:textId="77777777" w:rsidR="00FB5FDB" w:rsidRPr="00FB5FDB" w:rsidRDefault="00FB5FDB" w:rsidP="00FB5FDB">
      <w:pPr>
        <w:spacing w:after="0"/>
        <w:rPr>
          <w:rFonts w:ascii="Arial" w:hAnsi="Arial" w:cs="Arial"/>
        </w:rPr>
      </w:pPr>
      <w:r w:rsidRPr="00FB5FDB">
        <w:rPr>
          <w:rFonts w:ascii="Arial" w:hAnsi="Arial" w:cs="Arial"/>
        </w:rPr>
        <w:t>Issues:</w:t>
      </w:r>
    </w:p>
    <w:p w14:paraId="3D516B33" w14:textId="77777777" w:rsidR="00FB5FDB" w:rsidRPr="00FB5FDB" w:rsidRDefault="00FB5FDB" w:rsidP="00FB5FDB">
      <w:pPr>
        <w:spacing w:after="0"/>
        <w:rPr>
          <w:rFonts w:ascii="Arial" w:hAnsi="Arial" w:cs="Arial"/>
        </w:rPr>
      </w:pPr>
      <w:r w:rsidRPr="00FB5FDB">
        <w:rPr>
          <w:rFonts w:ascii="Arial" w:hAnsi="Arial" w:cs="Arial"/>
        </w:rPr>
        <w:t>Some Quality Requirements lacked quantitative elements.</w:t>
      </w:r>
    </w:p>
    <w:p w14:paraId="778A642F" w14:textId="77777777" w:rsidR="00FB5FDB" w:rsidRPr="00FB5FDB" w:rsidRDefault="00FB5FDB" w:rsidP="00FB5FDB">
      <w:pPr>
        <w:spacing w:after="0"/>
        <w:rPr>
          <w:rFonts w:ascii="Arial" w:hAnsi="Arial" w:cs="Arial"/>
        </w:rPr>
      </w:pPr>
    </w:p>
    <w:p w14:paraId="1332450E" w14:textId="77777777" w:rsidR="00FB5FDB" w:rsidRPr="00FB5FDB" w:rsidRDefault="00FB5FDB" w:rsidP="00FB5FDB">
      <w:pPr>
        <w:spacing w:after="0"/>
        <w:rPr>
          <w:rFonts w:ascii="Arial" w:hAnsi="Arial" w:cs="Arial"/>
        </w:rPr>
      </w:pPr>
      <w:r w:rsidRPr="00FB5FDB">
        <w:rPr>
          <w:rFonts w:ascii="Arial" w:hAnsi="Arial" w:cs="Arial"/>
        </w:rPr>
        <w:t>Next Meeting Agenda (Week 4):</w:t>
      </w:r>
    </w:p>
    <w:p w14:paraId="0A8FE5CF" w14:textId="77777777" w:rsidR="00FB5FDB" w:rsidRPr="00FB5FDB" w:rsidRDefault="00FB5FDB" w:rsidP="00FB5FDB">
      <w:pPr>
        <w:spacing w:after="0"/>
        <w:rPr>
          <w:rFonts w:ascii="Arial" w:hAnsi="Arial" w:cs="Arial"/>
        </w:rPr>
      </w:pPr>
      <w:r w:rsidRPr="00FB5FDB">
        <w:rPr>
          <w:rFonts w:ascii="Arial" w:hAnsi="Arial" w:cs="Arial"/>
        </w:rPr>
        <w:t>- Final cross-check of Quality Requirements</w:t>
      </w:r>
    </w:p>
    <w:p w14:paraId="4D6FE0C2" w14:textId="77777777" w:rsidR="00FB5FDB" w:rsidRPr="00FB5FDB" w:rsidRDefault="00FB5FDB" w:rsidP="00FB5FDB">
      <w:pPr>
        <w:spacing w:after="0"/>
        <w:rPr>
          <w:rFonts w:ascii="Arial" w:hAnsi="Arial" w:cs="Arial"/>
        </w:rPr>
      </w:pPr>
      <w:r w:rsidRPr="00FB5FDB">
        <w:rPr>
          <w:rFonts w:ascii="Arial" w:hAnsi="Arial" w:cs="Arial"/>
        </w:rPr>
        <w:t>- Begin building Use Case diagrams</w:t>
      </w:r>
    </w:p>
    <w:p w14:paraId="580E52E8" w14:textId="77777777" w:rsidR="00FB5FDB" w:rsidRPr="00FB5FDB" w:rsidRDefault="00FB5FDB" w:rsidP="00FB5FDB">
      <w:pPr>
        <w:spacing w:after="0"/>
        <w:rPr>
          <w:rFonts w:ascii="Arial" w:hAnsi="Arial" w:cs="Arial"/>
        </w:rPr>
      </w:pPr>
      <w:r w:rsidRPr="00FB5FDB">
        <w:rPr>
          <w:rFonts w:ascii="Arial" w:hAnsi="Arial" w:cs="Arial"/>
        </w:rPr>
        <w:t>- Review Papyrus modelling techniques</w:t>
      </w:r>
    </w:p>
    <w:p w14:paraId="388F85B8" w14:textId="77777777" w:rsidR="00FB5FDB" w:rsidRPr="00FB5FDB" w:rsidRDefault="00FB5FDB" w:rsidP="00FB5FDB">
      <w:pPr>
        <w:spacing w:after="0"/>
        <w:rPr>
          <w:rFonts w:ascii="Arial" w:hAnsi="Arial" w:cs="Arial"/>
        </w:rPr>
      </w:pPr>
      <w:r w:rsidRPr="00FB5FDB">
        <w:rPr>
          <w:rFonts w:ascii="Arial" w:hAnsi="Arial" w:cs="Arial"/>
        </w:rPr>
        <w:t>- Identify data dependencies between subsystems</w:t>
      </w:r>
    </w:p>
    <w:p w14:paraId="4AC9D37D" w14:textId="7509ABD9" w:rsidR="002C6366" w:rsidRPr="005571B9" w:rsidRDefault="002C6366" w:rsidP="005571B9">
      <w:pPr>
        <w:spacing w:after="0"/>
        <w:rPr>
          <w:rFonts w:ascii="Arial" w:hAnsi="Arial" w:cs="Arial"/>
        </w:rPr>
      </w:pPr>
    </w:p>
    <w:sectPr w:rsidR="002C6366" w:rsidRPr="005571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Body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1B9"/>
    <w:rsid w:val="00061A32"/>
    <w:rsid w:val="000849E2"/>
    <w:rsid w:val="000C0680"/>
    <w:rsid w:val="001A2A8C"/>
    <w:rsid w:val="001C4E1E"/>
    <w:rsid w:val="00222E3E"/>
    <w:rsid w:val="00223287"/>
    <w:rsid w:val="0028376D"/>
    <w:rsid w:val="002C6366"/>
    <w:rsid w:val="00393B03"/>
    <w:rsid w:val="004161E3"/>
    <w:rsid w:val="004204BF"/>
    <w:rsid w:val="00441E92"/>
    <w:rsid w:val="004D4D57"/>
    <w:rsid w:val="004E372C"/>
    <w:rsid w:val="00541D8E"/>
    <w:rsid w:val="005571B9"/>
    <w:rsid w:val="00565C20"/>
    <w:rsid w:val="00593B75"/>
    <w:rsid w:val="005C64BE"/>
    <w:rsid w:val="00624A5B"/>
    <w:rsid w:val="00645161"/>
    <w:rsid w:val="006464BD"/>
    <w:rsid w:val="00652AEB"/>
    <w:rsid w:val="006862CC"/>
    <w:rsid w:val="006F785E"/>
    <w:rsid w:val="00733BB9"/>
    <w:rsid w:val="00780961"/>
    <w:rsid w:val="007A5C3E"/>
    <w:rsid w:val="007B5CB8"/>
    <w:rsid w:val="008735E2"/>
    <w:rsid w:val="008B108A"/>
    <w:rsid w:val="0090406C"/>
    <w:rsid w:val="009606C3"/>
    <w:rsid w:val="00A30271"/>
    <w:rsid w:val="00A85F38"/>
    <w:rsid w:val="00AE064C"/>
    <w:rsid w:val="00B51E73"/>
    <w:rsid w:val="00CD714B"/>
    <w:rsid w:val="00CE1DCE"/>
    <w:rsid w:val="00D15B07"/>
    <w:rsid w:val="00D34A2B"/>
    <w:rsid w:val="00E05240"/>
    <w:rsid w:val="00E84DD7"/>
    <w:rsid w:val="00EF4E02"/>
    <w:rsid w:val="00F466FD"/>
    <w:rsid w:val="00F7616C"/>
    <w:rsid w:val="00FB5FD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80F434"/>
  <w15:chartTrackingRefBased/>
  <w15:docId w15:val="{411FAA56-651B-4A41-98A5-6FCD38442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Body CS)"/>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1B9"/>
    <w:pPr>
      <w:spacing w:after="200" w:line="276" w:lineRule="auto"/>
    </w:pPr>
    <w:rPr>
      <w:rFonts w:asciiTheme="minorHAnsi" w:hAnsiTheme="minorHAnsi" w:cstheme="minorBidi"/>
      <w:kern w:val="0"/>
      <w:sz w:val="22"/>
      <w:szCs w:val="22"/>
      <w:lang w:val="en-US" w:eastAsia="en-US"/>
      <w14:ligatures w14:val="none"/>
    </w:rPr>
  </w:style>
  <w:style w:type="paragraph" w:styleId="Heading1">
    <w:name w:val="heading 1"/>
    <w:basedOn w:val="Normal"/>
    <w:next w:val="Normal"/>
    <w:link w:val="Heading1Char"/>
    <w:uiPriority w:val="9"/>
    <w:qFormat/>
    <w:rsid w:val="005571B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Heading2">
    <w:name w:val="heading 2"/>
    <w:basedOn w:val="Normal"/>
    <w:next w:val="Normal"/>
    <w:link w:val="Heading2Char"/>
    <w:uiPriority w:val="9"/>
    <w:semiHidden/>
    <w:unhideWhenUsed/>
    <w:qFormat/>
    <w:rsid w:val="005571B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Heading3">
    <w:name w:val="heading 3"/>
    <w:basedOn w:val="Normal"/>
    <w:next w:val="Normal"/>
    <w:link w:val="Heading3Char"/>
    <w:uiPriority w:val="9"/>
    <w:semiHidden/>
    <w:unhideWhenUsed/>
    <w:qFormat/>
    <w:rsid w:val="005571B9"/>
    <w:pPr>
      <w:keepNext/>
      <w:keepLines/>
      <w:spacing w:before="160" w:after="80" w:line="278" w:lineRule="auto"/>
      <w:outlineLvl w:val="2"/>
    </w:pPr>
    <w:rPr>
      <w:rFonts w:eastAsiaTheme="majorEastAsia" w:cstheme="majorBidi"/>
      <w:color w:val="0F4761" w:themeColor="accent1" w:themeShade="BF"/>
      <w:kern w:val="2"/>
      <w:sz w:val="28"/>
      <w:szCs w:val="28"/>
      <w:lang w:val="en-GB" w:eastAsia="zh-CN"/>
      <w14:ligatures w14:val="standardContextual"/>
    </w:rPr>
  </w:style>
  <w:style w:type="paragraph" w:styleId="Heading4">
    <w:name w:val="heading 4"/>
    <w:basedOn w:val="Normal"/>
    <w:next w:val="Normal"/>
    <w:link w:val="Heading4Char"/>
    <w:uiPriority w:val="9"/>
    <w:semiHidden/>
    <w:unhideWhenUsed/>
    <w:qFormat/>
    <w:rsid w:val="005571B9"/>
    <w:pPr>
      <w:keepNext/>
      <w:keepLines/>
      <w:spacing w:before="80" w:after="40" w:line="278" w:lineRule="auto"/>
      <w:outlineLvl w:val="3"/>
    </w:pPr>
    <w:rPr>
      <w:rFonts w:eastAsiaTheme="majorEastAsia" w:cstheme="majorBidi"/>
      <w:i/>
      <w:iCs/>
      <w:color w:val="0F4761" w:themeColor="accent1" w:themeShade="BF"/>
      <w:kern w:val="2"/>
      <w:sz w:val="24"/>
      <w:szCs w:val="24"/>
      <w:lang w:val="en-GB" w:eastAsia="zh-CN"/>
      <w14:ligatures w14:val="standardContextual"/>
    </w:rPr>
  </w:style>
  <w:style w:type="paragraph" w:styleId="Heading5">
    <w:name w:val="heading 5"/>
    <w:basedOn w:val="Normal"/>
    <w:next w:val="Normal"/>
    <w:link w:val="Heading5Char"/>
    <w:uiPriority w:val="9"/>
    <w:semiHidden/>
    <w:unhideWhenUsed/>
    <w:qFormat/>
    <w:rsid w:val="005571B9"/>
    <w:pPr>
      <w:keepNext/>
      <w:keepLines/>
      <w:spacing w:before="80" w:after="40" w:line="278" w:lineRule="auto"/>
      <w:outlineLvl w:val="4"/>
    </w:pPr>
    <w:rPr>
      <w:rFonts w:eastAsiaTheme="majorEastAsia" w:cstheme="majorBidi"/>
      <w:color w:val="0F4761" w:themeColor="accent1" w:themeShade="BF"/>
      <w:kern w:val="2"/>
      <w:sz w:val="24"/>
      <w:szCs w:val="24"/>
      <w:lang w:val="en-GB" w:eastAsia="zh-CN"/>
      <w14:ligatures w14:val="standardContextual"/>
    </w:rPr>
  </w:style>
  <w:style w:type="paragraph" w:styleId="Heading6">
    <w:name w:val="heading 6"/>
    <w:basedOn w:val="Normal"/>
    <w:next w:val="Normal"/>
    <w:link w:val="Heading6Char"/>
    <w:uiPriority w:val="9"/>
    <w:semiHidden/>
    <w:unhideWhenUsed/>
    <w:qFormat/>
    <w:rsid w:val="005571B9"/>
    <w:pPr>
      <w:keepNext/>
      <w:keepLines/>
      <w:spacing w:before="40" w:after="0" w:line="278" w:lineRule="auto"/>
      <w:outlineLvl w:val="5"/>
    </w:pPr>
    <w:rPr>
      <w:rFonts w:eastAsiaTheme="majorEastAsia" w:cstheme="majorBidi"/>
      <w:i/>
      <w:iCs/>
      <w:color w:val="595959" w:themeColor="text1" w:themeTint="A6"/>
      <w:kern w:val="2"/>
      <w:sz w:val="24"/>
      <w:szCs w:val="24"/>
      <w:lang w:val="en-GB" w:eastAsia="zh-CN"/>
      <w14:ligatures w14:val="standardContextual"/>
    </w:rPr>
  </w:style>
  <w:style w:type="paragraph" w:styleId="Heading7">
    <w:name w:val="heading 7"/>
    <w:basedOn w:val="Normal"/>
    <w:next w:val="Normal"/>
    <w:link w:val="Heading7Char"/>
    <w:uiPriority w:val="9"/>
    <w:semiHidden/>
    <w:unhideWhenUsed/>
    <w:qFormat/>
    <w:rsid w:val="005571B9"/>
    <w:pPr>
      <w:keepNext/>
      <w:keepLines/>
      <w:spacing w:before="40" w:after="0" w:line="278" w:lineRule="auto"/>
      <w:outlineLvl w:val="6"/>
    </w:pPr>
    <w:rPr>
      <w:rFonts w:eastAsiaTheme="majorEastAsia" w:cstheme="majorBidi"/>
      <w:color w:val="595959" w:themeColor="text1" w:themeTint="A6"/>
      <w:kern w:val="2"/>
      <w:sz w:val="24"/>
      <w:szCs w:val="24"/>
      <w:lang w:val="en-GB" w:eastAsia="zh-CN"/>
      <w14:ligatures w14:val="standardContextual"/>
    </w:rPr>
  </w:style>
  <w:style w:type="paragraph" w:styleId="Heading8">
    <w:name w:val="heading 8"/>
    <w:basedOn w:val="Normal"/>
    <w:next w:val="Normal"/>
    <w:link w:val="Heading8Char"/>
    <w:uiPriority w:val="9"/>
    <w:semiHidden/>
    <w:unhideWhenUsed/>
    <w:qFormat/>
    <w:rsid w:val="005571B9"/>
    <w:pPr>
      <w:keepNext/>
      <w:keepLines/>
      <w:spacing w:after="0" w:line="278" w:lineRule="auto"/>
      <w:outlineLvl w:val="7"/>
    </w:pPr>
    <w:rPr>
      <w:rFonts w:eastAsiaTheme="majorEastAsia" w:cstheme="majorBidi"/>
      <w:i/>
      <w:iCs/>
      <w:color w:val="272727" w:themeColor="text1" w:themeTint="D8"/>
      <w:kern w:val="2"/>
      <w:sz w:val="24"/>
      <w:szCs w:val="24"/>
      <w:lang w:val="en-GB" w:eastAsia="zh-CN"/>
      <w14:ligatures w14:val="standardContextual"/>
    </w:rPr>
  </w:style>
  <w:style w:type="paragraph" w:styleId="Heading9">
    <w:name w:val="heading 9"/>
    <w:basedOn w:val="Normal"/>
    <w:next w:val="Normal"/>
    <w:link w:val="Heading9Char"/>
    <w:uiPriority w:val="9"/>
    <w:semiHidden/>
    <w:unhideWhenUsed/>
    <w:qFormat/>
    <w:rsid w:val="005571B9"/>
    <w:pPr>
      <w:keepNext/>
      <w:keepLines/>
      <w:spacing w:after="0" w:line="278" w:lineRule="auto"/>
      <w:outlineLvl w:val="8"/>
    </w:pPr>
    <w:rPr>
      <w:rFonts w:eastAsiaTheme="majorEastAsia" w:cstheme="majorBidi"/>
      <w:color w:val="272727" w:themeColor="text1" w:themeTint="D8"/>
      <w:kern w:val="2"/>
      <w:sz w:val="24"/>
      <w:szCs w:val="24"/>
      <w:lang w:val="en-GB"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1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1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571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571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71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71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71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71B9"/>
    <w:pPr>
      <w:spacing w:after="80" w:line="240" w:lineRule="auto"/>
      <w:contextualSpacing/>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TitleChar">
    <w:name w:val="Title Char"/>
    <w:basedOn w:val="DefaultParagraphFont"/>
    <w:link w:val="Title"/>
    <w:uiPriority w:val="10"/>
    <w:rsid w:val="00557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1B9"/>
    <w:pPr>
      <w:numPr>
        <w:ilvl w:val="1"/>
      </w:numPr>
      <w:spacing w:after="160" w:line="278" w:lineRule="auto"/>
    </w:pPr>
    <w:rPr>
      <w:rFonts w:eastAsiaTheme="majorEastAsia" w:cstheme="majorBidi"/>
      <w:color w:val="595959" w:themeColor="text1" w:themeTint="A6"/>
      <w:spacing w:val="15"/>
      <w:kern w:val="2"/>
      <w:sz w:val="28"/>
      <w:szCs w:val="28"/>
      <w:lang w:val="en-GB" w:eastAsia="zh-CN"/>
      <w14:ligatures w14:val="standardContextual"/>
    </w:rPr>
  </w:style>
  <w:style w:type="character" w:customStyle="1" w:styleId="SubtitleChar">
    <w:name w:val="Subtitle Char"/>
    <w:basedOn w:val="DefaultParagraphFont"/>
    <w:link w:val="Subtitle"/>
    <w:uiPriority w:val="11"/>
    <w:rsid w:val="005571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71B9"/>
    <w:pPr>
      <w:spacing w:before="160" w:after="160" w:line="278" w:lineRule="auto"/>
      <w:jc w:val="center"/>
    </w:pPr>
    <w:rPr>
      <w:rFonts w:ascii="Calibri" w:hAnsi="Calibri" w:cs="Times New Roman (Body CS)"/>
      <w:i/>
      <w:iCs/>
      <w:color w:val="404040" w:themeColor="text1" w:themeTint="BF"/>
      <w:kern w:val="2"/>
      <w:sz w:val="24"/>
      <w:szCs w:val="24"/>
      <w:lang w:val="en-GB" w:eastAsia="zh-CN"/>
      <w14:ligatures w14:val="standardContextual"/>
    </w:rPr>
  </w:style>
  <w:style w:type="character" w:customStyle="1" w:styleId="QuoteChar">
    <w:name w:val="Quote Char"/>
    <w:basedOn w:val="DefaultParagraphFont"/>
    <w:link w:val="Quote"/>
    <w:uiPriority w:val="29"/>
    <w:rsid w:val="005571B9"/>
    <w:rPr>
      <w:i/>
      <w:iCs/>
      <w:color w:val="404040" w:themeColor="text1" w:themeTint="BF"/>
    </w:rPr>
  </w:style>
  <w:style w:type="paragraph" w:styleId="ListParagraph">
    <w:name w:val="List Paragraph"/>
    <w:basedOn w:val="Normal"/>
    <w:uiPriority w:val="34"/>
    <w:qFormat/>
    <w:rsid w:val="005571B9"/>
    <w:pPr>
      <w:spacing w:after="160" w:line="278" w:lineRule="auto"/>
      <w:ind w:left="720"/>
      <w:contextualSpacing/>
    </w:pPr>
    <w:rPr>
      <w:rFonts w:ascii="Calibri" w:hAnsi="Calibri" w:cs="Times New Roman (Body CS)"/>
      <w:kern w:val="2"/>
      <w:sz w:val="24"/>
      <w:szCs w:val="24"/>
      <w:lang w:val="en-GB" w:eastAsia="zh-CN"/>
      <w14:ligatures w14:val="standardContextual"/>
    </w:rPr>
  </w:style>
  <w:style w:type="character" w:styleId="IntenseEmphasis">
    <w:name w:val="Intense Emphasis"/>
    <w:basedOn w:val="DefaultParagraphFont"/>
    <w:uiPriority w:val="21"/>
    <w:qFormat/>
    <w:rsid w:val="005571B9"/>
    <w:rPr>
      <w:i/>
      <w:iCs/>
      <w:color w:val="0F4761" w:themeColor="accent1" w:themeShade="BF"/>
    </w:rPr>
  </w:style>
  <w:style w:type="paragraph" w:styleId="IntenseQuote">
    <w:name w:val="Intense Quote"/>
    <w:basedOn w:val="Normal"/>
    <w:next w:val="Normal"/>
    <w:link w:val="IntenseQuoteChar"/>
    <w:uiPriority w:val="30"/>
    <w:qFormat/>
    <w:rsid w:val="005571B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Calibri" w:hAnsi="Calibri" w:cs="Times New Roman (Body CS)"/>
      <w:i/>
      <w:iCs/>
      <w:color w:val="0F4761" w:themeColor="accent1" w:themeShade="BF"/>
      <w:kern w:val="2"/>
      <w:sz w:val="24"/>
      <w:szCs w:val="24"/>
      <w:lang w:val="en-GB" w:eastAsia="zh-CN"/>
      <w14:ligatures w14:val="standardContextual"/>
    </w:rPr>
  </w:style>
  <w:style w:type="character" w:customStyle="1" w:styleId="IntenseQuoteChar">
    <w:name w:val="Intense Quote Char"/>
    <w:basedOn w:val="DefaultParagraphFont"/>
    <w:link w:val="IntenseQuote"/>
    <w:uiPriority w:val="30"/>
    <w:rsid w:val="005571B9"/>
    <w:rPr>
      <w:i/>
      <w:iCs/>
      <w:color w:val="0F4761" w:themeColor="accent1" w:themeShade="BF"/>
    </w:rPr>
  </w:style>
  <w:style w:type="character" w:styleId="IntenseReference">
    <w:name w:val="Intense Reference"/>
    <w:basedOn w:val="DefaultParagraphFont"/>
    <w:uiPriority w:val="32"/>
    <w:qFormat/>
    <w:rsid w:val="005571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212</Words>
  <Characters>1214</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Jones</dc:creator>
  <cp:keywords/>
  <dc:description/>
  <cp:lastModifiedBy>Nicholas Jones</cp:lastModifiedBy>
  <cp:revision>2</cp:revision>
  <dcterms:created xsi:type="dcterms:W3CDTF">2025-11-28T12:23:00Z</dcterms:created>
  <dcterms:modified xsi:type="dcterms:W3CDTF">2025-11-28T12:23:00Z</dcterms:modified>
</cp:coreProperties>
</file>