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FC2C" w14:textId="77777777" w:rsidR="00835EB2" w:rsidRPr="004E7CFC" w:rsidRDefault="00835EB2" w:rsidP="00835EB2">
      <w:pPr>
        <w:pStyle w:val="Subtitle"/>
        <w:rPr>
          <w:rFonts w:asciiTheme="majorHAnsi" w:hAnsiTheme="majorHAnsi"/>
          <w:b/>
          <w:sz w:val="20"/>
          <w:szCs w:val="20"/>
        </w:rPr>
      </w:pPr>
      <w:r w:rsidRPr="004E7CFC">
        <w:rPr>
          <w:rFonts w:asciiTheme="majorHAnsi" w:hAnsiTheme="majorHAnsi"/>
          <w:b/>
          <w:sz w:val="20"/>
          <w:szCs w:val="20"/>
        </w:rPr>
        <w:t>School of Engineering, Computing and Mathematics</w:t>
      </w:r>
    </w:p>
    <w:p w14:paraId="3ECAFCA0" w14:textId="77777777" w:rsidR="00835EB2" w:rsidRPr="004E7CFC" w:rsidRDefault="00835EB2" w:rsidP="00835EB2">
      <w:pPr>
        <w:pStyle w:val="Subtitle"/>
        <w:rPr>
          <w:rFonts w:asciiTheme="majorHAnsi" w:hAnsiTheme="majorHAnsi"/>
          <w:b/>
        </w:rPr>
      </w:pPr>
      <w:r w:rsidRPr="004E7CFC">
        <w:rPr>
          <w:rFonts w:asciiTheme="majorHAnsi" w:hAnsiTheme="majorHAnsi"/>
          <w:b/>
        </w:rPr>
        <w:t>Oxford Brookes University</w:t>
      </w:r>
    </w:p>
    <w:p w14:paraId="0C4A5B66" w14:textId="77777777" w:rsidR="00835EB2" w:rsidRPr="004E7CFC" w:rsidRDefault="00835EB2" w:rsidP="00835EB2">
      <w:pPr>
        <w:pStyle w:val="Subtitle"/>
        <w:rPr>
          <w:rFonts w:asciiTheme="majorHAnsi" w:hAnsiTheme="majorHAnsi"/>
          <w:b/>
        </w:rPr>
      </w:pPr>
      <w:r w:rsidRPr="004E7CFC">
        <w:rPr>
          <w:rFonts w:asciiTheme="majorHAnsi" w:hAnsiTheme="majorHAnsi"/>
          <w:b/>
        </w:rPr>
        <w:t xml:space="preserve">COMPT5047: Applied Software Engineering </w:t>
      </w:r>
    </w:p>
    <w:p w14:paraId="4DECAA1E" w14:textId="38A2AB86" w:rsidR="002E1DC2" w:rsidRDefault="00835EB2" w:rsidP="002E1DC2">
      <w:pPr>
        <w:pStyle w:val="Subtitle"/>
        <w:rPr>
          <w:rFonts w:asciiTheme="majorHAnsi" w:hAnsiTheme="majorHAnsi"/>
          <w:b/>
          <w:sz w:val="20"/>
          <w:szCs w:val="20"/>
        </w:rPr>
      </w:pPr>
      <w:r w:rsidRPr="004E7CFC">
        <w:rPr>
          <w:rFonts w:asciiTheme="majorHAnsi" w:hAnsiTheme="majorHAnsi"/>
          <w:b/>
          <w:sz w:val="20"/>
          <w:szCs w:val="20"/>
        </w:rPr>
        <w:t>(Semester 1, 2025-2026)</w:t>
      </w:r>
    </w:p>
    <w:p w14:paraId="7AA5440D" w14:textId="77777777" w:rsidR="0040638E" w:rsidRPr="0040638E" w:rsidRDefault="0040638E" w:rsidP="0040638E"/>
    <w:p w14:paraId="4E5F75B2" w14:textId="528B3A13" w:rsidR="00835EB2" w:rsidRPr="002E1DC2" w:rsidRDefault="00D35207" w:rsidP="002E1DC2">
      <w:pPr>
        <w:pStyle w:val="Subtitle"/>
        <w:rPr>
          <w:rFonts w:asciiTheme="majorHAnsi" w:hAnsiTheme="majorHAnsi"/>
          <w:b/>
          <w:sz w:val="20"/>
          <w:szCs w:val="20"/>
        </w:rPr>
      </w:pPr>
      <w:r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>Section</w:t>
      </w:r>
      <w:r w:rsidR="00835EB2"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 xml:space="preserve"> 1:</w:t>
      </w:r>
      <w:r w:rsidRPr="002E1DC2">
        <w:rPr>
          <w:rFonts w:asciiTheme="majorHAnsi" w:eastAsia="Times New Roman" w:hAnsiTheme="majorHAnsi"/>
          <w:b/>
          <w:bCs/>
          <w:color w:val="000000" w:themeColor="text1"/>
          <w:sz w:val="24"/>
          <w:szCs w:val="24"/>
          <w:lang w:eastAsia="en-GB"/>
        </w:rPr>
        <w:t xml:space="preserve"> </w:t>
      </w:r>
      <w:r w:rsidRPr="002E1DC2">
        <w:rPr>
          <w:rFonts w:asciiTheme="majorHAnsi" w:hAnsiTheme="majorHAnsi"/>
          <w:b/>
          <w:color w:val="000000" w:themeColor="text1"/>
        </w:rPr>
        <w:t>Project Management (20 Marks)</w:t>
      </w:r>
    </w:p>
    <w:p w14:paraId="30FDCC40" w14:textId="1F512C86" w:rsidR="00D20775" w:rsidRPr="002E1DC2" w:rsidRDefault="00D20775" w:rsidP="00474CE1">
      <w:pPr>
        <w:outlineLvl w:val="1"/>
        <w:rPr>
          <w:rFonts w:asciiTheme="majorHAnsi" w:eastAsia="Times New Roman" w:hAnsiTheme="majorHAnsi"/>
          <w:b/>
          <w:bCs/>
          <w:color w:val="auto"/>
          <w:lang w:eastAsia="en-GB"/>
        </w:rPr>
      </w:pPr>
      <w:r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>Subsystems</w:t>
      </w:r>
    </w:p>
    <w:p w14:paraId="43C4FC45" w14:textId="07D3DB2D" w:rsidR="00D20775" w:rsidRPr="002E1DC2" w:rsidRDefault="00D20775" w:rsidP="00D20775">
      <w:pPr>
        <w:pStyle w:val="ListParagraph"/>
        <w:numPr>
          <w:ilvl w:val="0"/>
          <w:numId w:val="9"/>
        </w:numPr>
        <w:outlineLvl w:val="1"/>
        <w:rPr>
          <w:rFonts w:asciiTheme="majorHAnsi" w:eastAsia="Times New Roman" w:hAnsiTheme="majorHAnsi"/>
          <w:color w:val="auto"/>
          <w:lang w:eastAsia="en-GB"/>
        </w:rPr>
      </w:pPr>
      <w:r w:rsidRPr="002E1DC2">
        <w:rPr>
          <w:rFonts w:asciiTheme="majorHAnsi" w:eastAsia="Times New Roman" w:hAnsiTheme="majorHAnsi"/>
          <w:color w:val="auto"/>
          <w:lang w:eastAsia="en-GB"/>
        </w:rPr>
        <w:t>USU Student App</w:t>
      </w:r>
    </w:p>
    <w:p w14:paraId="48BA7CCC" w14:textId="75E0695C" w:rsidR="00D20775" w:rsidRPr="002E1DC2" w:rsidRDefault="00D20775" w:rsidP="00D20775">
      <w:pPr>
        <w:pStyle w:val="ListParagraph"/>
        <w:numPr>
          <w:ilvl w:val="0"/>
          <w:numId w:val="9"/>
        </w:numPr>
        <w:outlineLvl w:val="1"/>
        <w:rPr>
          <w:rFonts w:asciiTheme="majorHAnsi" w:eastAsia="Times New Roman" w:hAnsiTheme="majorHAnsi"/>
          <w:color w:val="auto"/>
          <w:lang w:eastAsia="en-GB"/>
        </w:rPr>
      </w:pPr>
      <w:r w:rsidRPr="002E1DC2">
        <w:rPr>
          <w:rFonts w:asciiTheme="majorHAnsi" w:eastAsia="Times New Roman" w:hAnsiTheme="majorHAnsi"/>
          <w:color w:val="auto"/>
          <w:lang w:eastAsia="en-GB"/>
        </w:rPr>
        <w:t>Student Union Management System</w:t>
      </w:r>
    </w:p>
    <w:p w14:paraId="009B1439" w14:textId="1A76F66F" w:rsidR="00D20775" w:rsidRPr="002E1DC2" w:rsidRDefault="00D20775" w:rsidP="00D20775">
      <w:pPr>
        <w:pStyle w:val="ListParagraph"/>
        <w:numPr>
          <w:ilvl w:val="0"/>
          <w:numId w:val="9"/>
        </w:numPr>
        <w:outlineLvl w:val="1"/>
        <w:rPr>
          <w:rFonts w:asciiTheme="majorHAnsi" w:eastAsia="Times New Roman" w:hAnsiTheme="majorHAnsi"/>
          <w:color w:val="auto"/>
          <w:lang w:eastAsia="en-GB"/>
        </w:rPr>
      </w:pPr>
      <w:r w:rsidRPr="002E1DC2">
        <w:rPr>
          <w:rFonts w:asciiTheme="majorHAnsi" w:eastAsia="Times New Roman" w:hAnsiTheme="majorHAnsi"/>
          <w:color w:val="auto"/>
          <w:lang w:eastAsia="en-GB"/>
        </w:rPr>
        <w:t>USU Operation System</w:t>
      </w:r>
    </w:p>
    <w:p w14:paraId="6EEE15FA" w14:textId="7AC24564" w:rsidR="00D20775" w:rsidRPr="002E1DC2" w:rsidRDefault="00D20775" w:rsidP="00D20775">
      <w:pPr>
        <w:pStyle w:val="ListParagraph"/>
        <w:numPr>
          <w:ilvl w:val="0"/>
          <w:numId w:val="9"/>
        </w:numPr>
        <w:outlineLvl w:val="1"/>
        <w:rPr>
          <w:rFonts w:asciiTheme="majorHAnsi" w:eastAsia="Times New Roman" w:hAnsiTheme="majorHAnsi"/>
          <w:color w:val="auto"/>
          <w:lang w:eastAsia="en-GB"/>
        </w:rPr>
      </w:pPr>
      <w:r w:rsidRPr="002E1DC2">
        <w:rPr>
          <w:rFonts w:asciiTheme="majorHAnsi" w:eastAsia="Times New Roman" w:hAnsiTheme="majorHAnsi"/>
          <w:color w:val="auto"/>
          <w:lang w:eastAsia="en-GB"/>
        </w:rPr>
        <w:t>Society Leader App</w:t>
      </w:r>
    </w:p>
    <w:p w14:paraId="2F1BFF17" w14:textId="77777777" w:rsidR="00D20775" w:rsidRPr="002E1DC2" w:rsidRDefault="00D20775" w:rsidP="00D20775">
      <w:pPr>
        <w:outlineLvl w:val="1"/>
        <w:rPr>
          <w:rFonts w:asciiTheme="majorHAnsi" w:eastAsia="Times New Roman" w:hAnsiTheme="majorHAnsi"/>
          <w:color w:val="auto"/>
          <w:lang w:eastAsia="en-GB"/>
        </w:rPr>
      </w:pPr>
    </w:p>
    <w:p w14:paraId="628CDA11" w14:textId="45663438" w:rsidR="00D20775" w:rsidRPr="002E1DC2" w:rsidRDefault="00D20775" w:rsidP="00D20775">
      <w:pPr>
        <w:outlineLvl w:val="1"/>
        <w:rPr>
          <w:rFonts w:asciiTheme="majorHAnsi" w:eastAsia="Times New Roman" w:hAnsiTheme="majorHAnsi"/>
          <w:color w:val="auto"/>
          <w:lang w:eastAsia="en-GB"/>
        </w:rPr>
      </w:pPr>
      <w:r w:rsidRPr="002E1DC2">
        <w:rPr>
          <w:rFonts w:asciiTheme="majorHAnsi" w:eastAsia="Times New Roman" w:hAnsiTheme="majorHAnsi"/>
          <w:color w:val="auto"/>
          <w:lang w:eastAsia="en-GB"/>
        </w:rPr>
        <w:t xml:space="preserve">Chosen Subsystem: </w:t>
      </w:r>
      <w:r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>Student Union Management System</w:t>
      </w:r>
    </w:p>
    <w:p w14:paraId="4B9C2645" w14:textId="77777777" w:rsidR="00835EB2" w:rsidRPr="002E1DC2" w:rsidRDefault="00835EB2" w:rsidP="00474CE1">
      <w:pPr>
        <w:outlineLvl w:val="1"/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</w:pPr>
    </w:p>
    <w:p w14:paraId="152DD525" w14:textId="4FB210ED" w:rsidR="00835EB2" w:rsidRPr="002E1DC2" w:rsidRDefault="00D35207" w:rsidP="00474CE1">
      <w:pPr>
        <w:outlineLvl w:val="1"/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</w:pPr>
      <w:r w:rsidRPr="002E1DC2"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  <w:t>Section</w:t>
      </w:r>
      <w:r w:rsidR="00835EB2" w:rsidRPr="002E1DC2"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  <w:t xml:space="preserve"> 2:</w:t>
      </w:r>
      <w:r w:rsidRPr="002E1DC2"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  <w:t xml:space="preserve"> </w:t>
      </w:r>
      <w:r w:rsidRPr="002E1DC2">
        <w:rPr>
          <w:rFonts w:asciiTheme="majorHAnsi" w:hAnsiTheme="majorHAnsi"/>
          <w:b/>
          <w:sz w:val="28"/>
          <w:szCs w:val="28"/>
        </w:rPr>
        <w:t>Analysis and Specify Software Quality Requirements (20 Marks)</w:t>
      </w:r>
    </w:p>
    <w:p w14:paraId="2D67A9AA" w14:textId="22A5BED2" w:rsidR="00835EB2" w:rsidRPr="002E1DC2" w:rsidRDefault="00835EB2" w:rsidP="00474CE1">
      <w:pPr>
        <w:outlineLvl w:val="1"/>
        <w:rPr>
          <w:rFonts w:asciiTheme="majorHAnsi" w:eastAsia="Times New Roman" w:hAnsiTheme="majorHAnsi"/>
          <w:b/>
          <w:bCs/>
          <w:color w:val="auto"/>
          <w:lang w:eastAsia="en-GB"/>
        </w:rPr>
      </w:pPr>
      <w:r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 xml:space="preserve">Functional Requirement – </w:t>
      </w:r>
      <w:r w:rsidR="00D20775"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>“</w:t>
      </w:r>
      <w:r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>Create Event</w:t>
      </w:r>
      <w:r w:rsidR="00496316">
        <w:rPr>
          <w:rFonts w:asciiTheme="majorHAnsi" w:eastAsia="Times New Roman" w:hAnsiTheme="majorHAnsi"/>
          <w:b/>
          <w:bCs/>
          <w:color w:val="auto"/>
          <w:lang w:eastAsia="en-GB"/>
        </w:rPr>
        <w:t>s</w:t>
      </w:r>
      <w:r w:rsidR="00D20775"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>”</w:t>
      </w:r>
    </w:p>
    <w:p w14:paraId="150E655D" w14:textId="77777777" w:rsidR="00835EB2" w:rsidRPr="002E1DC2" w:rsidRDefault="00835EB2" w:rsidP="00474CE1">
      <w:pPr>
        <w:outlineLvl w:val="1"/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</w:pPr>
    </w:p>
    <w:p w14:paraId="77C4045F" w14:textId="28D105A5" w:rsidR="00D20775" w:rsidRPr="002E1DC2" w:rsidRDefault="00D20775" w:rsidP="00474CE1">
      <w:pPr>
        <w:outlineLvl w:val="1"/>
        <w:rPr>
          <w:rFonts w:asciiTheme="majorHAnsi" w:eastAsia="Times New Roman" w:hAnsiTheme="majorHAnsi"/>
          <w:b/>
          <w:bCs/>
          <w:color w:val="auto"/>
          <w:lang w:eastAsia="en-GB"/>
        </w:rPr>
      </w:pPr>
      <w:r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>Introduction</w:t>
      </w:r>
    </w:p>
    <w:p w14:paraId="1F8E8B14" w14:textId="28921BF3" w:rsidR="00D20775" w:rsidRPr="002E1DC2" w:rsidRDefault="00D35207" w:rsidP="00474CE1">
      <w:pPr>
        <w:outlineLvl w:val="1"/>
        <w:rPr>
          <w:rFonts w:asciiTheme="majorHAnsi" w:eastAsia="Times New Roman" w:hAnsiTheme="majorHAnsi"/>
          <w:lang w:eastAsia="en-GB"/>
        </w:rPr>
      </w:pPr>
      <w:r w:rsidRPr="002E1DC2">
        <w:rPr>
          <w:rFonts w:asciiTheme="majorHAnsi" w:eastAsia="Times New Roman" w:hAnsiTheme="majorHAnsi"/>
          <w:lang w:eastAsia="en-GB"/>
        </w:rPr>
        <w:t xml:space="preserve">Within this section, I will </w:t>
      </w:r>
      <w:r w:rsidR="007B32CB">
        <w:rPr>
          <w:rFonts w:asciiTheme="majorHAnsi" w:eastAsia="Times New Roman" w:hAnsiTheme="majorHAnsi"/>
          <w:lang w:eastAsia="en-GB"/>
        </w:rPr>
        <w:t>analyse</w:t>
      </w:r>
      <w:r w:rsidR="006622ED">
        <w:rPr>
          <w:rFonts w:asciiTheme="majorHAnsi" w:eastAsia="Times New Roman" w:hAnsiTheme="majorHAnsi"/>
          <w:lang w:eastAsia="en-GB"/>
        </w:rPr>
        <w:t xml:space="preserve"> and specify quality requirements based on the chosen functional requirement for my subsystem.</w:t>
      </w:r>
      <w:r w:rsidR="00016D7C">
        <w:rPr>
          <w:rFonts w:asciiTheme="majorHAnsi" w:eastAsia="Times New Roman" w:hAnsiTheme="majorHAnsi"/>
          <w:lang w:eastAsia="en-GB"/>
        </w:rPr>
        <w:t xml:space="preserve"> These requirements </w:t>
      </w:r>
      <w:r w:rsidR="00945A55">
        <w:rPr>
          <w:rFonts w:asciiTheme="majorHAnsi" w:eastAsia="Times New Roman" w:hAnsiTheme="majorHAnsi"/>
          <w:lang w:eastAsia="en-GB"/>
        </w:rPr>
        <w:t>are</w:t>
      </w:r>
      <w:r w:rsidR="00FC5711">
        <w:rPr>
          <w:rFonts w:asciiTheme="majorHAnsi" w:eastAsia="Times New Roman" w:hAnsiTheme="majorHAnsi"/>
          <w:lang w:eastAsia="en-GB"/>
        </w:rPr>
        <w:t xml:space="preserve"> placed into four specific attributes:</w:t>
      </w:r>
      <w:r w:rsidR="00016D7C">
        <w:rPr>
          <w:rFonts w:asciiTheme="majorHAnsi" w:eastAsia="Times New Roman" w:hAnsiTheme="majorHAnsi"/>
          <w:lang w:eastAsia="en-GB"/>
        </w:rPr>
        <w:t xml:space="preserve"> </w:t>
      </w:r>
      <w:r w:rsidR="008C6DC2">
        <w:rPr>
          <w:rFonts w:asciiTheme="majorHAnsi" w:eastAsia="Times New Roman" w:hAnsiTheme="majorHAnsi"/>
          <w:lang w:eastAsia="en-GB"/>
        </w:rPr>
        <w:t>Performance</w:t>
      </w:r>
      <w:r w:rsidR="00016D7C">
        <w:rPr>
          <w:rFonts w:asciiTheme="majorHAnsi" w:eastAsia="Times New Roman" w:hAnsiTheme="majorHAnsi"/>
          <w:lang w:eastAsia="en-GB"/>
        </w:rPr>
        <w:t xml:space="preserve">, Reliability, </w:t>
      </w:r>
      <w:r w:rsidR="008C6DC2">
        <w:rPr>
          <w:rFonts w:asciiTheme="majorHAnsi" w:eastAsia="Times New Roman" w:hAnsiTheme="majorHAnsi"/>
          <w:lang w:eastAsia="en-GB"/>
        </w:rPr>
        <w:t>Scalability</w:t>
      </w:r>
      <w:r w:rsidR="00016D7C">
        <w:rPr>
          <w:rFonts w:asciiTheme="majorHAnsi" w:eastAsia="Times New Roman" w:hAnsiTheme="majorHAnsi"/>
          <w:lang w:eastAsia="en-GB"/>
        </w:rPr>
        <w:t xml:space="preserve">, Security and Privacy Protection. </w:t>
      </w:r>
      <w:r w:rsidR="00945A55">
        <w:rPr>
          <w:rFonts w:asciiTheme="majorHAnsi" w:eastAsia="Times New Roman" w:hAnsiTheme="majorHAnsi"/>
          <w:lang w:eastAsia="en-GB"/>
        </w:rPr>
        <w:t xml:space="preserve">By using these </w:t>
      </w:r>
      <w:r w:rsidR="00FC5711">
        <w:rPr>
          <w:rFonts w:asciiTheme="majorHAnsi" w:eastAsia="Times New Roman" w:hAnsiTheme="majorHAnsi"/>
          <w:lang w:eastAsia="en-GB"/>
        </w:rPr>
        <w:t>Attributes</w:t>
      </w:r>
      <w:r w:rsidR="00945A55">
        <w:rPr>
          <w:rFonts w:asciiTheme="majorHAnsi" w:eastAsia="Times New Roman" w:hAnsiTheme="majorHAnsi"/>
          <w:lang w:eastAsia="en-GB"/>
        </w:rPr>
        <w:t xml:space="preserve">, I can ensure that this system will deliver an appropriate and impressive system for the user experience for all society leaders. The following </w:t>
      </w:r>
      <w:r w:rsidR="00FC5711">
        <w:rPr>
          <w:rFonts w:asciiTheme="majorHAnsi" w:eastAsia="Times New Roman" w:hAnsiTheme="majorHAnsi"/>
          <w:lang w:eastAsia="en-GB"/>
        </w:rPr>
        <w:t>requirements</w:t>
      </w:r>
      <w:r w:rsidR="00945A55">
        <w:rPr>
          <w:rFonts w:asciiTheme="majorHAnsi" w:eastAsia="Times New Roman" w:hAnsiTheme="majorHAnsi"/>
          <w:lang w:eastAsia="en-GB"/>
        </w:rPr>
        <w:t xml:space="preserve"> for each </w:t>
      </w:r>
      <w:r w:rsidR="00FC5711">
        <w:rPr>
          <w:rFonts w:asciiTheme="majorHAnsi" w:eastAsia="Times New Roman" w:hAnsiTheme="majorHAnsi"/>
          <w:lang w:eastAsia="en-GB"/>
        </w:rPr>
        <w:t>attribute are:</w:t>
      </w:r>
      <w:r w:rsidR="00945A55">
        <w:rPr>
          <w:rFonts w:asciiTheme="majorHAnsi" w:eastAsia="Times New Roman" w:hAnsiTheme="majorHAnsi"/>
          <w:lang w:eastAsia="en-GB"/>
        </w:rPr>
        <w:t xml:space="preserve"> </w:t>
      </w:r>
    </w:p>
    <w:p w14:paraId="3885C89C" w14:textId="77777777" w:rsidR="00D20775" w:rsidRPr="002E1DC2" w:rsidRDefault="00D20775" w:rsidP="00474CE1">
      <w:pPr>
        <w:outlineLvl w:val="1"/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</w:pPr>
    </w:p>
    <w:p w14:paraId="5FD67504" w14:textId="43E5CF18" w:rsidR="00406BAD" w:rsidRPr="002E1DC2" w:rsidRDefault="008C6DC2" w:rsidP="00406BAD">
      <w:pPr>
        <w:outlineLvl w:val="2"/>
        <w:rPr>
          <w:rFonts w:asciiTheme="majorHAnsi" w:eastAsia="Times New Roman" w:hAnsiTheme="majorHAnsi"/>
          <w:b/>
          <w:bCs/>
          <w:color w:val="auto"/>
          <w:lang w:eastAsia="en-GB"/>
        </w:rPr>
      </w:pPr>
      <w:r>
        <w:rPr>
          <w:rFonts w:asciiTheme="majorHAnsi" w:eastAsia="Times New Roman" w:hAnsiTheme="majorHAnsi"/>
          <w:b/>
          <w:bCs/>
          <w:color w:val="auto"/>
          <w:lang w:eastAsia="en-GB"/>
        </w:rPr>
        <w:t>Performance</w:t>
      </w:r>
    </w:p>
    <w:p w14:paraId="415405D3" w14:textId="4AF2A497" w:rsidR="000D58BE" w:rsidRPr="002E1DC2" w:rsidRDefault="00FC5711" w:rsidP="00406BAD">
      <w:pPr>
        <w:pStyle w:val="ListParagraph"/>
        <w:numPr>
          <w:ilvl w:val="0"/>
          <w:numId w:val="8"/>
        </w:numPr>
        <w:outlineLvl w:val="2"/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>The system m</w:t>
      </w:r>
      <w:r w:rsidR="000D58BE" w:rsidRPr="002E1DC2">
        <w:rPr>
          <w:rFonts w:asciiTheme="majorHAnsi" w:eastAsia="Times New Roman" w:hAnsiTheme="majorHAnsi"/>
          <w:color w:val="auto"/>
          <w:lang w:eastAsia="en-GB"/>
        </w:rPr>
        <w:t xml:space="preserve">ust handle </w:t>
      </w:r>
      <w:r>
        <w:rPr>
          <w:rFonts w:asciiTheme="majorHAnsi" w:eastAsia="Times New Roman" w:hAnsiTheme="majorHAnsi"/>
          <w:color w:val="auto"/>
          <w:lang w:eastAsia="en-GB"/>
        </w:rPr>
        <w:t xml:space="preserve">a </w:t>
      </w:r>
      <w:r w:rsidR="000D58BE" w:rsidRPr="002E1DC2">
        <w:rPr>
          <w:rFonts w:asciiTheme="majorHAnsi" w:eastAsia="Times New Roman" w:hAnsiTheme="majorHAnsi"/>
          <w:color w:val="auto"/>
          <w:lang w:eastAsia="en-GB"/>
        </w:rPr>
        <w:t xml:space="preserve">large number of </w:t>
      </w:r>
      <w:r w:rsidR="00476E7E">
        <w:rPr>
          <w:rFonts w:asciiTheme="majorHAnsi" w:eastAsia="Times New Roman" w:hAnsiTheme="majorHAnsi"/>
          <w:color w:val="auto"/>
          <w:lang w:eastAsia="en-GB"/>
        </w:rPr>
        <w:t>register</w:t>
      </w:r>
      <w:r>
        <w:rPr>
          <w:rFonts w:asciiTheme="majorHAnsi" w:eastAsia="Times New Roman" w:hAnsiTheme="majorHAnsi"/>
          <w:color w:val="auto"/>
          <w:lang w:eastAsia="en-GB"/>
        </w:rPr>
        <w:t xml:space="preserve"> requests</w:t>
      </w:r>
      <w:r w:rsidR="00476E7E">
        <w:rPr>
          <w:rFonts w:asciiTheme="majorHAnsi" w:eastAsia="Times New Roman" w:hAnsiTheme="majorHAnsi"/>
          <w:color w:val="auto"/>
          <w:lang w:eastAsia="en-GB"/>
        </w:rPr>
        <w:t xml:space="preserve"> or ticket buys</w:t>
      </w:r>
      <w:r>
        <w:rPr>
          <w:rFonts w:asciiTheme="majorHAnsi" w:eastAsia="Times New Roman" w:hAnsiTheme="majorHAnsi"/>
          <w:color w:val="auto"/>
          <w:lang w:eastAsia="en-GB"/>
        </w:rPr>
        <w:t xml:space="preserve"> for each </w:t>
      </w:r>
      <w:r w:rsidR="000D58BE" w:rsidRPr="002E1DC2">
        <w:rPr>
          <w:rFonts w:asciiTheme="majorHAnsi" w:eastAsia="Times New Roman" w:hAnsiTheme="majorHAnsi"/>
          <w:color w:val="auto"/>
          <w:lang w:eastAsia="en-GB"/>
        </w:rPr>
        <w:t>s</w:t>
      </w:r>
      <w:r>
        <w:rPr>
          <w:rFonts w:asciiTheme="majorHAnsi" w:eastAsia="Times New Roman" w:hAnsiTheme="majorHAnsi"/>
          <w:color w:val="auto"/>
          <w:lang w:eastAsia="en-GB"/>
        </w:rPr>
        <w:t>ociety event</w:t>
      </w:r>
      <w:r w:rsidR="006D56B0">
        <w:rPr>
          <w:rFonts w:asciiTheme="majorHAnsi" w:eastAsia="Times New Roman" w:hAnsiTheme="majorHAnsi"/>
          <w:color w:val="auto"/>
          <w:lang w:eastAsia="en-GB"/>
        </w:rPr>
        <w:t xml:space="preserve"> to allow a good experience for society members.</w:t>
      </w:r>
    </w:p>
    <w:p w14:paraId="4F7054A8" w14:textId="2CB8A545" w:rsidR="000D58BE" w:rsidRPr="002E1DC2" w:rsidRDefault="00FC5711" w:rsidP="00406BAD">
      <w:pPr>
        <w:pStyle w:val="ListParagraph"/>
        <w:numPr>
          <w:ilvl w:val="0"/>
          <w:numId w:val="8"/>
        </w:numPr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>The system should be able to update society event information i</w:t>
      </w:r>
      <w:r w:rsidR="00EC4257">
        <w:rPr>
          <w:rFonts w:asciiTheme="majorHAnsi" w:eastAsia="Times New Roman" w:hAnsiTheme="majorHAnsi"/>
          <w:color w:val="auto"/>
          <w:lang w:eastAsia="en-GB"/>
        </w:rPr>
        <w:t>mmediately after being refreshed</w:t>
      </w:r>
      <w:r w:rsidR="006D56B0">
        <w:rPr>
          <w:rFonts w:asciiTheme="majorHAnsi" w:eastAsia="Times New Roman" w:hAnsiTheme="majorHAnsi"/>
          <w:color w:val="auto"/>
          <w:lang w:eastAsia="en-GB"/>
        </w:rPr>
        <w:t xml:space="preserve"> and be able to trigger notifications with this creation. </w:t>
      </w:r>
    </w:p>
    <w:p w14:paraId="236C852E" w14:textId="59C4B965" w:rsidR="000D58BE" w:rsidRPr="002E1DC2" w:rsidRDefault="00EC4257" w:rsidP="00406BAD">
      <w:pPr>
        <w:pStyle w:val="ListParagraph"/>
        <w:numPr>
          <w:ilvl w:val="0"/>
          <w:numId w:val="8"/>
        </w:numPr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>Must be able to h</w:t>
      </w:r>
      <w:r w:rsidR="008C6DC2">
        <w:rPr>
          <w:rFonts w:asciiTheme="majorHAnsi" w:eastAsia="Times New Roman" w:hAnsiTheme="majorHAnsi"/>
          <w:color w:val="auto"/>
          <w:lang w:eastAsia="en-GB"/>
        </w:rPr>
        <w:t>old vast amounts of info without crashing or buffering.</w:t>
      </w:r>
    </w:p>
    <w:p w14:paraId="153DE884" w14:textId="77777777" w:rsidR="00406BAD" w:rsidRPr="002E1DC2" w:rsidRDefault="00406BAD" w:rsidP="00406BAD">
      <w:pPr>
        <w:rPr>
          <w:rFonts w:asciiTheme="majorHAnsi" w:eastAsia="Times New Roman" w:hAnsiTheme="majorHAnsi"/>
          <w:color w:val="auto"/>
          <w:lang w:eastAsia="en-GB"/>
        </w:rPr>
      </w:pPr>
    </w:p>
    <w:p w14:paraId="2918D945" w14:textId="77777777" w:rsidR="00D20775" w:rsidRPr="002E1DC2" w:rsidRDefault="000D58BE" w:rsidP="00D20775">
      <w:pPr>
        <w:outlineLvl w:val="2"/>
        <w:rPr>
          <w:rFonts w:asciiTheme="majorHAnsi" w:eastAsia="Times New Roman" w:hAnsiTheme="majorHAnsi"/>
          <w:b/>
          <w:bCs/>
          <w:color w:val="auto"/>
          <w:lang w:eastAsia="en-GB"/>
        </w:rPr>
      </w:pPr>
      <w:r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>Reliability</w:t>
      </w:r>
      <w:r w:rsidR="00D20775"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 xml:space="preserve"> </w:t>
      </w:r>
    </w:p>
    <w:p w14:paraId="296D5ACE" w14:textId="5AC008A2" w:rsidR="008C6DC2" w:rsidRDefault="00963FFA" w:rsidP="00406BAD">
      <w:pPr>
        <w:pStyle w:val="ListParagraph"/>
        <w:numPr>
          <w:ilvl w:val="0"/>
          <w:numId w:val="7"/>
        </w:numPr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 xml:space="preserve">All data </w:t>
      </w:r>
      <w:r w:rsidR="006D56B0">
        <w:rPr>
          <w:rFonts w:asciiTheme="majorHAnsi" w:eastAsia="Times New Roman" w:hAnsiTheme="majorHAnsi"/>
          <w:color w:val="auto"/>
          <w:lang w:eastAsia="en-GB"/>
        </w:rPr>
        <w:t xml:space="preserve">must be </w:t>
      </w:r>
      <w:r w:rsidR="0040638E">
        <w:rPr>
          <w:rFonts w:asciiTheme="majorHAnsi" w:eastAsia="Times New Roman" w:hAnsiTheme="majorHAnsi"/>
          <w:color w:val="auto"/>
          <w:lang w:eastAsia="en-GB"/>
        </w:rPr>
        <w:t>saved atomically, and no records can be partial or corrupted if a failure were to occur.</w:t>
      </w:r>
    </w:p>
    <w:p w14:paraId="737177B6" w14:textId="794B4042" w:rsidR="000D58BE" w:rsidRDefault="00307E1D" w:rsidP="00406BAD">
      <w:pPr>
        <w:pStyle w:val="ListParagraph"/>
        <w:numPr>
          <w:ilvl w:val="0"/>
          <w:numId w:val="7"/>
        </w:numPr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>Event data that is being created in a draft will be autosaved every 30 seconds to prevent work from being lost due to any accidental disconnections.</w:t>
      </w:r>
    </w:p>
    <w:p w14:paraId="62300EDA" w14:textId="06139F1D" w:rsidR="00307E1D" w:rsidRPr="002E1DC2" w:rsidRDefault="00307E1D" w:rsidP="00406BAD">
      <w:pPr>
        <w:pStyle w:val="ListParagraph"/>
        <w:numPr>
          <w:ilvl w:val="0"/>
          <w:numId w:val="7"/>
        </w:numPr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>The service, allowing the creation of events, should be up more than 98% of the time to not get in the way of society leaders and allow a reliable environment.</w:t>
      </w:r>
    </w:p>
    <w:p w14:paraId="256634A8" w14:textId="77777777" w:rsidR="00406BAD" w:rsidRDefault="00406BAD" w:rsidP="00406BAD">
      <w:pPr>
        <w:rPr>
          <w:rFonts w:asciiTheme="majorHAnsi" w:eastAsia="Times New Roman" w:hAnsiTheme="majorHAnsi"/>
          <w:color w:val="auto"/>
          <w:lang w:eastAsia="en-GB"/>
        </w:rPr>
      </w:pPr>
    </w:p>
    <w:p w14:paraId="34D6E084" w14:textId="77777777" w:rsidR="0040638E" w:rsidRDefault="0040638E" w:rsidP="0040638E">
      <w:pPr>
        <w:outlineLvl w:val="2"/>
        <w:rPr>
          <w:rFonts w:asciiTheme="majorHAnsi" w:eastAsia="Times New Roman" w:hAnsiTheme="majorHAnsi"/>
          <w:b/>
          <w:bCs/>
          <w:color w:val="auto"/>
          <w:lang w:eastAsia="en-GB"/>
        </w:rPr>
      </w:pPr>
      <w:r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>S</w:t>
      </w:r>
      <w:r>
        <w:rPr>
          <w:rFonts w:asciiTheme="majorHAnsi" w:eastAsia="Times New Roman" w:hAnsiTheme="majorHAnsi"/>
          <w:b/>
          <w:bCs/>
          <w:color w:val="auto"/>
          <w:lang w:eastAsia="en-GB"/>
        </w:rPr>
        <w:t>calability</w:t>
      </w:r>
    </w:p>
    <w:p w14:paraId="7F272A3F" w14:textId="3E6D1A39" w:rsidR="0040638E" w:rsidRDefault="00307E1D" w:rsidP="0040638E">
      <w:pPr>
        <w:pStyle w:val="ListParagraph"/>
        <w:numPr>
          <w:ilvl w:val="0"/>
          <w:numId w:val="7"/>
        </w:numPr>
        <w:outlineLvl w:val="2"/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>Allowing the system to run and scale horizontally with multiple subsystems running concurrently to ensure a smooth workflow as the number of users increases.</w:t>
      </w:r>
    </w:p>
    <w:p w14:paraId="54A62B94" w14:textId="452DBB30" w:rsidR="00E03C05" w:rsidRDefault="00930897" w:rsidP="00E03C05">
      <w:pPr>
        <w:pStyle w:val="ListParagraph"/>
        <w:numPr>
          <w:ilvl w:val="0"/>
          <w:numId w:val="7"/>
        </w:numPr>
        <w:outlineLvl w:val="2"/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lastRenderedPageBreak/>
        <w:t xml:space="preserve">Responsiveness should </w:t>
      </w:r>
      <w:r w:rsidR="00212492">
        <w:rPr>
          <w:rFonts w:asciiTheme="majorHAnsi" w:eastAsia="Times New Roman" w:hAnsiTheme="majorHAnsi"/>
          <w:color w:val="auto"/>
          <w:lang w:eastAsia="en-GB"/>
        </w:rPr>
        <w:t>be maintained acceptable especially at peak periods, to allow for a good workflow for society leaders and society members.</w:t>
      </w:r>
    </w:p>
    <w:p w14:paraId="02463AFF" w14:textId="3CA017C6" w:rsidR="00E03C05" w:rsidRPr="00E03C05" w:rsidRDefault="00E03C05" w:rsidP="00E03C05">
      <w:pPr>
        <w:pStyle w:val="ListParagraph"/>
        <w:numPr>
          <w:ilvl w:val="0"/>
          <w:numId w:val="7"/>
        </w:numPr>
        <w:outlineLvl w:val="2"/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 xml:space="preserve">Optimised database queries should be implemented to stop bottlenecking as the records scale. </w:t>
      </w:r>
    </w:p>
    <w:p w14:paraId="60B17CF5" w14:textId="77777777" w:rsidR="0040638E" w:rsidRPr="002E1DC2" w:rsidRDefault="0040638E" w:rsidP="00406BAD">
      <w:pPr>
        <w:rPr>
          <w:rFonts w:asciiTheme="majorHAnsi" w:eastAsia="Times New Roman" w:hAnsiTheme="majorHAnsi"/>
          <w:color w:val="auto"/>
          <w:lang w:eastAsia="en-GB"/>
        </w:rPr>
      </w:pPr>
    </w:p>
    <w:p w14:paraId="0FA71EE6" w14:textId="3A55D647" w:rsidR="0040638E" w:rsidRDefault="000D58BE" w:rsidP="00E03C05">
      <w:pPr>
        <w:outlineLvl w:val="2"/>
        <w:rPr>
          <w:rFonts w:asciiTheme="majorHAnsi" w:eastAsia="Times New Roman" w:hAnsiTheme="majorHAnsi"/>
          <w:b/>
          <w:bCs/>
          <w:color w:val="auto"/>
          <w:lang w:eastAsia="en-GB"/>
        </w:rPr>
      </w:pPr>
      <w:r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>Security</w:t>
      </w:r>
      <w:r w:rsidR="00D20775" w:rsidRPr="002E1DC2">
        <w:rPr>
          <w:rFonts w:asciiTheme="majorHAnsi" w:eastAsia="Times New Roman" w:hAnsiTheme="majorHAnsi"/>
          <w:b/>
          <w:bCs/>
          <w:color w:val="auto"/>
          <w:lang w:eastAsia="en-GB"/>
        </w:rPr>
        <w:t xml:space="preserve"> and Privacy protection</w:t>
      </w:r>
    </w:p>
    <w:p w14:paraId="3BE8D2E6" w14:textId="41EBF88D" w:rsidR="00632042" w:rsidRPr="00C579D1" w:rsidRDefault="00632042" w:rsidP="00C579D1">
      <w:pPr>
        <w:pStyle w:val="ListParagraph"/>
        <w:numPr>
          <w:ilvl w:val="0"/>
          <w:numId w:val="7"/>
        </w:numPr>
        <w:outlineLvl w:val="2"/>
        <w:rPr>
          <w:rFonts w:asciiTheme="majorHAnsi" w:eastAsia="Times New Roman" w:hAnsiTheme="majorHAnsi"/>
          <w:b/>
          <w:bCs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>Access to privileged controls will be based on roles. This means society leaders will only be permitted to access the event creation interface.</w:t>
      </w:r>
    </w:p>
    <w:p w14:paraId="0E73158D" w14:textId="2E92CFA7" w:rsidR="00C579D1" w:rsidRPr="00C579D1" w:rsidRDefault="00C579D1" w:rsidP="00C579D1">
      <w:pPr>
        <w:pStyle w:val="ListParagraph"/>
        <w:numPr>
          <w:ilvl w:val="0"/>
          <w:numId w:val="7"/>
        </w:numPr>
        <w:outlineLvl w:val="2"/>
        <w:rPr>
          <w:rFonts w:asciiTheme="majorHAnsi" w:eastAsia="Times New Roman" w:hAnsiTheme="majorHAnsi"/>
          <w:b/>
          <w:bCs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>All fields of an event creation submission will be rigorously tested using server-side validation to prevent attacks from cyber threats.</w:t>
      </w:r>
    </w:p>
    <w:p w14:paraId="6A7E1717" w14:textId="135D9660" w:rsidR="00C579D1" w:rsidRPr="00827EB5" w:rsidRDefault="00C579D1" w:rsidP="00C579D1">
      <w:pPr>
        <w:pStyle w:val="ListParagraph"/>
        <w:numPr>
          <w:ilvl w:val="0"/>
          <w:numId w:val="7"/>
        </w:numPr>
        <w:outlineLvl w:val="2"/>
        <w:rPr>
          <w:rFonts w:asciiTheme="majorHAnsi" w:eastAsia="Times New Roman" w:hAnsiTheme="majorHAnsi"/>
          <w:b/>
          <w:bCs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>Data isolation must be used to ensure the prevention of cross-society data access for society leaders when creating new events.</w:t>
      </w:r>
    </w:p>
    <w:p w14:paraId="0B8453D6" w14:textId="77777777" w:rsidR="0040638E" w:rsidRPr="0040638E" w:rsidRDefault="0040638E" w:rsidP="0040638E">
      <w:pPr>
        <w:rPr>
          <w:rFonts w:asciiTheme="majorHAnsi" w:eastAsia="Times New Roman" w:hAnsiTheme="majorHAnsi"/>
          <w:color w:val="auto"/>
          <w:lang w:eastAsia="en-GB"/>
        </w:rPr>
      </w:pPr>
    </w:p>
    <w:p w14:paraId="772C7A90" w14:textId="3938E1DF" w:rsidR="00D35207" w:rsidRDefault="00D35207" w:rsidP="00D20775">
      <w:pPr>
        <w:rPr>
          <w:rFonts w:asciiTheme="majorHAnsi" w:hAnsiTheme="majorHAnsi"/>
          <w:b/>
          <w:sz w:val="28"/>
          <w:szCs w:val="28"/>
        </w:rPr>
      </w:pPr>
      <w:r w:rsidRPr="002E1DC2"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  <w:t>Section</w:t>
      </w:r>
      <w:r w:rsidR="00D20775" w:rsidRPr="002E1DC2"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  <w:t xml:space="preserve"> 3:</w:t>
      </w:r>
      <w:r w:rsidRPr="002E1DC2"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  <w:t xml:space="preserve"> </w:t>
      </w:r>
      <w:r w:rsidRPr="002E1DC2">
        <w:rPr>
          <w:rFonts w:asciiTheme="majorHAnsi" w:hAnsiTheme="majorHAnsi"/>
          <w:b/>
          <w:sz w:val="28"/>
          <w:szCs w:val="28"/>
        </w:rPr>
        <w:t>Specification and Modelling Software Functional Requirements (20 Marks)</w:t>
      </w:r>
    </w:p>
    <w:p w14:paraId="14D191C5" w14:textId="77777777" w:rsidR="00C579D1" w:rsidRDefault="00C579D1" w:rsidP="00D20775">
      <w:pPr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</w:pPr>
    </w:p>
    <w:p w14:paraId="7ABE60C4" w14:textId="7D5E6B36" w:rsidR="00827EB5" w:rsidRDefault="00827EB5" w:rsidP="00D20775">
      <w:pPr>
        <w:rPr>
          <w:rFonts w:asciiTheme="majorHAnsi" w:eastAsia="Times New Roman" w:hAnsiTheme="majorHAnsi"/>
          <w:b/>
          <w:bCs/>
          <w:color w:val="auto"/>
          <w:lang w:eastAsia="en-GB"/>
        </w:rPr>
      </w:pPr>
      <w:r>
        <w:rPr>
          <w:rFonts w:asciiTheme="majorHAnsi" w:eastAsia="Times New Roman" w:hAnsiTheme="majorHAnsi"/>
          <w:b/>
          <w:bCs/>
          <w:color w:val="auto"/>
          <w:lang w:eastAsia="en-GB"/>
        </w:rPr>
        <w:t>Diagrams</w:t>
      </w:r>
    </w:p>
    <w:p w14:paraId="30841BB3" w14:textId="6955F3AA" w:rsidR="00827EB5" w:rsidRPr="00827EB5" w:rsidRDefault="00827EB5" w:rsidP="00D20775">
      <w:pPr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>These are the diagrams to show how ‘Create</w:t>
      </w:r>
      <w:r w:rsidR="00496316">
        <w:rPr>
          <w:rFonts w:asciiTheme="majorHAnsi" w:eastAsia="Times New Roman" w:hAnsiTheme="majorHAnsi"/>
          <w:color w:val="auto"/>
          <w:lang w:eastAsia="en-GB"/>
        </w:rPr>
        <w:t xml:space="preserve"> Events</w:t>
      </w:r>
      <w:r>
        <w:rPr>
          <w:rFonts w:asciiTheme="majorHAnsi" w:eastAsia="Times New Roman" w:hAnsiTheme="majorHAnsi"/>
          <w:color w:val="auto"/>
          <w:lang w:eastAsia="en-GB"/>
        </w:rPr>
        <w:t>’ is modelled</w:t>
      </w:r>
      <w:r w:rsidR="00202AC9">
        <w:rPr>
          <w:rFonts w:asciiTheme="majorHAnsi" w:eastAsia="Times New Roman" w:hAnsiTheme="majorHAnsi"/>
          <w:color w:val="auto"/>
          <w:lang w:eastAsia="en-GB"/>
        </w:rPr>
        <w:t xml:space="preserve"> within the Student Union Management System</w:t>
      </w:r>
      <w:r>
        <w:rPr>
          <w:rFonts w:asciiTheme="majorHAnsi" w:eastAsia="Times New Roman" w:hAnsiTheme="majorHAnsi"/>
          <w:color w:val="auto"/>
          <w:lang w:eastAsia="en-GB"/>
        </w:rPr>
        <w:t xml:space="preserve">. </w:t>
      </w:r>
      <w:r w:rsidR="00202AC9">
        <w:rPr>
          <w:rFonts w:asciiTheme="majorHAnsi" w:eastAsia="Times New Roman" w:hAnsiTheme="majorHAnsi"/>
          <w:color w:val="auto"/>
          <w:lang w:eastAsia="en-GB"/>
        </w:rPr>
        <w:t>Two diagrams are included to fully convey the scope and flow for this requirement.</w:t>
      </w:r>
    </w:p>
    <w:p w14:paraId="20CAA531" w14:textId="77777777" w:rsidR="00827EB5" w:rsidRDefault="00827EB5" w:rsidP="00D20775">
      <w:pPr>
        <w:rPr>
          <w:rFonts w:asciiTheme="majorHAnsi" w:eastAsia="Times New Roman" w:hAnsiTheme="majorHAnsi"/>
          <w:b/>
          <w:bCs/>
          <w:color w:val="auto"/>
          <w:lang w:eastAsia="en-GB"/>
        </w:rPr>
      </w:pPr>
    </w:p>
    <w:p w14:paraId="1279966B" w14:textId="43573970" w:rsidR="00202AC9" w:rsidRDefault="00202AC9" w:rsidP="00D20775">
      <w:pPr>
        <w:rPr>
          <w:rFonts w:asciiTheme="majorHAnsi" w:eastAsia="Times New Roman" w:hAnsiTheme="majorHAnsi"/>
          <w:b/>
          <w:bCs/>
          <w:color w:val="auto"/>
          <w:lang w:eastAsia="en-GB"/>
        </w:rPr>
      </w:pPr>
      <w:r>
        <w:rPr>
          <w:rFonts w:asciiTheme="majorHAnsi" w:eastAsia="Times New Roman" w:hAnsiTheme="majorHAnsi"/>
          <w:b/>
          <w:bCs/>
          <w:color w:val="auto"/>
          <w:lang w:eastAsia="en-GB"/>
        </w:rPr>
        <w:t>Use Case Diagram</w:t>
      </w:r>
    </w:p>
    <w:p w14:paraId="253FB634" w14:textId="4B96355C" w:rsidR="00202AC9" w:rsidRDefault="00202AC9" w:rsidP="00D20775">
      <w:pPr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>This diagram</w:t>
      </w:r>
      <w:r w:rsidRPr="00202AC9">
        <w:rPr>
          <w:rFonts w:asciiTheme="majorHAnsi" w:eastAsia="Times New Roman" w:hAnsiTheme="majorHAnsi"/>
          <w:color w:val="auto"/>
          <w:lang w:eastAsia="en-GB"/>
        </w:rPr>
        <w:t xml:space="preserve"> [figure 1] </w:t>
      </w:r>
      <w:r>
        <w:rPr>
          <w:rFonts w:asciiTheme="majorHAnsi" w:eastAsia="Times New Roman" w:hAnsiTheme="majorHAnsi"/>
          <w:color w:val="auto"/>
          <w:lang w:eastAsia="en-GB"/>
        </w:rPr>
        <w:t>shows which actors are involved within this requirement and how all other actions relate and extend within this subsystem. The reason I have two actors and not one is that the Union Officer is required to approve of any deletions of societies</w:t>
      </w:r>
      <w:r w:rsidR="00496316">
        <w:rPr>
          <w:rFonts w:asciiTheme="majorHAnsi" w:eastAsia="Times New Roman" w:hAnsiTheme="majorHAnsi"/>
          <w:color w:val="auto"/>
          <w:lang w:eastAsia="en-GB"/>
        </w:rPr>
        <w:t>,</w:t>
      </w:r>
      <w:r>
        <w:rPr>
          <w:rFonts w:asciiTheme="majorHAnsi" w:eastAsia="Times New Roman" w:hAnsiTheme="majorHAnsi"/>
          <w:color w:val="auto"/>
          <w:lang w:eastAsia="en-GB"/>
        </w:rPr>
        <w:t xml:space="preserve"> so </w:t>
      </w:r>
      <w:r w:rsidR="001C6384">
        <w:rPr>
          <w:rFonts w:asciiTheme="majorHAnsi" w:eastAsia="Times New Roman" w:hAnsiTheme="majorHAnsi"/>
          <w:color w:val="auto"/>
          <w:lang w:eastAsia="en-GB"/>
        </w:rPr>
        <w:t>this action extends to this actor.</w:t>
      </w:r>
    </w:p>
    <w:p w14:paraId="00BDE617" w14:textId="77777777" w:rsidR="001C6384" w:rsidRDefault="001C6384" w:rsidP="00D20775">
      <w:pPr>
        <w:rPr>
          <w:rFonts w:asciiTheme="majorHAnsi" w:eastAsia="Times New Roman" w:hAnsiTheme="majorHAnsi"/>
          <w:color w:val="auto"/>
          <w:lang w:eastAsia="en-GB"/>
        </w:rPr>
      </w:pPr>
    </w:p>
    <w:p w14:paraId="389D9679" w14:textId="082A76B7" w:rsidR="001C6384" w:rsidRDefault="001C6384" w:rsidP="00D20775">
      <w:pPr>
        <w:rPr>
          <w:rFonts w:asciiTheme="majorHAnsi" w:eastAsia="Times New Roman" w:hAnsiTheme="majorHAnsi"/>
          <w:b/>
          <w:bCs/>
          <w:color w:val="auto"/>
          <w:lang w:eastAsia="en-GB"/>
        </w:rPr>
      </w:pPr>
      <w:r>
        <w:rPr>
          <w:rFonts w:asciiTheme="majorHAnsi" w:eastAsia="Times New Roman" w:hAnsiTheme="majorHAnsi"/>
          <w:b/>
          <w:bCs/>
          <w:color w:val="auto"/>
          <w:lang w:eastAsia="en-GB"/>
        </w:rPr>
        <w:t>Activity Diagram</w:t>
      </w:r>
    </w:p>
    <w:p w14:paraId="15EE189A" w14:textId="5C7E83B2" w:rsidR="00496316" w:rsidRPr="001C6384" w:rsidRDefault="001C6384" w:rsidP="00D20775">
      <w:pPr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 xml:space="preserve">The next diagram [figure 2] then takes the singular action, ‘Create Events’ and goes through the step-by-step order of how an activity such as this </w:t>
      </w:r>
      <w:r w:rsidR="00496316">
        <w:rPr>
          <w:rFonts w:asciiTheme="majorHAnsi" w:eastAsia="Times New Roman" w:hAnsiTheme="majorHAnsi"/>
          <w:color w:val="auto"/>
          <w:lang w:eastAsia="en-GB"/>
        </w:rPr>
        <w:t>proceeds. I also added ‘event drafted’ to show how the event information is auto-saved so it can be used later or published another time.</w:t>
      </w:r>
    </w:p>
    <w:p w14:paraId="6B94C876" w14:textId="77777777" w:rsidR="00496316" w:rsidRDefault="00496316" w:rsidP="00D20775">
      <w:pPr>
        <w:rPr>
          <w:rFonts w:asciiTheme="majorHAnsi" w:eastAsia="Times New Roman" w:hAnsiTheme="majorHAnsi"/>
          <w:b/>
          <w:bCs/>
          <w:color w:val="auto"/>
          <w:lang w:eastAsia="en-GB"/>
        </w:rPr>
      </w:pPr>
    </w:p>
    <w:p w14:paraId="0995F79D" w14:textId="7EE9E912" w:rsidR="00496316" w:rsidRDefault="00975DE4" w:rsidP="00D20775">
      <w:pPr>
        <w:rPr>
          <w:rFonts w:asciiTheme="majorHAnsi" w:eastAsia="Times New Roman" w:hAnsiTheme="majorHAnsi"/>
          <w:b/>
          <w:bCs/>
          <w:color w:val="auto"/>
          <w:lang w:eastAsia="en-GB"/>
        </w:rPr>
      </w:pPr>
      <w:r>
        <w:rPr>
          <w:rFonts w:asciiTheme="majorHAnsi" w:eastAsia="Times New Roman" w:hAnsiTheme="majorHAnsi"/>
          <w:b/>
          <w:bCs/>
          <w:color w:val="auto"/>
          <w:lang w:eastAsia="en-GB"/>
        </w:rPr>
        <w:t>Link</w:t>
      </w:r>
    </w:p>
    <w:p w14:paraId="725D611D" w14:textId="76156CC8" w:rsidR="00975DE4" w:rsidRPr="00975DE4" w:rsidRDefault="00975DE4" w:rsidP="00D20775">
      <w:pPr>
        <w:rPr>
          <w:rFonts w:asciiTheme="majorHAnsi" w:eastAsia="Times New Roman" w:hAnsiTheme="majorHAnsi"/>
          <w:color w:val="auto"/>
          <w:lang w:eastAsia="en-GB"/>
        </w:rPr>
      </w:pPr>
      <w:r>
        <w:rPr>
          <w:rFonts w:asciiTheme="majorHAnsi" w:eastAsia="Times New Roman" w:hAnsiTheme="majorHAnsi"/>
          <w:color w:val="auto"/>
          <w:lang w:eastAsia="en-GB"/>
        </w:rPr>
        <w:t xml:space="preserve">Both diagrams </w:t>
      </w:r>
    </w:p>
    <w:p w14:paraId="77975402" w14:textId="6EDC35E6" w:rsidR="00D35207" w:rsidRPr="002E1DC2" w:rsidRDefault="00D35207" w:rsidP="00D20775">
      <w:pPr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</w:pPr>
      <w:r w:rsidRPr="002E1DC2">
        <w:rPr>
          <w:rFonts w:asciiTheme="majorHAnsi" w:eastAsia="Times New Roman" w:hAnsiTheme="majorHAnsi"/>
          <w:b/>
          <w:bCs/>
          <w:noProof/>
          <w:color w:val="auto"/>
          <w:sz w:val="28"/>
          <w:szCs w:val="28"/>
          <w:lang w:eastAsia="en-GB"/>
        </w:rPr>
        <w:lastRenderedPageBreak/>
        <w:drawing>
          <wp:inline distT="0" distB="0" distL="0" distR="0" wp14:anchorId="30D94327" wp14:editId="63C69951">
            <wp:extent cx="5639810" cy="2677885"/>
            <wp:effectExtent l="0" t="0" r="0" b="1905"/>
            <wp:docPr id="1963566367" name="Picture 1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6367" name="Picture 1" descr="A screen shot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290" cy="275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883C" w14:textId="1D302749" w:rsidR="00496316" w:rsidRDefault="00D35207" w:rsidP="00D20775">
      <w:pPr>
        <w:rPr>
          <w:rFonts w:asciiTheme="majorHAnsi" w:eastAsia="Times New Roman" w:hAnsiTheme="majorHAnsi"/>
          <w:i/>
          <w:iCs/>
          <w:noProof/>
          <w:color w:val="auto"/>
          <w:lang w:eastAsia="en-GB"/>
        </w:rPr>
      </w:pPr>
      <w:r w:rsidRPr="002E1DC2">
        <w:rPr>
          <w:rFonts w:asciiTheme="majorHAnsi" w:eastAsia="Times New Roman" w:hAnsiTheme="majorHAnsi"/>
          <w:i/>
          <w:iCs/>
          <w:noProof/>
          <w:color w:val="auto"/>
          <w:lang w:eastAsia="en-GB"/>
        </w:rPr>
        <w:t xml:space="preserve">Figure </w:t>
      </w:r>
      <w:r w:rsidRPr="002E1DC2">
        <w:rPr>
          <w:rFonts w:asciiTheme="majorHAnsi" w:eastAsia="Times New Roman" w:hAnsiTheme="majorHAnsi"/>
          <w:i/>
          <w:iCs/>
          <w:noProof/>
          <w:color w:val="auto"/>
          <w:lang w:eastAsia="en-GB"/>
        </w:rPr>
        <w:t>1</w:t>
      </w:r>
      <w:r w:rsidRPr="002E1DC2">
        <w:rPr>
          <w:rFonts w:asciiTheme="majorHAnsi" w:eastAsia="Times New Roman" w:hAnsiTheme="majorHAnsi"/>
          <w:i/>
          <w:iCs/>
          <w:noProof/>
          <w:color w:val="auto"/>
          <w:lang w:eastAsia="en-GB"/>
        </w:rPr>
        <w:t xml:space="preserve"> - Case Use Diagram</w:t>
      </w:r>
    </w:p>
    <w:p w14:paraId="2147977C" w14:textId="77777777" w:rsidR="002E1DC2" w:rsidRPr="002E1DC2" w:rsidRDefault="002E1DC2" w:rsidP="00D20775">
      <w:pPr>
        <w:rPr>
          <w:rFonts w:asciiTheme="majorHAnsi" w:eastAsia="Times New Roman" w:hAnsiTheme="majorHAnsi"/>
          <w:i/>
          <w:iCs/>
          <w:noProof/>
          <w:color w:val="auto"/>
          <w:lang w:eastAsia="en-GB"/>
        </w:rPr>
      </w:pPr>
    </w:p>
    <w:p w14:paraId="1AA7CA6E" w14:textId="5E4BE6CF" w:rsidR="00D35207" w:rsidRPr="002E1DC2" w:rsidRDefault="00496316" w:rsidP="00D20775">
      <w:pPr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</w:pPr>
      <w:r>
        <w:rPr>
          <w:rFonts w:asciiTheme="majorHAnsi" w:eastAsia="Times New Roman" w:hAnsiTheme="majorHAnsi"/>
          <w:b/>
          <w:bCs/>
          <w:noProof/>
          <w:color w:val="auto"/>
          <w:sz w:val="28"/>
          <w:szCs w:val="28"/>
          <w:lang w:eastAsia="en-GB"/>
        </w:rPr>
        <w:drawing>
          <wp:inline distT="0" distB="0" distL="0" distR="0" wp14:anchorId="20E27BBA" wp14:editId="03299A29">
            <wp:extent cx="2781300" cy="4927600"/>
            <wp:effectExtent l="0" t="0" r="0" b="0"/>
            <wp:docPr id="1810311481" name="Picture 3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11481" name="Picture 3" descr="A diagram of a proces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6D6A" w14:textId="77777777" w:rsidR="00D35207" w:rsidRDefault="00D35207" w:rsidP="00D35207">
      <w:pPr>
        <w:rPr>
          <w:rFonts w:asciiTheme="majorHAnsi" w:eastAsia="Times New Roman" w:hAnsiTheme="majorHAnsi"/>
          <w:i/>
          <w:iCs/>
          <w:color w:val="auto"/>
          <w:lang w:eastAsia="en-GB"/>
        </w:rPr>
      </w:pPr>
      <w:r w:rsidRPr="002E1DC2">
        <w:rPr>
          <w:rFonts w:asciiTheme="majorHAnsi" w:eastAsia="Times New Roman" w:hAnsiTheme="majorHAnsi"/>
          <w:i/>
          <w:iCs/>
          <w:color w:val="auto"/>
          <w:lang w:eastAsia="en-GB"/>
        </w:rPr>
        <w:t>Figure 2 - Activity Diagram</w:t>
      </w:r>
    </w:p>
    <w:p w14:paraId="2C91C68A" w14:textId="77777777" w:rsidR="00C579D1" w:rsidRDefault="00C579D1" w:rsidP="00D35207">
      <w:pPr>
        <w:rPr>
          <w:rFonts w:asciiTheme="majorHAnsi" w:eastAsia="Times New Roman" w:hAnsiTheme="majorHAnsi"/>
          <w:i/>
          <w:iCs/>
          <w:color w:val="auto"/>
          <w:lang w:eastAsia="en-GB"/>
        </w:rPr>
      </w:pPr>
    </w:p>
    <w:p w14:paraId="09EA6C64" w14:textId="77777777" w:rsidR="00496316" w:rsidRDefault="00496316" w:rsidP="00D35207">
      <w:pPr>
        <w:rPr>
          <w:rFonts w:asciiTheme="majorHAnsi" w:eastAsia="Times New Roman" w:hAnsiTheme="majorHAnsi"/>
          <w:i/>
          <w:iCs/>
          <w:color w:val="auto"/>
          <w:lang w:eastAsia="en-GB"/>
        </w:rPr>
      </w:pPr>
    </w:p>
    <w:p w14:paraId="02016CDA" w14:textId="77777777" w:rsidR="00496316" w:rsidRPr="002E1DC2" w:rsidRDefault="00496316" w:rsidP="00D35207">
      <w:pPr>
        <w:rPr>
          <w:rFonts w:asciiTheme="majorHAnsi" w:eastAsia="Times New Roman" w:hAnsiTheme="majorHAnsi"/>
          <w:i/>
          <w:iCs/>
          <w:color w:val="auto"/>
          <w:lang w:eastAsia="en-GB"/>
        </w:rPr>
      </w:pPr>
    </w:p>
    <w:p w14:paraId="3006281C" w14:textId="54DAAD9D" w:rsidR="00D20775" w:rsidRPr="002E1DC2" w:rsidRDefault="00D20775" w:rsidP="00D20775">
      <w:pPr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</w:pPr>
      <w:r w:rsidRPr="002E1DC2"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  <w:lastRenderedPageBreak/>
        <w:t>Task 4a:</w:t>
      </w:r>
    </w:p>
    <w:p w14:paraId="01B9DBEE" w14:textId="74F24E34" w:rsidR="00D20775" w:rsidRPr="002E1DC2" w:rsidRDefault="00D20775" w:rsidP="00D20775">
      <w:pPr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</w:pPr>
      <w:r w:rsidRPr="002E1DC2"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  <w:t>Task4b:</w:t>
      </w:r>
    </w:p>
    <w:p w14:paraId="51A48050" w14:textId="6E19F889" w:rsidR="00D20775" w:rsidRPr="002E1DC2" w:rsidRDefault="00D20775" w:rsidP="00D20775">
      <w:pPr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</w:pPr>
      <w:r w:rsidRPr="002E1DC2"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  <w:t>Task5a:</w:t>
      </w:r>
    </w:p>
    <w:p w14:paraId="6AC613E6" w14:textId="1328B033" w:rsidR="00D20775" w:rsidRPr="002E1DC2" w:rsidRDefault="00D20775" w:rsidP="00D20775">
      <w:pPr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</w:pPr>
      <w:r w:rsidRPr="002E1DC2">
        <w:rPr>
          <w:rFonts w:asciiTheme="majorHAnsi" w:eastAsia="Times New Roman" w:hAnsiTheme="majorHAnsi"/>
          <w:b/>
          <w:bCs/>
          <w:color w:val="auto"/>
          <w:sz w:val="28"/>
          <w:szCs w:val="28"/>
          <w:lang w:eastAsia="en-GB"/>
        </w:rPr>
        <w:t>Task5b:</w:t>
      </w:r>
    </w:p>
    <w:sectPr w:rsidR="00D20775" w:rsidRPr="002E1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81EFF"/>
    <w:multiLevelType w:val="multilevel"/>
    <w:tmpl w:val="82A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801E5"/>
    <w:multiLevelType w:val="multilevel"/>
    <w:tmpl w:val="CEA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31018"/>
    <w:multiLevelType w:val="hybridMultilevel"/>
    <w:tmpl w:val="4A82F340"/>
    <w:lvl w:ilvl="0" w:tplc="9EBAB79C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E230E"/>
    <w:multiLevelType w:val="multilevel"/>
    <w:tmpl w:val="37C8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82D75"/>
    <w:multiLevelType w:val="multilevel"/>
    <w:tmpl w:val="2A6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647BE"/>
    <w:multiLevelType w:val="multilevel"/>
    <w:tmpl w:val="295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A772E"/>
    <w:multiLevelType w:val="hybridMultilevel"/>
    <w:tmpl w:val="1ACC4D44"/>
    <w:lvl w:ilvl="0" w:tplc="8E8C0110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4E5B32"/>
    <w:multiLevelType w:val="multilevel"/>
    <w:tmpl w:val="9C22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310EE"/>
    <w:multiLevelType w:val="hybridMultilevel"/>
    <w:tmpl w:val="BDC81D2A"/>
    <w:lvl w:ilvl="0" w:tplc="80E2E390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066653">
    <w:abstractNumId w:val="3"/>
  </w:num>
  <w:num w:numId="2" w16cid:durableId="1163548471">
    <w:abstractNumId w:val="0"/>
  </w:num>
  <w:num w:numId="3" w16cid:durableId="1533103914">
    <w:abstractNumId w:val="1"/>
  </w:num>
  <w:num w:numId="4" w16cid:durableId="1268850561">
    <w:abstractNumId w:val="4"/>
  </w:num>
  <w:num w:numId="5" w16cid:durableId="1664431729">
    <w:abstractNumId w:val="5"/>
  </w:num>
  <w:num w:numId="6" w16cid:durableId="1652952238">
    <w:abstractNumId w:val="7"/>
  </w:num>
  <w:num w:numId="7" w16cid:durableId="502477535">
    <w:abstractNumId w:val="6"/>
  </w:num>
  <w:num w:numId="8" w16cid:durableId="1190799967">
    <w:abstractNumId w:val="8"/>
  </w:num>
  <w:num w:numId="9" w16cid:durableId="1051268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BE"/>
    <w:rsid w:val="00016D7C"/>
    <w:rsid w:val="000D58BE"/>
    <w:rsid w:val="001C6384"/>
    <w:rsid w:val="001D799A"/>
    <w:rsid w:val="00202AC9"/>
    <w:rsid w:val="00212492"/>
    <w:rsid w:val="002E1DC2"/>
    <w:rsid w:val="00307E1D"/>
    <w:rsid w:val="0040638E"/>
    <w:rsid w:val="00406BAD"/>
    <w:rsid w:val="00474CE1"/>
    <w:rsid w:val="00476E7E"/>
    <w:rsid w:val="00496316"/>
    <w:rsid w:val="004E5FE2"/>
    <w:rsid w:val="004E7CFC"/>
    <w:rsid w:val="00632042"/>
    <w:rsid w:val="006622ED"/>
    <w:rsid w:val="006D56B0"/>
    <w:rsid w:val="007B32CB"/>
    <w:rsid w:val="00827EB5"/>
    <w:rsid w:val="00835EB2"/>
    <w:rsid w:val="008C6DC2"/>
    <w:rsid w:val="00930897"/>
    <w:rsid w:val="00945A55"/>
    <w:rsid w:val="00963FFA"/>
    <w:rsid w:val="00975DE4"/>
    <w:rsid w:val="00B44DA4"/>
    <w:rsid w:val="00C579D1"/>
    <w:rsid w:val="00D20775"/>
    <w:rsid w:val="00D35207"/>
    <w:rsid w:val="00D57A24"/>
    <w:rsid w:val="00DE39A9"/>
    <w:rsid w:val="00E03C05"/>
    <w:rsid w:val="00E87EA3"/>
    <w:rsid w:val="00E9139F"/>
    <w:rsid w:val="00EC4257"/>
    <w:rsid w:val="00F81458"/>
    <w:rsid w:val="00FC5711"/>
    <w:rsid w:val="00FD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C8FB8"/>
  <w15:chartTrackingRefBased/>
  <w15:docId w15:val="{130D84FC-227D-0F4A-BEC7-0CBD34EE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00000" w:themeColor="text1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8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0D58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0D58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0D58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58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BE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B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B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D58B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en-GB"/>
    </w:rPr>
  </w:style>
  <w:style w:type="character" w:customStyle="1" w:styleId="s1">
    <w:name w:val="s1"/>
    <w:basedOn w:val="DefaultParagraphFont"/>
    <w:rsid w:val="000D58BE"/>
  </w:style>
  <w:style w:type="character" w:customStyle="1" w:styleId="apple-converted-space">
    <w:name w:val="apple-converted-space"/>
    <w:basedOn w:val="DefaultParagraphFont"/>
    <w:rsid w:val="000D58BE"/>
  </w:style>
  <w:style w:type="paragraph" w:customStyle="1" w:styleId="p2">
    <w:name w:val="p2"/>
    <w:basedOn w:val="Normal"/>
    <w:rsid w:val="000D58B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Smith</dc:creator>
  <cp:keywords/>
  <dc:description/>
  <cp:lastModifiedBy>Max Smith</cp:lastModifiedBy>
  <cp:revision>3</cp:revision>
  <dcterms:created xsi:type="dcterms:W3CDTF">2025-10-07T09:49:00Z</dcterms:created>
  <dcterms:modified xsi:type="dcterms:W3CDTF">2025-11-26T12:55:00Z</dcterms:modified>
</cp:coreProperties>
</file>