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  <w:r w:rsidRPr="00C66AA9">
        <w:rPr>
          <w:rFonts w:ascii="TimesNewRomanPSMT" w:hAnsi="TimesNewRomanPSMT"/>
          <w:color w:val="000000"/>
          <w:sz w:val="24"/>
          <w:szCs w:val="24"/>
        </w:rPr>
        <w:t>МИНИСТЕРСТВО ОБРАЗОВАН</w:t>
      </w:r>
      <w:r>
        <w:rPr>
          <w:rFonts w:ascii="TimesNewRomanPSMT" w:hAnsi="TimesNewRomanPSMT"/>
          <w:color w:val="000000"/>
          <w:sz w:val="24"/>
          <w:szCs w:val="24"/>
        </w:rPr>
        <w:t>ИЯ И НАУКИ РОССИЙСКОЙ ФЕДЕРАЦИИ</w:t>
      </w: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  <w:r w:rsidRPr="00C66AA9">
        <w:rPr>
          <w:rFonts w:ascii="TimesNewRomanPSMT" w:hAnsi="TimesNewRomanPSMT"/>
          <w:color w:val="000000"/>
          <w:sz w:val="24"/>
          <w:szCs w:val="24"/>
        </w:rPr>
        <w:t xml:space="preserve">ВЛАДИВОСТОКСКИЙ ГОСУДАРСТВЕННЫЙ </w:t>
      </w:r>
      <w:r>
        <w:rPr>
          <w:rFonts w:ascii="TimesNewRomanPSMT" w:hAnsi="TimesNewRomanPSMT"/>
          <w:color w:val="000000"/>
          <w:sz w:val="24"/>
          <w:szCs w:val="24"/>
        </w:rPr>
        <w:t>УНИВЕРСИТЕТ ЭКОНОМИКИ И СЕРВИСА</w:t>
      </w:r>
    </w:p>
    <w:p w:rsidR="00CD0289" w:rsidRPr="00891035" w:rsidRDefault="00CD0289" w:rsidP="00CD028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91035">
        <w:rPr>
          <w:rFonts w:ascii="Times New Roman" w:hAnsi="Times New Roman" w:cs="Times New Roman"/>
          <w:color w:val="000000"/>
          <w:sz w:val="24"/>
          <w:szCs w:val="24"/>
        </w:rPr>
        <w:t xml:space="preserve">ИНСТИТУТ ИНФОРМАЦИОННЫХ ТЕХНОЛОГИЙ </w:t>
      </w: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  <w:r w:rsidRPr="00C66AA9">
        <w:rPr>
          <w:rFonts w:ascii="TimesNewRomanPSMT" w:hAnsi="TimesNewRomanPSMT"/>
          <w:color w:val="000000"/>
          <w:sz w:val="24"/>
          <w:szCs w:val="24"/>
        </w:rPr>
        <w:t>КАФЕДРА ИНФОРМАЦИОННЫХ ТЕХНОЛОГИЙ И СИСТЕМ</w:t>
      </w:r>
    </w:p>
    <w:p w:rsidR="00CD0289" w:rsidRPr="00C66AA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Pr="00C66AA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Pr="00C66AA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Pr="00C66AA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Pr="00042005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40"/>
          <w:szCs w:val="40"/>
        </w:rPr>
      </w:pPr>
      <w:r>
        <w:rPr>
          <w:rFonts w:ascii="TimesNewRomanPSMT" w:hAnsi="TimesNewRomanPSMT"/>
          <w:color w:val="000000"/>
          <w:sz w:val="48"/>
          <w:szCs w:val="48"/>
        </w:rPr>
        <w:t>ОТЧЕТ</w:t>
      </w:r>
      <w:r>
        <w:rPr>
          <w:rFonts w:ascii="TimesNewRomanPSMT" w:hAnsi="TimesNewRomanPSMT"/>
          <w:color w:val="000000"/>
          <w:sz w:val="48"/>
          <w:szCs w:val="48"/>
        </w:rPr>
        <w:br/>
        <w:t xml:space="preserve">ПО </w:t>
      </w:r>
      <w:r w:rsidRPr="00785F88">
        <w:rPr>
          <w:rFonts w:ascii="TimesNewRomanPSMT" w:hAnsi="TimesNewRomanPSMT"/>
          <w:color w:val="000000"/>
          <w:sz w:val="48"/>
          <w:szCs w:val="48"/>
        </w:rPr>
        <w:t>У</w:t>
      </w:r>
      <w:r>
        <w:rPr>
          <w:rFonts w:ascii="TimesNewRomanPSMT" w:hAnsi="TimesNewRomanPSMT"/>
          <w:color w:val="000000"/>
          <w:sz w:val="48"/>
          <w:szCs w:val="48"/>
        </w:rPr>
        <w:t>ЧЕБНОЙ</w:t>
      </w:r>
      <w:r w:rsidRPr="00785F88">
        <w:rPr>
          <w:rFonts w:ascii="TimesNewRomanPSMT" w:hAnsi="TimesNewRomanPSMT"/>
          <w:color w:val="000000"/>
          <w:sz w:val="48"/>
          <w:szCs w:val="48"/>
        </w:rPr>
        <w:t xml:space="preserve"> </w:t>
      </w:r>
      <w:r>
        <w:rPr>
          <w:rFonts w:ascii="TimesNewRomanPSMT" w:hAnsi="TimesNewRomanPSMT"/>
          <w:color w:val="000000"/>
          <w:sz w:val="48"/>
          <w:szCs w:val="48"/>
        </w:rPr>
        <w:t>ПРАКТИКЕ</w:t>
      </w:r>
      <w:r w:rsidRPr="00785F88">
        <w:rPr>
          <w:rFonts w:ascii="TimesNewRomanPSMT" w:hAnsi="TimesNewRomanPSMT"/>
          <w:color w:val="000000"/>
          <w:sz w:val="48"/>
          <w:szCs w:val="48"/>
        </w:rPr>
        <w:t xml:space="preserve"> </w:t>
      </w:r>
      <w:r>
        <w:rPr>
          <w:rFonts w:ascii="TimesNewRomanPSMT" w:hAnsi="TimesNewRomanPSMT"/>
          <w:color w:val="000000"/>
          <w:sz w:val="48"/>
          <w:szCs w:val="48"/>
        </w:rPr>
        <w:t>ПО</w:t>
      </w:r>
      <w:r w:rsidRPr="00785F88">
        <w:rPr>
          <w:rFonts w:ascii="TimesNewRomanPSMT" w:hAnsi="TimesNewRomanPSMT"/>
          <w:color w:val="000000"/>
          <w:sz w:val="48"/>
          <w:szCs w:val="48"/>
        </w:rPr>
        <w:t xml:space="preserve"> </w:t>
      </w:r>
      <w:r>
        <w:rPr>
          <w:rFonts w:ascii="TimesNewRomanPSMT" w:hAnsi="TimesNewRomanPSMT"/>
          <w:color w:val="000000"/>
          <w:sz w:val="48"/>
          <w:szCs w:val="48"/>
        </w:rPr>
        <w:t>ПОЛУЧЕНИЮ</w:t>
      </w:r>
      <w:r w:rsidRPr="00785F88">
        <w:rPr>
          <w:rFonts w:ascii="TimesNewRomanPSMT" w:hAnsi="TimesNewRomanPSMT"/>
          <w:color w:val="000000"/>
          <w:sz w:val="48"/>
          <w:szCs w:val="48"/>
        </w:rPr>
        <w:t xml:space="preserve"> </w:t>
      </w:r>
      <w:r>
        <w:rPr>
          <w:rFonts w:ascii="TimesNewRomanPSMT" w:hAnsi="TimesNewRomanPSMT"/>
          <w:color w:val="000000"/>
          <w:sz w:val="48"/>
          <w:szCs w:val="48"/>
        </w:rPr>
        <w:t>ПЕРВИЧНЫХ</w:t>
      </w:r>
      <w:r w:rsidRPr="00785F88">
        <w:rPr>
          <w:rFonts w:ascii="TimesNewRomanPSMT" w:hAnsi="TimesNewRomanPSMT"/>
          <w:color w:val="000000"/>
          <w:sz w:val="48"/>
          <w:szCs w:val="48"/>
        </w:rPr>
        <w:t xml:space="preserve"> </w:t>
      </w:r>
      <w:r>
        <w:rPr>
          <w:rFonts w:ascii="TimesNewRomanPSMT" w:hAnsi="TimesNewRomanPSMT"/>
          <w:color w:val="000000"/>
          <w:sz w:val="48"/>
          <w:szCs w:val="48"/>
        </w:rPr>
        <w:t>ПРОФЕССИОНАЛЬНЫХ</w:t>
      </w:r>
      <w:r w:rsidRPr="00785F88">
        <w:rPr>
          <w:rFonts w:ascii="TimesNewRomanPSMT" w:hAnsi="TimesNewRomanPSMT"/>
          <w:color w:val="000000"/>
          <w:sz w:val="48"/>
          <w:szCs w:val="48"/>
        </w:rPr>
        <w:t xml:space="preserve"> </w:t>
      </w:r>
      <w:r>
        <w:rPr>
          <w:rFonts w:ascii="TimesNewRomanPSMT" w:hAnsi="TimesNewRomanPSMT"/>
          <w:color w:val="000000"/>
          <w:sz w:val="48"/>
          <w:szCs w:val="48"/>
        </w:rPr>
        <w:t>УМЕНИЙ</w:t>
      </w:r>
      <w:r w:rsidRPr="00785F88">
        <w:rPr>
          <w:rFonts w:ascii="TimesNewRomanPSMT" w:hAnsi="TimesNewRomanPSMT"/>
          <w:color w:val="000000"/>
          <w:sz w:val="48"/>
          <w:szCs w:val="48"/>
        </w:rPr>
        <w:t xml:space="preserve"> </w:t>
      </w:r>
      <w:r>
        <w:rPr>
          <w:rFonts w:ascii="TimesNewRomanPSMT" w:hAnsi="TimesNewRomanPSMT"/>
          <w:color w:val="000000"/>
          <w:sz w:val="48"/>
          <w:szCs w:val="48"/>
        </w:rPr>
        <w:t>И</w:t>
      </w:r>
      <w:r w:rsidRPr="00785F88">
        <w:rPr>
          <w:rFonts w:ascii="TimesNewRomanPSMT" w:hAnsi="TimesNewRomanPSMT"/>
          <w:color w:val="000000"/>
          <w:sz w:val="48"/>
          <w:szCs w:val="48"/>
        </w:rPr>
        <w:t xml:space="preserve"> </w:t>
      </w:r>
      <w:r>
        <w:rPr>
          <w:rFonts w:ascii="TimesNewRomanPSMT" w:hAnsi="TimesNewRomanPSMT"/>
          <w:color w:val="000000"/>
          <w:sz w:val="48"/>
          <w:szCs w:val="48"/>
        </w:rPr>
        <w:t>НАВЫКОВ</w:t>
      </w:r>
      <w:r>
        <w:rPr>
          <w:rFonts w:ascii="TimesNewRomanPSMT" w:hAnsi="TimesNewRomanPSMT"/>
          <w:color w:val="000000"/>
          <w:sz w:val="48"/>
          <w:szCs w:val="48"/>
        </w:rPr>
        <w:br/>
      </w: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Pr="00C66AA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Pr="00C66AA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Pr="00042005" w:rsidRDefault="00CD0289" w:rsidP="00CD0289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 w:rsidRPr="00042005">
        <w:rPr>
          <w:rFonts w:ascii="TimesNewRomanPSMT" w:hAnsi="TimesNewRomanPSMT"/>
          <w:color w:val="000000"/>
          <w:sz w:val="24"/>
          <w:szCs w:val="24"/>
        </w:rPr>
        <w:t>Студент</w:t>
      </w:r>
    </w:p>
    <w:p w:rsidR="00CD0289" w:rsidRDefault="00CD0289" w:rsidP="00CD0289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 w:rsidRPr="00042005">
        <w:rPr>
          <w:rFonts w:ascii="TimesNewRomanPSMT" w:hAnsi="TimesNewRomanPSMT"/>
          <w:color w:val="000000"/>
          <w:sz w:val="24"/>
          <w:szCs w:val="24"/>
        </w:rPr>
        <w:t xml:space="preserve">гр. </w:t>
      </w:r>
      <w:r w:rsidR="00980970">
        <w:rPr>
          <w:rFonts w:ascii="TimesNewRomanPSMT" w:hAnsi="TimesNewRomanPSMT"/>
          <w:color w:val="000000"/>
          <w:sz w:val="24"/>
          <w:szCs w:val="24"/>
        </w:rPr>
        <w:t>З/</w:t>
      </w:r>
      <w:r w:rsidRPr="00042005">
        <w:rPr>
          <w:rFonts w:ascii="TimesNewRomanPSMT" w:hAnsi="TimesNewRomanPSMT"/>
          <w:color w:val="000000"/>
          <w:sz w:val="24"/>
          <w:szCs w:val="24"/>
        </w:rPr>
        <w:t>Б</w:t>
      </w:r>
      <w:r>
        <w:rPr>
          <w:rFonts w:ascii="TimesNewRomanPSMT" w:hAnsi="TimesNewRomanPSMT"/>
          <w:color w:val="000000"/>
          <w:sz w:val="24"/>
          <w:szCs w:val="24"/>
        </w:rPr>
        <w:t>ИС</w:t>
      </w:r>
      <w:r w:rsidRPr="00042005">
        <w:rPr>
          <w:rFonts w:ascii="TimesNewRomanPSMT" w:hAnsi="TimesNewRomanPSMT"/>
          <w:color w:val="000000"/>
          <w:sz w:val="24"/>
          <w:szCs w:val="24"/>
        </w:rPr>
        <w:t>–1</w:t>
      </w:r>
      <w:r w:rsidR="00980970" w:rsidRPr="00980970">
        <w:rPr>
          <w:rFonts w:ascii="TimesNewRomanPSMT" w:hAnsi="TimesNewRomanPSMT"/>
          <w:color w:val="000000"/>
          <w:sz w:val="24"/>
          <w:szCs w:val="24"/>
        </w:rPr>
        <w:t>6</w:t>
      </w:r>
      <w:r w:rsidR="00980970">
        <w:rPr>
          <w:rFonts w:ascii="TimesNewRomanPSMT" w:hAnsi="TimesNewRomanPSMT"/>
          <w:color w:val="000000"/>
          <w:sz w:val="24"/>
          <w:szCs w:val="24"/>
        </w:rPr>
        <w:t>–127935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Pr="00042005">
        <w:rPr>
          <w:rFonts w:ascii="TimesNewRomanPSMT" w:hAnsi="TimesNewRomanPSMT"/>
          <w:color w:val="000000"/>
          <w:sz w:val="24"/>
          <w:szCs w:val="24"/>
        </w:rPr>
        <w:t>__________________________</w:t>
      </w:r>
      <w:r w:rsidR="00980970">
        <w:rPr>
          <w:rFonts w:ascii="TimesNewRomanPSMT" w:hAnsi="TimesNewRomanPSMT"/>
          <w:color w:val="000000"/>
          <w:sz w:val="24"/>
          <w:szCs w:val="24"/>
        </w:rPr>
        <w:tab/>
        <w:t>Н.В.Торощин</w:t>
      </w:r>
    </w:p>
    <w:p w:rsidR="00CD0289" w:rsidRPr="00133767" w:rsidRDefault="00CD0289" w:rsidP="00CD0289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 w:rsidRPr="00042005">
        <w:rPr>
          <w:rFonts w:ascii="TimesNewRomanPSMT" w:hAnsi="TimesNewRomanPSMT"/>
          <w:color w:val="000000"/>
          <w:sz w:val="24"/>
          <w:szCs w:val="24"/>
        </w:rPr>
        <w:t>Доцент</w:t>
      </w:r>
      <w:r>
        <w:rPr>
          <w:rFonts w:ascii="TimesNewRomanPSMT" w:hAnsi="TimesNewRomanPSMT"/>
          <w:color w:val="000000"/>
          <w:sz w:val="24"/>
          <w:szCs w:val="24"/>
        </w:rPr>
        <w:t>, к.т.н.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Pr="00042005">
        <w:rPr>
          <w:rFonts w:ascii="TimesNewRomanPSMT" w:hAnsi="TimesNewRomanPSMT"/>
          <w:color w:val="000000"/>
          <w:sz w:val="24"/>
          <w:szCs w:val="24"/>
        </w:rPr>
        <w:t>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  <w:t>М.А</w:t>
      </w:r>
      <w:r w:rsidRPr="00042005">
        <w:rPr>
          <w:rFonts w:ascii="TimesNewRomanPSMT" w:hAnsi="TimesNewRomanPSMT"/>
          <w:color w:val="000000"/>
          <w:sz w:val="24"/>
          <w:szCs w:val="24"/>
        </w:rPr>
        <w:t>.</w:t>
      </w:r>
      <w:r>
        <w:rPr>
          <w:rFonts w:ascii="TimesNewRomanPSMT" w:hAnsi="TimesNewRomanPSMT"/>
          <w:color w:val="000000"/>
          <w:sz w:val="24"/>
          <w:szCs w:val="24"/>
        </w:rPr>
        <w:t xml:space="preserve"> Сачко</w:t>
      </w:r>
    </w:p>
    <w:p w:rsidR="00CD0289" w:rsidRDefault="00CD0289" w:rsidP="00CD0289">
      <w:pPr>
        <w:spacing w:after="0" w:line="240" w:lineRule="auto"/>
        <w:ind w:left="567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Pr="00C66AA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  <w:r w:rsidRPr="00C66AA9">
        <w:rPr>
          <w:rFonts w:ascii="TimesNewRomanPSMT" w:hAnsi="TimesNewRomanPSMT"/>
          <w:color w:val="000000"/>
          <w:sz w:val="24"/>
          <w:szCs w:val="24"/>
        </w:rPr>
        <w:t>Владивосток 201</w:t>
      </w:r>
      <w:r>
        <w:rPr>
          <w:rFonts w:ascii="TimesNewRomanPSMT" w:hAnsi="TimesNewRomanPSMT"/>
          <w:color w:val="000000"/>
          <w:sz w:val="24"/>
          <w:szCs w:val="24"/>
        </w:rPr>
        <w:t>8</w:t>
      </w:r>
    </w:p>
    <w:p w:rsidR="00CD0289" w:rsidRPr="00BB194D" w:rsidRDefault="00CD0289" w:rsidP="00CD0289">
      <w:pPr>
        <w:pStyle w:val="1"/>
        <w:ind w:left="993" w:hanging="284"/>
        <w:jc w:val="both"/>
      </w:pPr>
      <w:r>
        <w:lastRenderedPageBreak/>
        <w:t>Введение</w:t>
      </w:r>
      <w:r w:rsidR="001978CE" w:rsidRPr="00BB194D">
        <w:t>:</w:t>
      </w:r>
    </w:p>
    <w:p w:rsidR="00CD0289" w:rsidRDefault="00CD0289" w:rsidP="00CD0289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Для интеграции </w:t>
      </w:r>
      <w:r>
        <w:rPr>
          <w:rFonts w:ascii="Times New Roman" w:hAnsi="Times New Roman"/>
          <w:color w:val="000000" w:themeColor="text1"/>
          <w:sz w:val="24"/>
          <w:szCs w:val="24"/>
        </w:rPr>
        <w:t>приобретённых в процессе теоретического обучения в ВУЗе общекультурных и профессиональных знаний, умений и навыков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 xml:space="preserve"> важен опыт самостоятельной профессиональной деятельности, направленный на закрепление и углубление теоретической подготовки обучающегося, приобретение им практических навыков и компетенций, а также опыта самостоятельной профессиональной деятельности. Таким образом, основной целью практики является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  <w:t>приобретение первичного профессионального опыта.</w:t>
      </w:r>
    </w:p>
    <w:p w:rsidR="00CD0289" w:rsidRDefault="00CD0289" w:rsidP="00CD0289">
      <w:pPr>
        <w:spacing w:after="0" w:line="360" w:lineRule="auto"/>
        <w:ind w:firstLine="708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Задачами практики являются</w:t>
      </w:r>
      <w:r>
        <w:rPr>
          <w:rFonts w:ascii="Times New Roman" w:hAnsi="Times New Roman"/>
          <w:sz w:val="24"/>
          <w:szCs w:val="24"/>
        </w:rPr>
        <w:t xml:space="preserve">: </w:t>
      </w:r>
    </w:p>
    <w:p w:rsidR="00CD0289" w:rsidRDefault="00CD0289" w:rsidP="00CD0289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получение первичных профессиональных умений и навыков; </w:t>
      </w:r>
    </w:p>
    <w:p w:rsidR="00CD0289" w:rsidRDefault="00CD0289" w:rsidP="00CD0289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умение анализировать и обобщать результата научно-исследовательской работы с использованием современных достижений науки и техники;</w:t>
      </w:r>
    </w:p>
    <w:p w:rsidR="00CD0289" w:rsidRDefault="00CD0289" w:rsidP="00CD0289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овладение знаниями о видах, структуре, организации, основных методах ведения научно-исследовательской работы;</w:t>
      </w:r>
    </w:p>
    <w:p w:rsidR="00CD0289" w:rsidRDefault="00CD0289" w:rsidP="00CD0289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подготовка к осознанному и углублённому изучению специальных дисциплин;</w:t>
      </w:r>
    </w:p>
    <w:p w:rsidR="00CD0289" w:rsidRDefault="00CD0289" w:rsidP="00CD0289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сопоставление своих ожиданий и реалий будущей профессиональной деятельности;</w:t>
      </w:r>
    </w:p>
    <w:p w:rsidR="00CD0289" w:rsidRDefault="00CD0289" w:rsidP="00CD0289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развитие умений самоорганизации, самоконтроля;</w:t>
      </w:r>
    </w:p>
    <w:p w:rsidR="00CD0289" w:rsidRDefault="00CD0289" w:rsidP="00CD0289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формирование стремления к самосовершенствованию и повышению культурного уровня.</w:t>
      </w:r>
    </w:p>
    <w:p w:rsidR="00CD0289" w:rsidRPr="008D15C2" w:rsidRDefault="00CD0289" w:rsidP="00CD02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15C2">
        <w:rPr>
          <w:rFonts w:ascii="Times New Roman" w:hAnsi="Times New Roman" w:cs="Times New Roman"/>
          <w:sz w:val="24"/>
          <w:szCs w:val="24"/>
        </w:rPr>
        <w:t>Результаты практики:</w:t>
      </w:r>
    </w:p>
    <w:p w:rsidR="00CD0289" w:rsidRPr="008D15C2" w:rsidRDefault="00CD0289" w:rsidP="00CD028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15C2">
        <w:rPr>
          <w:rFonts w:ascii="Times New Roman" w:hAnsi="Times New Roman" w:cs="Times New Roman"/>
          <w:sz w:val="24"/>
          <w:szCs w:val="24"/>
        </w:rPr>
        <w:t>Практика</w:t>
      </w:r>
      <w:r w:rsidRPr="008D15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направлена на формирование следующих компетенций:</w:t>
      </w:r>
    </w:p>
    <w:p w:rsidR="00CD0289" w:rsidRPr="008D15C2" w:rsidRDefault="00CD0289" w:rsidP="00CD028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8D15C2">
        <w:rPr>
          <w:rFonts w:ascii="Times New Roman" w:hAnsi="Times New Roman" w:cs="Times New Roman"/>
          <w:sz w:val="24"/>
          <w:szCs w:val="24"/>
        </w:rPr>
        <w:t>онимает социальную значимость своей будущей профессии, обладает высокой мотивацией к выполнению профессиональной деятельности (ОК-4);</w:t>
      </w:r>
    </w:p>
    <w:p w:rsidR="00CD0289" w:rsidRPr="008D15C2" w:rsidRDefault="00CD0289" w:rsidP="00CD028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8D15C2">
        <w:rPr>
          <w:rFonts w:ascii="Times New Roman" w:hAnsi="Times New Roman" w:cs="Times New Roman"/>
          <w:sz w:val="24"/>
          <w:szCs w:val="24"/>
        </w:rPr>
        <w:t>ладеет широкой общей подготовкой (базовыми знаниями) для решения практических задач в области информационных систем и технологий (ОПК-1);</w:t>
      </w:r>
    </w:p>
    <w:p w:rsidR="00CD0289" w:rsidRPr="008D15C2" w:rsidRDefault="00CD0289" w:rsidP="00CD028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8D15C2">
        <w:rPr>
          <w:rFonts w:ascii="Times New Roman" w:hAnsi="Times New Roman" w:cs="Times New Roman"/>
          <w:sz w:val="24"/>
          <w:szCs w:val="24"/>
        </w:rPr>
        <w:t>пособен использовать современные компьютерные технологии поиска информации для решения поставленной задачи, критического анализа этой информации и обоснования принятых идей и подходов к решению (ОПК-5);</w:t>
      </w:r>
    </w:p>
    <w:p w:rsidR="00CD0289" w:rsidRPr="008D15C2" w:rsidRDefault="00CD0289" w:rsidP="00CD028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8D15C2">
        <w:rPr>
          <w:rFonts w:ascii="Times New Roman" w:hAnsi="Times New Roman" w:cs="Times New Roman"/>
          <w:sz w:val="24"/>
          <w:szCs w:val="24"/>
        </w:rPr>
        <w:t>пособен проводить предпроектное обследование объекта проектирования, системный анализ предметной области, их взаимосвязей (ПК-1);</w:t>
      </w:r>
    </w:p>
    <w:p w:rsidR="00CD0289" w:rsidRPr="008D15C2" w:rsidRDefault="00CD0289" w:rsidP="00CD028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8D15C2">
        <w:rPr>
          <w:rFonts w:ascii="Times New Roman" w:hAnsi="Times New Roman" w:cs="Times New Roman"/>
          <w:sz w:val="24"/>
          <w:szCs w:val="24"/>
        </w:rPr>
        <w:t>пособен проводить техническое проектирование (ПК-2).</w:t>
      </w:r>
    </w:p>
    <w:p w:rsidR="00CD0289" w:rsidRDefault="00CD0289" w:rsidP="00CD0289">
      <w:pPr>
        <w:ind w:firstLine="708"/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br w:type="page"/>
      </w:r>
    </w:p>
    <w:p w:rsidR="00C7110D" w:rsidRDefault="006858C3" w:rsidP="00C7110D">
      <w:pPr>
        <w:pStyle w:val="1"/>
        <w:numPr>
          <w:ilvl w:val="0"/>
          <w:numId w:val="2"/>
        </w:numPr>
        <w:jc w:val="both"/>
      </w:pPr>
      <w:r>
        <w:lastRenderedPageBreak/>
        <w:t>Теория</w:t>
      </w:r>
      <w:r w:rsidR="001978CE">
        <w:rPr>
          <w:lang w:val="en-US"/>
        </w:rPr>
        <w:t>:</w:t>
      </w:r>
    </w:p>
    <w:p w:rsidR="000E53E4" w:rsidRDefault="000E53E4" w:rsidP="00374502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E53E4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</w:t>
      </w:r>
      <w:r w:rsidR="00C7110D" w:rsidRPr="005A110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Визуализация техпроцесса</w:t>
      </w:r>
      <w:r w:rsidR="00C7110D" w:rsidRPr="005A110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— способ отображения информации о состоянии технологического оборудования и параметрах технологического процесса на мониторе компьютера или операторской панели в </w:t>
      </w:r>
      <w:hyperlink r:id="rId5" w:tooltip="АСУ ТП" w:history="1">
        <w:r w:rsidR="00C7110D" w:rsidRPr="005A110D">
          <w:rPr>
            <w:rStyle w:val="a7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системе автоматического управления в промышленности</w:t>
        </w:r>
      </w:hyperlink>
      <w:r w:rsidR="00C7110D" w:rsidRPr="005A110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предусматривающий также графические способы управления техпроцессом</w:t>
      </w:r>
      <w:r w:rsidR="001978C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Это всё выполняет </w:t>
      </w:r>
      <w:r w:rsidR="0012609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система диспетчеризации</w:t>
      </w:r>
      <w:r w:rsidR="00C7110D" w:rsidRPr="005A110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 w:rsidR="005A110D" w:rsidRPr="005A110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374502" w:rsidRPr="003745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Система диспетчеризации представляет собой комплекс программных и аппаратных средств, который позволяет осуществлять удаленное управление инженерными системами одного или нескольких объектов.</w:t>
      </w:r>
      <w:r w:rsidR="003745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374502" w:rsidRPr="003745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Автоматизированная система диспетчерского управления (АСДУ) необходима для контроля инженерного оборудования, разнесенного территориально, а также расположенного в труднодоступных местах. Как правило, диспетчеризация включается в систему управления многофункциональными объектами со сложной инженерной инфраструктурой, такими как офисные здания, торгово-развлекательные центры, а также производственные комплексы и другие промышленные предприятия.</w:t>
      </w:r>
      <w:r w:rsidR="003745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374502" w:rsidRPr="005A110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Одним из признаков солидного программно-аппаратного комплекса является возможность представления </w:t>
      </w:r>
      <w:r w:rsidR="00374502" w:rsidRPr="005A110D">
        <w:rPr>
          <w:rStyle w:val="a8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любых наборов</w:t>
      </w:r>
      <w:r w:rsidR="00374502" w:rsidRPr="005A110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из сотен технологических параметров в виде </w:t>
      </w:r>
      <w:r w:rsidR="00374502" w:rsidRPr="005A110D">
        <w:rPr>
          <w:rStyle w:val="a8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свободноформируемых графических трендов</w:t>
      </w:r>
      <w:r w:rsidR="00374502" w:rsidRPr="005A110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обладающих широкими возможностями визуализа</w:t>
      </w:r>
      <w:r w:rsidR="003745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ции, масштабирования и настроек.</w:t>
      </w:r>
      <w:r w:rsidR="00374502" w:rsidRPr="000E53E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CD0289" w:rsidRPr="00374502" w:rsidRDefault="000E53E4" w:rsidP="00374502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53E4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 </w:t>
      </w:r>
      <w:r w:rsidRPr="00223ABD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Основные требования: </w:t>
      </w:r>
      <w:r w:rsidRPr="00223ABD">
        <w:rPr>
          <w:rFonts w:ascii="Times New Roman" w:hAnsi="Times New Roman" w:cs="Times New Roman"/>
          <w:sz w:val="24"/>
          <w:szCs w:val="24"/>
          <w:shd w:val="clear" w:color="auto" w:fill="FFFFFF"/>
        </w:rPr>
        <w:t>основные требования к мониторингу инженерных систем установлены в ГОСТ Р 22.1.12-2005, который помимо основных положений и правил включает два приложения: </w:t>
      </w:r>
      <w:r w:rsidRPr="00223ABD">
        <w:rPr>
          <w:rFonts w:ascii="Times New Roman" w:hAnsi="Times New Roman" w:cs="Times New Roman"/>
          <w:sz w:val="24"/>
          <w:szCs w:val="24"/>
        </w:rPr>
        <w:br/>
      </w:r>
      <w:r w:rsidRPr="00223ABD">
        <w:rPr>
          <w:rFonts w:ascii="Times New Roman" w:hAnsi="Times New Roman" w:cs="Times New Roman"/>
          <w:sz w:val="24"/>
          <w:szCs w:val="24"/>
          <w:shd w:val="clear" w:color="auto" w:fill="FFFFFF"/>
        </w:rPr>
        <w:t>- Приложение А (справочное). Порядок создания структурированных систем мониторинга и управления инженерными системами потенциально опасных объектов, зданий и сооружений и их информационного сопряжения с органами повседневного управления РСЧС.</w:t>
      </w:r>
      <w:r w:rsidRPr="00223ABD">
        <w:rPr>
          <w:rFonts w:ascii="Times New Roman" w:hAnsi="Times New Roman" w:cs="Times New Roman"/>
          <w:sz w:val="24"/>
          <w:szCs w:val="24"/>
        </w:rPr>
        <w:br/>
      </w:r>
      <w:r w:rsidRPr="00223ABD">
        <w:rPr>
          <w:rFonts w:ascii="Times New Roman" w:hAnsi="Times New Roman" w:cs="Times New Roman"/>
          <w:sz w:val="24"/>
          <w:szCs w:val="24"/>
          <w:shd w:val="clear" w:color="auto" w:fill="FFFFFF"/>
        </w:rPr>
        <w:t>- Приложение Б (обязательное). Программа комплексных испытаний. Требования к комплексам информационно-вычислительных структурированных систем мониторинга и управления инженерными системами зданий и сооружений, а также методы их испытаний установлены в ГОСТ Р 22.1.14-2013.</w:t>
      </w:r>
      <w:r w:rsidR="00CD0289" w:rsidRPr="00374502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CD0289" w:rsidRPr="00154162" w:rsidRDefault="00CD0289" w:rsidP="00783FC4">
      <w:pPr>
        <w:pStyle w:val="1"/>
        <w:numPr>
          <w:ilvl w:val="0"/>
          <w:numId w:val="2"/>
        </w:numPr>
        <w:jc w:val="both"/>
      </w:pPr>
      <w:r>
        <w:lastRenderedPageBreak/>
        <w:t>С</w:t>
      </w:r>
      <w:r w:rsidRPr="00154162">
        <w:t>ред</w:t>
      </w:r>
      <w:r>
        <w:t>а</w:t>
      </w:r>
      <w:r w:rsidRPr="00154162">
        <w:t xml:space="preserve"> разработки</w:t>
      </w:r>
      <w:r w:rsidR="00783FC4">
        <w:rPr>
          <w:lang w:val="en-US"/>
        </w:rPr>
        <w:t>:</w:t>
      </w:r>
    </w:p>
    <w:p w:rsidR="00CD0289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Для написания приложения нужно было выбрать среду разработки, в которой был бы разработан проект. Выбор был сделан в пользу </w:t>
      </w:r>
      <w:r w:rsidRPr="00154162">
        <w:rPr>
          <w:rFonts w:ascii="TimesNewRomanPSMT" w:hAnsi="TimesNewRomanPSMT"/>
          <w:color w:val="000000"/>
          <w:sz w:val="24"/>
          <w:szCs w:val="24"/>
        </w:rPr>
        <w:t>Visual Studio 201</w:t>
      </w:r>
      <w:r w:rsidR="0012609C">
        <w:rPr>
          <w:rFonts w:ascii="TimesNewRomanPSMT" w:hAnsi="TimesNewRomanPSMT"/>
          <w:color w:val="000000"/>
          <w:sz w:val="24"/>
          <w:szCs w:val="24"/>
        </w:rPr>
        <w:t>8</w:t>
      </w:r>
      <w:r>
        <w:rPr>
          <w:rFonts w:ascii="TimesNewRomanPSMT" w:hAnsi="TimesNewRomanPSMT"/>
          <w:color w:val="000000"/>
          <w:sz w:val="24"/>
          <w:szCs w:val="24"/>
        </w:rPr>
        <w:t xml:space="preserve"> компании </w:t>
      </w:r>
      <w:r w:rsidRPr="00154162">
        <w:rPr>
          <w:rFonts w:ascii="TimesNewRomanPSMT" w:hAnsi="TimesNewRomanPSMT"/>
          <w:color w:val="000000"/>
          <w:sz w:val="24"/>
          <w:szCs w:val="24"/>
        </w:rPr>
        <w:t>Microsoft</w:t>
      </w:r>
      <w:r>
        <w:rPr>
          <w:rFonts w:ascii="TimesNewRomanPSMT" w:hAnsi="TimesNewRomanPSMT"/>
          <w:color w:val="000000"/>
          <w:sz w:val="24"/>
          <w:szCs w:val="24"/>
        </w:rPr>
        <w:t>.</w:t>
      </w:r>
    </w:p>
    <w:p w:rsidR="00CD0289" w:rsidRPr="00A32B6C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 w:rsidRPr="00154162">
        <w:rPr>
          <w:rFonts w:ascii="TimesNewRomanPSMT" w:hAnsi="TimesNewRomanPSMT"/>
          <w:color w:val="000000"/>
          <w:sz w:val="24"/>
          <w:szCs w:val="24"/>
        </w:rPr>
        <w:t>Visual Studio 201</w:t>
      </w:r>
      <w:r w:rsidR="0012609C">
        <w:rPr>
          <w:rFonts w:ascii="TimesNewRomanPSMT" w:hAnsi="TimesNewRomanPSMT"/>
          <w:color w:val="000000"/>
          <w:sz w:val="24"/>
          <w:szCs w:val="24"/>
        </w:rPr>
        <w:t>8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- </w:t>
      </w:r>
      <w:r w:rsidRPr="002A05CB">
        <w:rPr>
          <w:rFonts w:ascii="TimesNewRomanPSMT" w:hAnsi="TimesNewRomanPSMT"/>
          <w:color w:val="000000"/>
          <w:sz w:val="24"/>
          <w:szCs w:val="24"/>
        </w:rPr>
        <w:t>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Forms,</w:t>
      </w:r>
      <w:r w:rsidR="0012609C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="0012609C">
        <w:rPr>
          <w:rFonts w:ascii="TimesNewRomanPSMT" w:hAnsi="TimesNewRomanPSMT"/>
          <w:color w:val="000000"/>
          <w:sz w:val="24"/>
          <w:szCs w:val="24"/>
          <w:lang w:val="en-US"/>
        </w:rPr>
        <w:t>WPF</w:t>
      </w:r>
      <w:r w:rsidRPr="002A05CB">
        <w:rPr>
          <w:rFonts w:ascii="TimesNewRomanPSMT" w:hAnsi="TimesNewRomanPSMT"/>
          <w:color w:val="000000"/>
          <w:sz w:val="24"/>
          <w:szCs w:val="24"/>
        </w:rPr>
        <w:t xml:space="preserve">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Silverlight.</w:t>
      </w:r>
    </w:p>
    <w:p w:rsidR="00CD0289" w:rsidRPr="00A32B6C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В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главно</w:t>
      </w:r>
      <w:r>
        <w:rPr>
          <w:rFonts w:ascii="TimesNewRomanPSMT" w:hAnsi="TimesNewRomanPSMT"/>
          <w:color w:val="000000"/>
          <w:sz w:val="24"/>
          <w:szCs w:val="24"/>
        </w:rPr>
        <w:t>м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окн</w:t>
      </w:r>
      <w:r>
        <w:rPr>
          <w:rFonts w:ascii="TimesNewRomanPSMT" w:hAnsi="TimesNewRomanPSMT"/>
          <w:color w:val="000000"/>
          <w:sz w:val="24"/>
          <w:szCs w:val="24"/>
        </w:rPr>
        <w:t>е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содерж</w:t>
      </w:r>
      <w:r>
        <w:rPr>
          <w:rFonts w:ascii="TimesNewRomanPSMT" w:hAnsi="TimesNewRomanPSMT"/>
          <w:color w:val="000000"/>
          <w:sz w:val="24"/>
          <w:szCs w:val="24"/>
        </w:rPr>
        <w:t>а</w:t>
      </w:r>
      <w:r w:rsidRPr="00A32B6C">
        <w:rPr>
          <w:rFonts w:ascii="TimesNewRomanPSMT" w:hAnsi="TimesNewRomanPSMT"/>
          <w:color w:val="000000"/>
          <w:sz w:val="24"/>
          <w:szCs w:val="24"/>
        </w:rPr>
        <w:t>т</w:t>
      </w:r>
      <w:r>
        <w:rPr>
          <w:rFonts w:ascii="TimesNewRomanPSMT" w:hAnsi="TimesNewRomanPSMT"/>
          <w:color w:val="000000"/>
          <w:sz w:val="24"/>
          <w:szCs w:val="24"/>
        </w:rPr>
        <w:t>ся: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>панель элементов с возможностью поиска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(слева</w:t>
      </w:r>
      <w:r>
        <w:rPr>
          <w:rFonts w:ascii="TimesNewRomanPSMT" w:hAnsi="TimesNewRomanPSMT"/>
          <w:color w:val="000000"/>
          <w:sz w:val="24"/>
          <w:szCs w:val="24"/>
        </w:rPr>
        <w:t>), обозреватель решений, в котором изображена «карта» проекта, а также панель свойств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(справа). Помимо этого, по умолчанию при запуске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Visual</w:t>
      </w:r>
      <w:r w:rsidRPr="002A05CB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Studio</w:t>
      </w:r>
      <w:r w:rsidRPr="002A05CB">
        <w:rPr>
          <w:rFonts w:ascii="TimesNewRomanPSMT" w:hAnsi="TimesNewRomanPSMT"/>
          <w:color w:val="000000"/>
          <w:sz w:val="24"/>
          <w:szCs w:val="24"/>
        </w:rPr>
        <w:t xml:space="preserve"> (</w:t>
      </w:r>
      <w:r>
        <w:rPr>
          <w:rFonts w:ascii="TimesNewRomanPSMT" w:hAnsi="TimesNewRomanPSMT"/>
          <w:color w:val="000000"/>
          <w:sz w:val="24"/>
          <w:szCs w:val="24"/>
        </w:rPr>
        <w:t xml:space="preserve">далее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VS</w:t>
      </w:r>
      <w:r w:rsidRPr="002A05CB">
        <w:rPr>
          <w:rFonts w:ascii="TimesNewRomanPSMT" w:hAnsi="TimesNewRomanPSMT"/>
          <w:color w:val="000000"/>
          <w:sz w:val="24"/>
          <w:szCs w:val="24"/>
        </w:rPr>
        <w:t>)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появляются форма нового приложения</w:t>
      </w:r>
      <w:r w:rsidRPr="002A05CB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>и консоль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(</w:t>
      </w:r>
      <w:r>
        <w:rPr>
          <w:rFonts w:ascii="TimesNewRomanPSMT" w:hAnsi="TimesNewRomanPSMT"/>
          <w:color w:val="000000"/>
          <w:sz w:val="24"/>
          <w:szCs w:val="24"/>
        </w:rPr>
        <w:t>снизу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). </w:t>
      </w:r>
      <w:r>
        <w:rPr>
          <w:rFonts w:ascii="TimesNewRomanPSMT" w:hAnsi="TimesNewRomanPSMT"/>
          <w:color w:val="000000"/>
          <w:sz w:val="24"/>
          <w:szCs w:val="24"/>
        </w:rPr>
        <w:t>Выше поля конструктора находятся вкладки, в которых также будет редактор кода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(</w:t>
      </w:r>
      <w:r>
        <w:rPr>
          <w:rFonts w:ascii="TimesNewRomanPSMT" w:hAnsi="TimesNewRomanPSMT"/>
          <w:color w:val="000000"/>
          <w:sz w:val="24"/>
          <w:szCs w:val="24"/>
        </w:rPr>
        <w:t>р</w:t>
      </w:r>
      <w:r w:rsidRPr="00A32B6C">
        <w:rPr>
          <w:rFonts w:ascii="TimesNewRomanPSMT" w:hAnsi="TimesNewRomanPSMT"/>
          <w:color w:val="000000"/>
          <w:sz w:val="24"/>
          <w:szCs w:val="24"/>
        </w:rPr>
        <w:t>исунок 1)</w:t>
      </w:r>
      <w:r>
        <w:rPr>
          <w:rFonts w:ascii="TimesNewRomanPSMT" w:hAnsi="TimesNewRomanPSMT"/>
          <w:color w:val="000000"/>
          <w:sz w:val="24"/>
          <w:szCs w:val="24"/>
        </w:rPr>
        <w:t>.</w:t>
      </w:r>
    </w:p>
    <w:p w:rsidR="00CD0289" w:rsidRDefault="00CD0289" w:rsidP="00CD0289">
      <w:pPr>
        <w:pStyle w:val="a3"/>
        <w:spacing w:after="100" w:line="240" w:lineRule="auto"/>
        <w:ind w:left="0"/>
        <w:jc w:val="both"/>
        <w:rPr>
          <w:rFonts w:ascii="Times New Roman" w:hAnsi="Times New Roman" w:cs="Calibri"/>
          <w:sz w:val="24"/>
          <w:szCs w:val="24"/>
          <w:lang w:eastAsia="ru-RU"/>
        </w:rPr>
      </w:pPr>
    </w:p>
    <w:p w:rsidR="00CD0289" w:rsidRDefault="00CD0289" w:rsidP="00CD0289">
      <w:pPr>
        <w:pStyle w:val="a3"/>
        <w:spacing w:after="100" w:line="240" w:lineRule="auto"/>
        <w:ind w:left="0"/>
        <w:jc w:val="center"/>
        <w:rPr>
          <w:rFonts w:ascii="TimesNewRomanPSMT" w:hAnsi="TimesNewRomanPSMT"/>
          <w:color w:val="000000"/>
          <w:sz w:val="24"/>
          <w:szCs w:val="24"/>
        </w:rPr>
      </w:pPr>
      <w:r w:rsidRPr="00BE0EF8">
        <w:rPr>
          <w:rFonts w:ascii="Times New Roman" w:hAnsi="Times New Roman" w:cs="Calibri"/>
          <w:sz w:val="24"/>
          <w:szCs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76AC0DB" wp14:editId="15756F39">
            <wp:extent cx="5577840" cy="3485933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2785" cy="34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89" w:rsidRDefault="00CD0289" w:rsidP="00CD0289">
      <w:pPr>
        <w:spacing w:after="0" w:line="36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Рисунок 1 – Основные панели приложения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Visual</w:t>
      </w:r>
      <w:r w:rsidRPr="0096394D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Studio</w:t>
      </w:r>
      <w:r>
        <w:rPr>
          <w:rFonts w:ascii="TimesNewRomanPSMT" w:hAnsi="TimesNewRomanPSMT"/>
          <w:color w:val="000000"/>
          <w:sz w:val="24"/>
          <w:szCs w:val="24"/>
        </w:rPr>
        <w:t>.</w:t>
      </w:r>
    </w:p>
    <w:p w:rsidR="00CD0289" w:rsidRPr="00A451EF" w:rsidRDefault="00CD0289" w:rsidP="00CD0289">
      <w:pPr>
        <w:spacing w:after="0" w:line="36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 w:rsidRPr="00A32B6C">
        <w:rPr>
          <w:rFonts w:ascii="TimesNewRomanPSMT" w:hAnsi="TimesNewRomanPSMT"/>
          <w:color w:val="000000"/>
          <w:sz w:val="24"/>
          <w:szCs w:val="24"/>
        </w:rPr>
        <w:t xml:space="preserve">Формы являются основой приложений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VS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. Создание пользовательского интерфейса приложения заключается в добавлении в окно формы элементов объектов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VS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, называемых </w:t>
      </w:r>
      <w:r>
        <w:rPr>
          <w:rFonts w:ascii="TimesNewRomanPSMT" w:hAnsi="TimesNewRomanPSMT"/>
          <w:color w:val="000000"/>
          <w:sz w:val="24"/>
          <w:szCs w:val="24"/>
        </w:rPr>
        <w:t>элементами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. </w:t>
      </w:r>
      <w:r>
        <w:rPr>
          <w:rFonts w:ascii="TimesNewRomanPSMT" w:hAnsi="TimesNewRomanPSMT"/>
          <w:color w:val="000000"/>
          <w:sz w:val="24"/>
          <w:szCs w:val="24"/>
        </w:rPr>
        <w:t xml:space="preserve">Элементы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VS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располагаются на </w:t>
      </w:r>
      <w:r>
        <w:rPr>
          <w:rFonts w:ascii="TimesNewRomanPSMT" w:hAnsi="TimesNewRomanPSMT"/>
          <w:color w:val="000000"/>
          <w:sz w:val="24"/>
          <w:szCs w:val="24"/>
        </w:rPr>
        <w:t>панели элементов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, выполненной в виде </w:t>
      </w:r>
      <w:r>
        <w:rPr>
          <w:rFonts w:ascii="TimesNewRomanPSMT" w:hAnsi="TimesNewRomanPSMT"/>
          <w:color w:val="000000"/>
          <w:sz w:val="24"/>
          <w:szCs w:val="24"/>
        </w:rPr>
        <w:t>списка</w:t>
      </w:r>
      <w:r w:rsidRPr="00A32B6C">
        <w:rPr>
          <w:rFonts w:ascii="TimesNewRomanPSMT" w:hAnsi="TimesNewRomanPSMT"/>
          <w:color w:val="000000"/>
          <w:sz w:val="24"/>
          <w:szCs w:val="24"/>
        </w:rPr>
        <w:t>.</w:t>
      </w:r>
    </w:p>
    <w:p w:rsidR="00CD0289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lastRenderedPageBreak/>
        <w:t>Элементы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разделяются на видимые (визуальные) и невидимые (не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A32B6C">
        <w:rPr>
          <w:rFonts w:ascii="TimesNewRomanPSMT" w:hAnsi="TimesNewRomanPSMT"/>
          <w:color w:val="000000"/>
          <w:sz w:val="24"/>
          <w:szCs w:val="24"/>
        </w:rPr>
        <w:t>визуальные). Визуальные компоненты появляются во время выполнения точно так же, как и во время проектирования. Примерами являются кнопки и редактируемые поля. Не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визуальные компоненты появляются во время проектирования как пиктограммы на форме. Они никогда не видны во время выполнения, но обладают определенной функциональностью (например, </w:t>
      </w:r>
      <w:r>
        <w:rPr>
          <w:rFonts w:ascii="TimesNewRomanPSMT" w:hAnsi="TimesNewRomanPSMT"/>
          <w:color w:val="000000"/>
          <w:sz w:val="24"/>
          <w:szCs w:val="24"/>
        </w:rPr>
        <w:t xml:space="preserve">настраиваемый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Timer</w:t>
      </w:r>
      <w:r>
        <w:rPr>
          <w:rFonts w:ascii="TimesNewRomanPSMT" w:hAnsi="TimesNewRomanPSMT"/>
          <w:color w:val="000000"/>
          <w:sz w:val="24"/>
          <w:szCs w:val="24"/>
        </w:rPr>
        <w:t xml:space="preserve"> для подсчета времени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и др.)</w:t>
      </w:r>
    </w:p>
    <w:p w:rsidR="005325FF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 w:rsidRPr="00A32B6C">
        <w:rPr>
          <w:rFonts w:ascii="TimesNewRomanPSMT" w:hAnsi="TimesNewRomanPSMT"/>
          <w:color w:val="000000"/>
          <w:sz w:val="24"/>
          <w:szCs w:val="24"/>
        </w:rPr>
        <w:t xml:space="preserve">При помощи </w:t>
      </w:r>
      <w:r>
        <w:rPr>
          <w:rFonts w:ascii="TimesNewRomanPSMT" w:hAnsi="TimesNewRomanPSMT"/>
          <w:color w:val="000000"/>
          <w:sz w:val="24"/>
          <w:szCs w:val="24"/>
        </w:rPr>
        <w:t>обозревателя решений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можно изменять свойства компонентов. Свойства являются атрибутами компонента, определяющими его внешний вид и поведение. Многие свойства компонента в колонке свойств имеют значение, устанавливаемое по умолчанию (например, высота кнопок). Свойства компонента отображаются на странице свойств</w:t>
      </w:r>
      <w:r>
        <w:rPr>
          <w:rFonts w:ascii="TimesNewRomanPSMT" w:hAnsi="TimesNewRomanPSMT"/>
          <w:color w:val="000000"/>
          <w:sz w:val="24"/>
          <w:szCs w:val="24"/>
        </w:rPr>
        <w:t>.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>Свойства можно сортировать по алфавиту или по категориям (рисунок 2а)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. </w:t>
      </w:r>
    </w:p>
    <w:p w:rsidR="00CD0289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Также помимо свойств есть и список событий, которые показывают, что будет происходить при вызове определенных триггеров/методов (рисунок 2б)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. </w:t>
      </w:r>
      <w:r>
        <w:rPr>
          <w:rFonts w:ascii="TimesNewRomanPSMT" w:hAnsi="TimesNewRomanPSMT"/>
          <w:color w:val="000000"/>
          <w:sz w:val="24"/>
          <w:szCs w:val="24"/>
        </w:rPr>
        <w:t>Обозреватель решений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используется для установки свойств во время проектирования.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A32B6C">
        <w:rPr>
          <w:rFonts w:ascii="TimesNewRomanPSMT" w:hAnsi="TimesNewRomanPSMT"/>
          <w:color w:val="000000"/>
          <w:sz w:val="24"/>
          <w:szCs w:val="24"/>
        </w:rPr>
        <w:t>Можно определить свойства во время проектирования или написать код для видоизменения свойств компонента во время выполнения приложения</w:t>
      </w:r>
      <w:r w:rsidRPr="00A451EF">
        <w:rPr>
          <w:rFonts w:ascii="TimesNewRomanPSMT" w:hAnsi="TimesNewRomanPSMT"/>
          <w:color w:val="000000"/>
          <w:sz w:val="24"/>
          <w:szCs w:val="24"/>
        </w:rPr>
        <w:t>.</w:t>
      </w:r>
    </w:p>
    <w:p w:rsidR="00CD0289" w:rsidRDefault="00CD0289" w:rsidP="00CD0289">
      <w:pPr>
        <w:tabs>
          <w:tab w:val="left" w:pos="1134"/>
        </w:tabs>
        <w:spacing w:after="0" w:line="36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noProof/>
          <w:color w:val="000000"/>
          <w:sz w:val="24"/>
          <w:szCs w:val="24"/>
          <w:lang w:eastAsia="ru-RU"/>
        </w:rPr>
        <w:drawing>
          <wp:inline distT="0" distB="0" distL="0" distR="0" wp14:anchorId="55389321" wp14:editId="76714661">
            <wp:extent cx="1638300" cy="34919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918" cy="35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  <w:noProof/>
          <w:color w:val="000000"/>
          <w:sz w:val="24"/>
          <w:szCs w:val="24"/>
          <w:lang w:eastAsia="ru-RU"/>
        </w:rPr>
        <w:drawing>
          <wp:inline distT="0" distB="0" distL="0" distR="0" wp14:anchorId="72A5FEEE" wp14:editId="6531EEDD">
            <wp:extent cx="1609725" cy="3481319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969" cy="35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89" w:rsidRPr="00A32B6C" w:rsidRDefault="00CD0289" w:rsidP="00CD0289">
      <w:pPr>
        <w:tabs>
          <w:tab w:val="left" w:pos="1134"/>
        </w:tabs>
        <w:spacing w:after="0" w:line="36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Рисунок 2а </w:t>
      </w:r>
      <w:r w:rsidRPr="00A71F91">
        <w:rPr>
          <w:rFonts w:ascii="Times New Roman" w:hAnsi="Times New Roman" w:cs="Calibri"/>
          <w:sz w:val="24"/>
          <w:szCs w:val="24"/>
          <w:lang w:eastAsia="ru-RU"/>
        </w:rPr>
        <w:t>–</w:t>
      </w:r>
      <w:r>
        <w:rPr>
          <w:rFonts w:ascii="Times New Roman" w:hAnsi="Times New Roman" w:cs="Calibri"/>
          <w:sz w:val="24"/>
          <w:szCs w:val="24"/>
          <w:lang w:eastAsia="ru-RU"/>
        </w:rPr>
        <w:t xml:space="preserve"> панель свойства.  Рисунок 2б </w:t>
      </w:r>
      <w:r w:rsidRPr="00A71F91">
        <w:rPr>
          <w:rFonts w:ascii="Times New Roman" w:hAnsi="Times New Roman" w:cs="Calibri"/>
          <w:sz w:val="24"/>
          <w:szCs w:val="24"/>
          <w:lang w:eastAsia="ru-RU"/>
        </w:rPr>
        <w:t>–</w:t>
      </w:r>
      <w:r>
        <w:rPr>
          <w:rFonts w:ascii="Times New Roman" w:hAnsi="Times New Roman" w:cs="Calibri"/>
          <w:sz w:val="24"/>
          <w:szCs w:val="24"/>
          <w:lang w:eastAsia="ru-RU"/>
        </w:rPr>
        <w:t xml:space="preserve"> панель событий.</w:t>
      </w:r>
    </w:p>
    <w:p w:rsidR="00CD0289" w:rsidRPr="00A32B6C" w:rsidRDefault="00CD0289" w:rsidP="00CD0289">
      <w:pPr>
        <w:spacing w:after="0" w:line="360" w:lineRule="auto"/>
        <w:rPr>
          <w:rFonts w:ascii="TimesNewRomanPSMT" w:hAnsi="TimesNewRomanPSMT"/>
          <w:color w:val="000000"/>
          <w:sz w:val="24"/>
          <w:szCs w:val="24"/>
        </w:rPr>
      </w:pPr>
    </w:p>
    <w:p w:rsidR="00CD0289" w:rsidRPr="00A32B6C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 w:rsidRPr="00A32B6C">
        <w:rPr>
          <w:rFonts w:ascii="TimesNewRomanPSMT" w:hAnsi="TimesNewRomanPSMT"/>
          <w:color w:val="000000"/>
          <w:sz w:val="24"/>
          <w:szCs w:val="24"/>
        </w:rPr>
        <w:t>Страница событий инспектора объектов показывает список событ</w:t>
      </w:r>
      <w:r>
        <w:rPr>
          <w:rFonts w:ascii="TimesNewRomanPSMT" w:hAnsi="TimesNewRomanPSMT"/>
          <w:color w:val="000000"/>
          <w:sz w:val="24"/>
          <w:szCs w:val="24"/>
        </w:rPr>
        <w:t>ий, распознаваемых компонентом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. Каждый компонент имеет свой собственный набор обработчиков событий. В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VS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>пишут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функции и связыва</w:t>
      </w:r>
      <w:r>
        <w:rPr>
          <w:rFonts w:ascii="TimesNewRomanPSMT" w:hAnsi="TimesNewRomanPSMT"/>
          <w:color w:val="000000"/>
          <w:sz w:val="24"/>
          <w:szCs w:val="24"/>
        </w:rPr>
        <w:t>ют</w:t>
      </w:r>
      <w:r w:rsidRPr="00A32B6C">
        <w:rPr>
          <w:rFonts w:ascii="TimesNewRomanPSMT" w:hAnsi="TimesNewRomanPSMT"/>
          <w:color w:val="000000"/>
          <w:sz w:val="24"/>
          <w:szCs w:val="24"/>
        </w:rPr>
        <w:t xml:space="preserve"> события с этими функциями. Создавая обработчик того или </w:t>
      </w:r>
      <w:r w:rsidRPr="00A32B6C">
        <w:rPr>
          <w:rFonts w:ascii="TimesNewRomanPSMT" w:hAnsi="TimesNewRomanPSMT"/>
          <w:color w:val="000000"/>
          <w:sz w:val="24"/>
          <w:szCs w:val="24"/>
        </w:rPr>
        <w:lastRenderedPageBreak/>
        <w:t>и</w:t>
      </w:r>
      <w:r>
        <w:rPr>
          <w:rFonts w:ascii="TimesNewRomanPSMT" w:hAnsi="TimesNewRomanPSMT"/>
          <w:color w:val="000000"/>
          <w:sz w:val="24"/>
          <w:szCs w:val="24"/>
        </w:rPr>
        <w:t>н</w:t>
      </w:r>
      <w:r w:rsidRPr="00A32B6C">
        <w:rPr>
          <w:rFonts w:ascii="TimesNewRomanPSMT" w:hAnsi="TimesNewRomanPSMT"/>
          <w:color w:val="000000"/>
          <w:sz w:val="24"/>
          <w:szCs w:val="24"/>
        </w:rPr>
        <w:t>ого события, вы поручаете программе выполнить написанную функцию, если это событие произойдет.</w:t>
      </w:r>
    </w:p>
    <w:p w:rsidR="00CD0289" w:rsidRPr="00A32B6C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 w:rsidRPr="00A32B6C">
        <w:rPr>
          <w:rFonts w:ascii="TimesNewRomanPSMT" w:hAnsi="TimesNewRomanPSMT"/>
          <w:color w:val="000000"/>
          <w:sz w:val="24"/>
          <w:szCs w:val="24"/>
        </w:rPr>
        <w:t xml:space="preserve">Метод является функцией, которая связана с компонентом, и которая объявляется как часть объекта. Создавая обработчики событий, можно вызывать методы, используя </w:t>
      </w:r>
      <w:r>
        <w:rPr>
          <w:rFonts w:ascii="TimesNewRomanPSMT" w:hAnsi="TimesNewRomanPSMT"/>
          <w:color w:val="000000"/>
          <w:sz w:val="24"/>
          <w:szCs w:val="24"/>
        </w:rPr>
        <w:t>точку</w:t>
      </w:r>
      <w:r w:rsidRPr="00A32B6C">
        <w:rPr>
          <w:rFonts w:ascii="TimesNewRomanPSMT" w:hAnsi="TimesNewRomanPSMT"/>
          <w:color w:val="000000"/>
          <w:sz w:val="24"/>
          <w:szCs w:val="24"/>
        </w:rPr>
        <w:t>, например:</w:t>
      </w:r>
    </w:p>
    <w:p w:rsidR="00CD0289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  <w:lang w:val="en-US"/>
        </w:rPr>
        <w:t>Form</w:t>
      </w:r>
      <w:r w:rsidRPr="009423D2">
        <w:rPr>
          <w:rFonts w:ascii="TimesNewRomanPSMT" w:hAnsi="TimesNewRomanPSMT"/>
          <w:color w:val="000000"/>
          <w:sz w:val="24"/>
          <w:szCs w:val="24"/>
        </w:rPr>
        <w:t>1.</w:t>
      </w:r>
      <w:r w:rsidRPr="00A32B6C">
        <w:rPr>
          <w:rFonts w:ascii="TimesNewRomanPSMT" w:hAnsi="TimesNewRomanPSMT"/>
          <w:color w:val="000000"/>
          <w:sz w:val="24"/>
          <w:szCs w:val="24"/>
        </w:rPr>
        <w:t>Text</w:t>
      </w:r>
    </w:p>
    <w:p w:rsidR="00CD0289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 w:rsidRPr="00AF6668">
        <w:rPr>
          <w:rFonts w:ascii="TimesNewRomanPSMT" w:hAnsi="TimesNewRomanPSMT"/>
          <w:color w:val="000000"/>
          <w:sz w:val="24"/>
          <w:szCs w:val="24"/>
        </w:rPr>
        <w:t>Для кодирования и разработки приложений обычно требуется так называемая интегрированная среда разработки (IDE на английском языке). Это приложение предоставляет разработчикам все инструменты, необходимые для выполнения своих задач. Он обычно включает в себя редактор исходного кода, отладчик, компилятор, переводчик и автоматические средства построения, хотя последние меняются в зависимости от того, с какими имеем дело.</w:t>
      </w:r>
    </w:p>
    <w:p w:rsidR="00CD0289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Эта программа позволяет быстро исправлять ошибки в коде программы. Красная волнистая линия помогает</w:t>
      </w:r>
      <w:r w:rsidRPr="00AF6668">
        <w:rPr>
          <w:rFonts w:ascii="TimesNewRomanPSMT" w:hAnsi="TimesNewRomanPSMT"/>
          <w:color w:val="000000"/>
          <w:sz w:val="24"/>
          <w:szCs w:val="24"/>
        </w:rPr>
        <w:t xml:space="preserve"> выявлять и исправлять распространенные проблемы кода. Зачастую это происходит в реальном времени, пока вы вводите код, что позволяет быстро отреагировать (например, выполнить рефакторинг, реализовать интерфейсы и пр.) прямо в редакторе</w:t>
      </w:r>
      <w:r>
        <w:rPr>
          <w:rFonts w:ascii="TimesNewRomanPSMT" w:hAnsi="TimesNewRomanPSMT"/>
          <w:color w:val="000000"/>
          <w:sz w:val="24"/>
          <w:szCs w:val="24"/>
        </w:rPr>
        <w:t xml:space="preserve"> (рисунок 3)</w:t>
      </w:r>
      <w:r w:rsidRPr="00AF6668">
        <w:rPr>
          <w:rFonts w:ascii="TimesNewRomanPSMT" w:hAnsi="TimesNewRomanPSMT"/>
          <w:color w:val="000000"/>
          <w:sz w:val="24"/>
          <w:szCs w:val="24"/>
        </w:rPr>
        <w:t>.</w:t>
      </w:r>
    </w:p>
    <w:p w:rsidR="00CD0289" w:rsidRPr="00A71F91" w:rsidRDefault="00CD0289" w:rsidP="00CD0289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</w:p>
    <w:p w:rsidR="00CD0289" w:rsidRPr="00A71F91" w:rsidRDefault="00CD0289" w:rsidP="00CD0289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  <w:r>
        <w:rPr>
          <w:rFonts w:ascii="Times New Roman" w:hAnsi="Times New Roman" w:cs="Calibri"/>
          <w:noProof/>
          <w:sz w:val="24"/>
          <w:szCs w:val="24"/>
          <w:lang w:eastAsia="ru-RU"/>
        </w:rPr>
        <w:drawing>
          <wp:inline distT="0" distB="0" distL="0" distR="0" wp14:anchorId="47A57E9C" wp14:editId="32F6F6D9">
            <wp:extent cx="6115050" cy="2419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89" w:rsidRPr="00A71F91" w:rsidRDefault="00CD0289" w:rsidP="00CD0289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  <w:r w:rsidRPr="00A71F91">
        <w:rPr>
          <w:rFonts w:ascii="Times New Roman" w:hAnsi="Times New Roman" w:cs="Calibri"/>
          <w:sz w:val="24"/>
          <w:szCs w:val="24"/>
          <w:lang w:eastAsia="ru-RU"/>
        </w:rPr>
        <w:t>Рисунок 3 – Функция исправления ошибок.</w:t>
      </w:r>
    </w:p>
    <w:p w:rsidR="00CD0289" w:rsidRPr="00A71F91" w:rsidRDefault="00CD0289" w:rsidP="00CD0289">
      <w:pPr>
        <w:pStyle w:val="a3"/>
        <w:spacing w:after="100" w:line="240" w:lineRule="auto"/>
        <w:ind w:left="0"/>
        <w:rPr>
          <w:rFonts w:ascii="Times New Roman" w:hAnsi="Times New Roman" w:cs="Calibri"/>
          <w:sz w:val="24"/>
          <w:szCs w:val="24"/>
          <w:lang w:eastAsia="ru-RU"/>
        </w:rPr>
      </w:pPr>
    </w:p>
    <w:p w:rsidR="00CD0289" w:rsidRPr="00936A3C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 w:rsidRPr="00936A3C">
        <w:rPr>
          <w:rFonts w:ascii="TimesNewRomanPSMT" w:hAnsi="TimesNewRomanPSMT"/>
          <w:color w:val="000000"/>
          <w:sz w:val="24"/>
          <w:szCs w:val="24"/>
        </w:rPr>
        <w:t>Visual Studio помогает справиться</w:t>
      </w:r>
      <w:r>
        <w:rPr>
          <w:rFonts w:ascii="TimesNewRomanPSMT" w:hAnsi="TimesNewRomanPSMT"/>
          <w:color w:val="000000"/>
          <w:sz w:val="24"/>
          <w:szCs w:val="24"/>
        </w:rPr>
        <w:t xml:space="preserve"> со сложностями понимания больших объёма текста</w:t>
      </w:r>
      <w:r w:rsidRPr="00936A3C">
        <w:rPr>
          <w:rFonts w:ascii="TimesNewRomanPSMT" w:hAnsi="TimesNewRomanPSMT"/>
          <w:color w:val="000000"/>
          <w:sz w:val="24"/>
          <w:szCs w:val="24"/>
        </w:rPr>
        <w:t>, не теряя контекст кода или разметку, с которой вы начали, с помощью таких возможностей, как отображение определения. Улучшенная функция перехода GoTo позволяет легко фильтровать данные и выбирать, какие типы элементов искать.</w:t>
      </w:r>
    </w:p>
    <w:p w:rsidR="00CD0289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 w:rsidRPr="00936A3C">
        <w:rPr>
          <w:rFonts w:ascii="TimesNewRomanPSMT" w:hAnsi="TimesNewRomanPSMT"/>
          <w:color w:val="000000"/>
          <w:sz w:val="24"/>
          <w:szCs w:val="24"/>
        </w:rPr>
        <w:t xml:space="preserve">Поиск всех ссылок упрощает группировку, фильтрацию и поиск в результатах, а также позволяет хранить произвольное число наборов результатов. Улучшенное крупномасштабное </w:t>
      </w:r>
      <w:r w:rsidRPr="00936A3C">
        <w:rPr>
          <w:rFonts w:ascii="TimesNewRomanPSMT" w:hAnsi="TimesNewRomanPSMT"/>
          <w:color w:val="000000"/>
          <w:sz w:val="24"/>
          <w:szCs w:val="24"/>
        </w:rPr>
        <w:lastRenderedPageBreak/>
        <w:t>структурное представление панели прокрутки позволяет быстро находить проблемы</w:t>
      </w:r>
      <w:r>
        <w:rPr>
          <w:rFonts w:ascii="TimesNewRomanPSMT" w:hAnsi="TimesNewRomanPSMT"/>
          <w:color w:val="000000"/>
          <w:sz w:val="24"/>
          <w:szCs w:val="24"/>
        </w:rPr>
        <w:t xml:space="preserve"> (рисунок 4)</w:t>
      </w:r>
      <w:r w:rsidRPr="00936A3C">
        <w:rPr>
          <w:rFonts w:ascii="TimesNewRomanPSMT" w:hAnsi="TimesNewRomanPSMT"/>
          <w:color w:val="000000"/>
          <w:sz w:val="24"/>
          <w:szCs w:val="24"/>
        </w:rPr>
        <w:t>.</w:t>
      </w:r>
    </w:p>
    <w:p w:rsidR="00CD0289" w:rsidRPr="00A71F91" w:rsidRDefault="00CD0289" w:rsidP="00CD0289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</w:p>
    <w:p w:rsidR="00CD0289" w:rsidRPr="00A71F91" w:rsidRDefault="00CD0289" w:rsidP="00CD0289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  <w:r w:rsidRPr="00A71F91">
        <w:rPr>
          <w:rFonts w:ascii="Times New Roman" w:hAnsi="Times New Roman" w:cs="Calibri"/>
          <w:noProof/>
          <w:sz w:val="24"/>
          <w:szCs w:val="24"/>
          <w:lang w:eastAsia="ru-RU"/>
        </w:rPr>
        <w:drawing>
          <wp:inline distT="0" distB="0" distL="0" distR="0" wp14:anchorId="4768A3F2" wp14:editId="14664ED6">
            <wp:extent cx="6155690" cy="3123931"/>
            <wp:effectExtent l="0" t="0" r="0" b="635"/>
            <wp:docPr id="12" name="Рисунок 12" descr="C:\Users\Хурон-Фал\Desktop\2VS2017RTMNavigationGo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Хурон-Фал\Desktop\2VS2017RTMNavigationGo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109" cy="315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89" w:rsidRPr="00A71F91" w:rsidRDefault="00CD0289" w:rsidP="00CD0289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  <w:r w:rsidRPr="00A71F91">
        <w:rPr>
          <w:rFonts w:ascii="Times New Roman" w:hAnsi="Times New Roman" w:cs="Calibri"/>
          <w:sz w:val="24"/>
          <w:szCs w:val="24"/>
          <w:lang w:eastAsia="ru-RU"/>
        </w:rPr>
        <w:t>Рисунок 4 – Функция GoTo.</w:t>
      </w:r>
    </w:p>
    <w:p w:rsidR="00CD0289" w:rsidRDefault="00CD0289" w:rsidP="00CD0289">
      <w:pPr>
        <w:spacing w:after="0" w:line="36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:rsidR="00CD0289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 w:rsidRPr="00AF6668">
        <w:rPr>
          <w:rFonts w:ascii="TimesNewRomanPSMT" w:hAnsi="TimesNewRomanPSMT"/>
          <w:color w:val="000000"/>
          <w:sz w:val="24"/>
          <w:szCs w:val="24"/>
        </w:rPr>
        <w:t>Visual Studio 201</w:t>
      </w:r>
      <w:r w:rsidR="0012609C">
        <w:rPr>
          <w:rFonts w:ascii="TimesNewRomanPSMT" w:hAnsi="TimesNewRomanPSMT"/>
          <w:color w:val="000000"/>
          <w:sz w:val="24"/>
          <w:szCs w:val="24"/>
        </w:rPr>
        <w:t>8</w:t>
      </w:r>
      <w:r w:rsidR="00783FC4">
        <w:rPr>
          <w:rFonts w:ascii="TimesNewRomanPSMT" w:hAnsi="TimesNewRomanPSMT"/>
          <w:color w:val="000000"/>
          <w:sz w:val="24"/>
          <w:szCs w:val="24"/>
        </w:rPr>
        <w:t xml:space="preserve"> занимает около 8</w:t>
      </w:r>
      <w:r>
        <w:rPr>
          <w:rFonts w:ascii="TimesNewRomanPSMT" w:hAnsi="TimesNewRomanPSMT"/>
          <w:color w:val="000000"/>
          <w:sz w:val="24"/>
          <w:szCs w:val="24"/>
        </w:rPr>
        <w:t xml:space="preserve">.8 Гб. С его помощью можно относительно легко создать многофункциональное приложение для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Windows</w:t>
      </w:r>
      <w:r>
        <w:rPr>
          <w:rFonts w:ascii="TimesNewRomanPSMT" w:hAnsi="TimesNewRomanPSMT"/>
          <w:color w:val="000000"/>
          <w:sz w:val="24"/>
          <w:szCs w:val="24"/>
        </w:rPr>
        <w:t xml:space="preserve">, в том числе и создание графиков и последующее </w:t>
      </w:r>
      <w:r w:rsidR="005325FF">
        <w:rPr>
          <w:rFonts w:ascii="TimesNewRomanPSMT" w:hAnsi="TimesNewRomanPSMT"/>
          <w:color w:val="000000"/>
          <w:sz w:val="24"/>
          <w:szCs w:val="24"/>
        </w:rPr>
        <w:t>анимация</w:t>
      </w:r>
      <w:r>
        <w:rPr>
          <w:rFonts w:ascii="TimesNewRomanPSMT" w:hAnsi="TimesNewRomanPSMT"/>
          <w:color w:val="000000"/>
          <w:sz w:val="24"/>
          <w:szCs w:val="24"/>
        </w:rPr>
        <w:t xml:space="preserve"> примитива.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Microsoft</w:t>
      </w:r>
      <w:r w:rsidRPr="00282DB3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VS</w:t>
      </w:r>
      <w:r>
        <w:rPr>
          <w:rFonts w:ascii="TimesNewRomanPSMT" w:hAnsi="TimesNewRomanPSMT"/>
          <w:color w:val="000000"/>
          <w:sz w:val="24"/>
          <w:szCs w:val="24"/>
        </w:rPr>
        <w:t xml:space="preserve"> при работе с проектом сам подключает все файлы из проекта, и без сложных манипуляций с настройками компилятора, компилирует полностью рабочий файл с расширением «.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exe</w:t>
      </w:r>
      <w:r>
        <w:rPr>
          <w:rFonts w:ascii="TimesNewRomanPSMT" w:hAnsi="TimesNewRomanPSMT"/>
          <w:color w:val="000000"/>
          <w:sz w:val="24"/>
          <w:szCs w:val="24"/>
        </w:rPr>
        <w:t>».</w:t>
      </w:r>
    </w:p>
    <w:p w:rsidR="00CD0289" w:rsidRPr="00282DB3" w:rsidRDefault="00CD0289" w:rsidP="00CD0289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Хоть</w:t>
      </w:r>
      <w:r w:rsidRPr="00282DB3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Microsoft</w:t>
      </w:r>
      <w:r w:rsidRPr="00282DB3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Visual</w:t>
      </w:r>
      <w:r w:rsidRPr="00282DB3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Studio</w:t>
      </w:r>
      <w:r w:rsidR="00783FC4">
        <w:rPr>
          <w:rFonts w:ascii="TimesNewRomanPSMT" w:hAnsi="TimesNewRomanPSMT"/>
          <w:color w:val="000000"/>
          <w:sz w:val="24"/>
          <w:szCs w:val="24"/>
        </w:rPr>
        <w:t xml:space="preserve"> 2018</w:t>
      </w:r>
      <w:r w:rsidRPr="00282DB3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>является</w:t>
      </w:r>
      <w:r w:rsidRPr="00282DB3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 xml:space="preserve">проприетарным ПО и требует покупки лицензии (или же можно использовать триал-версию на 30-90 дней), у меня уже есть аккаунт с приобретённой версией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VS</w:t>
      </w:r>
      <w:r>
        <w:rPr>
          <w:rFonts w:ascii="TimesNewRomanPSMT" w:hAnsi="TimesNewRomanPSMT"/>
          <w:color w:val="000000"/>
          <w:sz w:val="24"/>
          <w:szCs w:val="24"/>
        </w:rPr>
        <w:t xml:space="preserve"> и некоторых других приложений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Office</w:t>
      </w:r>
      <w:r>
        <w:rPr>
          <w:rFonts w:ascii="TimesNewRomanPSMT" w:hAnsi="TimesNewRomanPSMT"/>
          <w:color w:val="000000"/>
          <w:sz w:val="24"/>
          <w:szCs w:val="24"/>
        </w:rPr>
        <w:t>, так что никаких проблем с использованием и поддержкой у меня не будет.</w:t>
      </w:r>
    </w:p>
    <w:p w:rsidR="00201196" w:rsidRDefault="00CD0289" w:rsidP="00D34AF6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Исходя из этого для создания проекта по</w:t>
      </w:r>
      <w:r w:rsidR="00201196">
        <w:rPr>
          <w:rFonts w:ascii="TimesNewRomanPSMT" w:hAnsi="TimesNewRomanPSMT"/>
          <w:color w:val="000000"/>
          <w:sz w:val="24"/>
          <w:szCs w:val="24"/>
        </w:rPr>
        <w:t xml:space="preserve"> постройке графиков,</w:t>
      </w:r>
      <w:r>
        <w:rPr>
          <w:rFonts w:ascii="TimesNewRomanPSMT" w:hAnsi="TimesNewRomanPSMT"/>
          <w:color w:val="000000"/>
          <w:sz w:val="24"/>
          <w:szCs w:val="24"/>
        </w:rPr>
        <w:t xml:space="preserve"> была выбрана среда разработки компании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Microsoft</w:t>
      </w:r>
      <w:r>
        <w:rPr>
          <w:rFonts w:ascii="TimesNewRomanPSMT" w:hAnsi="TimesNewRomanPSMT"/>
          <w:color w:val="000000"/>
          <w:sz w:val="24"/>
          <w:szCs w:val="24"/>
        </w:rPr>
        <w:t xml:space="preserve"> под названием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Visual</w:t>
      </w:r>
      <w:r w:rsidRPr="00282DB3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Studio</w:t>
      </w:r>
      <w:r w:rsidR="00783FC4">
        <w:rPr>
          <w:rFonts w:ascii="TimesNewRomanPSMT" w:hAnsi="TimesNewRomanPSMT"/>
          <w:color w:val="000000"/>
          <w:sz w:val="24"/>
          <w:szCs w:val="24"/>
        </w:rPr>
        <w:t xml:space="preserve"> 2018</w:t>
      </w:r>
      <w:r>
        <w:rPr>
          <w:rFonts w:ascii="TimesNewRomanPSMT" w:hAnsi="TimesNewRomanPSMT"/>
          <w:color w:val="000000"/>
          <w:sz w:val="24"/>
          <w:szCs w:val="24"/>
        </w:rPr>
        <w:t>.</w:t>
      </w:r>
      <w:r w:rsidR="00201196">
        <w:rPr>
          <w:rFonts w:ascii="TimesNewRomanPSMT" w:hAnsi="TimesNewRomanPSMT"/>
          <w:color w:val="000000"/>
          <w:sz w:val="24"/>
          <w:szCs w:val="24"/>
        </w:rPr>
        <w:t xml:space="preserve"> </w:t>
      </w:r>
    </w:p>
    <w:p w:rsidR="00CD0289" w:rsidRPr="00201196" w:rsidRDefault="00201196" w:rsidP="00D34AF6">
      <w:pPr>
        <w:tabs>
          <w:tab w:val="left" w:pos="1134"/>
        </w:tabs>
        <w:spacing w:after="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Дополнительно ещё выбрал и скачал бесплатную программу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Icons</w:t>
      </w:r>
      <w:r w:rsidRPr="00201196">
        <w:rPr>
          <w:rFonts w:ascii="TimesNewRomanPSMT" w:hAnsi="TimesNewRomanPSMT"/>
          <w:color w:val="000000"/>
          <w:sz w:val="24"/>
          <w:szCs w:val="24"/>
        </w:rPr>
        <w:t>8</w:t>
      </w:r>
      <w:r>
        <w:rPr>
          <w:rFonts w:ascii="TimesNewRomanPSMT" w:hAnsi="TimesNewRomanPSMT"/>
          <w:color w:val="000000"/>
          <w:sz w:val="24"/>
          <w:szCs w:val="24"/>
        </w:rPr>
        <w:t xml:space="preserve">(для иконок) и библиотеку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sharp</w:t>
      </w:r>
      <w:r w:rsidRPr="00201196">
        <w:rPr>
          <w:rFonts w:ascii="TimesNewRomanPSMT" w:hAnsi="TimesNewRomanPSMT"/>
          <w:color w:val="000000"/>
          <w:sz w:val="24"/>
          <w:szCs w:val="24"/>
        </w:rPr>
        <w:t>7 (</w:t>
      </w:r>
      <w:r>
        <w:rPr>
          <w:rFonts w:ascii="TimesNewRomanPSMT" w:hAnsi="TimesNewRomanPSMT"/>
          <w:color w:val="000000"/>
          <w:sz w:val="24"/>
          <w:szCs w:val="24"/>
        </w:rPr>
        <w:t xml:space="preserve">для работы с контролерами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Seimens</w:t>
      </w:r>
      <w:r w:rsidRPr="00201196">
        <w:rPr>
          <w:rFonts w:ascii="TimesNewRomanPSMT" w:hAnsi="TimesNewRomanPSMT"/>
          <w:color w:val="000000"/>
          <w:sz w:val="24"/>
          <w:szCs w:val="24"/>
        </w:rPr>
        <w:t>).</w:t>
      </w:r>
    </w:p>
    <w:p w:rsidR="00CD0289" w:rsidRDefault="00CD0289" w:rsidP="00CD0289">
      <w:pPr>
        <w:tabs>
          <w:tab w:val="left" w:pos="1134"/>
        </w:tabs>
        <w:spacing w:after="0" w:line="360" w:lineRule="auto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br w:type="page"/>
      </w:r>
    </w:p>
    <w:p w:rsidR="006858C3" w:rsidRDefault="00CD0289" w:rsidP="006858C3">
      <w:pPr>
        <w:pStyle w:val="1"/>
        <w:numPr>
          <w:ilvl w:val="0"/>
          <w:numId w:val="2"/>
        </w:numPr>
        <w:jc w:val="left"/>
      </w:pPr>
      <w:r>
        <w:lastRenderedPageBreak/>
        <w:t>Оп</w:t>
      </w:r>
      <w:r w:rsidR="00783FC4">
        <w:t>исание программы:</w:t>
      </w:r>
    </w:p>
    <w:p w:rsidR="00512FD1" w:rsidRDefault="00D34AF6" w:rsidP="00D34AF6">
      <w:pPr>
        <w:spacing w:line="360" w:lineRule="auto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="006858C3" w:rsidRPr="00D34AF6">
        <w:rPr>
          <w:rFonts w:ascii="Times New Roman" w:hAnsi="Times New Roman" w:cs="Times New Roman"/>
          <w:color w:val="000000"/>
          <w:sz w:val="24"/>
          <w:szCs w:val="24"/>
        </w:rPr>
        <w:t>Написанное мной приложение</w:t>
      </w:r>
      <w:r w:rsidR="007C46A2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(рисунок 5а),</w:t>
      </w:r>
      <w:r w:rsidR="006858C3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17F2A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имя которого: - </w:t>
      </w:r>
      <w:r w:rsidR="00917F2A" w:rsidRPr="00D34AF6">
        <w:rPr>
          <w:rFonts w:ascii="Times New Roman" w:hAnsi="Times New Roman" w:cs="Times New Roman"/>
          <w:sz w:val="24"/>
          <w:szCs w:val="24"/>
        </w:rPr>
        <w:t xml:space="preserve">«Мониторинг данных», </w:t>
      </w:r>
      <w:r w:rsidR="006858C3" w:rsidRPr="00D34AF6">
        <w:rPr>
          <w:rFonts w:ascii="Times New Roman" w:hAnsi="Times New Roman" w:cs="Times New Roman"/>
          <w:color w:val="000000"/>
          <w:sz w:val="24"/>
          <w:szCs w:val="24"/>
        </w:rPr>
        <w:t>предназначена для прямого мониторинга</w:t>
      </w:r>
      <w:r w:rsidR="00D55DB1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и сравнение</w:t>
      </w:r>
      <w:r w:rsidR="006858C3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данных</w:t>
      </w:r>
      <w:r w:rsidR="008450DE" w:rsidRPr="00D34AF6">
        <w:rPr>
          <w:rFonts w:ascii="Times New Roman" w:hAnsi="Times New Roman" w:cs="Times New Roman"/>
          <w:color w:val="000000"/>
          <w:sz w:val="24"/>
          <w:szCs w:val="24"/>
        </w:rPr>
        <w:t>, с промышленных контролеров</w:t>
      </w:r>
      <w:r w:rsidR="00D55DB1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из семейства</w:t>
      </w:r>
      <w:r w:rsidR="008450DE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450DE" w:rsidRPr="00D34AF6">
        <w:rPr>
          <w:rFonts w:ascii="Times New Roman" w:hAnsi="Times New Roman" w:cs="Times New Roman"/>
          <w:color w:val="000000"/>
          <w:sz w:val="24"/>
          <w:szCs w:val="24"/>
          <w:lang w:val="en-US"/>
        </w:rPr>
        <w:t>Siemens</w:t>
      </w:r>
      <w:r w:rsidR="008450DE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450DE" w:rsidRPr="00D34AF6">
        <w:rPr>
          <w:rFonts w:ascii="Times New Roman" w:hAnsi="Times New Roman" w:cs="Times New Roman"/>
          <w:color w:val="000000"/>
          <w:sz w:val="24"/>
          <w:szCs w:val="24"/>
          <w:lang w:val="en-US"/>
        </w:rPr>
        <w:t>S</w:t>
      </w:r>
      <w:r w:rsidR="008450DE" w:rsidRPr="00D34AF6">
        <w:rPr>
          <w:rFonts w:ascii="Times New Roman" w:hAnsi="Times New Roman" w:cs="Times New Roman"/>
          <w:color w:val="000000"/>
          <w:sz w:val="24"/>
          <w:szCs w:val="24"/>
        </w:rPr>
        <w:t>300/400/1200/1500</w:t>
      </w:r>
      <w:r w:rsidR="007C1742" w:rsidRPr="00D34AF6">
        <w:rPr>
          <w:rFonts w:ascii="Times New Roman" w:hAnsi="Times New Roman" w:cs="Times New Roman"/>
          <w:color w:val="000000"/>
          <w:sz w:val="24"/>
          <w:szCs w:val="24"/>
        </w:rPr>
        <w:t>, а также</w:t>
      </w:r>
      <w:r w:rsidR="008450DE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отображения</w:t>
      </w:r>
      <w:r w:rsidR="007C1742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их,</w:t>
      </w:r>
      <w:r w:rsidR="008450DE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в виде трендов (в стиле </w:t>
      </w:r>
      <w:r w:rsidR="008450DE" w:rsidRPr="00D34AF6">
        <w:rPr>
          <w:rFonts w:ascii="Times New Roman" w:hAnsi="Times New Roman" w:cs="Times New Roman"/>
          <w:color w:val="000000"/>
          <w:sz w:val="24"/>
          <w:szCs w:val="24"/>
          <w:lang w:val="en-US"/>
        </w:rPr>
        <w:t>Line</w:t>
      </w:r>
      <w:r w:rsidR="008450DE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- линия, Area - площадь</w:t>
      </w:r>
      <w:r w:rsidR="00D55DB1" w:rsidRPr="00D34AF6">
        <w:rPr>
          <w:rFonts w:ascii="Times New Roman" w:hAnsi="Times New Roman" w:cs="Times New Roman"/>
          <w:color w:val="000000"/>
          <w:sz w:val="24"/>
          <w:szCs w:val="24"/>
        </w:rPr>
        <w:t>) и подсчёта превышений лимита, установленного</w:t>
      </w:r>
      <w:r w:rsidR="000F5B84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пользователем.</w:t>
      </w:r>
      <w:r w:rsidR="001F2D83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Данное приложение не может считывать за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F2D83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раз, более двух чисел. </w:t>
      </w:r>
      <w:r w:rsidR="00BE1F48">
        <w:rPr>
          <w:rFonts w:ascii="Times New Roman" w:hAnsi="Times New Roman" w:cs="Times New Roman"/>
          <w:color w:val="000000"/>
          <w:sz w:val="24"/>
          <w:szCs w:val="24"/>
        </w:rPr>
        <w:t xml:space="preserve">Разработан тестовый режим для разработки пресетов. </w:t>
      </w:r>
      <w:r w:rsidR="001F2D83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Минимальная скорость чтения данных равна 150 мс., максимальная равна 1с. 491мс. </w:t>
      </w:r>
      <w:r>
        <w:rPr>
          <w:rFonts w:ascii="Times New Roman" w:hAnsi="Times New Roman" w:cs="Times New Roman"/>
          <w:color w:val="000000"/>
          <w:sz w:val="24"/>
          <w:szCs w:val="24"/>
        </w:rPr>
        <w:t>Приложение имеет минимальное значение</w:t>
      </w:r>
      <w:r w:rsidR="00CE6BB7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разрешения</w:t>
      </w:r>
      <w:r w:rsidR="007265BE" w:rsidRPr="007265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265BE">
        <w:rPr>
          <w:rFonts w:ascii="Times New Roman" w:hAnsi="Times New Roman" w:cs="Times New Roman"/>
          <w:color w:val="000000"/>
          <w:sz w:val="24"/>
          <w:szCs w:val="24"/>
        </w:rPr>
        <w:t>экрана 760</w:t>
      </w:r>
      <w:r w:rsidR="007265BE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="007265BE">
        <w:rPr>
          <w:rFonts w:ascii="Times New Roman" w:hAnsi="Times New Roman" w:cs="Times New Roman"/>
          <w:color w:val="000000"/>
          <w:sz w:val="24"/>
          <w:szCs w:val="24"/>
        </w:rPr>
        <w:t>520.</w:t>
      </w:r>
      <w:r w:rsidR="00CE6BB7">
        <w:rPr>
          <w:rFonts w:ascii="Times New Roman" w:hAnsi="Times New Roman" w:cs="Times New Roman"/>
          <w:color w:val="000000"/>
          <w:sz w:val="24"/>
          <w:szCs w:val="24"/>
        </w:rPr>
        <w:t xml:space="preserve"> Целевая платформа:</w:t>
      </w:r>
      <w:r w:rsidR="00512FD1" w:rsidRPr="00512FD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6BB7">
        <w:rPr>
          <w:rFonts w:ascii="Times New Roman" w:hAnsi="Times New Roman" w:cs="Times New Roman"/>
          <w:color w:val="000000"/>
          <w:sz w:val="24"/>
          <w:szCs w:val="24"/>
          <w:lang w:val="en-US"/>
        </w:rPr>
        <w:t>Windows</w:t>
      </w:r>
      <w:r w:rsidR="00CE6BB7" w:rsidRPr="00CE6BB7">
        <w:rPr>
          <w:rFonts w:ascii="Times New Roman" w:hAnsi="Times New Roman" w:cs="Times New Roman"/>
          <w:color w:val="000000"/>
          <w:sz w:val="24"/>
          <w:szCs w:val="24"/>
        </w:rPr>
        <w:t xml:space="preserve"> 7</w:t>
      </w:r>
      <w:r w:rsidR="00512FD1">
        <w:rPr>
          <w:rFonts w:ascii="Times New Roman" w:hAnsi="Times New Roman" w:cs="Times New Roman"/>
          <w:color w:val="000000"/>
          <w:sz w:val="24"/>
          <w:szCs w:val="24"/>
        </w:rPr>
        <w:t>(все русскоязычные версии)/10</w:t>
      </w:r>
      <w:r w:rsidR="00CE6BB7" w:rsidRPr="00CE6BB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512FD1">
        <w:rPr>
          <w:rFonts w:ascii="Times New Roman" w:hAnsi="Times New Roman" w:cs="Times New Roman"/>
          <w:color w:val="000000"/>
          <w:sz w:val="24"/>
          <w:szCs w:val="24"/>
        </w:rPr>
        <w:t xml:space="preserve">все русскоязычные версии). </w:t>
      </w:r>
      <w:r w:rsidR="00247253" w:rsidRPr="00D34AF6">
        <w:rPr>
          <w:rFonts w:ascii="Times New Roman" w:hAnsi="Times New Roman" w:cs="Times New Roman"/>
          <w:color w:val="000000"/>
          <w:sz w:val="24"/>
          <w:szCs w:val="24"/>
        </w:rPr>
        <w:t>Референс данной идеи был</w:t>
      </w:r>
      <w:r w:rsidR="00223ABD" w:rsidRPr="00D34AF6">
        <w:rPr>
          <w:rFonts w:ascii="Times New Roman" w:hAnsi="Times New Roman" w:cs="Times New Roman"/>
          <w:color w:val="000000"/>
          <w:sz w:val="24"/>
          <w:szCs w:val="24"/>
        </w:rPr>
        <w:t>о приложение</w:t>
      </w:r>
      <w:r w:rsidR="00247253" w:rsidRPr="00D34A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47253" w:rsidRPr="00D34AF6">
        <w:rPr>
          <w:rFonts w:ascii="Times New Roman" w:hAnsi="Times New Roman" w:cs="Times New Roman"/>
          <w:color w:val="000000"/>
          <w:sz w:val="24"/>
          <w:szCs w:val="24"/>
          <w:lang w:val="en-US"/>
        </w:rPr>
        <w:t>S</w:t>
      </w:r>
      <w:r w:rsidR="00247253" w:rsidRPr="00D34AF6">
        <w:rPr>
          <w:rFonts w:ascii="Times New Roman" w:hAnsi="Times New Roman" w:cs="Times New Roman"/>
          <w:color w:val="000000"/>
          <w:sz w:val="24"/>
          <w:szCs w:val="24"/>
        </w:rPr>
        <w:t>7-trends (</w:t>
      </w:r>
      <w:r w:rsidR="007C46A2" w:rsidRPr="00D34AF6">
        <w:rPr>
          <w:rFonts w:ascii="Times New Roman" w:hAnsi="Times New Roman" w:cs="Times New Roman"/>
          <w:color w:val="000000"/>
          <w:sz w:val="24"/>
          <w:szCs w:val="24"/>
        </w:rPr>
        <w:t>рисунок 5б и 5в</w:t>
      </w:r>
      <w:r w:rsidR="00247253" w:rsidRPr="00D34AF6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223ABD" w:rsidRPr="00D34AF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C46A2" w:rsidRPr="007C46A2">
        <w:rPr>
          <w:rFonts w:ascii="TimesNewRomanPSMT" w:hAnsi="TimesNewRomanPSMT"/>
          <w:color w:val="000000"/>
          <w:sz w:val="24"/>
          <w:szCs w:val="24"/>
        </w:rPr>
        <w:t xml:space="preserve"> </w:t>
      </w:r>
    </w:p>
    <w:p w:rsidR="00512FD1" w:rsidRDefault="00512FD1" w:rsidP="00D34AF6">
      <w:pPr>
        <w:spacing w:line="360" w:lineRule="auto"/>
        <w:rPr>
          <w:rFonts w:ascii="TimesNewRomanPSMT" w:hAnsi="TimesNewRomanPSMT"/>
          <w:color w:val="000000"/>
          <w:sz w:val="24"/>
          <w:szCs w:val="24"/>
        </w:rPr>
      </w:pPr>
    </w:p>
    <w:p w:rsidR="00512FD1" w:rsidRDefault="00512FD1" w:rsidP="00D34AF6">
      <w:pPr>
        <w:spacing w:line="360" w:lineRule="auto"/>
        <w:rPr>
          <w:rFonts w:ascii="TimesNewRomanPSMT" w:hAnsi="TimesNewRomanPSMT"/>
          <w:color w:val="000000"/>
          <w:sz w:val="24"/>
          <w:szCs w:val="24"/>
        </w:rPr>
      </w:pPr>
    </w:p>
    <w:p w:rsidR="007C46A2" w:rsidRPr="00917F2A" w:rsidRDefault="007C46A2" w:rsidP="00D34A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NewRomanPSMT" w:hAnsi="TimesNewRomanPSMT"/>
          <w:noProof/>
          <w:color w:val="000000"/>
          <w:sz w:val="24"/>
          <w:szCs w:val="24"/>
          <w:lang w:eastAsia="ru-RU"/>
        </w:rPr>
        <w:drawing>
          <wp:inline distT="0" distB="0" distL="0" distR="0" wp14:anchorId="5996D0C4" wp14:editId="09D3C23A">
            <wp:extent cx="5850988" cy="3322320"/>
            <wp:effectExtent l="0" t="0" r="0" b="0"/>
            <wp:docPr id="18" name="Рисунок 18" descr="C:\Users\user\AppData\Local\Microsoft\Windows\INetCache\Content.Word\Скриншот 09-11-2018 145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Word\Скриншот 09-11-2018 14575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666" cy="333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917F2A">
        <w:rPr>
          <w:rFonts w:ascii="TimesNewRomanPSMT" w:hAnsi="TimesNewRomanPSMT"/>
          <w:color w:val="000000"/>
          <w:sz w:val="24"/>
          <w:szCs w:val="24"/>
        </w:rPr>
        <w:tab/>
      </w:r>
      <w:r w:rsidR="00917F2A">
        <w:rPr>
          <w:rFonts w:ascii="TimesNewRomanPSMT" w:hAnsi="TimesNewRomanPSMT"/>
          <w:color w:val="000000"/>
          <w:sz w:val="24"/>
          <w:szCs w:val="24"/>
        </w:rPr>
        <w:tab/>
        <w:t xml:space="preserve">   </w:t>
      </w:r>
      <w:r>
        <w:rPr>
          <w:rFonts w:ascii="TimesNewRomanPSMT" w:hAnsi="TimesNewRomanPSMT"/>
          <w:color w:val="000000"/>
          <w:sz w:val="24"/>
          <w:szCs w:val="24"/>
        </w:rPr>
        <w:t>Рисунок 5а – Мониторинг</w:t>
      </w:r>
      <w:r w:rsidR="00917F2A">
        <w:rPr>
          <w:rFonts w:ascii="TimesNewRomanPSMT" w:hAnsi="TimesNewRomanPSMT"/>
          <w:color w:val="000000"/>
          <w:sz w:val="24"/>
          <w:szCs w:val="24"/>
        </w:rPr>
        <w:t xml:space="preserve"> данных, тестовый режим</w:t>
      </w:r>
    </w:p>
    <w:p w:rsidR="00D55DB1" w:rsidRDefault="00C931D7" w:rsidP="000B1493">
      <w:pPr>
        <w:pStyle w:val="1"/>
        <w:jc w:val="left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80.8pt">
            <v:imagedata r:id="rId12" o:title="Referens"/>
          </v:shape>
        </w:pict>
      </w:r>
    </w:p>
    <w:p w:rsidR="000B1493" w:rsidRPr="007C46A2" w:rsidRDefault="00247253" w:rsidP="00247253">
      <w:pPr>
        <w:jc w:val="center"/>
        <w:rPr>
          <w:rFonts w:ascii="Times New Roman" w:hAnsi="Times New Roman" w:cs="Times New Roman"/>
          <w:sz w:val="24"/>
          <w:szCs w:val="24"/>
        </w:rPr>
      </w:pPr>
      <w:r w:rsidRPr="00247253">
        <w:rPr>
          <w:rFonts w:ascii="Times New Roman" w:hAnsi="Times New Roman" w:cs="Times New Roman"/>
          <w:sz w:val="24"/>
          <w:szCs w:val="24"/>
        </w:rPr>
        <w:t>Рисунок 5</w:t>
      </w:r>
      <w:r>
        <w:rPr>
          <w:rFonts w:ascii="Times New Roman" w:hAnsi="Times New Roman" w:cs="Times New Roman"/>
          <w:sz w:val="24"/>
          <w:szCs w:val="24"/>
        </w:rPr>
        <w:t>.</w:t>
      </w:r>
      <w:r w:rsidR="007C46A2">
        <w:rPr>
          <w:rFonts w:ascii="Times New Roman" w:hAnsi="Times New Roman" w:cs="Times New Roman"/>
          <w:sz w:val="24"/>
          <w:szCs w:val="24"/>
        </w:rPr>
        <w:t>б –</w:t>
      </w:r>
      <w:r w:rsidR="007C46A2" w:rsidRPr="007C46A2">
        <w:rPr>
          <w:rFonts w:ascii="Times New Roman" w:hAnsi="Times New Roman" w:cs="Times New Roman"/>
          <w:sz w:val="24"/>
          <w:szCs w:val="24"/>
        </w:rPr>
        <w:t xml:space="preserve"> </w:t>
      </w:r>
      <w:r w:rsidR="007C46A2" w:rsidRPr="007C46A2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="007C46A2" w:rsidRPr="007C46A2">
        <w:rPr>
          <w:rFonts w:ascii="Times New Roman" w:hAnsi="Times New Roman" w:cs="Times New Roman"/>
          <w:b/>
          <w:sz w:val="24"/>
          <w:szCs w:val="24"/>
        </w:rPr>
        <w:t>7-</w:t>
      </w:r>
      <w:r w:rsidR="007C46A2" w:rsidRPr="007C46A2">
        <w:rPr>
          <w:rFonts w:ascii="Times New Roman" w:hAnsi="Times New Roman" w:cs="Times New Roman"/>
          <w:b/>
          <w:sz w:val="24"/>
          <w:szCs w:val="24"/>
          <w:lang w:val="en-US"/>
        </w:rPr>
        <w:t>trends</w:t>
      </w:r>
      <w:r w:rsidR="007C46A2" w:rsidRPr="007C46A2">
        <w:rPr>
          <w:rFonts w:ascii="Times New Roman" w:hAnsi="Times New Roman" w:cs="Times New Roman"/>
          <w:sz w:val="24"/>
          <w:szCs w:val="24"/>
        </w:rPr>
        <w:t xml:space="preserve"> </w:t>
      </w:r>
      <w:r w:rsidR="007C46A2">
        <w:rPr>
          <w:rFonts w:ascii="Times New Roman" w:hAnsi="Times New Roman" w:cs="Times New Roman"/>
          <w:sz w:val="24"/>
          <w:szCs w:val="24"/>
        </w:rPr>
        <w:t>чтение данных.</w:t>
      </w:r>
    </w:p>
    <w:p w:rsidR="00512FD1" w:rsidRDefault="00512FD1" w:rsidP="002472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12FD1" w:rsidRDefault="00512FD1" w:rsidP="0024725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23ABD" w:rsidRDefault="00223ABD" w:rsidP="0024725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NewRomanPSMT" w:hAnsi="TimesNewRomanPSMT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836920" cy="3329940"/>
            <wp:effectExtent l="0" t="0" r="0" b="3810"/>
            <wp:docPr id="10" name="Рисунок 10" descr="C:\Users\user\AppData\Local\Microsoft\Windows\INetCache\Content.Word\Referen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Referens_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FD1" w:rsidRPr="00C349A4" w:rsidRDefault="00223ABD" w:rsidP="00C349A4">
      <w:pPr>
        <w:jc w:val="center"/>
        <w:rPr>
          <w:rFonts w:ascii="Times New Roman" w:hAnsi="Times New Roman" w:cs="Times New Roman"/>
          <w:sz w:val="24"/>
          <w:szCs w:val="24"/>
        </w:rPr>
      </w:pPr>
      <w:r w:rsidRPr="00247253">
        <w:rPr>
          <w:rFonts w:ascii="Times New Roman" w:hAnsi="Times New Roman" w:cs="Times New Roman"/>
          <w:sz w:val="24"/>
          <w:szCs w:val="24"/>
        </w:rPr>
        <w:t>Рисунок 5</w:t>
      </w:r>
      <w:r>
        <w:rPr>
          <w:rFonts w:ascii="Times New Roman" w:hAnsi="Times New Roman" w:cs="Times New Roman"/>
          <w:sz w:val="24"/>
          <w:szCs w:val="24"/>
        </w:rPr>
        <w:t>.</w:t>
      </w:r>
      <w:r w:rsidR="007C46A2">
        <w:rPr>
          <w:rFonts w:ascii="Times New Roman" w:hAnsi="Times New Roman" w:cs="Times New Roman"/>
          <w:sz w:val="24"/>
          <w:szCs w:val="24"/>
        </w:rPr>
        <w:t>в –</w:t>
      </w:r>
      <w:r w:rsidR="007C46A2" w:rsidRPr="007C46A2">
        <w:rPr>
          <w:rFonts w:ascii="Times New Roman" w:hAnsi="Times New Roman" w:cs="Times New Roman"/>
          <w:sz w:val="24"/>
          <w:szCs w:val="24"/>
        </w:rPr>
        <w:t xml:space="preserve"> </w:t>
      </w:r>
      <w:r w:rsidR="007C46A2" w:rsidRPr="007C46A2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="007C46A2" w:rsidRPr="007C46A2">
        <w:rPr>
          <w:rFonts w:ascii="Times New Roman" w:hAnsi="Times New Roman" w:cs="Times New Roman"/>
          <w:b/>
          <w:sz w:val="24"/>
          <w:szCs w:val="24"/>
        </w:rPr>
        <w:t>7-</w:t>
      </w:r>
      <w:r w:rsidR="007C46A2" w:rsidRPr="007C46A2">
        <w:rPr>
          <w:rFonts w:ascii="Times New Roman" w:hAnsi="Times New Roman" w:cs="Times New Roman"/>
          <w:b/>
          <w:sz w:val="24"/>
          <w:szCs w:val="24"/>
          <w:lang w:val="en-US"/>
        </w:rPr>
        <w:t>trends</w:t>
      </w:r>
      <w:r w:rsidR="007C46A2" w:rsidRPr="007C46A2">
        <w:rPr>
          <w:rFonts w:ascii="Times New Roman" w:hAnsi="Times New Roman" w:cs="Times New Roman"/>
          <w:sz w:val="24"/>
          <w:szCs w:val="24"/>
        </w:rPr>
        <w:t xml:space="preserve"> </w:t>
      </w:r>
      <w:r w:rsidR="00C349A4">
        <w:rPr>
          <w:rFonts w:ascii="Times New Roman" w:hAnsi="Times New Roman" w:cs="Times New Roman"/>
          <w:sz w:val="24"/>
          <w:szCs w:val="24"/>
        </w:rPr>
        <w:t>обзор значений показаний</w:t>
      </w:r>
    </w:p>
    <w:p w:rsidR="00CD0289" w:rsidRPr="00824A66" w:rsidRDefault="00CD0289" w:rsidP="00CD0289">
      <w:pPr>
        <w:pStyle w:val="1"/>
        <w:ind w:left="993" w:hanging="284"/>
        <w:jc w:val="left"/>
      </w:pPr>
      <w:r>
        <w:lastRenderedPageBreak/>
        <w:t>4</w:t>
      </w:r>
      <w:r w:rsidR="00783FC4" w:rsidRPr="00824A66">
        <w:t>.</w:t>
      </w:r>
      <w:r>
        <w:tab/>
        <w:t>Тестирование программы</w:t>
      </w:r>
      <w:r w:rsidR="00783FC4" w:rsidRPr="00824A66">
        <w:t>:</w:t>
      </w:r>
    </w:p>
    <w:p w:rsidR="00CD0289" w:rsidRDefault="00CD0289" w:rsidP="00CD0289">
      <w:pPr>
        <w:spacing w:after="12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После написания программы, она была протестирована на различные входные данные</w:t>
      </w:r>
      <w:r w:rsidR="00BB194D">
        <w:rPr>
          <w:rFonts w:ascii="TimesNewRomanPSMT" w:hAnsi="TimesNewRomanPSMT"/>
          <w:color w:val="000000"/>
          <w:sz w:val="24"/>
          <w:szCs w:val="24"/>
        </w:rPr>
        <w:t xml:space="preserve"> (пользовательские и считываемые</w:t>
      </w:r>
      <w:r w:rsidR="007C1742">
        <w:rPr>
          <w:rFonts w:ascii="TimesNewRomanPSMT" w:hAnsi="TimesNewRomanPSMT"/>
          <w:color w:val="000000"/>
          <w:sz w:val="24"/>
          <w:szCs w:val="24"/>
        </w:rPr>
        <w:t xml:space="preserve"> с контролера</w:t>
      </w:r>
      <w:r w:rsidR="00BB194D">
        <w:rPr>
          <w:rFonts w:ascii="TimesNewRomanPSMT" w:hAnsi="TimesNewRomanPSMT"/>
          <w:color w:val="000000"/>
          <w:sz w:val="24"/>
          <w:szCs w:val="24"/>
        </w:rPr>
        <w:t>)</w:t>
      </w:r>
      <w:r w:rsidR="007C1742">
        <w:rPr>
          <w:rFonts w:ascii="TimesNewRomanPSMT" w:hAnsi="TimesNewRomanPSMT"/>
          <w:color w:val="000000"/>
          <w:sz w:val="24"/>
          <w:szCs w:val="24"/>
        </w:rPr>
        <w:t xml:space="preserve">, на наличие ошибок связи между приложением и </w:t>
      </w:r>
      <w:r w:rsidR="00D34AF6">
        <w:rPr>
          <w:rFonts w:ascii="TimesNewRomanPSMT" w:hAnsi="TimesNewRomanPSMT"/>
          <w:color w:val="000000"/>
          <w:sz w:val="24"/>
          <w:szCs w:val="24"/>
        </w:rPr>
        <w:t>контролером</w:t>
      </w:r>
      <w:r w:rsidR="007C1742">
        <w:rPr>
          <w:rFonts w:ascii="TimesNewRomanPSMT" w:hAnsi="TimesNewRomanPSMT"/>
          <w:color w:val="000000"/>
          <w:sz w:val="24"/>
          <w:szCs w:val="24"/>
        </w:rPr>
        <w:t xml:space="preserve">. </w:t>
      </w:r>
      <w:r w:rsidRPr="0055604F">
        <w:rPr>
          <w:rFonts w:ascii="TimesNewRomanPSMT" w:hAnsi="TimesNewRomanPSMT"/>
          <w:color w:val="000000"/>
          <w:sz w:val="24"/>
          <w:szCs w:val="24"/>
        </w:rPr>
        <w:t>(</w:t>
      </w:r>
      <w:r w:rsidR="00783FC4">
        <w:rPr>
          <w:rFonts w:ascii="TimesNewRomanPSMT" w:hAnsi="TimesNewRomanPSMT"/>
          <w:color w:val="000000"/>
          <w:sz w:val="24"/>
          <w:szCs w:val="24"/>
        </w:rPr>
        <w:t>таблица 1</w:t>
      </w:r>
      <w:r w:rsidRPr="0055604F">
        <w:rPr>
          <w:rFonts w:ascii="TimesNewRomanPSMT" w:hAnsi="TimesNewRomanPSMT"/>
          <w:color w:val="000000"/>
          <w:sz w:val="24"/>
          <w:szCs w:val="24"/>
        </w:rPr>
        <w:t>)</w:t>
      </w:r>
      <w:r>
        <w:rPr>
          <w:rFonts w:ascii="TimesNewRomanPSMT" w:hAnsi="TimesNewRomanPSMT"/>
          <w:color w:val="000000"/>
          <w:sz w:val="24"/>
          <w:szCs w:val="24"/>
        </w:rPr>
        <w:t>.</w:t>
      </w:r>
    </w:p>
    <w:p w:rsidR="00CD0289" w:rsidRDefault="00824A66" w:rsidP="00CD0289">
      <w:pPr>
        <w:tabs>
          <w:tab w:val="left" w:pos="1134"/>
        </w:tabs>
        <w:spacing w:after="0" w:line="360" w:lineRule="auto"/>
        <w:rPr>
          <w:rFonts w:ascii="TimesNewRomanPSMT" w:eastAsia="Calibri" w:hAnsi="TimesNewRomanPSMT" w:cs="Times New Roman"/>
          <w:color w:val="000000"/>
          <w:sz w:val="24"/>
          <w:szCs w:val="24"/>
        </w:rPr>
      </w:pPr>
      <w:r>
        <w:rPr>
          <w:rFonts w:ascii="TimesNewRomanPSMT" w:eastAsia="Calibri" w:hAnsi="TimesNewRomanPSMT" w:cs="Times New Roman"/>
          <w:color w:val="000000"/>
          <w:sz w:val="24"/>
          <w:szCs w:val="24"/>
        </w:rPr>
        <w:t>Таблица 1</w:t>
      </w:r>
      <w:r w:rsidR="00CD0289">
        <w:rPr>
          <w:rFonts w:ascii="TimesNewRomanPSMT" w:eastAsia="Calibri" w:hAnsi="TimesNewRomanPSMT" w:cs="Times New Roman"/>
          <w:color w:val="000000"/>
          <w:sz w:val="24"/>
          <w:szCs w:val="24"/>
        </w:rPr>
        <w:t>. Тестирование программы.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3"/>
        <w:gridCol w:w="4278"/>
        <w:gridCol w:w="4140"/>
      </w:tblGrid>
      <w:tr w:rsidR="00CD0289" w:rsidTr="00121E92">
        <w:trPr>
          <w:trHeight w:val="559"/>
        </w:trPr>
        <w:tc>
          <w:tcPr>
            <w:tcW w:w="933" w:type="dxa"/>
          </w:tcPr>
          <w:p w:rsidR="00CD0289" w:rsidRDefault="00CD0289" w:rsidP="00D60BCE">
            <w:pPr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Номер теста</w:t>
            </w:r>
          </w:p>
        </w:tc>
        <w:tc>
          <w:tcPr>
            <w:tcW w:w="4278" w:type="dxa"/>
          </w:tcPr>
          <w:p w:rsidR="00CD0289" w:rsidRDefault="00CD0289" w:rsidP="00D60BCE">
            <w:pPr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Входные данные</w:t>
            </w:r>
          </w:p>
        </w:tc>
        <w:tc>
          <w:tcPr>
            <w:tcW w:w="4140" w:type="dxa"/>
          </w:tcPr>
          <w:p w:rsidR="00CD0289" w:rsidRDefault="00CD0289" w:rsidP="00D60BCE">
            <w:pPr>
              <w:jc w:val="center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Выходные данные</w:t>
            </w:r>
          </w:p>
        </w:tc>
      </w:tr>
      <w:tr w:rsidR="00CD0289" w:rsidTr="00121E92">
        <w:trPr>
          <w:trHeight w:val="839"/>
        </w:trPr>
        <w:tc>
          <w:tcPr>
            <w:tcW w:w="933" w:type="dxa"/>
          </w:tcPr>
          <w:p w:rsidR="00CD0289" w:rsidRDefault="00CD0289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78" w:type="dxa"/>
          </w:tcPr>
          <w:p w:rsidR="00CD0289" w:rsidRPr="000E76DC" w:rsidRDefault="00CD0289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Ввод символов отличных от цифр,</w:t>
            </w:r>
            <w:r w:rsidRPr="000E76DC"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 </w:t>
            </w:r>
            <w:r w:rsidR="004A21E3">
              <w:rPr>
                <w:rFonts w:ascii="TimesNewRomanPSMT" w:hAnsi="TimesNewRomanPSMT"/>
                <w:color w:val="000000"/>
                <w:sz w:val="24"/>
                <w:szCs w:val="24"/>
              </w:rPr>
              <w:t>точек</w:t>
            </w:r>
            <w:r w:rsidR="007C1742">
              <w:rPr>
                <w:rFonts w:ascii="TimesNewRomanPSMT" w:hAnsi="TimesNewRomanPSMT"/>
                <w:color w:val="000000"/>
                <w:sz w:val="24"/>
                <w:szCs w:val="24"/>
              </w:rPr>
              <w:t>,</w:t>
            </w: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 в компоненты программы.</w:t>
            </w:r>
          </w:p>
        </w:tc>
        <w:tc>
          <w:tcPr>
            <w:tcW w:w="4140" w:type="dxa"/>
          </w:tcPr>
          <w:p w:rsidR="00CD0289" w:rsidRDefault="00CD0289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Приложение не позволяет ввести какие-либо симв</w:t>
            </w:r>
            <w:r w:rsidR="004A21E3">
              <w:rPr>
                <w:rFonts w:ascii="TimesNewRomanPSMT" w:hAnsi="TimesNewRomanPSMT"/>
                <w:color w:val="000000"/>
                <w:sz w:val="24"/>
                <w:szCs w:val="24"/>
              </w:rPr>
              <w:t>олы кроме цифр, точек.</w:t>
            </w:r>
          </w:p>
        </w:tc>
      </w:tr>
      <w:tr w:rsidR="00CD0289" w:rsidTr="00121E92">
        <w:trPr>
          <w:trHeight w:val="547"/>
        </w:trPr>
        <w:tc>
          <w:tcPr>
            <w:tcW w:w="933" w:type="dxa"/>
          </w:tcPr>
          <w:p w:rsidR="00CD0289" w:rsidRDefault="00CD0289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2</w:t>
            </w:r>
          </w:p>
        </w:tc>
        <w:tc>
          <w:tcPr>
            <w:tcW w:w="4278" w:type="dxa"/>
          </w:tcPr>
          <w:p w:rsidR="00CD0289" w:rsidRPr="00B15A64" w:rsidRDefault="00CD0289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Попытка ввода значений, выходящих за </w:t>
            </w:r>
            <w:r w:rsidR="00B15A64"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рамки формата чисел </w:t>
            </w:r>
            <w:r w:rsidR="00B15A64">
              <w:rPr>
                <w:rFonts w:ascii="TimesNewRomanPSMT" w:hAnsi="TimesNewRomanPSMT"/>
                <w:color w:val="000000"/>
                <w:sz w:val="24"/>
                <w:szCs w:val="24"/>
                <w:lang w:val="en-US"/>
              </w:rPr>
              <w:t>Step</w:t>
            </w:r>
            <w:r w:rsidR="00B15A64" w:rsidRPr="00B15A64">
              <w:rPr>
                <w:rFonts w:ascii="TimesNewRomanPSMT" w:hAnsi="TimesNewRomanPSMT"/>
                <w:color w:val="000000"/>
                <w:sz w:val="24"/>
                <w:szCs w:val="24"/>
              </w:rPr>
              <w:t>7</w:t>
            </w:r>
            <w:r w:rsidR="00B15A64">
              <w:rPr>
                <w:rFonts w:ascii="TimesNewRomanPSMT" w:hAnsi="TimesNewRomanPSMT"/>
                <w:color w:val="000000"/>
                <w:sz w:val="24"/>
                <w:szCs w:val="24"/>
              </w:rPr>
              <w:t>.</w:t>
            </w:r>
          </w:p>
        </w:tc>
        <w:tc>
          <w:tcPr>
            <w:tcW w:w="4140" w:type="dxa"/>
          </w:tcPr>
          <w:p w:rsidR="00CD0289" w:rsidRPr="00C931D7" w:rsidRDefault="00CD0289" w:rsidP="00B15A64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Про</w:t>
            </w:r>
            <w:r w:rsidR="00B15A64"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грамма </w:t>
            </w:r>
            <w:r w:rsidR="00C931D7">
              <w:rPr>
                <w:rFonts w:ascii="TimesNewRomanPSMT" w:hAnsi="TimesNewRomanPSMT"/>
                <w:color w:val="000000"/>
                <w:sz w:val="24"/>
                <w:szCs w:val="24"/>
              </w:rPr>
              <w:t>определяет формат числа, без ошибок.</w:t>
            </w:r>
          </w:p>
        </w:tc>
      </w:tr>
      <w:tr w:rsidR="00CD0289" w:rsidTr="00121E92">
        <w:trPr>
          <w:trHeight w:val="559"/>
        </w:trPr>
        <w:tc>
          <w:tcPr>
            <w:tcW w:w="933" w:type="dxa"/>
          </w:tcPr>
          <w:p w:rsidR="00CD0289" w:rsidRDefault="00CD0289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3</w:t>
            </w:r>
          </w:p>
        </w:tc>
        <w:tc>
          <w:tcPr>
            <w:tcW w:w="4278" w:type="dxa"/>
          </w:tcPr>
          <w:p w:rsidR="00CD0289" w:rsidRPr="00A31AA9" w:rsidRDefault="00A31AA9" w:rsidP="00A31AA9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Проверка чекбоксов. На не заполненные поля.</w:t>
            </w:r>
          </w:p>
        </w:tc>
        <w:tc>
          <w:tcPr>
            <w:tcW w:w="4140" w:type="dxa"/>
          </w:tcPr>
          <w:p w:rsidR="00CD0289" w:rsidRPr="00A31AA9" w:rsidRDefault="00A31AA9" w:rsidP="00A31AA9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При пустом чекбоксе, успешно блокируется рабочая область.</w:t>
            </w:r>
          </w:p>
        </w:tc>
      </w:tr>
      <w:tr w:rsidR="00CD0289" w:rsidTr="00121E92">
        <w:trPr>
          <w:trHeight w:val="1398"/>
        </w:trPr>
        <w:tc>
          <w:tcPr>
            <w:tcW w:w="933" w:type="dxa"/>
          </w:tcPr>
          <w:p w:rsidR="00CD0289" w:rsidRDefault="00CD0289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4</w:t>
            </w:r>
          </w:p>
        </w:tc>
        <w:tc>
          <w:tcPr>
            <w:tcW w:w="4278" w:type="dxa"/>
          </w:tcPr>
          <w:p w:rsidR="00CD0289" w:rsidRDefault="00A31AA9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Проверка подключения, контролеру.</w:t>
            </w:r>
          </w:p>
        </w:tc>
        <w:tc>
          <w:tcPr>
            <w:tcW w:w="4140" w:type="dxa"/>
          </w:tcPr>
          <w:p w:rsidR="00CD0289" w:rsidRPr="00E01627" w:rsidRDefault="00A31AA9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В обычном режиме, работы программы, производиться п</w:t>
            </w:r>
            <w:r w:rsidR="00121E92">
              <w:rPr>
                <w:rFonts w:ascii="TimesNewRomanPSMT" w:hAnsi="TimesNewRomanPSMT"/>
                <w:color w:val="000000"/>
                <w:sz w:val="24"/>
                <w:szCs w:val="24"/>
              </w:rPr>
              <w:t>роверка связи, при обнаружении каких либо ошибок программа уходит в режим ожидания.</w:t>
            </w:r>
          </w:p>
        </w:tc>
      </w:tr>
      <w:tr w:rsidR="00CD0289" w:rsidTr="00121E92">
        <w:trPr>
          <w:trHeight w:val="2518"/>
        </w:trPr>
        <w:tc>
          <w:tcPr>
            <w:tcW w:w="933" w:type="dxa"/>
          </w:tcPr>
          <w:p w:rsidR="00CD0289" w:rsidRDefault="00CD0289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5</w:t>
            </w:r>
          </w:p>
        </w:tc>
        <w:tc>
          <w:tcPr>
            <w:tcW w:w="4278" w:type="dxa"/>
          </w:tcPr>
          <w:p w:rsidR="00CD0289" w:rsidRPr="00E01627" w:rsidRDefault="00CD0289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Проверка нагрузки процессора и использования оперативной памяти.</w:t>
            </w:r>
          </w:p>
        </w:tc>
        <w:tc>
          <w:tcPr>
            <w:tcW w:w="4140" w:type="dxa"/>
          </w:tcPr>
          <w:p w:rsidR="00CD0289" w:rsidRPr="00B625D9" w:rsidRDefault="00CD0289" w:rsidP="00121E92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При включенном окне настройки: </w:t>
            </w:r>
            <w:r w:rsidR="00121E92">
              <w:rPr>
                <w:rFonts w:ascii="TimesNewRomanPSMT" w:hAnsi="TimesNewRomanPSMT"/>
                <w:color w:val="000000"/>
                <w:sz w:val="24"/>
                <w:szCs w:val="24"/>
              </w:rPr>
              <w:t>&lt;0</w:t>
            </w:r>
            <w:r w:rsidRPr="00B625D9">
              <w:rPr>
                <w:rFonts w:ascii="TimesNewRomanPSMT" w:hAnsi="TimesNewRomanPSMT"/>
                <w:color w:val="000000"/>
                <w:sz w:val="24"/>
                <w:szCs w:val="24"/>
              </w:rPr>
              <w:t>%</w:t>
            </w: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 загрузки ЦП и среднее потребление памяти 7800-7900 КБ. </w:t>
            </w:r>
            <w:r w:rsidR="00121E92"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В рабочем режиме нагрузка на ЦП с минимальной скоростью считывание </w:t>
            </w:r>
            <w:r w:rsidR="00121E92" w:rsidRPr="00121E92">
              <w:rPr>
                <w:rFonts w:ascii="TimesNewRomanPSMT" w:hAnsi="TimesNewRomanPSMT"/>
                <w:color w:val="000000"/>
                <w:sz w:val="24"/>
                <w:szCs w:val="24"/>
              </w:rPr>
              <w:t>~1-3%</w:t>
            </w: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, потребление памяти </w:t>
            </w:r>
            <w:r w:rsidR="00121E92" w:rsidRPr="00121E92">
              <w:rPr>
                <w:rFonts w:ascii="TimesNewRomanPSMT" w:hAnsi="TimesNewRomanPSMT"/>
                <w:color w:val="000000"/>
                <w:sz w:val="24"/>
                <w:szCs w:val="24"/>
              </w:rPr>
              <w:t>~</w:t>
            </w: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9700</w:t>
            </w:r>
            <w:r w:rsidR="00121E92" w:rsidRPr="00121E92"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 - 16000</w:t>
            </w: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 КБ. </w:t>
            </w:r>
          </w:p>
        </w:tc>
      </w:tr>
      <w:tr w:rsidR="00CD0289" w:rsidTr="00121E92">
        <w:trPr>
          <w:trHeight w:val="559"/>
        </w:trPr>
        <w:tc>
          <w:tcPr>
            <w:tcW w:w="933" w:type="dxa"/>
          </w:tcPr>
          <w:p w:rsidR="00CD0289" w:rsidRDefault="00CD0289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6</w:t>
            </w:r>
          </w:p>
        </w:tc>
        <w:tc>
          <w:tcPr>
            <w:tcW w:w="4278" w:type="dxa"/>
          </w:tcPr>
          <w:p w:rsidR="00CD0289" w:rsidRPr="00121E92" w:rsidRDefault="00E1482F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Корректность</w:t>
            </w:r>
            <w:r w:rsidR="00121E92"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отображения данных, с контролера.</w:t>
            </w:r>
          </w:p>
        </w:tc>
        <w:tc>
          <w:tcPr>
            <w:tcW w:w="4140" w:type="dxa"/>
          </w:tcPr>
          <w:p w:rsidR="00121E92" w:rsidRDefault="00E1482F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Верно считывает и отображает данные с контролера.</w:t>
            </w:r>
          </w:p>
        </w:tc>
      </w:tr>
      <w:tr w:rsidR="00121E92" w:rsidTr="00121E92">
        <w:trPr>
          <w:trHeight w:val="559"/>
        </w:trPr>
        <w:tc>
          <w:tcPr>
            <w:tcW w:w="933" w:type="dxa"/>
          </w:tcPr>
          <w:p w:rsidR="00121E92" w:rsidRDefault="00E1482F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7</w:t>
            </w:r>
          </w:p>
        </w:tc>
        <w:tc>
          <w:tcPr>
            <w:tcW w:w="4278" w:type="dxa"/>
          </w:tcPr>
          <w:p w:rsidR="00121E92" w:rsidRDefault="00E1482F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Масштабирование трендов. </w:t>
            </w:r>
          </w:p>
        </w:tc>
        <w:tc>
          <w:tcPr>
            <w:tcW w:w="4140" w:type="dxa"/>
          </w:tcPr>
          <w:p w:rsidR="00121E92" w:rsidRDefault="00E1482F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В режиме пауз, масштабирование происходит корректно. Без замечаний.</w:t>
            </w:r>
          </w:p>
        </w:tc>
      </w:tr>
      <w:tr w:rsidR="00121E92" w:rsidTr="00121E92">
        <w:trPr>
          <w:trHeight w:val="559"/>
        </w:trPr>
        <w:tc>
          <w:tcPr>
            <w:tcW w:w="933" w:type="dxa"/>
          </w:tcPr>
          <w:p w:rsidR="00121E92" w:rsidRDefault="00E1482F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8</w:t>
            </w:r>
          </w:p>
        </w:tc>
        <w:tc>
          <w:tcPr>
            <w:tcW w:w="4278" w:type="dxa"/>
          </w:tcPr>
          <w:p w:rsidR="00121E92" w:rsidRDefault="00E1482F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Изменения цвет тренда (и толщины лини).</w:t>
            </w:r>
          </w:p>
        </w:tc>
        <w:tc>
          <w:tcPr>
            <w:tcW w:w="4140" w:type="dxa"/>
          </w:tcPr>
          <w:p w:rsidR="00121E92" w:rsidRDefault="00E1482F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Замена цвета отображение трендов происходит отлично. Тренды принимают цвет, согласно установки пользователя.</w:t>
            </w:r>
          </w:p>
        </w:tc>
      </w:tr>
      <w:tr w:rsidR="00121E92" w:rsidTr="00121E92">
        <w:trPr>
          <w:trHeight w:val="559"/>
        </w:trPr>
        <w:tc>
          <w:tcPr>
            <w:tcW w:w="933" w:type="dxa"/>
          </w:tcPr>
          <w:p w:rsidR="00121E92" w:rsidRDefault="00E1482F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9</w:t>
            </w:r>
          </w:p>
        </w:tc>
        <w:tc>
          <w:tcPr>
            <w:tcW w:w="4278" w:type="dxa"/>
          </w:tcPr>
          <w:p w:rsidR="00121E92" w:rsidRDefault="00E1482F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Наличие ошибок работы, в тестовом режиме.</w:t>
            </w:r>
          </w:p>
        </w:tc>
        <w:tc>
          <w:tcPr>
            <w:tcW w:w="4140" w:type="dxa"/>
          </w:tcPr>
          <w:p w:rsidR="00121E92" w:rsidRDefault="00E1482F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Ошибок не обнаружено, тестовый режим работает без ошибок.</w:t>
            </w:r>
          </w:p>
        </w:tc>
      </w:tr>
      <w:tr w:rsidR="00121E92" w:rsidTr="00121E92">
        <w:trPr>
          <w:trHeight w:val="559"/>
        </w:trPr>
        <w:tc>
          <w:tcPr>
            <w:tcW w:w="933" w:type="dxa"/>
          </w:tcPr>
          <w:p w:rsidR="00121E92" w:rsidRDefault="00E1482F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278" w:type="dxa"/>
          </w:tcPr>
          <w:p w:rsidR="00121E92" w:rsidRDefault="002F28DE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Наличие ошибок, при п</w:t>
            </w:r>
            <w:r w:rsidR="00E1482F">
              <w:rPr>
                <w:rFonts w:ascii="TimesNewRomanPSMT" w:hAnsi="TimesNewRomanPSMT"/>
                <w:color w:val="000000"/>
                <w:sz w:val="24"/>
                <w:szCs w:val="24"/>
              </w:rPr>
              <w:t>одсчёт</w:t>
            </w: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 превышения ли</w:t>
            </w:r>
            <w:r w:rsidR="00E1482F">
              <w:rPr>
                <w:rFonts w:ascii="TimesNewRomanPSMT" w:hAnsi="TimesNewRomanPSMT"/>
                <w:color w:val="000000"/>
                <w:sz w:val="24"/>
                <w:szCs w:val="24"/>
              </w:rPr>
              <w:t>мита.</w:t>
            </w:r>
          </w:p>
        </w:tc>
        <w:tc>
          <w:tcPr>
            <w:tcW w:w="4140" w:type="dxa"/>
          </w:tcPr>
          <w:p w:rsidR="00121E92" w:rsidRDefault="002F28DE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Данный алгоритм подсчёта лимит работает верно. Замечаний не обнаружено.</w:t>
            </w:r>
          </w:p>
        </w:tc>
      </w:tr>
      <w:tr w:rsidR="00121E92" w:rsidTr="00121E92">
        <w:trPr>
          <w:trHeight w:val="559"/>
        </w:trPr>
        <w:tc>
          <w:tcPr>
            <w:tcW w:w="933" w:type="dxa"/>
          </w:tcPr>
          <w:p w:rsidR="00121E92" w:rsidRDefault="002F28DE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11</w:t>
            </w:r>
          </w:p>
        </w:tc>
        <w:tc>
          <w:tcPr>
            <w:tcW w:w="4278" w:type="dxa"/>
          </w:tcPr>
          <w:p w:rsidR="00121E92" w:rsidRDefault="002F28DE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Проверка работы поиска/создания пресетов.</w:t>
            </w:r>
          </w:p>
        </w:tc>
        <w:tc>
          <w:tcPr>
            <w:tcW w:w="4140" w:type="dxa"/>
          </w:tcPr>
          <w:p w:rsidR="00121E92" w:rsidRDefault="00E90264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Отработка поиска и создание пресетов</w:t>
            </w:r>
            <w:r w:rsidR="009901B3"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 прошла успешно, ошибок не выявлено.</w:t>
            </w: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 xml:space="preserve"> </w:t>
            </w:r>
          </w:p>
        </w:tc>
      </w:tr>
      <w:tr w:rsidR="00C349A4" w:rsidTr="00121E92">
        <w:trPr>
          <w:trHeight w:val="559"/>
        </w:trPr>
        <w:tc>
          <w:tcPr>
            <w:tcW w:w="933" w:type="dxa"/>
          </w:tcPr>
          <w:p w:rsidR="00C349A4" w:rsidRDefault="00C349A4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12</w:t>
            </w:r>
          </w:p>
        </w:tc>
        <w:tc>
          <w:tcPr>
            <w:tcW w:w="4278" w:type="dxa"/>
          </w:tcPr>
          <w:p w:rsidR="00C349A4" w:rsidRDefault="00C349A4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Нагрузка локальной сети.</w:t>
            </w:r>
          </w:p>
        </w:tc>
        <w:tc>
          <w:tcPr>
            <w:tcW w:w="4140" w:type="dxa"/>
          </w:tcPr>
          <w:p w:rsidR="00C349A4" w:rsidRDefault="00C349A4" w:rsidP="00D60BCE">
            <w:pPr>
              <w:jc w:val="both"/>
              <w:rPr>
                <w:rFonts w:ascii="TimesNewRomanPSMT" w:hAnsi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/>
                <w:color w:val="000000"/>
                <w:sz w:val="24"/>
                <w:szCs w:val="24"/>
              </w:rPr>
              <w:t>Нагрузка составляет 0,1% от общей нагрузки сети.</w:t>
            </w:r>
          </w:p>
        </w:tc>
      </w:tr>
    </w:tbl>
    <w:p w:rsidR="00C349A4" w:rsidRDefault="00C349A4" w:rsidP="00C349A4">
      <w:pPr>
        <w:pStyle w:val="1"/>
        <w:jc w:val="both"/>
      </w:pPr>
      <w:r>
        <w:lastRenderedPageBreak/>
        <w:t>5</w:t>
      </w:r>
      <w:r w:rsidRPr="006858C3">
        <w:t>.</w:t>
      </w:r>
      <w:r>
        <w:tab/>
        <w:t>Инструкция пользователя</w:t>
      </w:r>
      <w:r w:rsidRPr="006858C3">
        <w:t>:</w:t>
      </w:r>
    </w:p>
    <w:p w:rsidR="00CF1602" w:rsidRPr="00CF1602" w:rsidRDefault="00CF1602" w:rsidP="00201196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F1602">
        <w:rPr>
          <w:rFonts w:ascii="Times New Roman" w:hAnsi="Times New Roman" w:cs="Times New Roman"/>
          <w:sz w:val="24"/>
          <w:szCs w:val="24"/>
        </w:rPr>
        <w:t xml:space="preserve">Данная программа не нуждается в </w:t>
      </w:r>
      <w:r w:rsidRPr="00CF1602">
        <w:rPr>
          <w:rFonts w:ascii="Times New Roman" w:hAnsi="Times New Roman" w:cs="Times New Roman"/>
          <w:sz w:val="24"/>
          <w:szCs w:val="24"/>
          <w:lang w:val="en-US"/>
        </w:rPr>
        <w:t>OPC</w:t>
      </w:r>
      <w:r w:rsidRPr="00CF1602">
        <w:rPr>
          <w:rFonts w:ascii="Times New Roman" w:hAnsi="Times New Roman" w:cs="Times New Roman"/>
          <w:sz w:val="24"/>
          <w:szCs w:val="24"/>
        </w:rPr>
        <w:t xml:space="preserve"> серверах, дополнительных драйверах и работает на прямую с контролером.</w:t>
      </w:r>
      <w:r>
        <w:rPr>
          <w:rFonts w:ascii="Times New Roman" w:hAnsi="Times New Roman" w:cs="Times New Roman"/>
          <w:sz w:val="24"/>
          <w:szCs w:val="24"/>
        </w:rPr>
        <w:t xml:space="preserve"> Так же приложение работает в двух режимах Обычный (для работы с контролером)</w:t>
      </w:r>
      <w:r w:rsidR="000C48FC">
        <w:rPr>
          <w:rFonts w:ascii="Times New Roman" w:hAnsi="Times New Roman" w:cs="Times New Roman"/>
          <w:sz w:val="24"/>
          <w:szCs w:val="24"/>
        </w:rPr>
        <w:t xml:space="preserve"> и Тестовый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635E02">
        <w:rPr>
          <w:rFonts w:ascii="Times New Roman" w:hAnsi="Times New Roman" w:cs="Times New Roman"/>
          <w:sz w:val="24"/>
          <w:szCs w:val="24"/>
        </w:rPr>
        <w:t>для создания</w:t>
      </w:r>
      <w:r>
        <w:rPr>
          <w:rFonts w:ascii="Times New Roman" w:hAnsi="Times New Roman" w:cs="Times New Roman"/>
          <w:sz w:val="24"/>
          <w:szCs w:val="24"/>
        </w:rPr>
        <w:t xml:space="preserve"> пресетов и эмуляции работы программы).</w:t>
      </w:r>
    </w:p>
    <w:p w:rsidR="003168CA" w:rsidRDefault="00CF1602" w:rsidP="00201196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F1602">
        <w:rPr>
          <w:rFonts w:ascii="Times New Roman" w:hAnsi="Times New Roman" w:cs="Times New Roman"/>
          <w:b/>
          <w:sz w:val="24"/>
          <w:szCs w:val="24"/>
        </w:rPr>
        <w:t>5.1. Обычный режи</w:t>
      </w:r>
      <w:r>
        <w:rPr>
          <w:rFonts w:ascii="Times New Roman" w:hAnsi="Times New Roman" w:cs="Times New Roman"/>
          <w:b/>
          <w:sz w:val="24"/>
          <w:szCs w:val="24"/>
        </w:rPr>
        <w:t xml:space="preserve">м: </w:t>
      </w:r>
      <w:r w:rsidR="00635E02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момента запуска программы,</w:t>
      </w:r>
      <w:r w:rsidR="00635E02">
        <w:rPr>
          <w:rFonts w:ascii="Times New Roman" w:hAnsi="Times New Roman" w:cs="Times New Roman"/>
          <w:sz w:val="24"/>
          <w:szCs w:val="24"/>
        </w:rPr>
        <w:t xml:space="preserve"> она настроена на работу с вашим контролером. Чтобы приступить, к работе, вам не обходимо заполнить блок связи (</w:t>
      </w:r>
      <w:r w:rsidR="003168CA">
        <w:rPr>
          <w:rFonts w:ascii="Times New Roman" w:hAnsi="Times New Roman" w:cs="Times New Roman"/>
          <w:sz w:val="24"/>
          <w:szCs w:val="24"/>
        </w:rPr>
        <w:t xml:space="preserve">находиться в правом верхнем углу, </w:t>
      </w:r>
      <w:r w:rsidR="00635E02">
        <w:rPr>
          <w:rFonts w:ascii="Times New Roman" w:hAnsi="Times New Roman" w:cs="Times New Roman"/>
          <w:sz w:val="24"/>
          <w:szCs w:val="24"/>
        </w:rPr>
        <w:t>рисунок 6.а) вести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1F48">
        <w:rPr>
          <w:rFonts w:ascii="Times New Roman" w:hAnsi="Times New Roman" w:cs="Times New Roman"/>
          <w:sz w:val="24"/>
          <w:szCs w:val="24"/>
        </w:rPr>
        <w:t>адрес</w:t>
      </w:r>
      <w:r w:rsidR="00635E02">
        <w:rPr>
          <w:rFonts w:ascii="Times New Roman" w:hAnsi="Times New Roman" w:cs="Times New Roman"/>
          <w:sz w:val="24"/>
          <w:szCs w:val="24"/>
        </w:rPr>
        <w:t>, номер стойки (</w:t>
      </w:r>
      <w:r w:rsidR="00635E02">
        <w:rPr>
          <w:rFonts w:ascii="Times New Roman" w:hAnsi="Times New Roman" w:cs="Times New Roman"/>
          <w:sz w:val="24"/>
          <w:szCs w:val="24"/>
          <w:lang w:val="en-US"/>
        </w:rPr>
        <w:t>Rack</w:t>
      </w:r>
      <w:r w:rsidR="00635E02" w:rsidRPr="00635E02">
        <w:rPr>
          <w:rFonts w:ascii="Times New Roman" w:hAnsi="Times New Roman" w:cs="Times New Roman"/>
          <w:sz w:val="24"/>
          <w:szCs w:val="24"/>
        </w:rPr>
        <w:t xml:space="preserve">), </w:t>
      </w:r>
      <w:r w:rsidR="00635E02">
        <w:rPr>
          <w:rFonts w:ascii="Times New Roman" w:hAnsi="Times New Roman" w:cs="Times New Roman"/>
          <w:sz w:val="24"/>
          <w:szCs w:val="24"/>
        </w:rPr>
        <w:t>номер слота (</w:t>
      </w:r>
      <w:r w:rsidR="00635E02">
        <w:rPr>
          <w:rFonts w:ascii="Times New Roman" w:hAnsi="Times New Roman" w:cs="Times New Roman"/>
          <w:sz w:val="24"/>
          <w:szCs w:val="24"/>
          <w:lang w:val="en-US"/>
        </w:rPr>
        <w:t>Slot</w:t>
      </w:r>
      <w:r w:rsidR="00635E02" w:rsidRPr="00635E02">
        <w:rPr>
          <w:rFonts w:ascii="Times New Roman" w:hAnsi="Times New Roman" w:cs="Times New Roman"/>
          <w:sz w:val="24"/>
          <w:szCs w:val="24"/>
        </w:rPr>
        <w:t xml:space="preserve">) </w:t>
      </w:r>
      <w:r w:rsidR="00635E02">
        <w:rPr>
          <w:rFonts w:ascii="Times New Roman" w:hAnsi="Times New Roman" w:cs="Times New Roman"/>
          <w:sz w:val="24"/>
          <w:szCs w:val="24"/>
        </w:rPr>
        <w:t>и нажать кнопку с «Подкл.»</w:t>
      </w:r>
      <w:r w:rsidR="003168CA">
        <w:rPr>
          <w:rFonts w:ascii="Times New Roman" w:hAnsi="Times New Roman" w:cs="Times New Roman"/>
          <w:sz w:val="24"/>
          <w:szCs w:val="24"/>
        </w:rPr>
        <w:t>. После успешного подключения, серый индикатор в блоке связи</w:t>
      </w:r>
      <w:r w:rsidR="002322B8">
        <w:rPr>
          <w:rFonts w:ascii="Times New Roman" w:hAnsi="Times New Roman" w:cs="Times New Roman"/>
          <w:sz w:val="24"/>
          <w:szCs w:val="24"/>
        </w:rPr>
        <w:t>,</w:t>
      </w:r>
      <w:r w:rsidR="003168CA">
        <w:rPr>
          <w:rFonts w:ascii="Times New Roman" w:hAnsi="Times New Roman" w:cs="Times New Roman"/>
          <w:sz w:val="24"/>
          <w:szCs w:val="24"/>
        </w:rPr>
        <w:t xml:space="preserve"> поменяет цвет на зелёный</w:t>
      </w:r>
      <w:r w:rsidR="002322B8">
        <w:rPr>
          <w:rFonts w:ascii="Times New Roman" w:hAnsi="Times New Roman" w:cs="Times New Roman"/>
          <w:sz w:val="24"/>
          <w:szCs w:val="24"/>
        </w:rPr>
        <w:t>,</w:t>
      </w:r>
      <w:r w:rsidR="003168CA">
        <w:rPr>
          <w:rFonts w:ascii="Times New Roman" w:hAnsi="Times New Roman" w:cs="Times New Roman"/>
          <w:sz w:val="24"/>
          <w:szCs w:val="24"/>
        </w:rPr>
        <w:t xml:space="preserve"> и в нижнем левом углу высветиться информация о скорости подключения, к контролеру и его состояние</w:t>
      </w:r>
      <w:r w:rsidR="002322B8">
        <w:rPr>
          <w:rFonts w:ascii="Times New Roman" w:hAnsi="Times New Roman" w:cs="Times New Roman"/>
          <w:sz w:val="24"/>
          <w:szCs w:val="24"/>
        </w:rPr>
        <w:t xml:space="preserve"> (см. Рисунок 6.б)</w:t>
      </w:r>
      <w:r w:rsidR="003168CA">
        <w:rPr>
          <w:rFonts w:ascii="Times New Roman" w:hAnsi="Times New Roman" w:cs="Times New Roman"/>
          <w:sz w:val="24"/>
          <w:szCs w:val="24"/>
        </w:rPr>
        <w:t>.</w:t>
      </w:r>
      <w:r w:rsidR="002322B8">
        <w:rPr>
          <w:rFonts w:ascii="Times New Roman" w:hAnsi="Times New Roman" w:cs="Times New Roman"/>
          <w:sz w:val="24"/>
          <w:szCs w:val="24"/>
        </w:rPr>
        <w:t xml:space="preserve"> Затем перейдите в раз</w:t>
      </w:r>
      <w:r w:rsidR="000C48FC">
        <w:rPr>
          <w:rFonts w:ascii="Times New Roman" w:hAnsi="Times New Roman" w:cs="Times New Roman"/>
          <w:sz w:val="24"/>
          <w:szCs w:val="24"/>
        </w:rPr>
        <w:t>дел общие настройки нажав на кнопку «общие настройки» и установите</w:t>
      </w:r>
      <w:r w:rsidR="002322B8">
        <w:rPr>
          <w:rFonts w:ascii="Times New Roman" w:hAnsi="Times New Roman" w:cs="Times New Roman"/>
          <w:sz w:val="24"/>
          <w:szCs w:val="24"/>
        </w:rPr>
        <w:t xml:space="preserve"> считываемые данные с </w:t>
      </w:r>
      <w:r w:rsidR="002322B8">
        <w:rPr>
          <w:rFonts w:ascii="Times New Roman" w:hAnsi="Times New Roman" w:cs="Times New Roman"/>
          <w:sz w:val="24"/>
          <w:szCs w:val="24"/>
          <w:lang w:val="en-US"/>
        </w:rPr>
        <w:t>PLC</w:t>
      </w:r>
      <w:r w:rsidR="000C48FC">
        <w:rPr>
          <w:rFonts w:ascii="Times New Roman" w:hAnsi="Times New Roman" w:cs="Times New Roman"/>
          <w:sz w:val="24"/>
          <w:szCs w:val="24"/>
        </w:rPr>
        <w:t xml:space="preserve"> заполнив все поля рабочей области</w:t>
      </w:r>
      <w:r w:rsidR="000E0E75">
        <w:rPr>
          <w:rFonts w:ascii="Times New Roman" w:hAnsi="Times New Roman" w:cs="Times New Roman"/>
          <w:sz w:val="24"/>
          <w:szCs w:val="24"/>
        </w:rPr>
        <w:t>, во всех окнах</w:t>
      </w:r>
      <w:r w:rsidR="000C48FC">
        <w:rPr>
          <w:rFonts w:ascii="Times New Roman" w:hAnsi="Times New Roman" w:cs="Times New Roman"/>
          <w:sz w:val="24"/>
          <w:szCs w:val="24"/>
        </w:rPr>
        <w:t xml:space="preserve"> (находиться в правой панели, нижней правой области программы,</w:t>
      </w:r>
      <w:r w:rsidR="000E0E75">
        <w:rPr>
          <w:rFonts w:ascii="Times New Roman" w:hAnsi="Times New Roman" w:cs="Times New Roman"/>
          <w:sz w:val="24"/>
          <w:szCs w:val="24"/>
        </w:rPr>
        <w:t xml:space="preserve"> для работы приложения и прямого мониторинга</w:t>
      </w:r>
      <w:r w:rsidR="000C48FC">
        <w:rPr>
          <w:rFonts w:ascii="Times New Roman" w:hAnsi="Times New Roman" w:cs="Times New Roman"/>
          <w:sz w:val="24"/>
          <w:szCs w:val="24"/>
        </w:rPr>
        <w:t xml:space="preserve"> </w:t>
      </w:r>
      <w:r w:rsidR="000E0E75">
        <w:rPr>
          <w:rFonts w:ascii="Times New Roman" w:hAnsi="Times New Roman" w:cs="Times New Roman"/>
          <w:sz w:val="24"/>
          <w:szCs w:val="24"/>
        </w:rPr>
        <w:t xml:space="preserve">данных, достаточно заполнить одно окно «1. Число» с целью отображения одного числа в виде тренда/графика. </w:t>
      </w:r>
      <w:r w:rsidR="000C48FC">
        <w:rPr>
          <w:rFonts w:ascii="Times New Roman" w:hAnsi="Times New Roman" w:cs="Times New Roman"/>
          <w:sz w:val="24"/>
          <w:szCs w:val="24"/>
        </w:rPr>
        <w:t>см. Рисунок 6.в).</w:t>
      </w:r>
      <w:r w:rsidR="000E0E75">
        <w:rPr>
          <w:rFonts w:ascii="Times New Roman" w:hAnsi="Times New Roman" w:cs="Times New Roman"/>
          <w:sz w:val="24"/>
          <w:szCs w:val="24"/>
        </w:rPr>
        <w:t xml:space="preserve"> Как заполнили </w:t>
      </w:r>
      <w:r w:rsidR="00C33474">
        <w:rPr>
          <w:rFonts w:ascii="Times New Roman" w:hAnsi="Times New Roman" w:cs="Times New Roman"/>
          <w:sz w:val="24"/>
          <w:szCs w:val="24"/>
        </w:rPr>
        <w:t xml:space="preserve">нужные вам поля, </w:t>
      </w:r>
      <w:r w:rsidR="00C33474" w:rsidRPr="00C33474">
        <w:rPr>
          <w:rFonts w:ascii="Times New Roman" w:hAnsi="Times New Roman" w:cs="Times New Roman"/>
          <w:b/>
          <w:sz w:val="24"/>
          <w:szCs w:val="24"/>
        </w:rPr>
        <w:t>ОБЯЗАТЕЛЬНО УТСАНОВИТЕ ДАННЫЕ В ПРОГРАММУ!!!</w:t>
      </w:r>
      <w:r w:rsidR="00C3347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33474">
        <w:rPr>
          <w:rFonts w:ascii="Times New Roman" w:hAnsi="Times New Roman" w:cs="Times New Roman"/>
          <w:sz w:val="24"/>
          <w:szCs w:val="24"/>
        </w:rPr>
        <w:t>(нажав кнопку «Установить» (Рисунок 6.в 1.7)). После установки данных</w:t>
      </w:r>
      <w:r w:rsidR="00D754B4">
        <w:rPr>
          <w:rFonts w:ascii="Times New Roman" w:hAnsi="Times New Roman" w:cs="Times New Roman"/>
          <w:sz w:val="24"/>
          <w:szCs w:val="24"/>
        </w:rPr>
        <w:t xml:space="preserve"> в</w:t>
      </w:r>
      <w:r w:rsidR="00C33474">
        <w:rPr>
          <w:rFonts w:ascii="Times New Roman" w:hAnsi="Times New Roman" w:cs="Times New Roman"/>
          <w:sz w:val="24"/>
          <w:szCs w:val="24"/>
        </w:rPr>
        <w:t xml:space="preserve"> программу, перейдите в левую панель нажав к</w:t>
      </w:r>
      <w:r w:rsidR="00D754B4">
        <w:rPr>
          <w:rFonts w:ascii="Times New Roman" w:hAnsi="Times New Roman" w:cs="Times New Roman"/>
          <w:sz w:val="24"/>
          <w:szCs w:val="24"/>
        </w:rPr>
        <w:t xml:space="preserve">нопку, в </w:t>
      </w:r>
      <w:r w:rsidR="00C33474">
        <w:rPr>
          <w:rFonts w:ascii="Times New Roman" w:hAnsi="Times New Roman" w:cs="Times New Roman"/>
          <w:sz w:val="24"/>
          <w:szCs w:val="24"/>
        </w:rPr>
        <w:t>верхним</w:t>
      </w:r>
      <w:r w:rsidR="00D754B4">
        <w:rPr>
          <w:rFonts w:ascii="Times New Roman" w:hAnsi="Times New Roman" w:cs="Times New Roman"/>
          <w:sz w:val="24"/>
          <w:szCs w:val="24"/>
        </w:rPr>
        <w:t xml:space="preserve"> левом</w:t>
      </w:r>
      <w:r w:rsidR="00C33474">
        <w:rPr>
          <w:rFonts w:ascii="Times New Roman" w:hAnsi="Times New Roman" w:cs="Times New Roman"/>
          <w:sz w:val="24"/>
          <w:szCs w:val="24"/>
        </w:rPr>
        <w:t xml:space="preserve"> углу</w:t>
      </w:r>
      <w:r w:rsidR="00D754B4">
        <w:rPr>
          <w:rFonts w:ascii="Times New Roman" w:hAnsi="Times New Roman" w:cs="Times New Roman"/>
          <w:sz w:val="24"/>
          <w:szCs w:val="24"/>
        </w:rPr>
        <w:t xml:space="preserve"> приложения </w:t>
      </w:r>
      <w:r w:rsidR="00201196">
        <w:rPr>
          <w:rFonts w:ascii="Times New Roman" w:hAnsi="Times New Roman" w:cs="Times New Roman"/>
          <w:sz w:val="24"/>
          <w:szCs w:val="24"/>
        </w:rPr>
        <w:t xml:space="preserve">и нажмите кнопку «Старт» для отображения данных в виде графиков. </w:t>
      </w:r>
      <w:r w:rsidR="00D754B4">
        <w:rPr>
          <w:rFonts w:ascii="Times New Roman" w:hAnsi="Times New Roman" w:cs="Times New Roman"/>
          <w:sz w:val="24"/>
          <w:szCs w:val="24"/>
        </w:rPr>
        <w:t>(см Рисунока 6.г).</w:t>
      </w:r>
      <w:r w:rsidR="003C210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2718" w:rsidRDefault="003C2101" w:rsidP="007A271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подсчёта и установки превышения лимита вам необходим</w:t>
      </w:r>
      <w:r w:rsidR="00BF4C0A">
        <w:rPr>
          <w:rFonts w:ascii="Times New Roman" w:hAnsi="Times New Roman" w:cs="Times New Roman"/>
          <w:sz w:val="24"/>
          <w:szCs w:val="24"/>
        </w:rPr>
        <w:t>о обратить внимание на Рисунок 6.е</w:t>
      </w:r>
      <w:r>
        <w:rPr>
          <w:rFonts w:ascii="Times New Roman" w:hAnsi="Times New Roman" w:cs="Times New Roman"/>
          <w:sz w:val="24"/>
          <w:szCs w:val="24"/>
        </w:rPr>
        <w:t>. И обязательно заполнить поле 1.1 «Значения лимита». Затем активируйте его</w:t>
      </w:r>
      <w:r w:rsidR="007A271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поставив галочку в 1.3 (Активировать лимит). После установите лимит</w:t>
      </w:r>
      <w:r w:rsidR="007A2718">
        <w:rPr>
          <w:rFonts w:ascii="Times New Roman" w:hAnsi="Times New Roman" w:cs="Times New Roman"/>
          <w:sz w:val="24"/>
          <w:szCs w:val="24"/>
        </w:rPr>
        <w:t xml:space="preserve"> нажав на кнопку 1.4«Установить лимит», программа автоматически преступит считать количество превышений лимита, в реальном времени. Для обнуления подсчёта лимита нажмите кнопку 1.5 «Сброс </w:t>
      </w:r>
      <w:r w:rsidR="00510E7A">
        <w:rPr>
          <w:rFonts w:ascii="Times New Roman" w:hAnsi="Times New Roman" w:cs="Times New Roman"/>
          <w:sz w:val="24"/>
          <w:szCs w:val="24"/>
        </w:rPr>
        <w:t>счётчика</w:t>
      </w:r>
      <w:r w:rsidR="007A2718">
        <w:rPr>
          <w:rFonts w:ascii="Times New Roman" w:hAnsi="Times New Roman" w:cs="Times New Roman"/>
          <w:sz w:val="24"/>
          <w:szCs w:val="24"/>
        </w:rPr>
        <w:t>».</w:t>
      </w:r>
      <w:r w:rsidR="007A27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7A2718" w:rsidRPr="00D754B4" w:rsidRDefault="007A2718" w:rsidP="00BE1F4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же вы можете и</w:t>
      </w:r>
      <w:r w:rsidR="00510E7A">
        <w:rPr>
          <w:rFonts w:ascii="Times New Roman" w:hAnsi="Times New Roman" w:cs="Times New Roman"/>
          <w:sz w:val="24"/>
          <w:szCs w:val="24"/>
        </w:rPr>
        <w:t xml:space="preserve">зменять цвет графиков, стиль отображения диаграмм (если у вас стоит стиль </w:t>
      </w:r>
      <w:r w:rsidR="00510E7A"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="00510E7A">
        <w:rPr>
          <w:rFonts w:ascii="Times New Roman" w:hAnsi="Times New Roman" w:cs="Times New Roman"/>
          <w:sz w:val="24"/>
          <w:szCs w:val="24"/>
        </w:rPr>
        <w:t xml:space="preserve"> то для него можете изменить толщину линий</w:t>
      </w:r>
      <w:r w:rsidR="00BF4C0A">
        <w:rPr>
          <w:rFonts w:ascii="Times New Roman" w:hAnsi="Times New Roman" w:cs="Times New Roman"/>
          <w:sz w:val="24"/>
          <w:szCs w:val="24"/>
        </w:rPr>
        <w:t xml:space="preserve"> (см. Рисунок 7)</w:t>
      </w:r>
      <w:r w:rsidR="00510E7A">
        <w:rPr>
          <w:rFonts w:ascii="Times New Roman" w:hAnsi="Times New Roman" w:cs="Times New Roman"/>
          <w:sz w:val="24"/>
          <w:szCs w:val="24"/>
        </w:rPr>
        <w:t>.</w:t>
      </w:r>
    </w:p>
    <w:p w:rsidR="003168CA" w:rsidRDefault="003168CA" w:rsidP="003168C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79320" cy="914400"/>
            <wp:effectExtent l="0" t="0" r="0" b="0"/>
            <wp:docPr id="1" name="Рисунок 1" descr="C:\Users\user\AppData\Local\Microsoft\Windows\INetCache\Content.Word\инстр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инстр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B8" w:rsidRDefault="003168CA" w:rsidP="003168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168CA">
        <w:rPr>
          <w:rFonts w:ascii="Times New Roman" w:hAnsi="Times New Roman" w:cs="Times New Roman"/>
          <w:sz w:val="24"/>
          <w:szCs w:val="24"/>
        </w:rPr>
        <w:lastRenderedPageBreak/>
        <w:t>Рисунок 6.а – блок связи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322B8" w:rsidRDefault="002322B8" w:rsidP="003168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81.8pt;height:294pt">
            <v:imagedata r:id="rId15" o:title="инстр2"/>
          </v:shape>
        </w:pict>
      </w:r>
    </w:p>
    <w:p w:rsidR="000C48FC" w:rsidRPr="003168CA" w:rsidRDefault="002322B8" w:rsidP="000C48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6.б</w:t>
      </w:r>
      <w:r w:rsidR="000E0E75">
        <w:rPr>
          <w:rFonts w:ascii="Times New Roman" w:hAnsi="Times New Roman" w:cs="Times New Roman"/>
          <w:sz w:val="24"/>
          <w:szCs w:val="24"/>
        </w:rPr>
        <w:t xml:space="preserve"> – Подключение, к контролеру</w:t>
      </w:r>
      <w:r w:rsidR="000C48F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78780" cy="3108960"/>
            <wp:effectExtent l="0" t="0" r="7620" b="0"/>
            <wp:docPr id="2" name="Рисунок 2" descr="C:\Users\user\AppData\Local\Microsoft\Windows\INetCache\Content.Word\инстр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инстр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9" t="13376"/>
                    <a:stretch/>
                  </pic:blipFill>
                  <pic:spPr bwMode="auto">
                    <a:xfrm>
                      <a:off x="0" y="0"/>
                      <a:ext cx="54787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289" w:rsidRDefault="000C48FC" w:rsidP="00CD0289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  <w:r>
        <w:rPr>
          <w:rFonts w:ascii="Times New Roman" w:hAnsi="Times New Roman" w:cs="Calibri"/>
          <w:sz w:val="24"/>
          <w:szCs w:val="24"/>
          <w:lang w:eastAsia="ru-RU"/>
        </w:rPr>
        <w:t>Рисунок 6.в – Общие настройки и рабочая область установки данных</w:t>
      </w:r>
    </w:p>
    <w:p w:rsidR="00D754B4" w:rsidRDefault="00D754B4" w:rsidP="00CD0289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</w:p>
    <w:p w:rsidR="00D754B4" w:rsidRDefault="00D754B4" w:rsidP="00CD0289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  <w:r>
        <w:rPr>
          <w:rFonts w:ascii="Times New Roman" w:hAnsi="Times New Roman" w:cs="Calibri"/>
          <w:sz w:val="24"/>
          <w:szCs w:val="24"/>
          <w:lang w:eastAsia="ru-RU"/>
        </w:rPr>
        <w:lastRenderedPageBreak/>
        <w:pict>
          <v:shape id="_x0000_i1033" type="#_x0000_t75" style="width:481.8pt;height:211.8pt">
            <v:imagedata r:id="rId17" o:title="инстр4"/>
          </v:shape>
        </w:pict>
      </w:r>
    </w:p>
    <w:p w:rsidR="00D754B4" w:rsidRDefault="00D754B4" w:rsidP="00CD0289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  <w:r>
        <w:rPr>
          <w:rFonts w:ascii="Times New Roman" w:hAnsi="Times New Roman" w:cs="Calibri"/>
          <w:sz w:val="24"/>
          <w:szCs w:val="24"/>
          <w:lang w:eastAsia="ru-RU"/>
        </w:rPr>
        <w:t xml:space="preserve">Рисунок </w:t>
      </w:r>
      <w:r w:rsidRPr="00D754B4">
        <w:rPr>
          <w:rFonts w:ascii="Times New Roman" w:hAnsi="Times New Roman" w:cs="Calibri"/>
          <w:sz w:val="24"/>
          <w:szCs w:val="24"/>
          <w:lang w:eastAsia="ru-RU"/>
        </w:rPr>
        <w:t>6.</w:t>
      </w:r>
      <w:r>
        <w:rPr>
          <w:rFonts w:ascii="Times New Roman" w:hAnsi="Times New Roman" w:cs="Calibri"/>
          <w:sz w:val="24"/>
          <w:szCs w:val="24"/>
          <w:lang w:eastAsia="ru-RU"/>
        </w:rPr>
        <w:t>г – Ознакомления с левой панелью управления.</w:t>
      </w:r>
    </w:p>
    <w:p w:rsidR="003C2101" w:rsidRDefault="003C2101" w:rsidP="00CD0289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</w:p>
    <w:p w:rsidR="007A2718" w:rsidRDefault="003C2101" w:rsidP="007A2718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  <w:r>
        <w:rPr>
          <w:rFonts w:ascii="Times New Roman" w:hAnsi="Times New Roman" w:cs="Calibri"/>
          <w:sz w:val="24"/>
          <w:szCs w:val="24"/>
          <w:lang w:eastAsia="ru-RU"/>
        </w:rPr>
        <w:pict>
          <v:shape id="_x0000_i1034" type="#_x0000_t75" style="width:297.6pt;height:139.2pt">
            <v:imagedata r:id="rId18" o:title="инстр5"/>
          </v:shape>
        </w:pict>
      </w:r>
    </w:p>
    <w:p w:rsidR="003C2101" w:rsidRDefault="00BF4C0A" w:rsidP="00CD0289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  <w:r>
        <w:rPr>
          <w:rFonts w:ascii="Times New Roman" w:hAnsi="Times New Roman" w:cs="Calibri"/>
          <w:sz w:val="24"/>
          <w:szCs w:val="24"/>
          <w:lang w:eastAsia="ru-RU"/>
        </w:rPr>
        <w:t>Рисунок 6.е</w:t>
      </w:r>
      <w:r w:rsidR="003C2101">
        <w:rPr>
          <w:rFonts w:ascii="Times New Roman" w:hAnsi="Times New Roman" w:cs="Calibri"/>
          <w:sz w:val="24"/>
          <w:szCs w:val="24"/>
          <w:lang w:eastAsia="ru-RU"/>
        </w:rPr>
        <w:t xml:space="preserve"> – Окно лимита.</w:t>
      </w:r>
    </w:p>
    <w:p w:rsidR="00BF4C0A" w:rsidRDefault="00BF4C0A" w:rsidP="00CD0289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</w:p>
    <w:p w:rsidR="00BF4C0A" w:rsidRDefault="007A2718" w:rsidP="007A2718">
      <w:pPr>
        <w:pStyle w:val="a3"/>
        <w:spacing w:after="100" w:line="240" w:lineRule="auto"/>
        <w:ind w:left="0"/>
        <w:jc w:val="both"/>
        <w:rPr>
          <w:rFonts w:ascii="Times New Roman" w:hAnsi="Times New Roman" w:cs="Calibri"/>
          <w:sz w:val="24"/>
          <w:szCs w:val="24"/>
          <w:lang w:eastAsia="ru-RU"/>
        </w:rPr>
      </w:pPr>
      <w:r>
        <w:rPr>
          <w:rFonts w:ascii="Times New Roman" w:hAnsi="Times New Roman" w:cs="Calibri"/>
          <w:sz w:val="24"/>
          <w:szCs w:val="24"/>
          <w:lang w:eastAsia="ru-RU"/>
        </w:rPr>
        <w:tab/>
      </w:r>
      <w:r w:rsidRPr="007A2718">
        <w:rPr>
          <w:rFonts w:ascii="Times New Roman" w:hAnsi="Times New Roman" w:cs="Calibri"/>
          <w:b/>
          <w:sz w:val="24"/>
          <w:szCs w:val="24"/>
          <w:lang w:eastAsia="ru-RU"/>
        </w:rPr>
        <w:t>5.2 Тестовый режим</w:t>
      </w:r>
      <w:r w:rsidR="00BF4C0A">
        <w:rPr>
          <w:rFonts w:ascii="Times New Roman" w:hAnsi="Times New Roman" w:cs="Calibri"/>
          <w:b/>
          <w:sz w:val="24"/>
          <w:szCs w:val="24"/>
          <w:lang w:eastAsia="ru-RU"/>
        </w:rPr>
        <w:t xml:space="preserve">: </w:t>
      </w:r>
      <w:r w:rsidR="00BF4C0A">
        <w:rPr>
          <w:rFonts w:ascii="Times New Roman" w:hAnsi="Times New Roman" w:cs="Calibri"/>
          <w:sz w:val="24"/>
          <w:szCs w:val="24"/>
          <w:lang w:eastAsia="ru-RU"/>
        </w:rPr>
        <w:t>В отличие от обычного режима, тестовый режим требует активации.</w:t>
      </w:r>
      <w:r w:rsidR="00BE1F48">
        <w:rPr>
          <w:rFonts w:ascii="Times New Roman" w:hAnsi="Times New Roman" w:cs="Calibri"/>
          <w:sz w:val="24"/>
          <w:szCs w:val="24"/>
          <w:lang w:eastAsia="ru-RU"/>
        </w:rPr>
        <w:t xml:space="preserve"> В тестовом режиме, программа не требует установки данных.</w:t>
      </w:r>
      <w:r w:rsidR="00BF4C0A">
        <w:rPr>
          <w:rFonts w:ascii="Times New Roman" w:hAnsi="Times New Roman" w:cs="Calibri"/>
          <w:sz w:val="24"/>
          <w:szCs w:val="24"/>
          <w:lang w:eastAsia="ru-RU"/>
        </w:rPr>
        <w:t xml:space="preserve"> Поставьте галочку в соответствующем разделе, в общих настройках. При активации программа с имитирует данные, с проекта СМРК (Само резательный комплекс) запуск и работа двух пил, в автоматическом режиме.</w:t>
      </w:r>
      <w:r w:rsidR="00BE1F48">
        <w:rPr>
          <w:rFonts w:ascii="Times New Roman" w:hAnsi="Times New Roman" w:cs="Calibri"/>
          <w:sz w:val="24"/>
          <w:szCs w:val="24"/>
          <w:lang w:eastAsia="ru-RU"/>
        </w:rPr>
        <w:t xml:space="preserve"> Чтобы считать данные тестового режима, нажмите кнопку «Старт» (см пункт 5.1).</w:t>
      </w:r>
    </w:p>
    <w:p w:rsidR="00BF4C0A" w:rsidRDefault="00BF4C0A" w:rsidP="007A2718">
      <w:pPr>
        <w:pStyle w:val="a3"/>
        <w:spacing w:after="100" w:line="240" w:lineRule="auto"/>
        <w:ind w:left="0"/>
        <w:jc w:val="both"/>
        <w:rPr>
          <w:rFonts w:ascii="Times New Roman" w:hAnsi="Times New Roman" w:cs="Calibri"/>
          <w:sz w:val="24"/>
          <w:szCs w:val="24"/>
          <w:lang w:eastAsia="ru-RU"/>
        </w:rPr>
      </w:pPr>
    </w:p>
    <w:p w:rsidR="007A2718" w:rsidRPr="00BF4C0A" w:rsidRDefault="00BE1F48" w:rsidP="00BE1F48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  <w:r>
        <w:rPr>
          <w:rFonts w:ascii="Times New Roman" w:hAnsi="Times New Roman" w:cs="Calibri"/>
          <w:sz w:val="24"/>
          <w:szCs w:val="24"/>
          <w:lang w:eastAsia="ru-RU"/>
        </w:rPr>
        <w:pict>
          <v:shape id="_x0000_i1042" type="#_x0000_t75" style="width:423.6pt;height:206.4pt">
            <v:imagedata r:id="rId19" o:title="инстр6"/>
          </v:shape>
        </w:pict>
      </w:r>
    </w:p>
    <w:p w:rsidR="00BF4C0A" w:rsidRPr="00D754B4" w:rsidRDefault="00BF4C0A" w:rsidP="00954E30">
      <w:pPr>
        <w:pStyle w:val="a3"/>
        <w:spacing w:after="100" w:line="240" w:lineRule="auto"/>
        <w:ind w:left="0"/>
        <w:jc w:val="center"/>
        <w:rPr>
          <w:rFonts w:ascii="Times New Roman" w:hAnsi="Times New Roman" w:cs="Calibri"/>
          <w:sz w:val="24"/>
          <w:szCs w:val="24"/>
          <w:lang w:eastAsia="ru-RU"/>
        </w:rPr>
      </w:pPr>
      <w:r>
        <w:rPr>
          <w:rFonts w:ascii="Times New Roman" w:hAnsi="Times New Roman" w:cs="Calibri"/>
          <w:sz w:val="24"/>
          <w:szCs w:val="24"/>
          <w:lang w:eastAsia="ru-RU"/>
        </w:rPr>
        <w:t>Рисунок 7 – Работа тестового режима.</w:t>
      </w:r>
    </w:p>
    <w:p w:rsidR="00CD0289" w:rsidRDefault="00CD0289" w:rsidP="00CD0289">
      <w:pPr>
        <w:pStyle w:val="1"/>
        <w:ind w:left="993" w:hanging="284"/>
        <w:jc w:val="both"/>
      </w:pPr>
      <w:r>
        <w:lastRenderedPageBreak/>
        <w:t>6</w:t>
      </w:r>
      <w:r w:rsidR="00824A66" w:rsidRPr="006858C3">
        <w:t>.</w:t>
      </w:r>
      <w:r>
        <w:tab/>
        <w:t>Заключение</w:t>
      </w:r>
      <w:r w:rsidR="00824A66" w:rsidRPr="006858C3">
        <w:t>:</w:t>
      </w:r>
    </w:p>
    <w:p w:rsidR="00954E30" w:rsidRPr="001E09A9" w:rsidRDefault="00954E30" w:rsidP="00954E30">
      <w:pPr>
        <w:spacing w:after="120" w:line="360" w:lineRule="auto"/>
        <w:ind w:firstLine="709"/>
        <w:jc w:val="both"/>
        <w:rPr>
          <w:rFonts w:ascii="TimesNewRomanPSMT" w:hAnsi="TimesNewRomanPSMT"/>
          <w:color w:val="000000"/>
          <w:sz w:val="24"/>
          <w:szCs w:val="24"/>
        </w:rPr>
      </w:pPr>
      <w:r w:rsidRPr="00954E30">
        <w:rPr>
          <w:rFonts w:ascii="Times New Roman" w:hAnsi="Times New Roman" w:cs="Times New Roman"/>
          <w:sz w:val="24"/>
          <w:szCs w:val="24"/>
        </w:rPr>
        <w:t>В процессе прохождени</w:t>
      </w:r>
      <w:r>
        <w:rPr>
          <w:rFonts w:ascii="Times New Roman" w:hAnsi="Times New Roman" w:cs="Times New Roman"/>
          <w:sz w:val="24"/>
          <w:szCs w:val="24"/>
        </w:rPr>
        <w:t xml:space="preserve">я практики была разработана </w:t>
      </w:r>
      <w:r>
        <w:rPr>
          <w:rFonts w:ascii="TimesNewRomanPSMT" w:hAnsi="TimesNewRomanPSMT"/>
          <w:color w:val="000000"/>
          <w:sz w:val="24"/>
          <w:szCs w:val="24"/>
        </w:rPr>
        <w:t>программа для прямого мониторинга данных</w:t>
      </w:r>
      <w:r w:rsidR="00B27483">
        <w:rPr>
          <w:rFonts w:ascii="TimesNewRomanPSMT" w:hAnsi="TimesNewRomanPSMT"/>
          <w:color w:val="000000"/>
          <w:sz w:val="24"/>
          <w:szCs w:val="24"/>
        </w:rPr>
        <w:t>,</w:t>
      </w:r>
      <w:r>
        <w:rPr>
          <w:rFonts w:ascii="TimesNewRomanPSMT" w:hAnsi="TimesNewRomanPSMT"/>
          <w:color w:val="000000"/>
          <w:sz w:val="24"/>
          <w:szCs w:val="24"/>
        </w:rPr>
        <w:t xml:space="preserve"> с промышленных контролеров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Siemens</w:t>
      </w:r>
      <w:r w:rsidRPr="00954E30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 xml:space="preserve">из семейства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S</w:t>
      </w:r>
      <w:r w:rsidRPr="00954E30">
        <w:rPr>
          <w:rFonts w:ascii="TimesNewRomanPSMT" w:hAnsi="TimesNewRomanPSMT"/>
          <w:color w:val="000000"/>
          <w:sz w:val="24"/>
          <w:szCs w:val="24"/>
        </w:rPr>
        <w:t>300/400/1200/1500</w:t>
      </w:r>
      <w:r>
        <w:rPr>
          <w:rFonts w:ascii="TimesNewRomanPSMT" w:hAnsi="TimesNewRomanPSMT"/>
          <w:color w:val="000000"/>
          <w:sz w:val="24"/>
          <w:szCs w:val="24"/>
        </w:rPr>
        <w:t xml:space="preserve">. Приобретен опыт работы в программе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Visual</w:t>
      </w:r>
      <w:r w:rsidRPr="0096394D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  <w:lang w:val="en-US"/>
        </w:rPr>
        <w:t>Studio</w:t>
      </w:r>
      <w:r>
        <w:rPr>
          <w:rFonts w:ascii="TimesNewRomanPSMT" w:hAnsi="TimesNewRomanPSMT"/>
          <w:color w:val="000000"/>
          <w:sz w:val="24"/>
          <w:szCs w:val="24"/>
        </w:rPr>
        <w:t>, базовые навыки программировани</w:t>
      </w:r>
      <w:r w:rsidRPr="00954E30">
        <w:rPr>
          <w:rFonts w:ascii="TimesNewRomanPSMT" w:hAnsi="TimesNewRomanPSMT"/>
          <w:color w:val="000000"/>
          <w:sz w:val="24"/>
          <w:szCs w:val="24"/>
        </w:rPr>
        <w:t>я</w:t>
      </w:r>
      <w:r>
        <w:rPr>
          <w:rFonts w:ascii="TimesNewRomanPSMT" w:hAnsi="TimesNewRomanPSMT"/>
          <w:color w:val="000000"/>
          <w:sz w:val="24"/>
          <w:szCs w:val="24"/>
        </w:rPr>
        <w:t xml:space="preserve"> на языке С</w:t>
      </w:r>
      <w:r w:rsidRPr="001E09A9">
        <w:rPr>
          <w:rFonts w:ascii="TimesNewRomanPSMT" w:hAnsi="TimesNewRomanPSMT"/>
          <w:color w:val="000000"/>
          <w:sz w:val="24"/>
          <w:szCs w:val="24"/>
        </w:rPr>
        <w:t>#</w:t>
      </w:r>
      <w:r w:rsidR="00B27483">
        <w:rPr>
          <w:rFonts w:ascii="TimesNewRomanPSMT" w:hAnsi="TimesNewRomanPSMT"/>
          <w:color w:val="000000"/>
          <w:sz w:val="24"/>
          <w:szCs w:val="24"/>
        </w:rPr>
        <w:t xml:space="preserve">, опыт работы с </w:t>
      </w:r>
      <w:r w:rsidR="00B27483">
        <w:rPr>
          <w:rFonts w:ascii="TimesNewRomanPSMT" w:hAnsi="TimesNewRomanPSMT"/>
          <w:color w:val="000000"/>
          <w:sz w:val="24"/>
          <w:szCs w:val="24"/>
          <w:lang w:val="en-US"/>
        </w:rPr>
        <w:t>Windows</w:t>
      </w:r>
      <w:r w:rsidR="00B27483" w:rsidRPr="00B27483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="00B27483">
        <w:rPr>
          <w:rFonts w:ascii="TimesNewRomanPSMT" w:hAnsi="TimesNewRomanPSMT"/>
          <w:color w:val="000000"/>
          <w:sz w:val="24"/>
          <w:szCs w:val="24"/>
          <w:lang w:val="en-US"/>
        </w:rPr>
        <w:t>Forms</w:t>
      </w:r>
      <w:r w:rsidR="00B27483" w:rsidRPr="00B27483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="00B27483">
        <w:rPr>
          <w:rFonts w:ascii="TimesNewRomanPSMT" w:hAnsi="TimesNewRomanPSMT"/>
          <w:color w:val="000000"/>
          <w:sz w:val="24"/>
          <w:szCs w:val="24"/>
        </w:rPr>
        <w:t>и его компонентами, так же получил знания об разработки</w:t>
      </w:r>
      <w:r>
        <w:rPr>
          <w:rFonts w:ascii="TimesNewRomanPSMT" w:hAnsi="TimesNewRomanPSMT"/>
          <w:color w:val="000000"/>
          <w:sz w:val="24"/>
          <w:szCs w:val="24"/>
        </w:rPr>
        <w:t xml:space="preserve"> методах ООП</w:t>
      </w:r>
      <w:r w:rsidR="009F583D">
        <w:rPr>
          <w:rFonts w:ascii="TimesNewRomanPSMT" w:hAnsi="TimesNewRomanPSMT"/>
          <w:color w:val="000000"/>
          <w:sz w:val="24"/>
          <w:szCs w:val="24"/>
        </w:rPr>
        <w:t>, научился задействовать простейшие</w:t>
      </w:r>
      <w:r w:rsidR="00B27483">
        <w:rPr>
          <w:rFonts w:ascii="TimesNewRomanPSMT" w:hAnsi="TimesNewRomanPSMT"/>
          <w:color w:val="000000"/>
          <w:sz w:val="24"/>
          <w:szCs w:val="24"/>
        </w:rPr>
        <w:t xml:space="preserve"> алгорит</w:t>
      </w:r>
      <w:r w:rsidR="009F583D">
        <w:rPr>
          <w:rFonts w:ascii="TimesNewRomanPSMT" w:hAnsi="TimesNewRomanPSMT"/>
          <w:color w:val="000000"/>
          <w:sz w:val="24"/>
          <w:szCs w:val="24"/>
        </w:rPr>
        <w:t>мы,</w:t>
      </w:r>
      <w:r w:rsidR="00B27483">
        <w:rPr>
          <w:rFonts w:ascii="TimesNewRomanPSMT" w:hAnsi="TimesNewRomanPSMT"/>
          <w:color w:val="000000"/>
          <w:sz w:val="24"/>
          <w:szCs w:val="24"/>
        </w:rPr>
        <w:t xml:space="preserve"> согласно </w:t>
      </w:r>
      <w:r w:rsidR="00A3506E">
        <w:rPr>
          <w:rFonts w:ascii="TimesNewRomanPSMT" w:hAnsi="TimesNewRomanPSMT"/>
          <w:color w:val="000000"/>
          <w:sz w:val="24"/>
          <w:szCs w:val="24"/>
        </w:rPr>
        <w:t>поставленным задачам, и разработки удобного интуитивно-понятного дизайна</w:t>
      </w:r>
      <w:r>
        <w:rPr>
          <w:rFonts w:ascii="TimesNewRomanPSMT" w:hAnsi="TimesNewRomanPSMT"/>
          <w:color w:val="000000"/>
          <w:sz w:val="24"/>
          <w:szCs w:val="24"/>
        </w:rPr>
        <w:t>.</w:t>
      </w:r>
      <w:r w:rsidR="009F583D">
        <w:rPr>
          <w:rFonts w:ascii="TimesNewRomanPSMT" w:hAnsi="TimesNewRomanPSMT"/>
          <w:color w:val="000000"/>
          <w:sz w:val="24"/>
          <w:szCs w:val="24"/>
        </w:rPr>
        <w:t xml:space="preserve"> Но самое главное был получен опыт по реализации идеи, при помощи полученных знаний, за момент обучения. Научился расставлять приоритеты, составлять план проектирования разработки приложения, получил умения оценивать время и выводить </w:t>
      </w:r>
      <w:r w:rsidR="00A3506E">
        <w:rPr>
          <w:rFonts w:ascii="TimesNewRomanPSMT" w:hAnsi="TimesNewRomanPSMT"/>
          <w:color w:val="000000"/>
          <w:sz w:val="24"/>
          <w:szCs w:val="24"/>
        </w:rPr>
        <w:t>примерные сроки окончание разработки</w:t>
      </w:r>
      <w:r w:rsidR="009F583D">
        <w:rPr>
          <w:rFonts w:ascii="TimesNewRomanPSMT" w:hAnsi="TimesNewRomanPSMT"/>
          <w:color w:val="000000"/>
          <w:sz w:val="24"/>
          <w:szCs w:val="24"/>
        </w:rPr>
        <w:t>.</w:t>
      </w:r>
      <w:bookmarkStart w:id="0" w:name="_GoBack"/>
      <w:bookmarkEnd w:id="0"/>
    </w:p>
    <w:p w:rsidR="00954E30" w:rsidRPr="00954E30" w:rsidRDefault="00954E30" w:rsidP="00954E30"/>
    <w:p w:rsidR="000E53E4" w:rsidRDefault="000E53E4" w:rsidP="000E53E4">
      <w:pPr>
        <w:pStyle w:val="1"/>
        <w:ind w:left="993" w:hanging="284"/>
        <w:jc w:val="both"/>
      </w:pPr>
      <w:r w:rsidRPr="00954E30">
        <w:rPr>
          <w:sz w:val="24"/>
          <w:szCs w:val="24"/>
        </w:rPr>
        <w:t>7</w:t>
      </w:r>
      <w:r w:rsidR="00954E30" w:rsidRPr="00954E30">
        <w:rPr>
          <w:szCs w:val="28"/>
        </w:rPr>
        <w:t>.</w:t>
      </w:r>
      <w:r w:rsidRPr="00954E30">
        <w:rPr>
          <w:szCs w:val="28"/>
        </w:rPr>
        <w:tab/>
        <w:t>Список литературы</w:t>
      </w:r>
      <w:r>
        <w:t>:</w:t>
      </w:r>
    </w:p>
    <w:p w:rsidR="00783FC4" w:rsidRDefault="006F0C1D" w:rsidP="006F0C1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 w:rsidRPr="000E53E4">
        <w:rPr>
          <w:rFonts w:ascii="Times New Roman" w:hAnsi="Times New Roman" w:cs="Times New Roman"/>
          <w:color w:val="000000"/>
          <w:sz w:val="24"/>
          <w:szCs w:val="24"/>
        </w:rPr>
        <w:t>Хейлсберг А., Торгерсен М., Вилтамут С., Голд. П.</w:t>
      </w:r>
      <w:r w:rsidR="00D83AF4" w:rsidRPr="00D83AF4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0E53E4">
        <w:rPr>
          <w:rFonts w:ascii="Times New Roman" w:hAnsi="Times New Roman" w:cs="Times New Roman"/>
          <w:color w:val="000000"/>
          <w:sz w:val="24"/>
          <w:szCs w:val="24"/>
        </w:rPr>
        <w:t xml:space="preserve"> Язык программиро</w:t>
      </w:r>
      <w:r w:rsidR="00C349A4">
        <w:rPr>
          <w:rFonts w:ascii="Times New Roman" w:hAnsi="Times New Roman" w:cs="Times New Roman"/>
          <w:color w:val="000000"/>
          <w:sz w:val="24"/>
          <w:szCs w:val="24"/>
        </w:rPr>
        <w:t>вания С#. СПб.: Питер, 2012. 1 - 790</w:t>
      </w:r>
      <w:r w:rsidRPr="000E53E4">
        <w:rPr>
          <w:rFonts w:ascii="Times New Roman" w:hAnsi="Times New Roman" w:cs="Times New Roman"/>
          <w:color w:val="000000"/>
          <w:sz w:val="24"/>
          <w:szCs w:val="24"/>
        </w:rPr>
        <w:t xml:space="preserve"> с.</w:t>
      </w:r>
    </w:p>
    <w:p w:rsidR="006F0C1D" w:rsidRPr="00783FC4" w:rsidRDefault="00783FC4" w:rsidP="006F0C1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B194D">
        <w:t>2</w:t>
      </w:r>
      <w:r w:rsidR="00D83AF4" w:rsidRPr="00BB194D">
        <w:t xml:space="preserve">. </w:t>
      </w:r>
      <w:r w:rsidR="00D83AF4" w:rsidRPr="001978CE">
        <w:rPr>
          <w:rFonts w:ascii="Times New Roman" w:hAnsi="Times New Roman" w:cs="Times New Roman"/>
          <w:sz w:val="24"/>
          <w:szCs w:val="24"/>
          <w:lang w:val="en-US"/>
        </w:rPr>
        <w:t>Davide</w:t>
      </w:r>
      <w:r w:rsidR="00D83AF4" w:rsidRPr="00BB194D">
        <w:rPr>
          <w:rFonts w:ascii="Times New Roman" w:hAnsi="Times New Roman" w:cs="Times New Roman"/>
          <w:sz w:val="24"/>
          <w:szCs w:val="24"/>
        </w:rPr>
        <w:t xml:space="preserve"> </w:t>
      </w:r>
      <w:r w:rsidR="00D83AF4" w:rsidRPr="001978CE">
        <w:rPr>
          <w:rFonts w:ascii="Times New Roman" w:hAnsi="Times New Roman" w:cs="Times New Roman"/>
          <w:sz w:val="24"/>
          <w:szCs w:val="24"/>
          <w:lang w:val="en-US"/>
        </w:rPr>
        <w:t>Nardella</w:t>
      </w:r>
      <w:r w:rsidR="00D83AF4" w:rsidRPr="00BB194D">
        <w:rPr>
          <w:rFonts w:ascii="Times New Roman" w:hAnsi="Times New Roman" w:cs="Times New Roman"/>
          <w:sz w:val="24"/>
          <w:szCs w:val="24"/>
        </w:rPr>
        <w:t xml:space="preserve">. </w:t>
      </w:r>
      <w:r w:rsidR="001978CE" w:rsidRPr="00783FC4">
        <w:rPr>
          <w:rFonts w:ascii="Times New Roman" w:hAnsi="Times New Roman" w:cs="Times New Roman"/>
          <w:sz w:val="24"/>
          <w:szCs w:val="24"/>
          <w:lang w:val="en-US"/>
        </w:rPr>
        <w:t>Sharp</w:t>
      </w:r>
      <w:r w:rsidR="001978CE" w:rsidRPr="00BB194D">
        <w:rPr>
          <w:rFonts w:ascii="Times New Roman" w:hAnsi="Times New Roman" w:cs="Times New Roman"/>
          <w:sz w:val="24"/>
          <w:szCs w:val="24"/>
        </w:rPr>
        <w:t xml:space="preserve">7 </w:t>
      </w:r>
      <w:r w:rsidR="001978CE" w:rsidRPr="00783FC4">
        <w:rPr>
          <w:rFonts w:ascii="Times New Roman" w:hAnsi="Times New Roman" w:cs="Times New Roman"/>
          <w:sz w:val="24"/>
          <w:szCs w:val="24"/>
          <w:lang w:val="en-US"/>
        </w:rPr>
        <w:t>Reference</w:t>
      </w:r>
      <w:r w:rsidR="001978CE" w:rsidRPr="00BB194D">
        <w:rPr>
          <w:rFonts w:ascii="Times New Roman" w:hAnsi="Times New Roman" w:cs="Times New Roman"/>
          <w:sz w:val="24"/>
          <w:szCs w:val="24"/>
        </w:rPr>
        <w:t xml:space="preserve"> </w:t>
      </w:r>
      <w:r w:rsidR="001978CE" w:rsidRPr="00783FC4">
        <w:rPr>
          <w:rFonts w:ascii="Times New Roman" w:hAnsi="Times New Roman" w:cs="Times New Roman"/>
          <w:sz w:val="24"/>
          <w:szCs w:val="24"/>
          <w:lang w:val="en-US"/>
        </w:rPr>
        <w:t>manual</w:t>
      </w:r>
      <w:r w:rsidR="001978CE" w:rsidRPr="00BB194D">
        <w:rPr>
          <w:rFonts w:ascii="Times New Roman" w:hAnsi="Times New Roman" w:cs="Times New Roman"/>
          <w:sz w:val="24"/>
          <w:szCs w:val="24"/>
        </w:rPr>
        <w:t>: 2016. 3-62</w:t>
      </w:r>
      <w:r w:rsidR="001978CE" w:rsidRPr="001978C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D83AF4" w:rsidRPr="00BB194D">
        <w:rPr>
          <w:rFonts w:ascii="Times New Roman" w:hAnsi="Times New Roman" w:cs="Times New Roman"/>
          <w:sz w:val="24"/>
          <w:szCs w:val="24"/>
        </w:rPr>
        <w:t>.</w:t>
      </w:r>
    </w:p>
    <w:p w:rsidR="006858C3" w:rsidRPr="007C46A2" w:rsidRDefault="00783FC4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7C46A2">
        <w:rPr>
          <w:rFonts w:ascii="Times New Roman" w:hAnsi="Times New Roman" w:cs="Times New Roman"/>
          <w:sz w:val="24"/>
          <w:szCs w:val="24"/>
        </w:rPr>
        <w:t>3.</w:t>
      </w:r>
      <w:r w:rsidRPr="007C46A2">
        <w:rPr>
          <w:rFonts w:ascii="Arial" w:hAnsi="Arial" w:cs="Arial"/>
          <w:b/>
          <w:bCs/>
          <w:sz w:val="33"/>
          <w:szCs w:val="33"/>
          <w:shd w:val="clear" w:color="auto" w:fill="FFFFFF"/>
        </w:rPr>
        <w:t xml:space="preserve"> </w:t>
      </w:r>
      <w:r w:rsidRPr="007C46A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Национальный стандарт Российской Федерации. </w:t>
      </w:r>
      <w:r w:rsidR="006858C3" w:rsidRPr="007C46A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ГОСТ Р 22.1.14-2013/</w:t>
      </w:r>
      <w:r w:rsidR="006858C3" w:rsidRPr="007C46A2">
        <w:rPr>
          <w:rFonts w:ascii="Times New Roman" w:hAnsi="Times New Roman" w:cs="Times New Roman"/>
          <w:sz w:val="24"/>
          <w:szCs w:val="24"/>
          <w:shd w:val="clear" w:color="auto" w:fill="FFFFFF"/>
        </w:rPr>
        <w:t>22.1.12-2005.</w:t>
      </w:r>
    </w:p>
    <w:sectPr w:rsidR="006858C3" w:rsidRPr="007C46A2" w:rsidSect="00C7110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61299"/>
    <w:multiLevelType w:val="hybridMultilevel"/>
    <w:tmpl w:val="D8F032A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FB6918"/>
    <w:multiLevelType w:val="hybridMultilevel"/>
    <w:tmpl w:val="0706BC70"/>
    <w:lvl w:ilvl="0" w:tplc="0CD806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289"/>
    <w:rsid w:val="000B1493"/>
    <w:rsid w:val="000C48FC"/>
    <w:rsid w:val="000E0E75"/>
    <w:rsid w:val="000E53E4"/>
    <w:rsid w:val="000F5B84"/>
    <w:rsid w:val="00121E92"/>
    <w:rsid w:val="0012609C"/>
    <w:rsid w:val="00187731"/>
    <w:rsid w:val="001978CE"/>
    <w:rsid w:val="001B7926"/>
    <w:rsid w:val="001C7157"/>
    <w:rsid w:val="001D2456"/>
    <w:rsid w:val="001F2D83"/>
    <w:rsid w:val="00201196"/>
    <w:rsid w:val="00223ABD"/>
    <w:rsid w:val="002322B8"/>
    <w:rsid w:val="00247253"/>
    <w:rsid w:val="002F28DE"/>
    <w:rsid w:val="003168CA"/>
    <w:rsid w:val="00374502"/>
    <w:rsid w:val="003C2101"/>
    <w:rsid w:val="004A21E3"/>
    <w:rsid w:val="00510E7A"/>
    <w:rsid w:val="00512FD1"/>
    <w:rsid w:val="005325FF"/>
    <w:rsid w:val="005A110D"/>
    <w:rsid w:val="005C0CB3"/>
    <w:rsid w:val="005E3618"/>
    <w:rsid w:val="00635E02"/>
    <w:rsid w:val="0066016D"/>
    <w:rsid w:val="006832C4"/>
    <w:rsid w:val="006858C3"/>
    <w:rsid w:val="006E3947"/>
    <w:rsid w:val="006F0C1D"/>
    <w:rsid w:val="007265BE"/>
    <w:rsid w:val="007440BC"/>
    <w:rsid w:val="00783FC4"/>
    <w:rsid w:val="007A2718"/>
    <w:rsid w:val="007C1742"/>
    <w:rsid w:val="007C46A2"/>
    <w:rsid w:val="007D2D0A"/>
    <w:rsid w:val="00824A66"/>
    <w:rsid w:val="008450DE"/>
    <w:rsid w:val="00917F2A"/>
    <w:rsid w:val="00954E30"/>
    <w:rsid w:val="00980970"/>
    <w:rsid w:val="009901B3"/>
    <w:rsid w:val="009F583D"/>
    <w:rsid w:val="00A31AA9"/>
    <w:rsid w:val="00A3506E"/>
    <w:rsid w:val="00A61093"/>
    <w:rsid w:val="00AF645E"/>
    <w:rsid w:val="00B15A64"/>
    <w:rsid w:val="00B27483"/>
    <w:rsid w:val="00BB1282"/>
    <w:rsid w:val="00BB194D"/>
    <w:rsid w:val="00BD5339"/>
    <w:rsid w:val="00BE1F48"/>
    <w:rsid w:val="00BF4C0A"/>
    <w:rsid w:val="00C03A7C"/>
    <w:rsid w:val="00C33474"/>
    <w:rsid w:val="00C349A4"/>
    <w:rsid w:val="00C644B6"/>
    <w:rsid w:val="00C67861"/>
    <w:rsid w:val="00C7110D"/>
    <w:rsid w:val="00C800A8"/>
    <w:rsid w:val="00C931D7"/>
    <w:rsid w:val="00C95C41"/>
    <w:rsid w:val="00CD0289"/>
    <w:rsid w:val="00CE6BB7"/>
    <w:rsid w:val="00CF1602"/>
    <w:rsid w:val="00D34AF6"/>
    <w:rsid w:val="00D55DB1"/>
    <w:rsid w:val="00D754B4"/>
    <w:rsid w:val="00D83AF4"/>
    <w:rsid w:val="00DE3833"/>
    <w:rsid w:val="00E06172"/>
    <w:rsid w:val="00E1482F"/>
    <w:rsid w:val="00E2078C"/>
    <w:rsid w:val="00E90264"/>
    <w:rsid w:val="00F76873"/>
    <w:rsid w:val="00F85837"/>
    <w:rsid w:val="00FD3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BC596"/>
  <w15:docId w15:val="{74FD1850-602C-4642-97AD-0B3CF3F38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0289"/>
  </w:style>
  <w:style w:type="paragraph" w:styleId="1">
    <w:name w:val="heading 1"/>
    <w:basedOn w:val="a"/>
    <w:next w:val="a"/>
    <w:link w:val="10"/>
    <w:uiPriority w:val="9"/>
    <w:qFormat/>
    <w:rsid w:val="00CD0289"/>
    <w:pPr>
      <w:keepNext/>
      <w:keepLines/>
      <w:spacing w:after="480" w:line="240" w:lineRule="auto"/>
      <w:jc w:val="center"/>
      <w:outlineLvl w:val="0"/>
    </w:pPr>
    <w:rPr>
      <w:rFonts w:ascii="Arial" w:eastAsiaTheme="majorEastAsia" w:hAnsi="Arial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0289"/>
    <w:rPr>
      <w:rFonts w:ascii="Arial" w:eastAsiaTheme="majorEastAsia" w:hAnsi="Arial" w:cstheme="majorBidi"/>
      <w:sz w:val="28"/>
      <w:szCs w:val="32"/>
    </w:rPr>
  </w:style>
  <w:style w:type="paragraph" w:styleId="a3">
    <w:name w:val="List Paragraph"/>
    <w:basedOn w:val="a"/>
    <w:uiPriority w:val="34"/>
    <w:qFormat/>
    <w:rsid w:val="00CD0289"/>
    <w:pPr>
      <w:ind w:left="720"/>
      <w:contextualSpacing/>
    </w:pPr>
  </w:style>
  <w:style w:type="table" w:styleId="a4">
    <w:name w:val="Table Grid"/>
    <w:basedOn w:val="a1"/>
    <w:uiPriority w:val="39"/>
    <w:rsid w:val="00CD02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C800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800A8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C7110D"/>
    <w:rPr>
      <w:color w:val="0000FF"/>
      <w:u w:val="single"/>
    </w:rPr>
  </w:style>
  <w:style w:type="character" w:styleId="a8">
    <w:name w:val="Strong"/>
    <w:basedOn w:val="a0"/>
    <w:uiPriority w:val="22"/>
    <w:qFormat/>
    <w:rsid w:val="005A110D"/>
    <w:rPr>
      <w:b/>
      <w:bCs/>
    </w:rPr>
  </w:style>
  <w:style w:type="character" w:styleId="a9">
    <w:name w:val="annotation reference"/>
    <w:basedOn w:val="a0"/>
    <w:uiPriority w:val="99"/>
    <w:semiHidden/>
    <w:unhideWhenUsed/>
    <w:rsid w:val="00121E92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121E92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121E92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121E92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121E9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76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u.wikipedia.org/wiki/%D0%90%D0%A1%D0%A3_%D0%A2%D0%9F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14</Pages>
  <Words>2468</Words>
  <Characters>14071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Бобров Евгений</dc:creator>
  <cp:keywords/>
  <dc:description/>
  <cp:lastModifiedBy>user</cp:lastModifiedBy>
  <cp:revision>11</cp:revision>
  <dcterms:created xsi:type="dcterms:W3CDTF">2018-11-09T12:59:00Z</dcterms:created>
  <dcterms:modified xsi:type="dcterms:W3CDTF">2018-11-13T10:48:00Z</dcterms:modified>
</cp:coreProperties>
</file>