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2CB19" w14:textId="59B3D42C" w:rsidR="005D2693" w:rsidRPr="00F52B8B" w:rsidRDefault="00F52B8B" w:rsidP="00682586">
      <w:pPr>
        <w:rPr>
          <w:rFonts w:asciiTheme="majorHAnsi" w:hAnsiTheme="majorHAnsi" w:cstheme="majorHAnsi"/>
          <w:b/>
          <w:sz w:val="28"/>
          <w:szCs w:val="28"/>
          <w:lang w:val="en-IE"/>
        </w:rPr>
      </w:pPr>
      <w:r w:rsidRPr="00F52B8B">
        <w:rPr>
          <w:rFonts w:asciiTheme="majorHAnsi" w:hAnsiTheme="majorHAnsi" w:cstheme="majorHAnsi"/>
          <w:b/>
          <w:sz w:val="28"/>
          <w:szCs w:val="28"/>
          <w:lang w:val="en-IE"/>
        </w:rPr>
        <w:t>NICHOLAS WHITE</w:t>
      </w:r>
    </w:p>
    <w:p w14:paraId="747666D4" w14:textId="04359E3E" w:rsidR="00E465C7" w:rsidRPr="00F52B8B" w:rsidRDefault="00B6645D" w:rsidP="00682586">
      <w:pPr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>Tempe, Arizona</w:t>
      </w:r>
    </w:p>
    <w:p w14:paraId="4895DF74" w14:textId="11263F67" w:rsidR="00682586" w:rsidRPr="00F52B8B" w:rsidRDefault="00000000" w:rsidP="00682586">
      <w:pPr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</w:pPr>
      <w:hyperlink r:id="rId8" w:history="1">
        <w:r w:rsidR="00B6645D" w:rsidRPr="002504C7">
          <w:rPr>
            <w:rStyle w:val="Hyperlink"/>
            <w:rFonts w:asciiTheme="majorHAnsi" w:hAnsiTheme="majorHAnsi" w:cstheme="majorHAnsi"/>
            <w:sz w:val="22"/>
            <w:szCs w:val="22"/>
            <w:lang w:val="en-IE"/>
          </w:rPr>
          <w:t>lostipod12@gmail.com</w:t>
        </w:r>
      </w:hyperlink>
    </w:p>
    <w:p w14:paraId="7D53D0AB" w14:textId="4537DE11" w:rsidR="00E465C7" w:rsidRPr="00F52B8B" w:rsidRDefault="00057180" w:rsidP="00682586">
      <w:pPr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>480 231 0292</w:t>
      </w:r>
    </w:p>
    <w:p w14:paraId="0E5E7473" w14:textId="0A25482C" w:rsidR="00F52B8B" w:rsidRPr="00C025F7" w:rsidRDefault="00000000" w:rsidP="00682586">
      <w:pPr>
        <w:rPr>
          <w:rFonts w:asciiTheme="majorHAnsi" w:hAnsiTheme="majorHAnsi" w:cstheme="majorHAnsi"/>
          <w:color w:val="0070C0"/>
          <w:sz w:val="22"/>
          <w:szCs w:val="22"/>
          <w:u w:val="single"/>
          <w:lang w:val="en-IE"/>
        </w:rPr>
      </w:pPr>
      <w:hyperlink r:id="rId9" w:history="1">
        <w:r w:rsidR="00057180" w:rsidRPr="00057180">
          <w:rPr>
            <w:rStyle w:val="Hyperlink"/>
            <w:rFonts w:asciiTheme="majorHAnsi" w:hAnsiTheme="majorHAnsi" w:cstheme="majorHAnsi"/>
            <w:sz w:val="22"/>
            <w:szCs w:val="22"/>
            <w:lang w:val="en-IE"/>
          </w:rPr>
          <w:t>https://www.linkedin.com/in/nicholas-white-3660588a/</w:t>
        </w:r>
      </w:hyperlink>
    </w:p>
    <w:p w14:paraId="29068B82" w14:textId="283A8C13" w:rsidR="00E465C7" w:rsidRPr="00F52B8B" w:rsidRDefault="00933F76" w:rsidP="00E465C7">
      <w:pPr>
        <w:jc w:val="center"/>
        <w:rPr>
          <w:rFonts w:asciiTheme="majorHAnsi" w:hAnsiTheme="majorHAnsi" w:cstheme="majorHAnsi"/>
          <w:color w:val="920001"/>
          <w:sz w:val="22"/>
          <w:szCs w:val="22"/>
          <w:lang w:val="en-IE"/>
        </w:rPr>
      </w:pPr>
      <w:r>
        <w:rPr>
          <w:rFonts w:asciiTheme="majorHAnsi" w:hAnsiTheme="majorHAnsi" w:cstheme="majorHAnsi"/>
          <w:noProof/>
          <w:color w:val="920001"/>
          <w:sz w:val="22"/>
          <w:szCs w:val="22"/>
          <w:lang w:val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D5E96" wp14:editId="00CE2FE1">
                <wp:simplePos x="0" y="0"/>
                <wp:positionH relativeFrom="column">
                  <wp:posOffset>19050</wp:posOffset>
                </wp:positionH>
                <wp:positionV relativeFrom="paragraph">
                  <wp:posOffset>83819</wp:posOffset>
                </wp:positionV>
                <wp:extent cx="6210300" cy="18153"/>
                <wp:effectExtent l="0" t="0" r="19050" b="20320"/>
                <wp:wrapNone/>
                <wp:docPr id="3000432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18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86EB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6.6pt" to="490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31D1ABF9" w14:textId="01A3078E" w:rsidR="0074701E" w:rsidRDefault="00D24A82" w:rsidP="008C050B">
      <w:pPr>
        <w:jc w:val="both"/>
        <w:rPr>
          <w:rFonts w:asciiTheme="majorHAnsi" w:hAnsiTheme="majorHAnsi" w:cstheme="majorHAnsi"/>
          <w:sz w:val="22"/>
          <w:szCs w:val="22"/>
          <w:lang w:val="en-IE"/>
        </w:rPr>
      </w:pPr>
      <w:r>
        <w:rPr>
          <w:rFonts w:asciiTheme="majorHAnsi" w:hAnsiTheme="majorHAnsi" w:cstheme="majorHAnsi"/>
          <w:sz w:val="22"/>
          <w:szCs w:val="22"/>
          <w:lang w:val="en-IE"/>
        </w:rPr>
        <w:t xml:space="preserve">I am a data and IT professional with over 20 years professional experience </w:t>
      </w:r>
      <w:r w:rsidR="0074701E" w:rsidRPr="00F52B8B">
        <w:rPr>
          <w:rFonts w:asciiTheme="majorHAnsi" w:hAnsiTheme="majorHAnsi" w:cstheme="majorHAnsi"/>
          <w:sz w:val="22"/>
          <w:szCs w:val="22"/>
          <w:lang w:val="en-IE"/>
        </w:rPr>
        <w:t>broad range of technology fields</w:t>
      </w:r>
      <w:r w:rsidR="0074701E">
        <w:rPr>
          <w:rFonts w:asciiTheme="majorHAnsi" w:hAnsiTheme="majorHAnsi" w:cstheme="majorHAnsi"/>
          <w:sz w:val="22"/>
          <w:szCs w:val="22"/>
          <w:lang w:val="en-IE"/>
        </w:rPr>
        <w:t>. My two most recent positions have been in data and technology roles in health insurance and higher education</w:t>
      </w:r>
      <w:r w:rsidR="00DF50DA">
        <w:rPr>
          <w:rFonts w:asciiTheme="majorHAnsi" w:hAnsiTheme="majorHAnsi" w:cstheme="majorHAnsi"/>
          <w:sz w:val="22"/>
          <w:szCs w:val="22"/>
          <w:lang w:val="en-IE"/>
        </w:rPr>
        <w:t xml:space="preserve">. </w:t>
      </w:r>
      <w:r w:rsidR="00324CB6">
        <w:rPr>
          <w:rFonts w:asciiTheme="majorHAnsi" w:hAnsiTheme="majorHAnsi" w:cstheme="majorHAnsi"/>
          <w:sz w:val="22"/>
          <w:szCs w:val="22"/>
          <w:lang w:val="en-IE"/>
        </w:rPr>
        <w:t>I have worked with health, education, human resource, and finance data.</w:t>
      </w:r>
    </w:p>
    <w:p w14:paraId="6D1272C7" w14:textId="77777777" w:rsidR="0074701E" w:rsidRDefault="0074701E" w:rsidP="008C050B">
      <w:pPr>
        <w:jc w:val="both"/>
        <w:rPr>
          <w:rFonts w:asciiTheme="majorHAnsi" w:hAnsiTheme="majorHAnsi" w:cstheme="majorHAnsi"/>
          <w:sz w:val="22"/>
          <w:szCs w:val="22"/>
          <w:lang w:val="en-IE"/>
        </w:rPr>
      </w:pPr>
    </w:p>
    <w:p w14:paraId="78262A79" w14:textId="53BF4DA4" w:rsidR="00D24A82" w:rsidRDefault="00DF50DA" w:rsidP="008C050B">
      <w:pPr>
        <w:jc w:val="both"/>
        <w:rPr>
          <w:rFonts w:asciiTheme="majorHAnsi" w:hAnsiTheme="majorHAnsi" w:cstheme="majorHAnsi"/>
          <w:sz w:val="22"/>
          <w:szCs w:val="22"/>
          <w:lang w:val="en-IE"/>
        </w:rPr>
      </w:pPr>
      <w:r>
        <w:rPr>
          <w:rFonts w:asciiTheme="majorHAnsi" w:hAnsiTheme="majorHAnsi" w:cstheme="majorHAnsi"/>
          <w:sz w:val="22"/>
          <w:szCs w:val="22"/>
          <w:lang w:val="en-IE"/>
        </w:rPr>
        <w:t xml:space="preserve">I am looking to find </w:t>
      </w:r>
      <w:r w:rsidR="005A747F">
        <w:rPr>
          <w:rFonts w:asciiTheme="majorHAnsi" w:hAnsiTheme="majorHAnsi" w:cstheme="majorHAnsi"/>
          <w:sz w:val="22"/>
          <w:szCs w:val="22"/>
          <w:lang w:val="en-IE"/>
        </w:rPr>
        <w:t xml:space="preserve">a </w:t>
      </w:r>
      <w:r>
        <w:rPr>
          <w:rFonts w:asciiTheme="majorHAnsi" w:hAnsiTheme="majorHAnsi" w:cstheme="majorHAnsi"/>
          <w:sz w:val="22"/>
          <w:szCs w:val="22"/>
          <w:lang w:val="en-IE"/>
        </w:rPr>
        <w:t>senior</w:t>
      </w:r>
      <w:r w:rsidR="005A747F">
        <w:rPr>
          <w:rFonts w:asciiTheme="majorHAnsi" w:hAnsiTheme="majorHAnsi" w:cstheme="majorHAnsi"/>
          <w:sz w:val="22"/>
          <w:szCs w:val="22"/>
          <w:lang w:val="en-IE"/>
        </w:rPr>
        <w:t>-</w:t>
      </w:r>
      <w:r>
        <w:rPr>
          <w:rFonts w:asciiTheme="majorHAnsi" w:hAnsiTheme="majorHAnsi" w:cstheme="majorHAnsi"/>
          <w:sz w:val="22"/>
          <w:szCs w:val="22"/>
          <w:lang w:val="en-IE"/>
        </w:rPr>
        <w:t>manager role in business intelligence/analytics, or a</w:t>
      </w:r>
      <w:r w:rsidR="005A747F">
        <w:rPr>
          <w:rFonts w:asciiTheme="majorHAnsi" w:hAnsiTheme="majorHAnsi" w:cstheme="majorHAnsi"/>
          <w:sz w:val="22"/>
          <w:szCs w:val="22"/>
          <w:lang w:val="en-IE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en-IE"/>
        </w:rPr>
        <w:t xml:space="preserve">management role with reports where I can ‘lead from the front’ and still work with my team on projects. </w:t>
      </w:r>
    </w:p>
    <w:p w14:paraId="5D382EFF" w14:textId="77777777" w:rsidR="00DF50DA" w:rsidRDefault="00DF50DA" w:rsidP="008C050B">
      <w:pPr>
        <w:jc w:val="both"/>
        <w:rPr>
          <w:rFonts w:asciiTheme="majorHAnsi" w:hAnsiTheme="majorHAnsi" w:cstheme="majorHAnsi"/>
          <w:sz w:val="22"/>
          <w:szCs w:val="22"/>
          <w:lang w:val="en-IE"/>
        </w:rPr>
      </w:pPr>
    </w:p>
    <w:p w14:paraId="08B6546C" w14:textId="79755B9E" w:rsidR="0074701E" w:rsidRDefault="00F52B8B" w:rsidP="008C050B">
      <w:pPr>
        <w:jc w:val="both"/>
        <w:rPr>
          <w:rFonts w:asciiTheme="majorHAnsi" w:hAnsiTheme="majorHAnsi" w:cstheme="majorHAnsi"/>
          <w:sz w:val="22"/>
          <w:szCs w:val="22"/>
          <w:lang w:val="en-IE"/>
        </w:rPr>
      </w:pPr>
      <w:r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I </w:t>
      </w:r>
      <w:r w:rsidR="0074701E">
        <w:rPr>
          <w:rFonts w:asciiTheme="majorHAnsi" w:hAnsiTheme="majorHAnsi" w:cstheme="majorHAnsi"/>
          <w:sz w:val="22"/>
          <w:szCs w:val="22"/>
          <w:lang w:val="en-IE"/>
        </w:rPr>
        <w:t xml:space="preserve">am an extrovert who gets energised by working </w:t>
      </w:r>
      <w:r w:rsidRPr="00F52B8B">
        <w:rPr>
          <w:rFonts w:asciiTheme="majorHAnsi" w:hAnsiTheme="majorHAnsi" w:cstheme="majorHAnsi"/>
          <w:sz w:val="22"/>
          <w:szCs w:val="22"/>
          <w:lang w:val="en-IE"/>
        </w:rPr>
        <w:t>with people</w:t>
      </w:r>
      <w:r w:rsidR="002B5C38">
        <w:rPr>
          <w:rFonts w:asciiTheme="majorHAnsi" w:hAnsiTheme="majorHAnsi" w:cstheme="majorHAnsi"/>
          <w:sz w:val="22"/>
          <w:szCs w:val="22"/>
          <w:lang w:val="en-IE"/>
        </w:rPr>
        <w:t>.</w:t>
      </w:r>
      <w:r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 I am not afraid to walk into a room of leadership to </w:t>
      </w:r>
      <w:r w:rsidR="00C025F7">
        <w:rPr>
          <w:rFonts w:asciiTheme="majorHAnsi" w:hAnsiTheme="majorHAnsi" w:cstheme="majorHAnsi"/>
          <w:sz w:val="22"/>
          <w:szCs w:val="22"/>
          <w:lang w:val="en-IE"/>
        </w:rPr>
        <w:t>conduct a data-discovery session</w:t>
      </w:r>
      <w:r w:rsidR="00DF50DA">
        <w:rPr>
          <w:rFonts w:asciiTheme="majorHAnsi" w:hAnsiTheme="majorHAnsi" w:cstheme="majorHAnsi"/>
          <w:sz w:val="22"/>
          <w:szCs w:val="22"/>
          <w:lang w:val="en-IE"/>
        </w:rPr>
        <w:t>, or bring together a team of Systems Analysts for an ideation session</w:t>
      </w:r>
      <w:r w:rsidR="00C025F7">
        <w:rPr>
          <w:rFonts w:asciiTheme="majorHAnsi" w:hAnsiTheme="majorHAnsi" w:cstheme="majorHAnsi"/>
          <w:sz w:val="22"/>
          <w:szCs w:val="22"/>
          <w:lang w:val="en-IE"/>
        </w:rPr>
        <w:t xml:space="preserve">. </w:t>
      </w:r>
    </w:p>
    <w:p w14:paraId="335AE550" w14:textId="77A951A0" w:rsidR="008C050B" w:rsidRPr="00F52B8B" w:rsidRDefault="00933F76" w:rsidP="008C050B">
      <w:pPr>
        <w:jc w:val="both"/>
        <w:rPr>
          <w:rFonts w:asciiTheme="majorHAnsi" w:hAnsiTheme="majorHAnsi" w:cstheme="majorHAnsi"/>
          <w:sz w:val="22"/>
          <w:szCs w:val="22"/>
          <w:lang w:val="en-IE"/>
        </w:rPr>
      </w:pPr>
      <w:r>
        <w:rPr>
          <w:rFonts w:asciiTheme="majorHAnsi" w:hAnsiTheme="majorHAnsi" w:cstheme="majorHAnsi"/>
          <w:noProof/>
          <w:color w:val="920001"/>
          <w:sz w:val="22"/>
          <w:szCs w:val="22"/>
          <w:lang w:val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3972B" wp14:editId="669AB460">
                <wp:simplePos x="0" y="0"/>
                <wp:positionH relativeFrom="column">
                  <wp:posOffset>0</wp:posOffset>
                </wp:positionH>
                <wp:positionV relativeFrom="paragraph">
                  <wp:posOffset>149224</wp:posOffset>
                </wp:positionV>
                <wp:extent cx="6165850" cy="18023"/>
                <wp:effectExtent l="0" t="0" r="25400" b="20320"/>
                <wp:wrapNone/>
                <wp:docPr id="2096733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850" cy="18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5358A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75pt" to="485.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754A8CF3" w14:textId="77777777" w:rsidR="00C40E13" w:rsidRDefault="00C40E13" w:rsidP="000C56F9">
      <w:pPr>
        <w:rPr>
          <w:rFonts w:asciiTheme="majorHAnsi" w:hAnsiTheme="majorHAnsi" w:cstheme="majorHAnsi"/>
          <w:b/>
          <w:sz w:val="28"/>
          <w:szCs w:val="28"/>
          <w:lang w:val="en-IE"/>
        </w:rPr>
      </w:pPr>
    </w:p>
    <w:p w14:paraId="09B3C6C6" w14:textId="022C371A" w:rsidR="000C56F9" w:rsidRPr="00F52B8B" w:rsidRDefault="000C56F9" w:rsidP="000C56F9">
      <w:pPr>
        <w:rPr>
          <w:rFonts w:asciiTheme="majorHAnsi" w:hAnsiTheme="majorHAnsi" w:cstheme="majorHAnsi"/>
          <w:b/>
          <w:sz w:val="28"/>
          <w:szCs w:val="28"/>
          <w:lang w:val="en-IE"/>
        </w:rPr>
      </w:pPr>
      <w:r w:rsidRPr="00F52B8B">
        <w:rPr>
          <w:rFonts w:asciiTheme="majorHAnsi" w:hAnsiTheme="majorHAnsi" w:cstheme="majorHAnsi"/>
          <w:b/>
          <w:sz w:val="28"/>
          <w:szCs w:val="28"/>
          <w:lang w:val="en-IE"/>
        </w:rPr>
        <w:t>EDUCATION &amp; PROFESSIONAL DEVELOPMENT</w:t>
      </w:r>
    </w:p>
    <w:p w14:paraId="50DD3F51" w14:textId="77777777" w:rsidR="000C56F9" w:rsidRPr="00F52B8B" w:rsidRDefault="000C56F9" w:rsidP="000C56F9">
      <w:pPr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</w:pPr>
    </w:p>
    <w:p w14:paraId="029E5817" w14:textId="7038ADD1" w:rsidR="000C56F9" w:rsidRPr="00F52B8B" w:rsidRDefault="008C050B" w:rsidP="00682586">
      <w:pPr>
        <w:contextualSpacing/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</w:pPr>
      <w:r w:rsidRPr="00F52B8B">
        <w:rPr>
          <w:rFonts w:asciiTheme="majorHAnsi" w:hAnsiTheme="majorHAnsi" w:cstheme="majorHAnsi"/>
          <w:b/>
          <w:color w:val="000000" w:themeColor="text1"/>
          <w:sz w:val="22"/>
          <w:szCs w:val="22"/>
          <w:lang w:val="en-IE"/>
        </w:rPr>
        <w:t>Master of Science, Business Analytics</w:t>
      </w:r>
      <w:r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 xml:space="preserve"> </w:t>
      </w:r>
      <w:r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ab/>
      </w:r>
      <w:r w:rsid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ab/>
      </w:r>
      <w:r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 xml:space="preserve">Arizona State University </w:t>
      </w:r>
      <w:r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ab/>
      </w:r>
      <w:r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ab/>
      </w:r>
      <w:r w:rsidR="000C56F9"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>20</w:t>
      </w:r>
      <w:r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>19</w:t>
      </w:r>
    </w:p>
    <w:p w14:paraId="72072F3C" w14:textId="76DA7DDF" w:rsidR="000C56F9" w:rsidRPr="00F52B8B" w:rsidRDefault="000C56F9" w:rsidP="00682586">
      <w:pPr>
        <w:contextualSpacing/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</w:pPr>
      <w:r w:rsidRPr="00F52B8B">
        <w:rPr>
          <w:rFonts w:asciiTheme="majorHAnsi" w:hAnsiTheme="majorHAnsi" w:cstheme="majorHAnsi"/>
          <w:b/>
          <w:color w:val="000000" w:themeColor="text1"/>
          <w:sz w:val="22"/>
          <w:szCs w:val="22"/>
          <w:lang w:val="en-IE"/>
        </w:rPr>
        <w:t>B</w:t>
      </w:r>
      <w:r w:rsidR="008C050B" w:rsidRPr="00F52B8B">
        <w:rPr>
          <w:rFonts w:asciiTheme="majorHAnsi" w:hAnsiTheme="majorHAnsi" w:cstheme="majorHAnsi"/>
          <w:b/>
          <w:color w:val="000000" w:themeColor="text1"/>
          <w:sz w:val="22"/>
          <w:szCs w:val="22"/>
          <w:lang w:val="en-IE"/>
        </w:rPr>
        <w:t>achelor of Arts, French Literature</w:t>
      </w:r>
      <w:r w:rsidRPr="00F52B8B">
        <w:rPr>
          <w:rFonts w:asciiTheme="majorHAnsi" w:hAnsiTheme="majorHAnsi" w:cstheme="majorHAnsi"/>
          <w:b/>
          <w:color w:val="000000" w:themeColor="text1"/>
          <w:sz w:val="22"/>
          <w:szCs w:val="22"/>
          <w:lang w:val="en-IE"/>
        </w:rPr>
        <w:tab/>
      </w:r>
      <w:r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ab/>
      </w:r>
      <w:r w:rsidR="008C050B"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>Arizona State University</w:t>
      </w:r>
      <w:r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ab/>
      </w:r>
      <w:r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ab/>
      </w:r>
      <w:r w:rsid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ab/>
      </w:r>
      <w:r w:rsidR="008C050B"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>1999</w:t>
      </w:r>
    </w:p>
    <w:p w14:paraId="2044E865" w14:textId="46883B10" w:rsidR="008C050B" w:rsidRPr="00F52B8B" w:rsidRDefault="008C050B" w:rsidP="00682586">
      <w:pPr>
        <w:contextualSpacing/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</w:pPr>
      <w:r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>Tableau Data Analyst</w:t>
      </w:r>
      <w:r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ab/>
      </w:r>
      <w:r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ab/>
      </w:r>
      <w:r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ab/>
      </w:r>
      <w:r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ab/>
      </w:r>
      <w:r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ab/>
      </w:r>
      <w:r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ab/>
      </w:r>
      <w:r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ab/>
      </w:r>
      <w:r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ab/>
      </w:r>
      <w:r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ab/>
      </w:r>
      <w:r w:rsidR="000C56F9"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>20</w:t>
      </w:r>
      <w:r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>23</w:t>
      </w:r>
    </w:p>
    <w:p w14:paraId="21D175DF" w14:textId="371BBEEF" w:rsidR="008C050B" w:rsidRPr="00F52B8B" w:rsidRDefault="008C050B" w:rsidP="00682586">
      <w:pPr>
        <w:contextualSpacing/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</w:pPr>
      <w:r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>Alteryx Advanced Certification</w:t>
      </w:r>
      <w:r w:rsidR="000C56F9"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ab/>
      </w:r>
      <w:r w:rsidR="000C56F9"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ab/>
      </w:r>
      <w:r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ab/>
      </w:r>
      <w:r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ab/>
      </w:r>
      <w:r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ab/>
      </w:r>
      <w:r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ab/>
      </w:r>
      <w:r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ab/>
      </w:r>
      <w:r w:rsid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ab/>
      </w:r>
      <w:r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>2021</w:t>
      </w:r>
    </w:p>
    <w:p w14:paraId="53F2D8FD" w14:textId="1CDA75A7" w:rsidR="008C050B" w:rsidRPr="00F52B8B" w:rsidRDefault="008C050B" w:rsidP="00682586">
      <w:pPr>
        <w:contextualSpacing/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</w:pPr>
      <w:r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>Six Sigma, Yellow Belt</w:t>
      </w:r>
      <w:r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ab/>
      </w:r>
      <w:r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ab/>
      </w:r>
      <w:r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ab/>
      </w:r>
      <w:r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ab/>
      </w:r>
      <w:r w:rsidR="004C3DFC"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>Ira A. Fulton School of Engineering</w:t>
      </w:r>
      <w:r w:rsidR="004C3DFC"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ab/>
      </w:r>
      <w:r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>2018</w:t>
      </w:r>
    </w:p>
    <w:p w14:paraId="0D86DC08" w14:textId="23DB2D1D" w:rsidR="000C56F9" w:rsidRPr="00F52B8B" w:rsidRDefault="00933F76" w:rsidP="00E465C7">
      <w:pPr>
        <w:jc w:val="both"/>
        <w:rPr>
          <w:rFonts w:asciiTheme="majorHAnsi" w:hAnsiTheme="majorHAnsi" w:cstheme="majorHAnsi"/>
          <w:sz w:val="22"/>
          <w:szCs w:val="22"/>
          <w:lang w:val="en-IE"/>
        </w:rPr>
      </w:pPr>
      <w:r>
        <w:rPr>
          <w:rFonts w:asciiTheme="majorHAnsi" w:hAnsiTheme="majorHAnsi" w:cstheme="majorHAnsi"/>
          <w:noProof/>
          <w:color w:val="920001"/>
          <w:sz w:val="22"/>
          <w:szCs w:val="22"/>
          <w:lang w:val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E73EC" wp14:editId="30389185">
                <wp:simplePos x="0" y="0"/>
                <wp:positionH relativeFrom="column">
                  <wp:posOffset>0</wp:posOffset>
                </wp:positionH>
                <wp:positionV relativeFrom="paragraph">
                  <wp:posOffset>102869</wp:posOffset>
                </wp:positionV>
                <wp:extent cx="6165850" cy="18023"/>
                <wp:effectExtent l="0" t="0" r="25400" b="20320"/>
                <wp:wrapNone/>
                <wp:docPr id="15715884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850" cy="18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54C29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1pt" to="485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66178C57" w14:textId="77777777" w:rsidR="00C40E13" w:rsidRDefault="00C40E13" w:rsidP="00E465C7">
      <w:pPr>
        <w:jc w:val="both"/>
        <w:rPr>
          <w:rFonts w:asciiTheme="majorHAnsi" w:hAnsiTheme="majorHAnsi" w:cstheme="majorHAnsi"/>
          <w:b/>
          <w:sz w:val="28"/>
          <w:szCs w:val="28"/>
          <w:lang w:val="en-IE"/>
        </w:rPr>
      </w:pPr>
      <w:bookmarkStart w:id="0" w:name="_Hlk140498633"/>
    </w:p>
    <w:p w14:paraId="57009DAF" w14:textId="480E4270" w:rsidR="00DD6835" w:rsidRPr="00F52B8B" w:rsidRDefault="00DD6835" w:rsidP="00E465C7">
      <w:pPr>
        <w:jc w:val="both"/>
        <w:rPr>
          <w:rFonts w:asciiTheme="majorHAnsi" w:hAnsiTheme="majorHAnsi" w:cstheme="majorHAnsi"/>
          <w:b/>
          <w:sz w:val="28"/>
          <w:szCs w:val="28"/>
          <w:lang w:val="en-IE"/>
        </w:rPr>
      </w:pPr>
      <w:r w:rsidRPr="00F52B8B">
        <w:rPr>
          <w:rFonts w:asciiTheme="majorHAnsi" w:hAnsiTheme="majorHAnsi" w:cstheme="majorHAnsi"/>
          <w:b/>
          <w:sz w:val="28"/>
          <w:szCs w:val="28"/>
          <w:lang w:val="en-IE"/>
        </w:rPr>
        <w:t>CAREER HISTORY</w:t>
      </w:r>
    </w:p>
    <w:bookmarkEnd w:id="0"/>
    <w:p w14:paraId="4DAE1E70" w14:textId="77777777" w:rsidR="00DD6835" w:rsidRPr="00F52B8B" w:rsidRDefault="00DD6835" w:rsidP="00E465C7">
      <w:pPr>
        <w:jc w:val="both"/>
        <w:rPr>
          <w:rFonts w:asciiTheme="majorHAnsi" w:hAnsiTheme="majorHAnsi" w:cstheme="majorHAnsi"/>
          <w:b/>
          <w:color w:val="920001"/>
          <w:sz w:val="22"/>
          <w:szCs w:val="22"/>
          <w:lang w:val="en-IE"/>
        </w:rPr>
      </w:pPr>
    </w:p>
    <w:p w14:paraId="2BD27CB0" w14:textId="3F9EF6C5" w:rsidR="00DD6835" w:rsidRPr="00F52B8B" w:rsidRDefault="008C050B" w:rsidP="00E465C7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</w:pPr>
      <w:r w:rsidRPr="00F52B8B">
        <w:rPr>
          <w:rFonts w:asciiTheme="majorHAnsi" w:hAnsiTheme="majorHAnsi" w:cstheme="majorHAnsi"/>
          <w:b/>
          <w:color w:val="000000" w:themeColor="text1"/>
          <w:sz w:val="22"/>
          <w:szCs w:val="22"/>
          <w:lang w:val="en-IE"/>
        </w:rPr>
        <w:t>October 2021</w:t>
      </w:r>
      <w:r w:rsidR="00DD6835" w:rsidRPr="00F52B8B">
        <w:rPr>
          <w:rFonts w:asciiTheme="majorHAnsi" w:hAnsiTheme="majorHAnsi" w:cstheme="majorHAnsi"/>
          <w:b/>
          <w:color w:val="000000" w:themeColor="text1"/>
          <w:sz w:val="22"/>
          <w:szCs w:val="22"/>
          <w:lang w:val="en-IE"/>
        </w:rPr>
        <w:t xml:space="preserve"> – Present</w:t>
      </w:r>
      <w:r w:rsidR="00DD6835" w:rsidRPr="00F52B8B">
        <w:rPr>
          <w:rFonts w:asciiTheme="majorHAnsi" w:hAnsiTheme="majorHAnsi" w:cstheme="majorHAnsi"/>
          <w:b/>
          <w:color w:val="000000" w:themeColor="text1"/>
          <w:sz w:val="22"/>
          <w:szCs w:val="22"/>
          <w:lang w:val="en-IE"/>
        </w:rPr>
        <w:tab/>
      </w:r>
      <w:r w:rsidRPr="00F52B8B">
        <w:rPr>
          <w:rFonts w:asciiTheme="majorHAnsi" w:hAnsiTheme="majorHAnsi" w:cstheme="majorHAnsi"/>
          <w:b/>
          <w:color w:val="000000" w:themeColor="text1"/>
          <w:sz w:val="22"/>
          <w:szCs w:val="22"/>
          <w:lang w:val="en-IE"/>
        </w:rPr>
        <w:tab/>
      </w:r>
      <w:r w:rsidRPr="00F52B8B">
        <w:rPr>
          <w:rFonts w:asciiTheme="majorHAnsi" w:hAnsiTheme="majorHAnsi" w:cstheme="majorHAnsi"/>
          <w:b/>
          <w:color w:val="000000" w:themeColor="text1"/>
          <w:sz w:val="22"/>
          <w:szCs w:val="22"/>
          <w:lang w:val="en-IE"/>
        </w:rPr>
        <w:tab/>
      </w:r>
      <w:r w:rsidR="00655ACF" w:rsidRPr="00F52B8B">
        <w:rPr>
          <w:rFonts w:asciiTheme="majorHAnsi" w:hAnsiTheme="majorHAnsi" w:cstheme="majorHAnsi"/>
          <w:b/>
          <w:color w:val="000000" w:themeColor="text1"/>
          <w:sz w:val="22"/>
          <w:szCs w:val="22"/>
          <w:lang w:val="en-IE"/>
        </w:rPr>
        <w:tab/>
      </w:r>
      <w:r w:rsidR="00655ACF" w:rsidRPr="00F52B8B">
        <w:rPr>
          <w:rFonts w:asciiTheme="majorHAnsi" w:hAnsiTheme="majorHAnsi" w:cstheme="majorHAnsi"/>
          <w:b/>
          <w:color w:val="000000" w:themeColor="text1"/>
          <w:sz w:val="22"/>
          <w:szCs w:val="22"/>
          <w:lang w:val="en-IE"/>
        </w:rPr>
        <w:tab/>
      </w:r>
      <w:r w:rsidRPr="00F52B8B">
        <w:rPr>
          <w:rFonts w:asciiTheme="majorHAnsi" w:hAnsiTheme="majorHAnsi" w:cstheme="majorHAnsi"/>
          <w:b/>
          <w:color w:val="000000" w:themeColor="text1"/>
          <w:sz w:val="22"/>
          <w:szCs w:val="22"/>
          <w:lang w:val="en-IE"/>
        </w:rPr>
        <w:t xml:space="preserve">Aetna </w:t>
      </w:r>
      <w:r w:rsidR="00655ACF" w:rsidRPr="00F52B8B">
        <w:rPr>
          <w:rFonts w:asciiTheme="majorHAnsi" w:hAnsiTheme="majorHAnsi" w:cstheme="majorHAnsi"/>
          <w:b/>
          <w:color w:val="000000" w:themeColor="text1"/>
          <w:sz w:val="22"/>
          <w:szCs w:val="22"/>
          <w:lang w:val="en-IE"/>
        </w:rPr>
        <w:t>Inc.</w:t>
      </w:r>
      <w:r w:rsidR="00DD6835"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 xml:space="preserve">, </w:t>
      </w:r>
      <w:r w:rsidR="00655ACF"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>Hartford Connecticut</w:t>
      </w:r>
    </w:p>
    <w:p w14:paraId="45064926" w14:textId="1462E0A9" w:rsidR="00DD6835" w:rsidRPr="00F52B8B" w:rsidRDefault="00655ACF" w:rsidP="00E465C7">
      <w:pPr>
        <w:jc w:val="both"/>
        <w:rPr>
          <w:rFonts w:asciiTheme="majorHAnsi" w:hAnsiTheme="majorHAnsi" w:cstheme="majorHAnsi"/>
          <w:b/>
          <w:color w:val="000000" w:themeColor="text1"/>
          <w:sz w:val="22"/>
          <w:szCs w:val="22"/>
          <w:lang w:val="en-IE"/>
        </w:rPr>
      </w:pPr>
      <w:r w:rsidRPr="00F52B8B">
        <w:rPr>
          <w:rFonts w:asciiTheme="majorHAnsi" w:hAnsiTheme="majorHAnsi" w:cstheme="majorHAnsi"/>
          <w:b/>
          <w:color w:val="000000" w:themeColor="text1"/>
          <w:sz w:val="22"/>
          <w:szCs w:val="22"/>
          <w:lang w:val="en-IE"/>
        </w:rPr>
        <w:t>Senior Manager of Informatics</w:t>
      </w:r>
    </w:p>
    <w:p w14:paraId="1D310F26" w14:textId="77777777" w:rsidR="00DD6835" w:rsidRPr="00F52B8B" w:rsidRDefault="00DD6835" w:rsidP="00E62525">
      <w:pPr>
        <w:jc w:val="both"/>
        <w:rPr>
          <w:rFonts w:asciiTheme="majorHAnsi" w:hAnsiTheme="majorHAnsi" w:cstheme="majorHAnsi"/>
          <w:b/>
          <w:color w:val="000000" w:themeColor="text1"/>
          <w:sz w:val="22"/>
          <w:szCs w:val="22"/>
          <w:lang w:val="en-IE"/>
        </w:rPr>
      </w:pPr>
    </w:p>
    <w:p w14:paraId="704FD978" w14:textId="46CC7DFC" w:rsidR="00655ACF" w:rsidRPr="00F52B8B" w:rsidRDefault="00655ACF" w:rsidP="003B764C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</w:pPr>
      <w:r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 xml:space="preserve">Aetna Inc. is a large provider of health insurance products in the United States. </w:t>
      </w:r>
      <w:r w:rsidR="004C3DFC"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>I am the sole developer for the Quality Compliance Excellence department</w:t>
      </w:r>
      <w:r w:rsidR="0074701E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 xml:space="preserve"> (QCE)</w:t>
      </w:r>
      <w:r w:rsidR="00D24D94" w:rsidRPr="00F52B8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>, where I develop data solutions for a team of audit nurses.</w:t>
      </w:r>
    </w:p>
    <w:p w14:paraId="013F299E" w14:textId="77777777" w:rsidR="00DD6835" w:rsidRPr="00F52B8B" w:rsidRDefault="00DD6835" w:rsidP="00E465C7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</w:pPr>
    </w:p>
    <w:p w14:paraId="6F2C32D7" w14:textId="487869AF" w:rsidR="00DD6835" w:rsidRPr="00F52B8B" w:rsidRDefault="00D24D94" w:rsidP="00DD683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IE"/>
        </w:rPr>
      </w:pPr>
      <w:r w:rsidRPr="00F52B8B">
        <w:rPr>
          <w:rFonts w:asciiTheme="majorHAnsi" w:hAnsiTheme="majorHAnsi" w:cstheme="majorHAnsi"/>
          <w:sz w:val="22"/>
          <w:szCs w:val="22"/>
          <w:lang w:val="en-IE"/>
        </w:rPr>
        <w:t>Automate data processes using advanced data tools (Alteryx, Python)</w:t>
      </w:r>
    </w:p>
    <w:p w14:paraId="0DA754E6" w14:textId="62CC5E23" w:rsidR="00DD6835" w:rsidRPr="00F52B8B" w:rsidRDefault="00D24D94" w:rsidP="00DD683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IE"/>
        </w:rPr>
      </w:pPr>
      <w:r w:rsidRPr="00F52B8B">
        <w:rPr>
          <w:rFonts w:asciiTheme="majorHAnsi" w:hAnsiTheme="majorHAnsi" w:cstheme="majorHAnsi"/>
          <w:sz w:val="22"/>
          <w:szCs w:val="22"/>
          <w:lang w:val="en-IE"/>
        </w:rPr>
        <w:t>Develop tools used by regulatory and licensure teams to assist with internal, state and federal audits</w:t>
      </w:r>
    </w:p>
    <w:p w14:paraId="49A406B3" w14:textId="55446238" w:rsidR="00393E77" w:rsidRPr="00F52B8B" w:rsidRDefault="00D24D94" w:rsidP="001F326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IE"/>
        </w:rPr>
      </w:pPr>
      <w:r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Reduce team’s time spent </w:t>
      </w:r>
      <w:r w:rsidR="003D2246" w:rsidRPr="00F52B8B">
        <w:rPr>
          <w:rFonts w:asciiTheme="majorHAnsi" w:hAnsiTheme="majorHAnsi" w:cstheme="majorHAnsi"/>
          <w:sz w:val="22"/>
          <w:szCs w:val="22"/>
          <w:lang w:val="en-IE"/>
        </w:rPr>
        <w:t>doing ‘</w:t>
      </w:r>
      <w:r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Excel </w:t>
      </w:r>
      <w:r w:rsidR="003D2246"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gymnastics’ </w:t>
      </w:r>
      <w:r w:rsidRPr="00F52B8B">
        <w:rPr>
          <w:rFonts w:asciiTheme="majorHAnsi" w:hAnsiTheme="majorHAnsi" w:cstheme="majorHAnsi"/>
          <w:sz w:val="22"/>
          <w:szCs w:val="22"/>
          <w:lang w:val="en-IE"/>
        </w:rPr>
        <w:t>from hours/days/weeks down to minutes</w:t>
      </w:r>
    </w:p>
    <w:p w14:paraId="6C44B18E" w14:textId="7FD76FFC" w:rsidR="003B532E" w:rsidRPr="00F52B8B" w:rsidRDefault="00D24D94" w:rsidP="003B532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IE"/>
        </w:rPr>
      </w:pPr>
      <w:r w:rsidRPr="00F52B8B">
        <w:rPr>
          <w:rFonts w:asciiTheme="majorHAnsi" w:hAnsiTheme="majorHAnsi" w:cstheme="majorHAnsi"/>
          <w:sz w:val="22"/>
          <w:szCs w:val="22"/>
          <w:lang w:val="en-IE"/>
        </w:rPr>
        <w:t>Improve existing audit processes by increasing speed of data processing, reduc</w:t>
      </w:r>
      <w:r w:rsidR="0074701E">
        <w:rPr>
          <w:rFonts w:asciiTheme="majorHAnsi" w:hAnsiTheme="majorHAnsi" w:cstheme="majorHAnsi"/>
          <w:sz w:val="22"/>
          <w:szCs w:val="22"/>
          <w:lang w:val="en-IE"/>
        </w:rPr>
        <w:t>ing</w:t>
      </w:r>
      <w:r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 errors and reviews, and improv</w:t>
      </w:r>
      <w:r w:rsidR="0074701E">
        <w:rPr>
          <w:rFonts w:asciiTheme="majorHAnsi" w:hAnsiTheme="majorHAnsi" w:cstheme="majorHAnsi"/>
          <w:sz w:val="22"/>
          <w:szCs w:val="22"/>
          <w:lang w:val="en-IE"/>
        </w:rPr>
        <w:t>ing the</w:t>
      </w:r>
      <w:r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 reliability of reports</w:t>
      </w:r>
    </w:p>
    <w:p w14:paraId="2341DB5E" w14:textId="6EC9F11D" w:rsidR="003D2246" w:rsidRPr="00F52B8B" w:rsidRDefault="003D2246" w:rsidP="003B532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IE"/>
        </w:rPr>
      </w:pPr>
      <w:r w:rsidRPr="00F52B8B">
        <w:rPr>
          <w:rFonts w:asciiTheme="majorHAnsi" w:hAnsiTheme="majorHAnsi" w:cstheme="majorHAnsi"/>
          <w:sz w:val="22"/>
          <w:szCs w:val="22"/>
          <w:lang w:val="en-IE"/>
        </w:rPr>
        <w:t>Develop ETL processes, migrat</w:t>
      </w:r>
      <w:r w:rsidR="0074701E">
        <w:rPr>
          <w:rFonts w:asciiTheme="majorHAnsi" w:hAnsiTheme="majorHAnsi" w:cstheme="majorHAnsi"/>
          <w:sz w:val="22"/>
          <w:szCs w:val="22"/>
          <w:lang w:val="en-IE"/>
        </w:rPr>
        <w:t>e</w:t>
      </w:r>
      <w:r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 data from data warehouses </w:t>
      </w:r>
      <w:r w:rsidR="00A76B3C">
        <w:rPr>
          <w:rFonts w:asciiTheme="majorHAnsi" w:hAnsiTheme="majorHAnsi" w:cstheme="majorHAnsi"/>
          <w:sz w:val="22"/>
          <w:szCs w:val="22"/>
          <w:lang w:val="en-IE"/>
        </w:rPr>
        <w:t xml:space="preserve">(Hadoop, DB2) </w:t>
      </w:r>
      <w:r w:rsidR="0074701E">
        <w:rPr>
          <w:rFonts w:asciiTheme="majorHAnsi" w:hAnsiTheme="majorHAnsi" w:cstheme="majorHAnsi"/>
          <w:sz w:val="22"/>
          <w:szCs w:val="22"/>
          <w:lang w:val="en-IE"/>
        </w:rPr>
        <w:t>and 3</w:t>
      </w:r>
      <w:r w:rsidR="0074701E" w:rsidRPr="0074701E">
        <w:rPr>
          <w:rFonts w:asciiTheme="majorHAnsi" w:hAnsiTheme="majorHAnsi" w:cstheme="majorHAnsi"/>
          <w:sz w:val="22"/>
          <w:szCs w:val="22"/>
          <w:vertAlign w:val="superscript"/>
          <w:lang w:val="en-IE"/>
        </w:rPr>
        <w:t>rd</w:t>
      </w:r>
      <w:r w:rsidR="0074701E">
        <w:rPr>
          <w:rFonts w:asciiTheme="majorHAnsi" w:hAnsiTheme="majorHAnsi" w:cstheme="majorHAnsi"/>
          <w:sz w:val="22"/>
          <w:szCs w:val="22"/>
          <w:lang w:val="en-IE"/>
        </w:rPr>
        <w:t xml:space="preserve"> party data vendor</w:t>
      </w:r>
      <w:r w:rsidR="00A76B3C">
        <w:rPr>
          <w:rFonts w:asciiTheme="majorHAnsi" w:hAnsiTheme="majorHAnsi" w:cstheme="majorHAnsi"/>
          <w:sz w:val="22"/>
          <w:szCs w:val="22"/>
          <w:lang w:val="en-IE"/>
        </w:rPr>
        <w:t xml:space="preserve"> APIs </w:t>
      </w:r>
      <w:r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into Quickbase </w:t>
      </w:r>
    </w:p>
    <w:p w14:paraId="598B5B8B" w14:textId="61A3463F" w:rsidR="003D2246" w:rsidRDefault="003D2246" w:rsidP="003B532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IE"/>
        </w:rPr>
      </w:pPr>
      <w:r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Work with leadership on developing a culture of thinking of how </w:t>
      </w:r>
      <w:r w:rsidR="00933F76">
        <w:rPr>
          <w:rFonts w:asciiTheme="majorHAnsi" w:hAnsiTheme="majorHAnsi" w:cstheme="majorHAnsi"/>
          <w:sz w:val="22"/>
          <w:szCs w:val="22"/>
          <w:lang w:val="en-IE"/>
        </w:rPr>
        <w:t xml:space="preserve">to automate </w:t>
      </w:r>
      <w:r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data and </w:t>
      </w:r>
      <w:r w:rsidR="00933F76">
        <w:rPr>
          <w:rFonts w:asciiTheme="majorHAnsi" w:hAnsiTheme="majorHAnsi" w:cstheme="majorHAnsi"/>
          <w:sz w:val="22"/>
          <w:szCs w:val="22"/>
          <w:lang w:val="en-IE"/>
        </w:rPr>
        <w:t xml:space="preserve">other </w:t>
      </w:r>
      <w:r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daily processes </w:t>
      </w:r>
    </w:p>
    <w:p w14:paraId="0430415F" w14:textId="5B60FC19" w:rsidR="00F07EC5" w:rsidRDefault="00F07EC5" w:rsidP="003B532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IE"/>
        </w:rPr>
      </w:pPr>
      <w:r>
        <w:rPr>
          <w:rFonts w:asciiTheme="majorHAnsi" w:hAnsiTheme="majorHAnsi" w:cstheme="majorHAnsi"/>
          <w:sz w:val="22"/>
          <w:szCs w:val="22"/>
          <w:lang w:val="en-IE"/>
        </w:rPr>
        <w:t>Develop control dashboards to monitor data</w:t>
      </w:r>
      <w:r w:rsidR="00B6645D">
        <w:rPr>
          <w:rFonts w:asciiTheme="majorHAnsi" w:hAnsiTheme="majorHAnsi" w:cstheme="majorHAnsi"/>
          <w:sz w:val="22"/>
          <w:szCs w:val="22"/>
          <w:lang w:val="en-IE"/>
        </w:rPr>
        <w:t xml:space="preserve"> pipelines</w:t>
      </w:r>
      <w:r w:rsidR="0074701E">
        <w:rPr>
          <w:rFonts w:asciiTheme="majorHAnsi" w:hAnsiTheme="majorHAnsi" w:cstheme="majorHAnsi"/>
          <w:sz w:val="22"/>
          <w:szCs w:val="22"/>
          <w:lang w:val="en-IE"/>
        </w:rPr>
        <w:t xml:space="preserve"> (Tableau, Power BI)</w:t>
      </w:r>
    </w:p>
    <w:p w14:paraId="572620B2" w14:textId="33B31F47" w:rsidR="00F07EC5" w:rsidRDefault="00F07EC5" w:rsidP="003B532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IE"/>
        </w:rPr>
      </w:pPr>
      <w:r>
        <w:rPr>
          <w:rFonts w:asciiTheme="majorHAnsi" w:hAnsiTheme="majorHAnsi" w:cstheme="majorHAnsi"/>
          <w:sz w:val="22"/>
          <w:szCs w:val="22"/>
          <w:lang w:val="en-IE"/>
        </w:rPr>
        <w:t>Establish working relationship between enterprise reporting and</w:t>
      </w:r>
      <w:r w:rsidR="0074701E">
        <w:rPr>
          <w:rFonts w:asciiTheme="majorHAnsi" w:hAnsiTheme="majorHAnsi" w:cstheme="majorHAnsi"/>
          <w:sz w:val="22"/>
          <w:szCs w:val="22"/>
          <w:lang w:val="en-IE"/>
        </w:rPr>
        <w:t xml:space="preserve"> the</w:t>
      </w:r>
      <w:r>
        <w:rPr>
          <w:rFonts w:asciiTheme="majorHAnsi" w:hAnsiTheme="majorHAnsi" w:cstheme="majorHAnsi"/>
          <w:sz w:val="22"/>
          <w:szCs w:val="22"/>
          <w:lang w:val="en-IE"/>
        </w:rPr>
        <w:t xml:space="preserve"> </w:t>
      </w:r>
      <w:r w:rsidR="0074701E">
        <w:rPr>
          <w:rFonts w:asciiTheme="majorHAnsi" w:hAnsiTheme="majorHAnsi" w:cstheme="majorHAnsi"/>
          <w:sz w:val="22"/>
          <w:szCs w:val="22"/>
          <w:lang w:val="en-IE"/>
        </w:rPr>
        <w:t xml:space="preserve">QCE </w:t>
      </w:r>
      <w:r>
        <w:rPr>
          <w:rFonts w:asciiTheme="majorHAnsi" w:hAnsiTheme="majorHAnsi" w:cstheme="majorHAnsi"/>
          <w:sz w:val="22"/>
          <w:szCs w:val="22"/>
          <w:lang w:val="en-IE"/>
        </w:rPr>
        <w:t>department</w:t>
      </w:r>
    </w:p>
    <w:p w14:paraId="38B0E79A" w14:textId="1D2B76B1" w:rsidR="00F07EC5" w:rsidRDefault="00F07EC5" w:rsidP="003B532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  <w:lang w:val="en-IE"/>
        </w:rPr>
      </w:pPr>
      <w:r>
        <w:rPr>
          <w:rFonts w:asciiTheme="majorHAnsi" w:hAnsiTheme="majorHAnsi" w:cstheme="majorHAnsi"/>
          <w:sz w:val="22"/>
          <w:szCs w:val="22"/>
          <w:lang w:val="en-IE"/>
        </w:rPr>
        <w:t xml:space="preserve">Project valuation </w:t>
      </w:r>
      <w:r w:rsidR="0074701E">
        <w:rPr>
          <w:rFonts w:asciiTheme="majorHAnsi" w:hAnsiTheme="majorHAnsi" w:cstheme="majorHAnsi"/>
          <w:sz w:val="22"/>
          <w:szCs w:val="22"/>
          <w:lang w:val="en-IE"/>
        </w:rPr>
        <w:t>for project managers</w:t>
      </w:r>
    </w:p>
    <w:p w14:paraId="23DA3EBB" w14:textId="3D2B8A44" w:rsidR="00682586" w:rsidRPr="00B94B7D" w:rsidRDefault="00F07EC5" w:rsidP="00FD104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2"/>
          <w:szCs w:val="22"/>
          <w:lang w:val="en-IE"/>
        </w:rPr>
      </w:pPr>
      <w:r w:rsidRPr="00B94B7D">
        <w:rPr>
          <w:rFonts w:asciiTheme="majorHAnsi" w:hAnsiTheme="majorHAnsi" w:cstheme="majorHAnsi"/>
          <w:sz w:val="22"/>
          <w:szCs w:val="22"/>
          <w:lang w:val="en-IE"/>
        </w:rPr>
        <w:t>Build tools which communicate with 3</w:t>
      </w:r>
      <w:r w:rsidRPr="00B94B7D">
        <w:rPr>
          <w:rFonts w:asciiTheme="majorHAnsi" w:hAnsiTheme="majorHAnsi" w:cstheme="majorHAnsi"/>
          <w:sz w:val="22"/>
          <w:szCs w:val="22"/>
          <w:vertAlign w:val="superscript"/>
          <w:lang w:val="en-IE"/>
        </w:rPr>
        <w:t>rd</w:t>
      </w:r>
      <w:r w:rsidRPr="00B94B7D">
        <w:rPr>
          <w:rFonts w:asciiTheme="majorHAnsi" w:hAnsiTheme="majorHAnsi" w:cstheme="majorHAnsi"/>
          <w:sz w:val="22"/>
          <w:szCs w:val="22"/>
          <w:lang w:val="en-IE"/>
        </w:rPr>
        <w:t xml:space="preserve"> party vendors through their API</w:t>
      </w:r>
      <w:r w:rsidR="00B6645D">
        <w:rPr>
          <w:rFonts w:asciiTheme="majorHAnsi" w:hAnsiTheme="majorHAnsi" w:cstheme="majorHAnsi"/>
          <w:sz w:val="22"/>
          <w:szCs w:val="22"/>
          <w:lang w:val="en-IE"/>
        </w:rPr>
        <w:t xml:space="preserve"> (Swagger/RESTful)</w:t>
      </w:r>
    </w:p>
    <w:p w14:paraId="24DB700E" w14:textId="77777777" w:rsidR="00B94B7D" w:rsidRDefault="00B94B7D" w:rsidP="00B94B7D">
      <w:pPr>
        <w:rPr>
          <w:rFonts w:asciiTheme="majorHAnsi" w:hAnsiTheme="majorHAnsi" w:cstheme="majorHAnsi"/>
          <w:b/>
          <w:sz w:val="22"/>
          <w:szCs w:val="22"/>
          <w:lang w:val="en-IE"/>
        </w:rPr>
      </w:pPr>
    </w:p>
    <w:p w14:paraId="02B00326" w14:textId="77777777" w:rsidR="00B94B7D" w:rsidRPr="00B94B7D" w:rsidRDefault="00B94B7D" w:rsidP="00B94B7D">
      <w:pPr>
        <w:rPr>
          <w:rFonts w:asciiTheme="majorHAnsi" w:hAnsiTheme="majorHAnsi" w:cstheme="majorHAnsi"/>
          <w:b/>
          <w:sz w:val="22"/>
          <w:szCs w:val="22"/>
          <w:lang w:val="en-IE"/>
        </w:rPr>
      </w:pPr>
    </w:p>
    <w:p w14:paraId="1F7E53F0" w14:textId="77777777" w:rsidR="00DF50DA" w:rsidRDefault="00DF50DA">
      <w:pPr>
        <w:rPr>
          <w:rFonts w:asciiTheme="majorHAnsi" w:hAnsiTheme="majorHAnsi" w:cstheme="majorHAnsi"/>
          <w:b/>
          <w:sz w:val="22"/>
          <w:szCs w:val="22"/>
          <w:lang w:val="en-IE"/>
        </w:rPr>
      </w:pPr>
      <w:r>
        <w:rPr>
          <w:rFonts w:asciiTheme="majorHAnsi" w:hAnsiTheme="majorHAnsi" w:cstheme="majorHAnsi"/>
          <w:b/>
          <w:sz w:val="22"/>
          <w:szCs w:val="22"/>
          <w:lang w:val="en-IE"/>
        </w:rPr>
        <w:br w:type="page"/>
      </w:r>
    </w:p>
    <w:p w14:paraId="22D36FD3" w14:textId="7D5E2354" w:rsidR="003B532E" w:rsidRPr="00F52B8B" w:rsidRDefault="003D2246" w:rsidP="003B532E">
      <w:pPr>
        <w:rPr>
          <w:rFonts w:asciiTheme="majorHAnsi" w:hAnsiTheme="majorHAnsi" w:cstheme="majorHAnsi"/>
          <w:sz w:val="22"/>
          <w:szCs w:val="22"/>
          <w:lang w:val="en-IE"/>
        </w:rPr>
      </w:pPr>
      <w:r w:rsidRPr="00F52B8B">
        <w:rPr>
          <w:rFonts w:asciiTheme="majorHAnsi" w:hAnsiTheme="majorHAnsi" w:cstheme="majorHAnsi"/>
          <w:b/>
          <w:sz w:val="22"/>
          <w:szCs w:val="22"/>
          <w:lang w:val="en-IE"/>
        </w:rPr>
        <w:lastRenderedPageBreak/>
        <w:t>August 2019 – January 2022</w:t>
      </w:r>
      <w:r w:rsidR="003B532E" w:rsidRPr="00F52B8B">
        <w:rPr>
          <w:rFonts w:asciiTheme="majorHAnsi" w:hAnsiTheme="majorHAnsi" w:cstheme="majorHAnsi"/>
          <w:b/>
          <w:sz w:val="22"/>
          <w:szCs w:val="22"/>
          <w:lang w:val="en-IE"/>
        </w:rPr>
        <w:tab/>
      </w:r>
      <w:r w:rsidR="003B532E" w:rsidRPr="00F52B8B">
        <w:rPr>
          <w:rFonts w:asciiTheme="majorHAnsi" w:hAnsiTheme="majorHAnsi" w:cstheme="majorHAnsi"/>
          <w:b/>
          <w:sz w:val="22"/>
          <w:szCs w:val="22"/>
          <w:lang w:val="en-IE"/>
        </w:rPr>
        <w:tab/>
      </w:r>
      <w:r w:rsidR="003B532E" w:rsidRPr="00F52B8B">
        <w:rPr>
          <w:rFonts w:asciiTheme="majorHAnsi" w:hAnsiTheme="majorHAnsi" w:cstheme="majorHAnsi"/>
          <w:b/>
          <w:sz w:val="22"/>
          <w:szCs w:val="22"/>
          <w:lang w:val="en-IE"/>
        </w:rPr>
        <w:tab/>
      </w:r>
      <w:r w:rsidR="00F52B8B">
        <w:rPr>
          <w:rFonts w:asciiTheme="majorHAnsi" w:hAnsiTheme="majorHAnsi" w:cstheme="majorHAnsi"/>
          <w:b/>
          <w:sz w:val="22"/>
          <w:szCs w:val="22"/>
          <w:lang w:val="en-IE"/>
        </w:rPr>
        <w:tab/>
      </w:r>
      <w:r w:rsidRPr="00F52B8B">
        <w:rPr>
          <w:rFonts w:asciiTheme="majorHAnsi" w:hAnsiTheme="majorHAnsi" w:cstheme="majorHAnsi"/>
          <w:b/>
          <w:sz w:val="22"/>
          <w:szCs w:val="22"/>
          <w:lang w:val="en-IE"/>
        </w:rPr>
        <w:t>Arizona State University</w:t>
      </w:r>
      <w:r w:rsidR="003B532E" w:rsidRPr="00F52B8B">
        <w:rPr>
          <w:rFonts w:asciiTheme="majorHAnsi" w:hAnsiTheme="majorHAnsi" w:cstheme="majorHAnsi"/>
          <w:b/>
          <w:sz w:val="22"/>
          <w:szCs w:val="22"/>
          <w:lang w:val="en-IE"/>
        </w:rPr>
        <w:t>,</w:t>
      </w:r>
      <w:r w:rsidR="003B532E"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 </w:t>
      </w:r>
      <w:r w:rsidRPr="00F52B8B">
        <w:rPr>
          <w:rFonts w:asciiTheme="majorHAnsi" w:hAnsiTheme="majorHAnsi" w:cstheme="majorHAnsi"/>
          <w:sz w:val="22"/>
          <w:szCs w:val="22"/>
          <w:lang w:val="en-IE"/>
        </w:rPr>
        <w:t>Tempe, Arizona</w:t>
      </w:r>
    </w:p>
    <w:p w14:paraId="2475C3ED" w14:textId="449F4A85" w:rsidR="003B532E" w:rsidRPr="00F52B8B" w:rsidRDefault="003D2246" w:rsidP="003B532E">
      <w:pPr>
        <w:rPr>
          <w:rFonts w:asciiTheme="majorHAnsi" w:hAnsiTheme="majorHAnsi" w:cstheme="majorHAnsi"/>
          <w:b/>
          <w:bCs/>
          <w:sz w:val="22"/>
          <w:szCs w:val="22"/>
          <w:lang w:val="en-IE"/>
        </w:rPr>
      </w:pPr>
      <w:r w:rsidRPr="00F52B8B">
        <w:rPr>
          <w:rFonts w:asciiTheme="majorHAnsi" w:hAnsiTheme="majorHAnsi" w:cstheme="majorHAnsi"/>
          <w:b/>
          <w:bCs/>
          <w:sz w:val="22"/>
          <w:szCs w:val="22"/>
          <w:lang w:val="en-IE"/>
        </w:rPr>
        <w:t>Business Intelligence Analyst</w:t>
      </w:r>
      <w:r w:rsidR="002E0901" w:rsidRPr="00F52B8B">
        <w:rPr>
          <w:rFonts w:asciiTheme="majorHAnsi" w:hAnsiTheme="majorHAnsi" w:cstheme="majorHAnsi"/>
          <w:b/>
          <w:bCs/>
          <w:sz w:val="22"/>
          <w:szCs w:val="22"/>
          <w:lang w:val="en-IE"/>
        </w:rPr>
        <w:tab/>
      </w:r>
      <w:r w:rsidR="002E0901" w:rsidRPr="00F52B8B">
        <w:rPr>
          <w:rFonts w:asciiTheme="majorHAnsi" w:hAnsiTheme="majorHAnsi" w:cstheme="majorHAnsi"/>
          <w:b/>
          <w:bCs/>
          <w:sz w:val="22"/>
          <w:szCs w:val="22"/>
          <w:lang w:val="en-IE"/>
        </w:rPr>
        <w:tab/>
      </w:r>
      <w:r w:rsidR="002E0901" w:rsidRPr="00F52B8B">
        <w:rPr>
          <w:rFonts w:asciiTheme="majorHAnsi" w:hAnsiTheme="majorHAnsi" w:cstheme="majorHAnsi"/>
          <w:b/>
          <w:bCs/>
          <w:sz w:val="22"/>
          <w:szCs w:val="22"/>
          <w:lang w:val="en-IE"/>
        </w:rPr>
        <w:tab/>
      </w:r>
      <w:r w:rsidR="00F52B8B">
        <w:rPr>
          <w:rFonts w:asciiTheme="majorHAnsi" w:hAnsiTheme="majorHAnsi" w:cstheme="majorHAnsi"/>
          <w:b/>
          <w:bCs/>
          <w:sz w:val="22"/>
          <w:szCs w:val="22"/>
          <w:lang w:val="en-IE"/>
        </w:rPr>
        <w:tab/>
      </w:r>
      <w:r w:rsidR="002E0901" w:rsidRPr="00F52B8B">
        <w:rPr>
          <w:rFonts w:asciiTheme="majorHAnsi" w:hAnsiTheme="majorHAnsi" w:cstheme="majorHAnsi"/>
          <w:b/>
          <w:bCs/>
          <w:sz w:val="22"/>
          <w:szCs w:val="22"/>
          <w:lang w:val="en-IE"/>
        </w:rPr>
        <w:t>W. P. Carey School of Business</w:t>
      </w:r>
    </w:p>
    <w:p w14:paraId="23E6513B" w14:textId="77777777" w:rsidR="003B532E" w:rsidRPr="00F52B8B" w:rsidRDefault="003B532E" w:rsidP="003B532E">
      <w:pPr>
        <w:rPr>
          <w:rFonts w:asciiTheme="majorHAnsi" w:hAnsiTheme="majorHAnsi" w:cstheme="majorHAnsi"/>
          <w:b/>
          <w:sz w:val="22"/>
          <w:szCs w:val="22"/>
          <w:lang w:val="en-IE"/>
        </w:rPr>
      </w:pPr>
    </w:p>
    <w:p w14:paraId="4DE42091" w14:textId="27753DF3" w:rsidR="003D2246" w:rsidRPr="00F52B8B" w:rsidRDefault="003D2246" w:rsidP="003B532E">
      <w:pPr>
        <w:rPr>
          <w:rFonts w:asciiTheme="majorHAnsi" w:hAnsiTheme="majorHAnsi" w:cstheme="majorHAnsi"/>
          <w:bCs/>
          <w:sz w:val="22"/>
          <w:szCs w:val="22"/>
          <w:lang w:val="en-IE"/>
        </w:rPr>
      </w:pPr>
      <w:r w:rsidRPr="00F52B8B">
        <w:rPr>
          <w:rFonts w:asciiTheme="majorHAnsi" w:hAnsiTheme="majorHAnsi" w:cstheme="majorHAnsi"/>
          <w:bCs/>
          <w:sz w:val="22"/>
          <w:szCs w:val="22"/>
          <w:lang w:val="en-IE"/>
        </w:rPr>
        <w:t xml:space="preserve">W. P. Carey School of Business is a world-renowned </w:t>
      </w:r>
      <w:r w:rsidR="002E0901" w:rsidRPr="00F52B8B">
        <w:rPr>
          <w:rFonts w:asciiTheme="majorHAnsi" w:hAnsiTheme="majorHAnsi" w:cstheme="majorHAnsi"/>
          <w:bCs/>
          <w:sz w:val="22"/>
          <w:szCs w:val="22"/>
          <w:lang w:val="en-IE"/>
        </w:rPr>
        <w:t>business school at Arizona State University. I was a Business Intelligence Analyst in the Business Intelligence Department, Technology Services Office, where I developed data tools and supported the data needs of the college.</w:t>
      </w:r>
      <w:r w:rsidR="00F83B42" w:rsidRPr="00F52B8B">
        <w:rPr>
          <w:rFonts w:asciiTheme="majorHAnsi" w:hAnsiTheme="majorHAnsi" w:cstheme="majorHAnsi"/>
          <w:bCs/>
          <w:sz w:val="22"/>
          <w:szCs w:val="22"/>
          <w:lang w:val="en-IE"/>
        </w:rPr>
        <w:t xml:space="preserve"> I was asked to make lateral move into BI after completing </w:t>
      </w:r>
      <w:r w:rsidR="00DF50DA">
        <w:rPr>
          <w:rFonts w:asciiTheme="majorHAnsi" w:hAnsiTheme="majorHAnsi" w:cstheme="majorHAnsi"/>
          <w:bCs/>
          <w:sz w:val="22"/>
          <w:szCs w:val="22"/>
          <w:lang w:val="en-IE"/>
        </w:rPr>
        <w:t xml:space="preserve">the </w:t>
      </w:r>
      <w:r w:rsidR="00F83B42" w:rsidRPr="00F52B8B">
        <w:rPr>
          <w:rFonts w:asciiTheme="majorHAnsi" w:hAnsiTheme="majorHAnsi" w:cstheme="majorHAnsi"/>
          <w:bCs/>
          <w:sz w:val="22"/>
          <w:szCs w:val="22"/>
          <w:lang w:val="en-IE"/>
        </w:rPr>
        <w:t>MSBA program.</w:t>
      </w:r>
    </w:p>
    <w:p w14:paraId="4EA2A5FC" w14:textId="77777777" w:rsidR="00891CA6" w:rsidRPr="00F52B8B" w:rsidRDefault="00891CA6" w:rsidP="003B532E">
      <w:pPr>
        <w:rPr>
          <w:rFonts w:asciiTheme="majorHAnsi" w:hAnsiTheme="majorHAnsi" w:cstheme="majorHAnsi"/>
          <w:sz w:val="22"/>
          <w:szCs w:val="22"/>
          <w:lang w:val="en-IE"/>
        </w:rPr>
      </w:pPr>
    </w:p>
    <w:p w14:paraId="50C6A52A" w14:textId="22CDB1D6" w:rsidR="00891CA6" w:rsidRPr="00F52B8B" w:rsidRDefault="0074701E" w:rsidP="003B764C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2"/>
          <w:szCs w:val="22"/>
          <w:lang w:val="en-IE"/>
        </w:rPr>
      </w:pPr>
      <w:r>
        <w:rPr>
          <w:rFonts w:asciiTheme="majorHAnsi" w:hAnsiTheme="majorHAnsi" w:cstheme="majorHAnsi"/>
          <w:sz w:val="22"/>
          <w:szCs w:val="22"/>
          <w:lang w:val="en-IE"/>
        </w:rPr>
        <w:t>Completed s</w:t>
      </w:r>
      <w:r w:rsidR="002E0901" w:rsidRPr="00F52B8B">
        <w:rPr>
          <w:rFonts w:asciiTheme="majorHAnsi" w:hAnsiTheme="majorHAnsi" w:cstheme="majorHAnsi"/>
          <w:sz w:val="22"/>
          <w:szCs w:val="22"/>
          <w:lang w:val="en-IE"/>
        </w:rPr>
        <w:t>tandard BI tasks</w:t>
      </w:r>
      <w:r>
        <w:rPr>
          <w:rFonts w:asciiTheme="majorHAnsi" w:hAnsiTheme="majorHAnsi" w:cstheme="majorHAnsi"/>
          <w:sz w:val="22"/>
          <w:szCs w:val="22"/>
          <w:lang w:val="en-IE"/>
        </w:rPr>
        <w:t>:</w:t>
      </w:r>
      <w:r w:rsidR="002E0901"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 </w:t>
      </w:r>
      <w:r w:rsidR="00F07EC5">
        <w:rPr>
          <w:rFonts w:asciiTheme="majorHAnsi" w:hAnsiTheme="majorHAnsi" w:cstheme="majorHAnsi"/>
          <w:sz w:val="22"/>
          <w:szCs w:val="22"/>
          <w:lang w:val="en-IE"/>
        </w:rPr>
        <w:t xml:space="preserve">ad-hoc and scheduled </w:t>
      </w:r>
      <w:r w:rsidR="002E0901"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reporting, visualisation, </w:t>
      </w:r>
      <w:r w:rsidR="00F07EC5">
        <w:rPr>
          <w:rFonts w:asciiTheme="majorHAnsi" w:hAnsiTheme="majorHAnsi" w:cstheme="majorHAnsi"/>
          <w:sz w:val="22"/>
          <w:szCs w:val="22"/>
          <w:lang w:val="en-IE"/>
        </w:rPr>
        <w:t>and analytics</w:t>
      </w:r>
    </w:p>
    <w:p w14:paraId="6FBB1652" w14:textId="4B5EF9C6" w:rsidR="00891CA6" w:rsidRPr="00F52B8B" w:rsidRDefault="002E0901" w:rsidP="003B764C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2"/>
          <w:szCs w:val="22"/>
          <w:lang w:val="en-IE"/>
        </w:rPr>
      </w:pPr>
      <w:r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Developed an in-house suite of </w:t>
      </w:r>
      <w:r w:rsidR="0074701E">
        <w:rPr>
          <w:rFonts w:asciiTheme="majorHAnsi" w:hAnsiTheme="majorHAnsi" w:cstheme="majorHAnsi"/>
          <w:sz w:val="22"/>
          <w:szCs w:val="22"/>
          <w:lang w:val="en-IE"/>
        </w:rPr>
        <w:t>student a</w:t>
      </w:r>
      <w:r w:rsidRPr="00F52B8B">
        <w:rPr>
          <w:rFonts w:asciiTheme="majorHAnsi" w:hAnsiTheme="majorHAnsi" w:cstheme="majorHAnsi"/>
          <w:sz w:val="22"/>
          <w:szCs w:val="22"/>
          <w:lang w:val="en-IE"/>
        </w:rPr>
        <w:t>lumni dashboards and reports</w:t>
      </w:r>
      <w:r w:rsidR="0074701E">
        <w:rPr>
          <w:rFonts w:asciiTheme="majorHAnsi" w:hAnsiTheme="majorHAnsi" w:cstheme="majorHAnsi"/>
          <w:sz w:val="22"/>
          <w:szCs w:val="22"/>
          <w:lang w:val="en-IE"/>
        </w:rPr>
        <w:t>, which</w:t>
      </w:r>
      <w:r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 reduced the college’s dependency on a third-party for </w:t>
      </w:r>
      <w:r w:rsidR="0074701E">
        <w:rPr>
          <w:rFonts w:asciiTheme="majorHAnsi" w:hAnsiTheme="majorHAnsi" w:cstheme="majorHAnsi"/>
          <w:sz w:val="22"/>
          <w:szCs w:val="22"/>
          <w:lang w:val="en-IE"/>
        </w:rPr>
        <w:t xml:space="preserve">reports </w:t>
      </w:r>
      <w:r w:rsidRPr="00F52B8B">
        <w:rPr>
          <w:rFonts w:asciiTheme="majorHAnsi" w:hAnsiTheme="majorHAnsi" w:cstheme="majorHAnsi"/>
          <w:sz w:val="22"/>
          <w:szCs w:val="22"/>
          <w:lang w:val="en-IE"/>
        </w:rPr>
        <w:t>and analytics tools</w:t>
      </w:r>
    </w:p>
    <w:p w14:paraId="445A72D8" w14:textId="77777777" w:rsidR="00EB15B3" w:rsidRDefault="0074701E" w:rsidP="003B764C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2"/>
          <w:szCs w:val="22"/>
          <w:lang w:val="en-IE"/>
        </w:rPr>
      </w:pPr>
      <w:r>
        <w:rPr>
          <w:rFonts w:asciiTheme="majorHAnsi" w:hAnsiTheme="majorHAnsi" w:cstheme="majorHAnsi"/>
          <w:sz w:val="22"/>
          <w:szCs w:val="22"/>
          <w:lang w:val="en-IE"/>
        </w:rPr>
        <w:t>Played p</w:t>
      </w:r>
      <w:r w:rsidR="00F07EC5">
        <w:rPr>
          <w:rFonts w:asciiTheme="majorHAnsi" w:hAnsiTheme="majorHAnsi" w:cstheme="majorHAnsi"/>
          <w:sz w:val="22"/>
          <w:szCs w:val="22"/>
          <w:lang w:val="en-IE"/>
        </w:rPr>
        <w:t xml:space="preserve">art </w:t>
      </w:r>
      <w:r>
        <w:rPr>
          <w:rFonts w:asciiTheme="majorHAnsi" w:hAnsiTheme="majorHAnsi" w:cstheme="majorHAnsi"/>
          <w:sz w:val="22"/>
          <w:szCs w:val="22"/>
          <w:lang w:val="en-IE"/>
        </w:rPr>
        <w:t xml:space="preserve">in </w:t>
      </w:r>
      <w:r w:rsidR="00F07EC5">
        <w:rPr>
          <w:rFonts w:asciiTheme="majorHAnsi" w:hAnsiTheme="majorHAnsi" w:cstheme="majorHAnsi"/>
          <w:sz w:val="22"/>
          <w:szCs w:val="22"/>
          <w:lang w:val="en-IE"/>
        </w:rPr>
        <w:t xml:space="preserve">a </w:t>
      </w:r>
      <w:r w:rsidR="002E0901" w:rsidRPr="00F52B8B">
        <w:rPr>
          <w:rFonts w:asciiTheme="majorHAnsi" w:hAnsiTheme="majorHAnsi" w:cstheme="majorHAnsi"/>
          <w:sz w:val="22"/>
          <w:szCs w:val="22"/>
          <w:lang w:val="en-IE"/>
        </w:rPr>
        <w:t>large data</w:t>
      </w:r>
      <w:r w:rsidR="00F07EC5">
        <w:rPr>
          <w:rFonts w:asciiTheme="majorHAnsi" w:hAnsiTheme="majorHAnsi" w:cstheme="majorHAnsi"/>
          <w:sz w:val="22"/>
          <w:szCs w:val="22"/>
          <w:lang w:val="en-IE"/>
        </w:rPr>
        <w:t xml:space="preserve"> warehouse </w:t>
      </w:r>
      <w:r w:rsidR="002E0901"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migration </w:t>
      </w:r>
      <w:r w:rsidR="00F83B42" w:rsidRPr="00F52B8B">
        <w:rPr>
          <w:rFonts w:asciiTheme="majorHAnsi" w:hAnsiTheme="majorHAnsi" w:cstheme="majorHAnsi"/>
          <w:sz w:val="22"/>
          <w:szCs w:val="22"/>
          <w:lang w:val="en-IE"/>
        </w:rPr>
        <w:t>team</w:t>
      </w:r>
      <w:r w:rsidR="002E0901"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 (Oracle -&gt; AWS Redshift)</w:t>
      </w:r>
    </w:p>
    <w:p w14:paraId="0B8006D4" w14:textId="3014C199" w:rsidR="002E0901" w:rsidRDefault="00EB15B3" w:rsidP="003B764C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2"/>
          <w:szCs w:val="22"/>
          <w:lang w:val="en-IE"/>
        </w:rPr>
      </w:pPr>
      <w:r>
        <w:rPr>
          <w:rFonts w:asciiTheme="majorHAnsi" w:hAnsiTheme="majorHAnsi" w:cstheme="majorHAnsi"/>
          <w:sz w:val="22"/>
          <w:szCs w:val="22"/>
          <w:lang w:val="en-IE"/>
        </w:rPr>
        <w:t>M</w:t>
      </w:r>
      <w:r w:rsidR="00A42D6D"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anaged </w:t>
      </w:r>
      <w:r w:rsidR="0074701E">
        <w:rPr>
          <w:rFonts w:asciiTheme="majorHAnsi" w:hAnsiTheme="majorHAnsi" w:cstheme="majorHAnsi"/>
          <w:sz w:val="22"/>
          <w:szCs w:val="22"/>
          <w:lang w:val="en-IE"/>
        </w:rPr>
        <w:t xml:space="preserve">the </w:t>
      </w:r>
      <w:r w:rsidR="00A42D6D"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transfer of queries </w:t>
      </w:r>
      <w:r w:rsidR="0074701E">
        <w:rPr>
          <w:rFonts w:asciiTheme="majorHAnsi" w:hAnsiTheme="majorHAnsi" w:cstheme="majorHAnsi"/>
          <w:sz w:val="22"/>
          <w:szCs w:val="22"/>
          <w:lang w:val="en-IE"/>
        </w:rPr>
        <w:t xml:space="preserve">between the local </w:t>
      </w:r>
      <w:r w:rsidR="00A42D6D"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legacy </w:t>
      </w:r>
      <w:r w:rsidR="0074701E">
        <w:rPr>
          <w:rFonts w:asciiTheme="majorHAnsi" w:hAnsiTheme="majorHAnsi" w:cstheme="majorHAnsi"/>
          <w:sz w:val="22"/>
          <w:szCs w:val="22"/>
          <w:lang w:val="en-IE"/>
        </w:rPr>
        <w:t xml:space="preserve">enterprise </w:t>
      </w:r>
      <w:r w:rsidR="00F07EC5">
        <w:rPr>
          <w:rFonts w:asciiTheme="majorHAnsi" w:hAnsiTheme="majorHAnsi" w:cstheme="majorHAnsi"/>
          <w:sz w:val="22"/>
          <w:szCs w:val="22"/>
          <w:lang w:val="en-IE"/>
        </w:rPr>
        <w:t xml:space="preserve">reporting </w:t>
      </w:r>
      <w:r w:rsidR="00A42D6D"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tool </w:t>
      </w:r>
      <w:r w:rsidR="00F07EC5">
        <w:rPr>
          <w:rFonts w:asciiTheme="majorHAnsi" w:hAnsiTheme="majorHAnsi" w:cstheme="majorHAnsi"/>
          <w:sz w:val="22"/>
          <w:szCs w:val="22"/>
          <w:lang w:val="en-IE"/>
        </w:rPr>
        <w:t>(Hyperion)</w:t>
      </w:r>
      <w:r w:rsidR="0074701E">
        <w:rPr>
          <w:rFonts w:asciiTheme="majorHAnsi" w:hAnsiTheme="majorHAnsi" w:cstheme="majorHAnsi"/>
          <w:sz w:val="22"/>
          <w:szCs w:val="22"/>
          <w:lang w:val="en-IE"/>
        </w:rPr>
        <w:t xml:space="preserve"> and a </w:t>
      </w:r>
      <w:r w:rsidR="00F07EC5">
        <w:rPr>
          <w:rFonts w:asciiTheme="majorHAnsi" w:hAnsiTheme="majorHAnsi" w:cstheme="majorHAnsi"/>
          <w:sz w:val="22"/>
          <w:szCs w:val="22"/>
          <w:lang w:val="en-IE"/>
        </w:rPr>
        <w:t xml:space="preserve">modern </w:t>
      </w:r>
      <w:r w:rsidR="0074701E">
        <w:rPr>
          <w:rFonts w:asciiTheme="majorHAnsi" w:hAnsiTheme="majorHAnsi" w:cstheme="majorHAnsi"/>
          <w:sz w:val="22"/>
          <w:szCs w:val="22"/>
          <w:lang w:val="en-IE"/>
        </w:rPr>
        <w:t xml:space="preserve">enterprise </w:t>
      </w:r>
      <w:r w:rsidR="00F07EC5">
        <w:rPr>
          <w:rFonts w:asciiTheme="majorHAnsi" w:hAnsiTheme="majorHAnsi" w:cstheme="majorHAnsi"/>
          <w:sz w:val="22"/>
          <w:szCs w:val="22"/>
          <w:lang w:val="en-IE"/>
        </w:rPr>
        <w:t>reporting tool (</w:t>
      </w:r>
      <w:r w:rsidR="00A42D6D" w:rsidRPr="00F52B8B">
        <w:rPr>
          <w:rFonts w:asciiTheme="majorHAnsi" w:hAnsiTheme="majorHAnsi" w:cstheme="majorHAnsi"/>
          <w:sz w:val="22"/>
          <w:szCs w:val="22"/>
          <w:lang w:val="en-IE"/>
        </w:rPr>
        <w:t>Oracle Studio</w:t>
      </w:r>
      <w:r w:rsidR="00F07EC5">
        <w:rPr>
          <w:rFonts w:asciiTheme="majorHAnsi" w:hAnsiTheme="majorHAnsi" w:cstheme="majorHAnsi"/>
          <w:sz w:val="22"/>
          <w:szCs w:val="22"/>
          <w:lang w:val="en-IE"/>
        </w:rPr>
        <w:t>)</w:t>
      </w:r>
      <w:r w:rsidR="00A42D6D"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 in Amazon Workspaces</w:t>
      </w:r>
    </w:p>
    <w:p w14:paraId="54A9005C" w14:textId="66AFA070" w:rsidR="00EB15B3" w:rsidRPr="00F52B8B" w:rsidRDefault="00EB15B3" w:rsidP="003B764C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2"/>
          <w:szCs w:val="22"/>
          <w:lang w:val="en-IE"/>
        </w:rPr>
      </w:pPr>
      <w:r>
        <w:rPr>
          <w:rFonts w:asciiTheme="majorHAnsi" w:hAnsiTheme="majorHAnsi" w:cstheme="majorHAnsi"/>
          <w:sz w:val="22"/>
          <w:szCs w:val="22"/>
          <w:lang w:val="en-IE"/>
        </w:rPr>
        <w:t>Re-engineered stored procedures in SSIS to function inside Alteryx Gallery</w:t>
      </w:r>
    </w:p>
    <w:p w14:paraId="78AF54DD" w14:textId="08EE220B" w:rsidR="00A42D6D" w:rsidRPr="00F52B8B" w:rsidRDefault="00A42D6D" w:rsidP="003B764C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2"/>
          <w:szCs w:val="22"/>
          <w:lang w:val="en-IE"/>
        </w:rPr>
      </w:pPr>
      <w:r w:rsidRPr="00F52B8B">
        <w:rPr>
          <w:rFonts w:asciiTheme="majorHAnsi" w:hAnsiTheme="majorHAnsi" w:cstheme="majorHAnsi"/>
          <w:sz w:val="22"/>
          <w:szCs w:val="22"/>
          <w:lang w:val="en-IE"/>
        </w:rPr>
        <w:t>Managed infrastructure projects for research departments</w:t>
      </w:r>
      <w:r w:rsidR="00707309"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 (on-premise, AWS)</w:t>
      </w:r>
    </w:p>
    <w:p w14:paraId="5C283CE9" w14:textId="0BDF84DA" w:rsidR="00682586" w:rsidRDefault="00682586" w:rsidP="003B764C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2"/>
          <w:szCs w:val="22"/>
          <w:lang w:val="en-IE"/>
        </w:rPr>
      </w:pPr>
      <w:r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Worked with college leadership (dean, associate dean, director) on </w:t>
      </w:r>
      <w:r w:rsidR="00DF50DA">
        <w:rPr>
          <w:rFonts w:asciiTheme="majorHAnsi" w:hAnsiTheme="majorHAnsi" w:cstheme="majorHAnsi"/>
          <w:sz w:val="22"/>
          <w:szCs w:val="22"/>
          <w:lang w:val="en-IE"/>
        </w:rPr>
        <w:t xml:space="preserve">data </w:t>
      </w:r>
      <w:r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strategies and best practices </w:t>
      </w:r>
    </w:p>
    <w:p w14:paraId="183E4399" w14:textId="29F8B0AE" w:rsidR="00F07EC5" w:rsidRPr="00F52B8B" w:rsidRDefault="00F07EC5" w:rsidP="003B764C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2"/>
          <w:szCs w:val="22"/>
          <w:lang w:val="en-IE"/>
        </w:rPr>
      </w:pPr>
      <w:r>
        <w:rPr>
          <w:rFonts w:asciiTheme="majorHAnsi" w:hAnsiTheme="majorHAnsi" w:cstheme="majorHAnsi"/>
          <w:sz w:val="22"/>
          <w:szCs w:val="22"/>
          <w:lang w:val="en-IE"/>
        </w:rPr>
        <w:t>Worked with departments (Marketing/Communication, Admissions, Career, Student Services) on data tools and strategies</w:t>
      </w:r>
    </w:p>
    <w:p w14:paraId="5B53BD16" w14:textId="31B2BC55" w:rsidR="00E209AE" w:rsidRDefault="00E209AE" w:rsidP="003B764C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2"/>
          <w:szCs w:val="22"/>
          <w:lang w:val="en-IE"/>
        </w:rPr>
      </w:pPr>
      <w:r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Gave presentations at ASU Data Conferences and user group meetings to share </w:t>
      </w:r>
      <w:r w:rsidR="00EB15B3">
        <w:rPr>
          <w:rFonts w:asciiTheme="majorHAnsi" w:hAnsiTheme="majorHAnsi" w:cstheme="majorHAnsi"/>
          <w:sz w:val="22"/>
          <w:szCs w:val="22"/>
          <w:lang w:val="en-IE"/>
        </w:rPr>
        <w:t xml:space="preserve">use cases </w:t>
      </w:r>
      <w:r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with wider </w:t>
      </w:r>
      <w:r w:rsidR="00E97D16"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ASU </w:t>
      </w:r>
      <w:r w:rsidRPr="00F52B8B">
        <w:rPr>
          <w:rFonts w:asciiTheme="majorHAnsi" w:hAnsiTheme="majorHAnsi" w:cstheme="majorHAnsi"/>
          <w:sz w:val="22"/>
          <w:szCs w:val="22"/>
          <w:lang w:val="en-IE"/>
        </w:rPr>
        <w:t>data community</w:t>
      </w:r>
    </w:p>
    <w:p w14:paraId="2E0475AF" w14:textId="3534493F" w:rsidR="00F07EC5" w:rsidRDefault="00F07EC5" w:rsidP="003B764C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2"/>
          <w:szCs w:val="22"/>
          <w:lang w:val="en-IE"/>
        </w:rPr>
      </w:pPr>
      <w:r>
        <w:rPr>
          <w:rFonts w:asciiTheme="majorHAnsi" w:hAnsiTheme="majorHAnsi" w:cstheme="majorHAnsi"/>
          <w:sz w:val="22"/>
          <w:szCs w:val="22"/>
          <w:lang w:val="en-IE"/>
        </w:rPr>
        <w:t>Managed Salesforce Release updates on college’s Salesforce Org</w:t>
      </w:r>
    </w:p>
    <w:p w14:paraId="1C87B96D" w14:textId="018EC9C5" w:rsidR="00F07EC5" w:rsidRPr="00F52B8B" w:rsidRDefault="00EB15B3" w:rsidP="003B764C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2"/>
          <w:szCs w:val="22"/>
          <w:lang w:val="en-IE"/>
        </w:rPr>
      </w:pPr>
      <w:r>
        <w:rPr>
          <w:rFonts w:asciiTheme="majorHAnsi" w:hAnsiTheme="majorHAnsi" w:cstheme="majorHAnsi"/>
          <w:sz w:val="22"/>
          <w:szCs w:val="22"/>
          <w:lang w:val="en-IE"/>
        </w:rPr>
        <w:t xml:space="preserve">Project managed data pulls and analytics </w:t>
      </w:r>
      <w:r w:rsidR="00F07EC5">
        <w:rPr>
          <w:rFonts w:asciiTheme="majorHAnsi" w:hAnsiTheme="majorHAnsi" w:cstheme="majorHAnsi"/>
          <w:sz w:val="22"/>
          <w:szCs w:val="22"/>
          <w:lang w:val="en-IE"/>
        </w:rPr>
        <w:t>for annual business publication rankings (</w:t>
      </w:r>
      <w:r w:rsidRPr="00EB15B3">
        <w:rPr>
          <w:rFonts w:asciiTheme="majorHAnsi" w:hAnsiTheme="majorHAnsi" w:cstheme="majorHAnsi"/>
          <w:sz w:val="22"/>
          <w:szCs w:val="22"/>
          <w:lang w:val="en-IE"/>
        </w:rPr>
        <w:t>U.S. News &amp; World Report</w:t>
      </w:r>
      <w:r w:rsidR="00F07EC5">
        <w:rPr>
          <w:rFonts w:asciiTheme="majorHAnsi" w:hAnsiTheme="majorHAnsi" w:cstheme="majorHAnsi"/>
          <w:sz w:val="22"/>
          <w:szCs w:val="22"/>
          <w:lang w:val="en-IE"/>
        </w:rPr>
        <w:t xml:space="preserve">, </w:t>
      </w:r>
      <w:r>
        <w:rPr>
          <w:rFonts w:asciiTheme="majorHAnsi" w:hAnsiTheme="majorHAnsi" w:cstheme="majorHAnsi"/>
          <w:sz w:val="22"/>
          <w:szCs w:val="22"/>
          <w:lang w:val="en-IE"/>
        </w:rPr>
        <w:t xml:space="preserve">The </w:t>
      </w:r>
      <w:r w:rsidR="00F07EC5">
        <w:rPr>
          <w:rFonts w:asciiTheme="majorHAnsi" w:hAnsiTheme="majorHAnsi" w:cstheme="majorHAnsi"/>
          <w:sz w:val="22"/>
          <w:szCs w:val="22"/>
          <w:lang w:val="en-IE"/>
        </w:rPr>
        <w:t>Economist, Financial Times)</w:t>
      </w:r>
    </w:p>
    <w:p w14:paraId="1A9B02A5" w14:textId="77777777" w:rsidR="002230F8" w:rsidRPr="00F52B8B" w:rsidRDefault="002230F8" w:rsidP="002230F8">
      <w:pPr>
        <w:rPr>
          <w:rFonts w:asciiTheme="majorHAnsi" w:hAnsiTheme="majorHAnsi" w:cstheme="majorHAnsi"/>
          <w:sz w:val="22"/>
          <w:szCs w:val="22"/>
          <w:lang w:val="en-IE"/>
        </w:rPr>
      </w:pPr>
    </w:p>
    <w:p w14:paraId="47C1380D" w14:textId="77777777" w:rsidR="00891CA6" w:rsidRPr="00F52B8B" w:rsidRDefault="00891CA6" w:rsidP="00891CA6">
      <w:pPr>
        <w:rPr>
          <w:rFonts w:asciiTheme="majorHAnsi" w:hAnsiTheme="majorHAnsi" w:cstheme="majorHAnsi"/>
          <w:sz w:val="22"/>
          <w:szCs w:val="22"/>
          <w:lang w:val="en-IE"/>
        </w:rPr>
      </w:pPr>
    </w:p>
    <w:p w14:paraId="42218BF5" w14:textId="2DFAA67C" w:rsidR="00F83B42" w:rsidRPr="00F52B8B" w:rsidRDefault="00F83B42" w:rsidP="00F83B42">
      <w:pPr>
        <w:rPr>
          <w:rFonts w:asciiTheme="majorHAnsi" w:hAnsiTheme="majorHAnsi" w:cstheme="majorHAnsi"/>
          <w:sz w:val="22"/>
          <w:szCs w:val="22"/>
          <w:lang w:val="en-IE"/>
        </w:rPr>
      </w:pPr>
      <w:r w:rsidRPr="00F52B8B">
        <w:rPr>
          <w:rFonts w:asciiTheme="majorHAnsi" w:hAnsiTheme="majorHAnsi" w:cstheme="majorHAnsi"/>
          <w:b/>
          <w:sz w:val="22"/>
          <w:szCs w:val="22"/>
          <w:lang w:val="en-IE"/>
        </w:rPr>
        <w:t>October 2007 – August 2019</w:t>
      </w:r>
      <w:r w:rsidRPr="00F52B8B">
        <w:rPr>
          <w:rFonts w:asciiTheme="majorHAnsi" w:hAnsiTheme="majorHAnsi" w:cstheme="majorHAnsi"/>
          <w:b/>
          <w:sz w:val="22"/>
          <w:szCs w:val="22"/>
          <w:lang w:val="en-IE"/>
        </w:rPr>
        <w:tab/>
      </w:r>
      <w:r w:rsidRPr="00F52B8B">
        <w:rPr>
          <w:rFonts w:asciiTheme="majorHAnsi" w:hAnsiTheme="majorHAnsi" w:cstheme="majorHAnsi"/>
          <w:b/>
          <w:sz w:val="22"/>
          <w:szCs w:val="22"/>
          <w:lang w:val="en-IE"/>
        </w:rPr>
        <w:tab/>
      </w:r>
      <w:r w:rsidRPr="00F52B8B">
        <w:rPr>
          <w:rFonts w:asciiTheme="majorHAnsi" w:hAnsiTheme="majorHAnsi" w:cstheme="majorHAnsi"/>
          <w:b/>
          <w:sz w:val="22"/>
          <w:szCs w:val="22"/>
          <w:lang w:val="en-IE"/>
        </w:rPr>
        <w:tab/>
      </w:r>
      <w:r w:rsidR="00F52B8B">
        <w:rPr>
          <w:rFonts w:asciiTheme="majorHAnsi" w:hAnsiTheme="majorHAnsi" w:cstheme="majorHAnsi"/>
          <w:b/>
          <w:sz w:val="22"/>
          <w:szCs w:val="22"/>
          <w:lang w:val="en-IE"/>
        </w:rPr>
        <w:tab/>
      </w:r>
      <w:r w:rsidRPr="00F52B8B">
        <w:rPr>
          <w:rFonts w:asciiTheme="majorHAnsi" w:hAnsiTheme="majorHAnsi" w:cstheme="majorHAnsi"/>
          <w:b/>
          <w:sz w:val="22"/>
          <w:szCs w:val="22"/>
          <w:lang w:val="en-IE"/>
        </w:rPr>
        <w:t>Arizona State University,</w:t>
      </w:r>
      <w:r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 Tempe, Arizona</w:t>
      </w:r>
    </w:p>
    <w:p w14:paraId="1C0301C2" w14:textId="03D1B88B" w:rsidR="00F83B42" w:rsidRPr="00F52B8B" w:rsidRDefault="00F83B42" w:rsidP="00F83B42">
      <w:pPr>
        <w:rPr>
          <w:rFonts w:asciiTheme="majorHAnsi" w:hAnsiTheme="majorHAnsi" w:cstheme="majorHAnsi"/>
          <w:b/>
          <w:bCs/>
          <w:sz w:val="22"/>
          <w:szCs w:val="22"/>
          <w:lang w:val="en-IE"/>
        </w:rPr>
      </w:pPr>
      <w:r w:rsidRPr="00F52B8B">
        <w:rPr>
          <w:rFonts w:asciiTheme="majorHAnsi" w:hAnsiTheme="majorHAnsi" w:cstheme="majorHAnsi"/>
          <w:b/>
          <w:bCs/>
          <w:sz w:val="22"/>
          <w:szCs w:val="22"/>
          <w:lang w:val="en-IE"/>
        </w:rPr>
        <w:t>Senior Systems Analyst</w:t>
      </w:r>
      <w:r w:rsidRPr="00F52B8B">
        <w:rPr>
          <w:rFonts w:asciiTheme="majorHAnsi" w:hAnsiTheme="majorHAnsi" w:cstheme="majorHAnsi"/>
          <w:b/>
          <w:bCs/>
          <w:sz w:val="22"/>
          <w:szCs w:val="22"/>
          <w:lang w:val="en-IE"/>
        </w:rPr>
        <w:tab/>
      </w:r>
      <w:r w:rsidRPr="00F52B8B">
        <w:rPr>
          <w:rFonts w:asciiTheme="majorHAnsi" w:hAnsiTheme="majorHAnsi" w:cstheme="majorHAnsi"/>
          <w:b/>
          <w:bCs/>
          <w:sz w:val="22"/>
          <w:szCs w:val="22"/>
          <w:lang w:val="en-IE"/>
        </w:rPr>
        <w:tab/>
      </w:r>
      <w:r w:rsidRPr="00F52B8B">
        <w:rPr>
          <w:rFonts w:asciiTheme="majorHAnsi" w:hAnsiTheme="majorHAnsi" w:cstheme="majorHAnsi"/>
          <w:b/>
          <w:bCs/>
          <w:sz w:val="22"/>
          <w:szCs w:val="22"/>
          <w:lang w:val="en-IE"/>
        </w:rPr>
        <w:tab/>
      </w:r>
      <w:r w:rsidRPr="00F52B8B">
        <w:rPr>
          <w:rFonts w:asciiTheme="majorHAnsi" w:hAnsiTheme="majorHAnsi" w:cstheme="majorHAnsi"/>
          <w:b/>
          <w:bCs/>
          <w:sz w:val="22"/>
          <w:szCs w:val="22"/>
          <w:lang w:val="en-IE"/>
        </w:rPr>
        <w:tab/>
      </w:r>
      <w:r w:rsidR="00F52B8B">
        <w:rPr>
          <w:rFonts w:asciiTheme="majorHAnsi" w:hAnsiTheme="majorHAnsi" w:cstheme="majorHAnsi"/>
          <w:b/>
          <w:bCs/>
          <w:sz w:val="22"/>
          <w:szCs w:val="22"/>
          <w:lang w:val="en-IE"/>
        </w:rPr>
        <w:tab/>
      </w:r>
      <w:r w:rsidRPr="00F52B8B">
        <w:rPr>
          <w:rFonts w:asciiTheme="majorHAnsi" w:hAnsiTheme="majorHAnsi" w:cstheme="majorHAnsi"/>
          <w:b/>
          <w:bCs/>
          <w:sz w:val="22"/>
          <w:szCs w:val="22"/>
          <w:lang w:val="en-IE"/>
        </w:rPr>
        <w:t>W. P. Carey School of Business</w:t>
      </w:r>
    </w:p>
    <w:p w14:paraId="011D25B5" w14:textId="77777777" w:rsidR="004E7D3F" w:rsidRPr="00F52B8B" w:rsidRDefault="004E7D3F" w:rsidP="00891CA6">
      <w:pPr>
        <w:rPr>
          <w:rFonts w:asciiTheme="majorHAnsi" w:hAnsiTheme="majorHAnsi" w:cstheme="majorHAnsi"/>
          <w:sz w:val="22"/>
          <w:szCs w:val="22"/>
          <w:lang w:val="en-IE"/>
        </w:rPr>
      </w:pPr>
    </w:p>
    <w:p w14:paraId="050E6494" w14:textId="09914AB8" w:rsidR="00F83B42" w:rsidRPr="00F52B8B" w:rsidRDefault="00F07EC5" w:rsidP="00F83B42">
      <w:pPr>
        <w:rPr>
          <w:rFonts w:asciiTheme="majorHAnsi" w:hAnsiTheme="majorHAnsi" w:cstheme="majorHAnsi"/>
          <w:bCs/>
          <w:sz w:val="22"/>
          <w:szCs w:val="22"/>
          <w:lang w:val="en-IE"/>
        </w:rPr>
      </w:pPr>
      <w:r>
        <w:rPr>
          <w:rFonts w:asciiTheme="majorHAnsi" w:hAnsiTheme="majorHAnsi" w:cstheme="majorHAnsi"/>
          <w:bCs/>
          <w:sz w:val="22"/>
          <w:szCs w:val="22"/>
          <w:lang w:val="en-IE"/>
        </w:rPr>
        <w:t xml:space="preserve">At the </w:t>
      </w:r>
      <w:r w:rsidR="00F83B42" w:rsidRPr="00F52B8B">
        <w:rPr>
          <w:rFonts w:asciiTheme="majorHAnsi" w:hAnsiTheme="majorHAnsi" w:cstheme="majorHAnsi"/>
          <w:bCs/>
          <w:sz w:val="22"/>
          <w:szCs w:val="22"/>
          <w:lang w:val="en-IE"/>
        </w:rPr>
        <w:t>W. P. Carey School of Business</w:t>
      </w:r>
      <w:r>
        <w:rPr>
          <w:rFonts w:asciiTheme="majorHAnsi" w:hAnsiTheme="majorHAnsi" w:cstheme="majorHAnsi"/>
          <w:bCs/>
          <w:sz w:val="22"/>
          <w:szCs w:val="22"/>
          <w:lang w:val="en-IE"/>
        </w:rPr>
        <w:t>, I</w:t>
      </w:r>
      <w:r w:rsidR="00F83B42" w:rsidRPr="00F52B8B">
        <w:rPr>
          <w:rFonts w:asciiTheme="majorHAnsi" w:hAnsiTheme="majorHAnsi" w:cstheme="majorHAnsi"/>
          <w:bCs/>
          <w:sz w:val="22"/>
          <w:szCs w:val="22"/>
          <w:lang w:val="en-IE"/>
        </w:rPr>
        <w:t xml:space="preserve"> was a Senior Systems Analyst in the Classroom Technology/Graduate Student Support Department, where I supported the data and technical needs of the Executive MBA program. I also managed a small team of Systems Support Analysts </w:t>
      </w:r>
      <w:r w:rsidR="00EB15B3">
        <w:rPr>
          <w:rFonts w:asciiTheme="majorHAnsi" w:hAnsiTheme="majorHAnsi" w:cstheme="majorHAnsi"/>
          <w:bCs/>
          <w:sz w:val="22"/>
          <w:szCs w:val="22"/>
          <w:lang w:val="en-IE"/>
        </w:rPr>
        <w:t xml:space="preserve">(SSA) </w:t>
      </w:r>
      <w:r w:rsidR="00F83B42" w:rsidRPr="00F52B8B">
        <w:rPr>
          <w:rFonts w:asciiTheme="majorHAnsi" w:hAnsiTheme="majorHAnsi" w:cstheme="majorHAnsi"/>
          <w:bCs/>
          <w:sz w:val="22"/>
          <w:szCs w:val="22"/>
          <w:lang w:val="en-IE"/>
        </w:rPr>
        <w:t>and student workers to work on classroom technology improvement projects.</w:t>
      </w:r>
    </w:p>
    <w:p w14:paraId="45841234" w14:textId="77777777" w:rsidR="00707309" w:rsidRPr="00F52B8B" w:rsidRDefault="00707309" w:rsidP="00F83B42">
      <w:pPr>
        <w:rPr>
          <w:rFonts w:asciiTheme="majorHAnsi" w:hAnsiTheme="majorHAnsi" w:cstheme="majorHAnsi"/>
          <w:bCs/>
          <w:sz w:val="22"/>
          <w:szCs w:val="22"/>
          <w:lang w:val="en-IE"/>
        </w:rPr>
      </w:pPr>
    </w:p>
    <w:p w14:paraId="780412D6" w14:textId="6A9BD1DB" w:rsidR="00E209AE" w:rsidRPr="00F52B8B" w:rsidRDefault="00E209AE" w:rsidP="00E209AE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2"/>
          <w:szCs w:val="22"/>
          <w:lang w:val="en-IE"/>
        </w:rPr>
      </w:pPr>
      <w:r w:rsidRPr="00F52B8B">
        <w:rPr>
          <w:rFonts w:asciiTheme="majorHAnsi" w:hAnsiTheme="majorHAnsi" w:cstheme="majorHAnsi"/>
          <w:sz w:val="22"/>
          <w:szCs w:val="22"/>
          <w:lang w:val="en-IE"/>
        </w:rPr>
        <w:t>Dedicated technical support point of contact for EMBA program</w:t>
      </w:r>
    </w:p>
    <w:p w14:paraId="01999F5C" w14:textId="694CD6DB" w:rsidR="00707309" w:rsidRPr="00F52B8B" w:rsidRDefault="00707309" w:rsidP="00E209AE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2"/>
          <w:szCs w:val="22"/>
          <w:lang w:val="en-IE"/>
        </w:rPr>
      </w:pPr>
      <w:r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Designed statistics </w:t>
      </w:r>
      <w:r w:rsidR="00E209AE"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and marketing </w:t>
      </w:r>
      <w:r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simulations with </w:t>
      </w:r>
      <w:r w:rsidR="00E209AE" w:rsidRPr="00F52B8B">
        <w:rPr>
          <w:rFonts w:asciiTheme="majorHAnsi" w:hAnsiTheme="majorHAnsi" w:cstheme="majorHAnsi"/>
          <w:sz w:val="22"/>
          <w:szCs w:val="22"/>
          <w:lang w:val="en-IE"/>
        </w:rPr>
        <w:t>professors. Gave presentations on simulations, developed training materials, worked with students on course work.</w:t>
      </w:r>
    </w:p>
    <w:p w14:paraId="58F978D6" w14:textId="358788BE" w:rsidR="00707309" w:rsidRPr="00F52B8B" w:rsidRDefault="00707309" w:rsidP="00707309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2"/>
          <w:szCs w:val="22"/>
          <w:lang w:val="en-IE"/>
        </w:rPr>
      </w:pPr>
      <w:r w:rsidRPr="00F52B8B">
        <w:rPr>
          <w:rFonts w:asciiTheme="majorHAnsi" w:hAnsiTheme="majorHAnsi" w:cstheme="majorHAnsi"/>
          <w:sz w:val="22"/>
          <w:szCs w:val="22"/>
          <w:lang w:val="en-IE"/>
        </w:rPr>
        <w:t>Designed machine learning, data mining, and data visualisation exercises using Python, SAS Enterprise Miner, Tableau</w:t>
      </w:r>
      <w:r w:rsidR="00F07EC5">
        <w:rPr>
          <w:rFonts w:asciiTheme="majorHAnsi" w:hAnsiTheme="majorHAnsi" w:cstheme="majorHAnsi"/>
          <w:sz w:val="22"/>
          <w:szCs w:val="22"/>
          <w:lang w:val="en-IE"/>
        </w:rPr>
        <w:t>, Azure ML, Watson</w:t>
      </w:r>
    </w:p>
    <w:p w14:paraId="30AFBB4A" w14:textId="2B4B0D16" w:rsidR="00707309" w:rsidRPr="00F52B8B" w:rsidRDefault="00E209AE" w:rsidP="00707309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2"/>
          <w:szCs w:val="22"/>
          <w:lang w:val="en-IE"/>
        </w:rPr>
      </w:pPr>
      <w:r w:rsidRPr="00F52B8B">
        <w:rPr>
          <w:rFonts w:asciiTheme="majorHAnsi" w:hAnsiTheme="majorHAnsi" w:cstheme="majorHAnsi"/>
          <w:sz w:val="22"/>
          <w:szCs w:val="22"/>
          <w:lang w:val="en-IE"/>
        </w:rPr>
        <w:t>Managed team of SSAs and student workers dedicated to supporting and improving AV technology in classrooms</w:t>
      </w:r>
    </w:p>
    <w:p w14:paraId="60B0C1C0" w14:textId="7F69BDD7" w:rsidR="00707309" w:rsidRPr="00F52B8B" w:rsidRDefault="00E209AE" w:rsidP="00707309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2"/>
          <w:szCs w:val="22"/>
          <w:lang w:val="en-IE"/>
        </w:rPr>
      </w:pPr>
      <w:r w:rsidRPr="00F52B8B">
        <w:rPr>
          <w:rFonts w:asciiTheme="majorHAnsi" w:hAnsiTheme="majorHAnsi" w:cstheme="majorHAnsi"/>
          <w:sz w:val="22"/>
          <w:szCs w:val="22"/>
          <w:lang w:val="en-IE"/>
        </w:rPr>
        <w:t>Developed strategies for improving audio technology in buildings</w:t>
      </w:r>
    </w:p>
    <w:p w14:paraId="4C47FDC2" w14:textId="70A4E712" w:rsidR="00E209AE" w:rsidRPr="00F52B8B" w:rsidRDefault="00E209AE" w:rsidP="00707309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2"/>
          <w:szCs w:val="22"/>
          <w:lang w:val="en-IE"/>
        </w:rPr>
      </w:pPr>
      <w:r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Led </w:t>
      </w:r>
      <w:r w:rsidR="00EB15B3">
        <w:rPr>
          <w:rFonts w:asciiTheme="majorHAnsi" w:hAnsiTheme="majorHAnsi" w:cstheme="majorHAnsi"/>
          <w:sz w:val="22"/>
          <w:szCs w:val="22"/>
          <w:lang w:val="en-IE"/>
        </w:rPr>
        <w:t xml:space="preserve">a large </w:t>
      </w:r>
      <w:r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project where </w:t>
      </w:r>
      <w:r w:rsidR="00EB15B3">
        <w:rPr>
          <w:rFonts w:asciiTheme="majorHAnsi" w:hAnsiTheme="majorHAnsi" w:cstheme="majorHAnsi"/>
          <w:sz w:val="22"/>
          <w:szCs w:val="22"/>
          <w:lang w:val="en-IE"/>
        </w:rPr>
        <w:t xml:space="preserve">the </w:t>
      </w:r>
      <w:r w:rsidRPr="00F52B8B">
        <w:rPr>
          <w:rFonts w:asciiTheme="majorHAnsi" w:hAnsiTheme="majorHAnsi" w:cstheme="majorHAnsi"/>
          <w:sz w:val="22"/>
          <w:szCs w:val="22"/>
          <w:lang w:val="en-IE"/>
        </w:rPr>
        <w:t>department replaced legacy hardware lecture capture system</w:t>
      </w:r>
      <w:r w:rsidR="00EB15B3">
        <w:rPr>
          <w:rFonts w:asciiTheme="majorHAnsi" w:hAnsiTheme="majorHAnsi" w:cstheme="majorHAnsi"/>
          <w:sz w:val="22"/>
          <w:szCs w:val="22"/>
          <w:lang w:val="en-IE"/>
        </w:rPr>
        <w:t>s in classrooms</w:t>
      </w:r>
      <w:r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 with Zoom </w:t>
      </w:r>
    </w:p>
    <w:p w14:paraId="05A76717" w14:textId="77777777" w:rsidR="00F52B8B" w:rsidRDefault="00F52B8B" w:rsidP="00F52B8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2"/>
          <w:szCs w:val="22"/>
          <w:lang w:val="en-IE"/>
        </w:rPr>
      </w:pPr>
      <w:r w:rsidRPr="00F52B8B">
        <w:rPr>
          <w:rFonts w:asciiTheme="majorHAnsi" w:hAnsiTheme="majorHAnsi" w:cstheme="majorHAnsi"/>
          <w:sz w:val="22"/>
          <w:szCs w:val="22"/>
          <w:lang w:val="en-IE"/>
        </w:rPr>
        <w:t>Managed data subscriptions (WRDS, CRSP, Research Insight), provisioned accounts</w:t>
      </w:r>
    </w:p>
    <w:p w14:paraId="26714D06" w14:textId="6C503D6D" w:rsidR="00F07EC5" w:rsidRDefault="00F07EC5" w:rsidP="00F52B8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2"/>
          <w:szCs w:val="22"/>
          <w:lang w:val="en-IE"/>
        </w:rPr>
      </w:pPr>
      <w:r>
        <w:rPr>
          <w:rFonts w:asciiTheme="majorHAnsi" w:hAnsiTheme="majorHAnsi" w:cstheme="majorHAnsi"/>
          <w:sz w:val="22"/>
          <w:szCs w:val="22"/>
          <w:lang w:val="en-IE"/>
        </w:rPr>
        <w:t>Managed Graduate Student and Classroom Help Desk, Tier I and Tier II support</w:t>
      </w:r>
    </w:p>
    <w:p w14:paraId="620B6BBC" w14:textId="1213AE68" w:rsidR="00B94B7D" w:rsidRPr="00F52B8B" w:rsidRDefault="00B94B7D" w:rsidP="00F52B8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2"/>
          <w:szCs w:val="22"/>
          <w:lang w:val="en-IE"/>
        </w:rPr>
      </w:pPr>
      <w:r>
        <w:rPr>
          <w:rFonts w:asciiTheme="majorHAnsi" w:hAnsiTheme="majorHAnsi" w:cstheme="majorHAnsi"/>
          <w:sz w:val="22"/>
          <w:szCs w:val="22"/>
          <w:lang w:val="en-IE"/>
        </w:rPr>
        <w:t>Maintained student worker scheduling software (PHP/MySQL)</w:t>
      </w:r>
    </w:p>
    <w:p w14:paraId="31AE455A" w14:textId="77777777" w:rsidR="00F52B8B" w:rsidRPr="00F52B8B" w:rsidRDefault="00F52B8B" w:rsidP="00F52B8B">
      <w:pPr>
        <w:pStyle w:val="ListParagraph"/>
        <w:jc w:val="both"/>
        <w:rPr>
          <w:rFonts w:asciiTheme="majorHAnsi" w:hAnsiTheme="majorHAnsi" w:cstheme="majorHAnsi"/>
          <w:sz w:val="22"/>
          <w:szCs w:val="22"/>
          <w:lang w:val="en-IE"/>
        </w:rPr>
      </w:pPr>
    </w:p>
    <w:p w14:paraId="571504D7" w14:textId="77777777" w:rsidR="0079787B" w:rsidRDefault="0079787B" w:rsidP="00891CA6">
      <w:pPr>
        <w:rPr>
          <w:rFonts w:asciiTheme="majorHAnsi" w:hAnsiTheme="majorHAnsi" w:cstheme="majorHAnsi"/>
          <w:b/>
          <w:sz w:val="22"/>
          <w:szCs w:val="22"/>
          <w:lang w:val="en-IE"/>
        </w:rPr>
      </w:pPr>
    </w:p>
    <w:p w14:paraId="1AC0B46D" w14:textId="75EAD61E" w:rsidR="00F83B42" w:rsidRPr="005A747F" w:rsidRDefault="002E0443" w:rsidP="00891CA6">
      <w:pPr>
        <w:rPr>
          <w:rFonts w:asciiTheme="majorHAnsi" w:hAnsiTheme="majorHAnsi" w:cstheme="majorHAnsi"/>
          <w:b/>
          <w:sz w:val="22"/>
          <w:szCs w:val="22"/>
          <w:lang w:val="en-IE"/>
        </w:rPr>
      </w:pPr>
      <w:r>
        <w:rPr>
          <w:rFonts w:asciiTheme="majorHAnsi" w:hAnsiTheme="majorHAnsi" w:cstheme="majorHAnsi"/>
          <w:b/>
          <w:sz w:val="22"/>
          <w:szCs w:val="22"/>
          <w:lang w:val="en-IE"/>
        </w:rPr>
        <w:br w:type="page"/>
      </w:r>
      <w:r w:rsidR="00F83B42" w:rsidRPr="00F52B8B">
        <w:rPr>
          <w:rFonts w:asciiTheme="majorHAnsi" w:hAnsiTheme="majorHAnsi" w:cstheme="majorHAnsi"/>
          <w:b/>
          <w:sz w:val="22"/>
          <w:szCs w:val="22"/>
          <w:lang w:val="en-IE"/>
        </w:rPr>
        <w:lastRenderedPageBreak/>
        <w:t xml:space="preserve">September 2003 </w:t>
      </w:r>
      <w:r w:rsidR="00C76FE5" w:rsidRPr="00F52B8B">
        <w:rPr>
          <w:rFonts w:asciiTheme="majorHAnsi" w:hAnsiTheme="majorHAnsi" w:cstheme="majorHAnsi"/>
          <w:b/>
          <w:sz w:val="22"/>
          <w:szCs w:val="22"/>
          <w:lang w:val="en-IE"/>
        </w:rPr>
        <w:t xml:space="preserve">– </w:t>
      </w:r>
      <w:r w:rsidR="00F83B42" w:rsidRPr="00F52B8B">
        <w:rPr>
          <w:rFonts w:asciiTheme="majorHAnsi" w:hAnsiTheme="majorHAnsi" w:cstheme="majorHAnsi"/>
          <w:b/>
          <w:sz w:val="22"/>
          <w:szCs w:val="22"/>
          <w:lang w:val="en-IE"/>
        </w:rPr>
        <w:t>October 2007</w:t>
      </w:r>
      <w:r w:rsidR="00C76FE5" w:rsidRPr="00F52B8B">
        <w:rPr>
          <w:rFonts w:asciiTheme="majorHAnsi" w:hAnsiTheme="majorHAnsi" w:cstheme="majorHAnsi"/>
          <w:b/>
          <w:sz w:val="22"/>
          <w:szCs w:val="22"/>
          <w:lang w:val="en-IE"/>
        </w:rPr>
        <w:tab/>
      </w:r>
      <w:r w:rsidR="00C76FE5" w:rsidRPr="00F52B8B">
        <w:rPr>
          <w:rFonts w:asciiTheme="majorHAnsi" w:hAnsiTheme="majorHAnsi" w:cstheme="majorHAnsi"/>
          <w:b/>
          <w:sz w:val="22"/>
          <w:szCs w:val="22"/>
          <w:lang w:val="en-IE"/>
        </w:rPr>
        <w:tab/>
      </w:r>
      <w:r w:rsidR="00C76FE5" w:rsidRPr="00F52B8B">
        <w:rPr>
          <w:rFonts w:asciiTheme="majorHAnsi" w:hAnsiTheme="majorHAnsi" w:cstheme="majorHAnsi"/>
          <w:b/>
          <w:sz w:val="22"/>
          <w:szCs w:val="22"/>
          <w:lang w:val="en-IE"/>
        </w:rPr>
        <w:tab/>
      </w:r>
      <w:r w:rsidR="00F83B42" w:rsidRPr="00F52B8B">
        <w:rPr>
          <w:rFonts w:asciiTheme="majorHAnsi" w:hAnsiTheme="majorHAnsi" w:cstheme="majorHAnsi"/>
          <w:b/>
          <w:sz w:val="22"/>
          <w:szCs w:val="22"/>
          <w:lang w:val="en-IE"/>
        </w:rPr>
        <w:t>Dobson High School</w:t>
      </w:r>
      <w:r w:rsidR="00C76FE5" w:rsidRPr="00F52B8B">
        <w:rPr>
          <w:rFonts w:asciiTheme="majorHAnsi" w:hAnsiTheme="majorHAnsi" w:cstheme="majorHAnsi"/>
          <w:b/>
          <w:sz w:val="22"/>
          <w:szCs w:val="22"/>
          <w:lang w:val="en-IE"/>
        </w:rPr>
        <w:t>,</w:t>
      </w:r>
      <w:r w:rsidR="00C76FE5"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 </w:t>
      </w:r>
      <w:r w:rsidR="00F83B42" w:rsidRPr="00F52B8B">
        <w:rPr>
          <w:rFonts w:asciiTheme="majorHAnsi" w:hAnsiTheme="majorHAnsi" w:cstheme="majorHAnsi"/>
          <w:sz w:val="22"/>
          <w:szCs w:val="22"/>
          <w:lang w:val="en-IE"/>
        </w:rPr>
        <w:t>Mesa, Arizona</w:t>
      </w:r>
    </w:p>
    <w:p w14:paraId="0CE65C7D" w14:textId="3F2F5A34" w:rsidR="002230F8" w:rsidRPr="00F52B8B" w:rsidRDefault="00707309" w:rsidP="00891CA6">
      <w:pPr>
        <w:rPr>
          <w:rFonts w:asciiTheme="majorHAnsi" w:hAnsiTheme="majorHAnsi" w:cstheme="majorHAnsi"/>
          <w:sz w:val="22"/>
          <w:szCs w:val="22"/>
          <w:lang w:val="en-IE"/>
        </w:rPr>
      </w:pPr>
      <w:r w:rsidRPr="00F52B8B">
        <w:rPr>
          <w:rFonts w:asciiTheme="majorHAnsi" w:hAnsiTheme="majorHAnsi" w:cstheme="majorHAnsi"/>
          <w:b/>
          <w:sz w:val="22"/>
          <w:szCs w:val="22"/>
          <w:lang w:val="en-IE"/>
        </w:rPr>
        <w:t>Chair</w:t>
      </w:r>
      <w:r w:rsidR="00F83B42" w:rsidRPr="00F52B8B">
        <w:rPr>
          <w:rFonts w:asciiTheme="majorHAnsi" w:hAnsiTheme="majorHAnsi" w:cstheme="majorHAnsi"/>
          <w:b/>
          <w:sz w:val="22"/>
          <w:szCs w:val="22"/>
          <w:lang w:val="en-IE"/>
        </w:rPr>
        <w:t>, Audio</w:t>
      </w:r>
      <w:r w:rsidR="003674EA">
        <w:rPr>
          <w:rFonts w:asciiTheme="majorHAnsi" w:hAnsiTheme="majorHAnsi" w:cstheme="majorHAnsi"/>
          <w:b/>
          <w:sz w:val="22"/>
          <w:szCs w:val="22"/>
          <w:lang w:val="en-IE"/>
        </w:rPr>
        <w:t>-</w:t>
      </w:r>
      <w:r w:rsidR="00F83B42" w:rsidRPr="00F52B8B">
        <w:rPr>
          <w:rFonts w:asciiTheme="majorHAnsi" w:hAnsiTheme="majorHAnsi" w:cstheme="majorHAnsi"/>
          <w:b/>
          <w:sz w:val="22"/>
          <w:szCs w:val="22"/>
          <w:lang w:val="en-IE"/>
        </w:rPr>
        <w:t>Visual Department</w:t>
      </w:r>
    </w:p>
    <w:p w14:paraId="7C76ED8A" w14:textId="77777777" w:rsidR="002230F8" w:rsidRDefault="002230F8" w:rsidP="00891CA6">
      <w:pPr>
        <w:rPr>
          <w:rFonts w:asciiTheme="majorHAnsi" w:hAnsiTheme="majorHAnsi" w:cstheme="majorHAnsi"/>
          <w:sz w:val="22"/>
          <w:szCs w:val="22"/>
          <w:lang w:val="en-IE"/>
        </w:rPr>
      </w:pPr>
    </w:p>
    <w:p w14:paraId="1BDF693F" w14:textId="62A18475" w:rsidR="002E0443" w:rsidRDefault="003674EA" w:rsidP="00891CA6">
      <w:pPr>
        <w:rPr>
          <w:rFonts w:asciiTheme="majorHAnsi" w:hAnsiTheme="majorHAnsi" w:cstheme="majorHAnsi"/>
          <w:sz w:val="22"/>
          <w:szCs w:val="22"/>
          <w:lang w:val="en-IE"/>
        </w:rPr>
      </w:pPr>
      <w:r>
        <w:rPr>
          <w:rFonts w:asciiTheme="majorHAnsi" w:hAnsiTheme="majorHAnsi" w:cstheme="majorHAnsi"/>
          <w:sz w:val="22"/>
          <w:szCs w:val="22"/>
          <w:lang w:val="en-IE"/>
        </w:rPr>
        <w:t>Dobson High School is a</w:t>
      </w:r>
      <w:r w:rsidR="002E0443">
        <w:rPr>
          <w:rFonts w:asciiTheme="majorHAnsi" w:hAnsiTheme="majorHAnsi" w:cstheme="majorHAnsi"/>
          <w:sz w:val="22"/>
          <w:szCs w:val="22"/>
          <w:lang w:val="en-IE"/>
        </w:rPr>
        <w:t xml:space="preserve"> secondary school of 3000 students</w:t>
      </w:r>
      <w:r>
        <w:rPr>
          <w:rFonts w:asciiTheme="majorHAnsi" w:hAnsiTheme="majorHAnsi" w:cstheme="majorHAnsi"/>
          <w:sz w:val="22"/>
          <w:szCs w:val="22"/>
          <w:lang w:val="en-IE"/>
        </w:rPr>
        <w:t xml:space="preserve"> in the state’s largest school district, Mesa Public Schools</w:t>
      </w:r>
      <w:r w:rsidR="002E0443">
        <w:rPr>
          <w:rFonts w:asciiTheme="majorHAnsi" w:hAnsiTheme="majorHAnsi" w:cstheme="majorHAnsi"/>
          <w:sz w:val="22"/>
          <w:szCs w:val="22"/>
          <w:lang w:val="en-IE"/>
        </w:rPr>
        <w:t xml:space="preserve">. </w:t>
      </w:r>
      <w:r>
        <w:rPr>
          <w:rFonts w:asciiTheme="majorHAnsi" w:hAnsiTheme="majorHAnsi" w:cstheme="majorHAnsi"/>
          <w:sz w:val="22"/>
          <w:szCs w:val="22"/>
          <w:lang w:val="en-IE"/>
        </w:rPr>
        <w:t xml:space="preserve">I ran the Audio-Visual Department for 4 years. </w:t>
      </w:r>
      <w:r w:rsidR="002E0443">
        <w:rPr>
          <w:rFonts w:asciiTheme="majorHAnsi" w:hAnsiTheme="majorHAnsi" w:cstheme="majorHAnsi"/>
          <w:sz w:val="22"/>
          <w:szCs w:val="22"/>
          <w:lang w:val="en-IE"/>
        </w:rPr>
        <w:t>I had 2 direct</w:t>
      </w:r>
      <w:r>
        <w:rPr>
          <w:rFonts w:asciiTheme="majorHAnsi" w:hAnsiTheme="majorHAnsi" w:cstheme="majorHAnsi"/>
          <w:sz w:val="22"/>
          <w:szCs w:val="22"/>
          <w:lang w:val="en-IE"/>
        </w:rPr>
        <w:t>-</w:t>
      </w:r>
      <w:r w:rsidR="002E0443">
        <w:rPr>
          <w:rFonts w:asciiTheme="majorHAnsi" w:hAnsiTheme="majorHAnsi" w:cstheme="majorHAnsi"/>
          <w:sz w:val="22"/>
          <w:szCs w:val="22"/>
          <w:lang w:val="en-IE"/>
        </w:rPr>
        <w:t xml:space="preserve">reports and </w:t>
      </w:r>
      <w:r>
        <w:rPr>
          <w:rFonts w:asciiTheme="majorHAnsi" w:hAnsiTheme="majorHAnsi" w:cstheme="majorHAnsi"/>
          <w:sz w:val="22"/>
          <w:szCs w:val="22"/>
          <w:lang w:val="en-IE"/>
        </w:rPr>
        <w:t>10 student workers. The department oversaw the technical needs of the school, focusing on audio and video content delivery into the classrooms, student organisations, clubs, and the athletics department. I also supporting the IT needs of teachers and staff, and acted as IT Liaison with the district’s central IT department.</w:t>
      </w:r>
    </w:p>
    <w:p w14:paraId="264C07B0" w14:textId="77777777" w:rsidR="002E0443" w:rsidRPr="00F52B8B" w:rsidRDefault="002E0443" w:rsidP="00891CA6">
      <w:pPr>
        <w:rPr>
          <w:rFonts w:asciiTheme="majorHAnsi" w:hAnsiTheme="majorHAnsi" w:cstheme="majorHAnsi"/>
          <w:sz w:val="22"/>
          <w:szCs w:val="22"/>
          <w:lang w:val="en-IE"/>
        </w:rPr>
      </w:pPr>
    </w:p>
    <w:p w14:paraId="213E1823" w14:textId="5DFA8E79" w:rsidR="00F83B42" w:rsidRPr="00F52B8B" w:rsidRDefault="00F83B42" w:rsidP="00891CA6">
      <w:pPr>
        <w:rPr>
          <w:rFonts w:asciiTheme="majorHAnsi" w:hAnsiTheme="majorHAnsi" w:cstheme="majorHAnsi"/>
          <w:sz w:val="22"/>
          <w:szCs w:val="22"/>
          <w:lang w:val="en-IE"/>
        </w:rPr>
      </w:pPr>
      <w:r w:rsidRPr="00F52B8B">
        <w:rPr>
          <w:rFonts w:asciiTheme="majorHAnsi" w:hAnsiTheme="majorHAnsi" w:cstheme="majorHAnsi"/>
          <w:b/>
          <w:sz w:val="22"/>
          <w:szCs w:val="22"/>
          <w:lang w:val="en-IE"/>
        </w:rPr>
        <w:t xml:space="preserve">May 2001 </w:t>
      </w:r>
      <w:r w:rsidR="00C76FE5" w:rsidRPr="00F52B8B">
        <w:rPr>
          <w:rFonts w:asciiTheme="majorHAnsi" w:hAnsiTheme="majorHAnsi" w:cstheme="majorHAnsi"/>
          <w:b/>
          <w:sz w:val="22"/>
          <w:szCs w:val="22"/>
          <w:lang w:val="en-IE"/>
        </w:rPr>
        <w:t xml:space="preserve">– </w:t>
      </w:r>
      <w:r w:rsidRPr="00F52B8B">
        <w:rPr>
          <w:rFonts w:asciiTheme="majorHAnsi" w:hAnsiTheme="majorHAnsi" w:cstheme="majorHAnsi"/>
          <w:b/>
          <w:sz w:val="22"/>
          <w:szCs w:val="22"/>
          <w:lang w:val="en-IE"/>
        </w:rPr>
        <w:t>April 2003</w:t>
      </w:r>
      <w:r w:rsidR="00C76FE5" w:rsidRPr="00F52B8B">
        <w:rPr>
          <w:rFonts w:asciiTheme="majorHAnsi" w:hAnsiTheme="majorHAnsi" w:cstheme="majorHAnsi"/>
          <w:b/>
          <w:sz w:val="22"/>
          <w:szCs w:val="22"/>
          <w:lang w:val="en-IE"/>
        </w:rPr>
        <w:tab/>
      </w:r>
      <w:r w:rsidR="00C76FE5" w:rsidRPr="00F52B8B">
        <w:rPr>
          <w:rFonts w:asciiTheme="majorHAnsi" w:hAnsiTheme="majorHAnsi" w:cstheme="majorHAnsi"/>
          <w:b/>
          <w:sz w:val="22"/>
          <w:szCs w:val="22"/>
          <w:lang w:val="en-IE"/>
        </w:rPr>
        <w:tab/>
      </w:r>
      <w:r w:rsidR="00C76FE5" w:rsidRPr="00F52B8B">
        <w:rPr>
          <w:rFonts w:asciiTheme="majorHAnsi" w:hAnsiTheme="majorHAnsi" w:cstheme="majorHAnsi"/>
          <w:b/>
          <w:sz w:val="22"/>
          <w:szCs w:val="22"/>
          <w:lang w:val="en-IE"/>
        </w:rPr>
        <w:tab/>
      </w:r>
      <w:r w:rsidR="00F52B8B">
        <w:rPr>
          <w:rFonts w:asciiTheme="majorHAnsi" w:hAnsiTheme="majorHAnsi" w:cstheme="majorHAnsi"/>
          <w:b/>
          <w:sz w:val="22"/>
          <w:szCs w:val="22"/>
          <w:lang w:val="en-IE"/>
        </w:rPr>
        <w:tab/>
      </w:r>
      <w:r w:rsidRPr="00F52B8B">
        <w:rPr>
          <w:rFonts w:asciiTheme="majorHAnsi" w:hAnsiTheme="majorHAnsi" w:cstheme="majorHAnsi"/>
          <w:b/>
          <w:sz w:val="22"/>
          <w:szCs w:val="22"/>
          <w:lang w:val="en-IE"/>
        </w:rPr>
        <w:t>Syntrillium Software Inc.</w:t>
      </w:r>
      <w:r w:rsidR="00C76FE5" w:rsidRPr="00F52B8B">
        <w:rPr>
          <w:rFonts w:asciiTheme="majorHAnsi" w:hAnsiTheme="majorHAnsi" w:cstheme="majorHAnsi"/>
          <w:b/>
          <w:sz w:val="22"/>
          <w:szCs w:val="22"/>
          <w:lang w:val="en-IE"/>
        </w:rPr>
        <w:t>,</w:t>
      </w:r>
      <w:r w:rsidR="00C76FE5" w:rsidRPr="00F52B8B">
        <w:rPr>
          <w:rFonts w:asciiTheme="majorHAnsi" w:hAnsiTheme="majorHAnsi" w:cstheme="majorHAnsi"/>
          <w:sz w:val="22"/>
          <w:szCs w:val="22"/>
          <w:lang w:val="en-IE"/>
        </w:rPr>
        <w:t xml:space="preserve"> </w:t>
      </w:r>
      <w:r w:rsidRPr="00F52B8B">
        <w:rPr>
          <w:rFonts w:asciiTheme="majorHAnsi" w:hAnsiTheme="majorHAnsi" w:cstheme="majorHAnsi"/>
          <w:sz w:val="22"/>
          <w:szCs w:val="22"/>
          <w:lang w:val="en-IE"/>
        </w:rPr>
        <w:t>Scottsdale, Arizona</w:t>
      </w:r>
    </w:p>
    <w:p w14:paraId="61D6BC77" w14:textId="21E4CDD0" w:rsidR="00B94B7D" w:rsidRDefault="00F83B42" w:rsidP="00891CA6">
      <w:pPr>
        <w:rPr>
          <w:rFonts w:asciiTheme="majorHAnsi" w:hAnsiTheme="majorHAnsi" w:cstheme="majorHAnsi"/>
          <w:b/>
          <w:sz w:val="22"/>
          <w:szCs w:val="22"/>
          <w:lang w:val="en-IE"/>
        </w:rPr>
      </w:pPr>
      <w:r w:rsidRPr="00F52B8B">
        <w:rPr>
          <w:rFonts w:asciiTheme="majorHAnsi" w:hAnsiTheme="majorHAnsi" w:cstheme="majorHAnsi"/>
          <w:b/>
          <w:sz w:val="22"/>
          <w:szCs w:val="22"/>
          <w:lang w:val="en-IE"/>
        </w:rPr>
        <w:t xml:space="preserve">Quality Assurance </w:t>
      </w:r>
      <w:r w:rsidR="00707309" w:rsidRPr="00F52B8B">
        <w:rPr>
          <w:rFonts w:asciiTheme="majorHAnsi" w:hAnsiTheme="majorHAnsi" w:cstheme="majorHAnsi"/>
          <w:b/>
          <w:sz w:val="22"/>
          <w:szCs w:val="22"/>
          <w:lang w:val="en-IE"/>
        </w:rPr>
        <w:t>Engineer</w:t>
      </w:r>
    </w:p>
    <w:p w14:paraId="6291DBE7" w14:textId="77777777" w:rsidR="003674EA" w:rsidRPr="003674EA" w:rsidRDefault="003674EA" w:rsidP="00891CA6">
      <w:pPr>
        <w:rPr>
          <w:rFonts w:asciiTheme="majorHAnsi" w:hAnsiTheme="majorHAnsi" w:cstheme="majorHAnsi"/>
          <w:bCs/>
          <w:sz w:val="22"/>
          <w:szCs w:val="22"/>
          <w:lang w:val="en-IE"/>
        </w:rPr>
      </w:pPr>
    </w:p>
    <w:p w14:paraId="009C22C3" w14:textId="178B7619" w:rsidR="003674EA" w:rsidRPr="003674EA" w:rsidRDefault="003674EA" w:rsidP="00891CA6">
      <w:pPr>
        <w:rPr>
          <w:rFonts w:asciiTheme="majorHAnsi" w:hAnsiTheme="majorHAnsi" w:cstheme="majorHAnsi"/>
          <w:bCs/>
          <w:sz w:val="22"/>
          <w:szCs w:val="22"/>
          <w:lang w:val="en-IE"/>
        </w:rPr>
      </w:pPr>
      <w:r>
        <w:rPr>
          <w:rFonts w:asciiTheme="majorHAnsi" w:hAnsiTheme="majorHAnsi" w:cstheme="majorHAnsi"/>
          <w:bCs/>
          <w:sz w:val="22"/>
          <w:szCs w:val="22"/>
          <w:lang w:val="en-IE"/>
        </w:rPr>
        <w:t xml:space="preserve">Syntrillium Software, Inc. developed Cool Edit Pro (later Adobe Audition), a professional audio waveform and multitrack production tool. I was on a team of engineers who designed and executed regression test cases designed to stress or crash the software while it was in development. </w:t>
      </w:r>
      <w:r w:rsidR="005A747F">
        <w:rPr>
          <w:rFonts w:asciiTheme="majorHAnsi" w:hAnsiTheme="majorHAnsi" w:cstheme="majorHAnsi"/>
          <w:bCs/>
          <w:sz w:val="22"/>
          <w:szCs w:val="22"/>
          <w:lang w:val="en-IE"/>
        </w:rPr>
        <w:t>Cool Edit Pro</w:t>
      </w:r>
      <w:r>
        <w:rPr>
          <w:rFonts w:asciiTheme="majorHAnsi" w:hAnsiTheme="majorHAnsi" w:cstheme="majorHAnsi"/>
          <w:bCs/>
          <w:sz w:val="22"/>
          <w:szCs w:val="22"/>
          <w:lang w:val="en-IE"/>
        </w:rPr>
        <w:t xml:space="preserve"> was purchased by Adobe Software Systems, Inc. in </w:t>
      </w:r>
      <w:r w:rsidR="005A747F">
        <w:rPr>
          <w:rFonts w:asciiTheme="majorHAnsi" w:hAnsiTheme="majorHAnsi" w:cstheme="majorHAnsi"/>
          <w:bCs/>
          <w:sz w:val="22"/>
          <w:szCs w:val="22"/>
          <w:lang w:val="en-IE"/>
        </w:rPr>
        <w:t xml:space="preserve">March </w:t>
      </w:r>
      <w:r>
        <w:rPr>
          <w:rFonts w:asciiTheme="majorHAnsi" w:hAnsiTheme="majorHAnsi" w:cstheme="majorHAnsi"/>
          <w:bCs/>
          <w:sz w:val="22"/>
          <w:szCs w:val="22"/>
          <w:lang w:val="en-IE"/>
        </w:rPr>
        <w:t xml:space="preserve">2003, and the company was dissolved. </w:t>
      </w:r>
    </w:p>
    <w:p w14:paraId="1E8CEDA8" w14:textId="399925FB" w:rsidR="003674EA" w:rsidRDefault="00003B8D" w:rsidP="00891CA6">
      <w:pPr>
        <w:rPr>
          <w:rFonts w:asciiTheme="majorHAnsi" w:hAnsiTheme="majorHAnsi" w:cstheme="majorHAnsi"/>
          <w:b/>
          <w:sz w:val="22"/>
          <w:szCs w:val="22"/>
          <w:lang w:val="en-IE"/>
        </w:rPr>
      </w:pPr>
      <w:r>
        <w:rPr>
          <w:rFonts w:asciiTheme="majorHAnsi" w:hAnsiTheme="majorHAnsi" w:cstheme="majorHAnsi"/>
          <w:noProof/>
          <w:color w:val="920001"/>
          <w:sz w:val="22"/>
          <w:szCs w:val="22"/>
          <w:lang w:val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A83270" wp14:editId="3CF83B68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6108700" cy="17856"/>
                <wp:effectExtent l="0" t="0" r="25400" b="20320"/>
                <wp:wrapNone/>
                <wp:docPr id="13320694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700" cy="17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90E54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55pt" to="481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6ACC3E94" w14:textId="770FF0E3" w:rsidR="00C40E13" w:rsidRDefault="00C40E13" w:rsidP="002230F8">
      <w:pPr>
        <w:rPr>
          <w:rFonts w:asciiTheme="majorHAnsi" w:hAnsiTheme="majorHAnsi" w:cstheme="majorHAnsi"/>
          <w:b/>
          <w:color w:val="920001"/>
          <w:sz w:val="22"/>
          <w:szCs w:val="22"/>
          <w:lang w:val="en-IE"/>
        </w:rPr>
      </w:pPr>
    </w:p>
    <w:p w14:paraId="57DB02C8" w14:textId="162B8F14" w:rsidR="002230F8" w:rsidRPr="00C40E13" w:rsidRDefault="00C40E13" w:rsidP="00C40E13">
      <w:pPr>
        <w:jc w:val="both"/>
        <w:rPr>
          <w:rFonts w:asciiTheme="majorHAnsi" w:hAnsiTheme="majorHAnsi" w:cstheme="majorHAnsi"/>
          <w:b/>
          <w:sz w:val="28"/>
          <w:szCs w:val="28"/>
          <w:lang w:val="en-IE"/>
        </w:rPr>
      </w:pPr>
      <w:r>
        <w:rPr>
          <w:rFonts w:asciiTheme="majorHAnsi" w:hAnsiTheme="majorHAnsi" w:cstheme="majorHAnsi"/>
          <w:b/>
          <w:sz w:val="28"/>
          <w:szCs w:val="28"/>
          <w:lang w:val="en-IE"/>
        </w:rPr>
        <w:t xml:space="preserve">SKILLS </w:t>
      </w:r>
      <w:r w:rsidR="002E0443">
        <w:rPr>
          <w:rFonts w:asciiTheme="majorHAnsi" w:hAnsiTheme="majorHAnsi" w:cstheme="majorHAnsi"/>
          <w:b/>
          <w:sz w:val="28"/>
          <w:szCs w:val="28"/>
          <w:lang w:val="en-IE"/>
        </w:rPr>
        <w:t>AND</w:t>
      </w:r>
      <w:r>
        <w:rPr>
          <w:rFonts w:asciiTheme="majorHAnsi" w:hAnsiTheme="majorHAnsi" w:cstheme="majorHAnsi"/>
          <w:b/>
          <w:sz w:val="28"/>
          <w:szCs w:val="28"/>
          <w:lang w:val="en-IE"/>
        </w:rPr>
        <w:t xml:space="preserve"> SOFTWARE</w:t>
      </w:r>
    </w:p>
    <w:p w14:paraId="7718B18B" w14:textId="77777777" w:rsidR="002E0443" w:rsidRDefault="002E0443" w:rsidP="00D91BC7">
      <w:pPr>
        <w:rPr>
          <w:rFonts w:asciiTheme="majorHAnsi" w:hAnsiTheme="majorHAnsi" w:cstheme="majorHAnsi"/>
          <w:b/>
          <w:color w:val="920001"/>
          <w:sz w:val="22"/>
          <w:szCs w:val="22"/>
          <w:lang w:val="en-IE"/>
        </w:rPr>
      </w:pPr>
    </w:p>
    <w:p w14:paraId="133EE9B4" w14:textId="77777777" w:rsidR="005A747F" w:rsidRDefault="005A747F" w:rsidP="00D91BC7">
      <w:pPr>
        <w:rPr>
          <w:rFonts w:asciiTheme="majorHAnsi" w:hAnsiTheme="majorHAnsi" w:cstheme="majorHAnsi"/>
          <w:sz w:val="22"/>
          <w:szCs w:val="22"/>
          <w:lang w:val="en-IE"/>
        </w:rPr>
        <w:sectPr w:rsidR="005A747F" w:rsidSect="00F07EC5">
          <w:headerReference w:type="default" r:id="rId10"/>
          <w:footerReference w:type="default" r:id="rId11"/>
          <w:pgSz w:w="11900" w:h="16840"/>
          <w:pgMar w:top="1080" w:right="1080" w:bottom="1080" w:left="1080" w:header="706" w:footer="706" w:gutter="0"/>
          <w:cols w:space="708"/>
          <w:docGrid w:linePitch="360"/>
        </w:sectPr>
      </w:pPr>
    </w:p>
    <w:tbl>
      <w:tblPr>
        <w:tblW w:w="12580" w:type="dxa"/>
        <w:tblLook w:val="04A0" w:firstRow="1" w:lastRow="0" w:firstColumn="1" w:lastColumn="0" w:noHBand="0" w:noVBand="1"/>
      </w:tblPr>
      <w:tblGrid>
        <w:gridCol w:w="12580"/>
      </w:tblGrid>
      <w:tr w:rsidR="00E964B7" w:rsidRPr="0012450B" w14:paraId="03739853" w14:textId="77777777" w:rsidTr="0012450B">
        <w:trPr>
          <w:trHeight w:val="290"/>
        </w:trPr>
        <w:tc>
          <w:tcPr>
            <w:tcW w:w="1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918A4D" w14:textId="04A74E72" w:rsidR="00E964B7" w:rsidRPr="0012450B" w:rsidRDefault="00E964B7" w:rsidP="0012450B">
            <w:pPr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IE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US"/>
              </w:rPr>
              <w:t>API communication (Swagger/RESTful)</w:t>
            </w:r>
          </w:p>
        </w:tc>
      </w:tr>
      <w:tr w:rsidR="0012450B" w:rsidRPr="0012450B" w14:paraId="5ACC6DBF" w14:textId="77777777" w:rsidTr="0012450B">
        <w:trPr>
          <w:trHeight w:val="290"/>
        </w:trPr>
        <w:tc>
          <w:tcPr>
            <w:tcW w:w="1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C1C73" w14:textId="77777777" w:rsidR="0012450B" w:rsidRPr="0012450B" w:rsidRDefault="0012450B" w:rsidP="0012450B">
            <w:pPr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US"/>
              </w:rPr>
            </w:pPr>
            <w:r w:rsidRPr="0012450B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IE"/>
              </w:rPr>
              <w:t>Audio DSP programming (Symetrix, BiAmp)</w:t>
            </w:r>
          </w:p>
        </w:tc>
      </w:tr>
      <w:tr w:rsidR="0012450B" w:rsidRPr="0012450B" w14:paraId="2F895988" w14:textId="77777777" w:rsidTr="0012450B">
        <w:trPr>
          <w:trHeight w:val="290"/>
        </w:trPr>
        <w:tc>
          <w:tcPr>
            <w:tcW w:w="1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B2FE5" w14:textId="77777777" w:rsidR="0012450B" w:rsidRPr="0012450B" w:rsidRDefault="0012450B" w:rsidP="0012450B">
            <w:pPr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US"/>
              </w:rPr>
            </w:pPr>
            <w:r w:rsidRPr="0012450B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IE"/>
              </w:rPr>
              <w:t>Commercial AV integration</w:t>
            </w:r>
          </w:p>
        </w:tc>
      </w:tr>
      <w:tr w:rsidR="0012450B" w:rsidRPr="0012450B" w14:paraId="0251B6C6" w14:textId="77777777" w:rsidTr="0012450B">
        <w:trPr>
          <w:trHeight w:val="290"/>
        </w:trPr>
        <w:tc>
          <w:tcPr>
            <w:tcW w:w="1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C7B44" w14:textId="77777777" w:rsidR="0012450B" w:rsidRPr="0012450B" w:rsidRDefault="0012450B" w:rsidP="0012450B">
            <w:pPr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US"/>
              </w:rPr>
            </w:pPr>
            <w:r w:rsidRPr="0012450B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IE"/>
              </w:rPr>
              <w:t>Dashboards</w:t>
            </w:r>
          </w:p>
        </w:tc>
      </w:tr>
      <w:tr w:rsidR="0012450B" w:rsidRPr="0012450B" w14:paraId="33828C0F" w14:textId="77777777" w:rsidTr="0012450B">
        <w:trPr>
          <w:trHeight w:val="290"/>
        </w:trPr>
        <w:tc>
          <w:tcPr>
            <w:tcW w:w="1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D7FF5" w14:textId="77777777" w:rsidR="0012450B" w:rsidRPr="0012450B" w:rsidRDefault="0012450B" w:rsidP="0012450B">
            <w:pPr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US"/>
              </w:rPr>
            </w:pPr>
            <w:r w:rsidRPr="0012450B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IE"/>
              </w:rPr>
              <w:t>Data analysis</w:t>
            </w:r>
          </w:p>
        </w:tc>
      </w:tr>
      <w:tr w:rsidR="0012450B" w:rsidRPr="0012450B" w14:paraId="73C70DD2" w14:textId="77777777" w:rsidTr="0012450B">
        <w:trPr>
          <w:trHeight w:val="290"/>
        </w:trPr>
        <w:tc>
          <w:tcPr>
            <w:tcW w:w="1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3F2D1" w14:textId="77777777" w:rsidR="0012450B" w:rsidRPr="0012450B" w:rsidRDefault="0012450B" w:rsidP="0012450B">
            <w:pPr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US"/>
              </w:rPr>
            </w:pPr>
            <w:r w:rsidRPr="0012450B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IE"/>
              </w:rPr>
              <w:t>Data automation</w:t>
            </w:r>
          </w:p>
        </w:tc>
      </w:tr>
      <w:tr w:rsidR="0012450B" w:rsidRPr="0012450B" w14:paraId="204A7F5B" w14:textId="77777777" w:rsidTr="0012450B">
        <w:trPr>
          <w:trHeight w:val="290"/>
        </w:trPr>
        <w:tc>
          <w:tcPr>
            <w:tcW w:w="1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A1F96" w14:textId="77777777" w:rsidR="0012450B" w:rsidRPr="0012450B" w:rsidRDefault="0012450B" w:rsidP="0012450B">
            <w:pPr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US"/>
              </w:rPr>
            </w:pPr>
            <w:r w:rsidRPr="0012450B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IE"/>
              </w:rPr>
              <w:t>Data migration</w:t>
            </w:r>
          </w:p>
        </w:tc>
      </w:tr>
      <w:tr w:rsidR="0012450B" w:rsidRPr="0012450B" w14:paraId="7B85C299" w14:textId="77777777" w:rsidTr="0012450B">
        <w:trPr>
          <w:trHeight w:val="290"/>
        </w:trPr>
        <w:tc>
          <w:tcPr>
            <w:tcW w:w="1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492EF" w14:textId="77777777" w:rsidR="0012450B" w:rsidRPr="0012450B" w:rsidRDefault="0012450B" w:rsidP="0012450B">
            <w:pPr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US"/>
              </w:rPr>
            </w:pPr>
            <w:r w:rsidRPr="0012450B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IE"/>
              </w:rPr>
              <w:t>Data Modelling</w:t>
            </w:r>
          </w:p>
        </w:tc>
      </w:tr>
      <w:tr w:rsidR="0012450B" w:rsidRPr="0012450B" w14:paraId="442FD804" w14:textId="77777777" w:rsidTr="0012450B">
        <w:trPr>
          <w:trHeight w:val="290"/>
        </w:trPr>
        <w:tc>
          <w:tcPr>
            <w:tcW w:w="1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75760" w14:textId="042E0C9A" w:rsidR="0012450B" w:rsidRPr="0012450B" w:rsidRDefault="0012450B" w:rsidP="0012450B">
            <w:pPr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US"/>
              </w:rPr>
            </w:pPr>
            <w:r w:rsidRPr="0012450B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IE"/>
              </w:rPr>
              <w:t xml:space="preserve">Direct-report employee </w:t>
            </w:r>
            <w:r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IE"/>
              </w:rPr>
              <w:t>management</w:t>
            </w:r>
          </w:p>
        </w:tc>
      </w:tr>
      <w:tr w:rsidR="0012450B" w:rsidRPr="0012450B" w14:paraId="6F49AE1E" w14:textId="77777777" w:rsidTr="0012450B">
        <w:trPr>
          <w:trHeight w:val="290"/>
        </w:trPr>
        <w:tc>
          <w:tcPr>
            <w:tcW w:w="1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ED8A2" w14:textId="77777777" w:rsidR="0012450B" w:rsidRPr="0012450B" w:rsidRDefault="0012450B" w:rsidP="0012450B">
            <w:pPr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US"/>
              </w:rPr>
            </w:pPr>
            <w:r w:rsidRPr="0012450B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IE"/>
              </w:rPr>
              <w:t>ETL</w:t>
            </w:r>
          </w:p>
        </w:tc>
      </w:tr>
      <w:tr w:rsidR="0012450B" w:rsidRPr="0012450B" w14:paraId="20144986" w14:textId="77777777" w:rsidTr="0012450B">
        <w:trPr>
          <w:trHeight w:val="290"/>
        </w:trPr>
        <w:tc>
          <w:tcPr>
            <w:tcW w:w="1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9AB0F" w14:textId="77777777" w:rsidR="0012450B" w:rsidRPr="0012450B" w:rsidRDefault="0012450B" w:rsidP="0012450B">
            <w:pPr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US"/>
              </w:rPr>
            </w:pPr>
            <w:r w:rsidRPr="0012450B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IE"/>
              </w:rPr>
              <w:t>Lecture/presentations</w:t>
            </w:r>
          </w:p>
        </w:tc>
      </w:tr>
      <w:tr w:rsidR="0012450B" w:rsidRPr="0012450B" w14:paraId="77BF63B2" w14:textId="77777777" w:rsidTr="0012450B">
        <w:trPr>
          <w:trHeight w:val="290"/>
        </w:trPr>
        <w:tc>
          <w:tcPr>
            <w:tcW w:w="1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562E2" w14:textId="77777777" w:rsidR="0012450B" w:rsidRPr="0012450B" w:rsidRDefault="0012450B" w:rsidP="0012450B">
            <w:pPr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US"/>
              </w:rPr>
            </w:pPr>
            <w:r w:rsidRPr="0012450B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IE"/>
              </w:rPr>
              <w:t>Machine learning</w:t>
            </w:r>
          </w:p>
        </w:tc>
      </w:tr>
      <w:tr w:rsidR="0012450B" w:rsidRPr="0012450B" w14:paraId="3D4BF7CB" w14:textId="77777777" w:rsidTr="0012450B">
        <w:trPr>
          <w:trHeight w:val="290"/>
        </w:trPr>
        <w:tc>
          <w:tcPr>
            <w:tcW w:w="1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A3D3D" w14:textId="77777777" w:rsidR="0012450B" w:rsidRPr="0012450B" w:rsidRDefault="0012450B" w:rsidP="0012450B">
            <w:pPr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US"/>
              </w:rPr>
            </w:pPr>
            <w:r w:rsidRPr="0012450B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IE"/>
              </w:rPr>
              <w:t>Project Management</w:t>
            </w:r>
          </w:p>
        </w:tc>
      </w:tr>
      <w:tr w:rsidR="0012450B" w:rsidRPr="0012450B" w14:paraId="672194C1" w14:textId="77777777" w:rsidTr="0012450B">
        <w:trPr>
          <w:trHeight w:val="290"/>
        </w:trPr>
        <w:tc>
          <w:tcPr>
            <w:tcW w:w="1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E0E26" w14:textId="77777777" w:rsidR="0012450B" w:rsidRPr="0012450B" w:rsidRDefault="0012450B" w:rsidP="0012450B">
            <w:pPr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US"/>
              </w:rPr>
            </w:pPr>
            <w:r w:rsidRPr="0012450B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IE"/>
              </w:rPr>
              <w:t>Relational Databases</w:t>
            </w:r>
          </w:p>
        </w:tc>
      </w:tr>
      <w:tr w:rsidR="0012450B" w:rsidRPr="0012450B" w14:paraId="5F5F233B" w14:textId="77777777" w:rsidTr="0012450B">
        <w:trPr>
          <w:trHeight w:val="290"/>
        </w:trPr>
        <w:tc>
          <w:tcPr>
            <w:tcW w:w="1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49EDC" w14:textId="77777777" w:rsidR="0012450B" w:rsidRPr="0012450B" w:rsidRDefault="0012450B" w:rsidP="0012450B">
            <w:pPr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US"/>
              </w:rPr>
            </w:pPr>
            <w:r w:rsidRPr="0012450B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IE"/>
              </w:rPr>
              <w:t>Reporting</w:t>
            </w:r>
          </w:p>
        </w:tc>
      </w:tr>
      <w:tr w:rsidR="0012450B" w:rsidRPr="0012450B" w14:paraId="65E1F5F0" w14:textId="77777777" w:rsidTr="0012450B">
        <w:trPr>
          <w:trHeight w:val="290"/>
        </w:trPr>
        <w:tc>
          <w:tcPr>
            <w:tcW w:w="1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768F2" w14:textId="77777777" w:rsidR="0012450B" w:rsidRPr="0012450B" w:rsidRDefault="0012450B" w:rsidP="0012450B">
            <w:pPr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US"/>
              </w:rPr>
            </w:pPr>
            <w:r w:rsidRPr="0012450B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IE"/>
              </w:rPr>
              <w:t>SQL</w:t>
            </w:r>
          </w:p>
        </w:tc>
      </w:tr>
      <w:tr w:rsidR="0012450B" w:rsidRPr="0012450B" w14:paraId="5639C6CB" w14:textId="77777777" w:rsidTr="0012450B">
        <w:trPr>
          <w:trHeight w:val="290"/>
        </w:trPr>
        <w:tc>
          <w:tcPr>
            <w:tcW w:w="1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4D2DA" w14:textId="77777777" w:rsidR="0012450B" w:rsidRPr="0012450B" w:rsidRDefault="0012450B" w:rsidP="0012450B">
            <w:pPr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US"/>
              </w:rPr>
            </w:pPr>
            <w:r w:rsidRPr="0012450B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IE"/>
              </w:rPr>
              <w:t>Technical drawings</w:t>
            </w:r>
          </w:p>
        </w:tc>
      </w:tr>
      <w:tr w:rsidR="0012450B" w:rsidRPr="0012450B" w14:paraId="79873FF7" w14:textId="77777777" w:rsidTr="0012450B">
        <w:trPr>
          <w:trHeight w:val="290"/>
        </w:trPr>
        <w:tc>
          <w:tcPr>
            <w:tcW w:w="1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C2C2C" w14:textId="77777777" w:rsidR="0012450B" w:rsidRPr="0012450B" w:rsidRDefault="0012450B" w:rsidP="0012450B">
            <w:pPr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US"/>
              </w:rPr>
            </w:pPr>
            <w:r w:rsidRPr="0012450B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IE"/>
              </w:rPr>
              <w:t>Video switcher programming (Crestron, Extron, AMX)</w:t>
            </w:r>
          </w:p>
        </w:tc>
      </w:tr>
      <w:tr w:rsidR="0012450B" w:rsidRPr="0012450B" w14:paraId="2C5674FF" w14:textId="77777777" w:rsidTr="0012450B">
        <w:trPr>
          <w:trHeight w:val="290"/>
        </w:trPr>
        <w:tc>
          <w:tcPr>
            <w:tcW w:w="1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DD879" w14:textId="2AAF2116" w:rsidR="00E964B7" w:rsidRPr="00E964B7" w:rsidRDefault="0012450B" w:rsidP="0012450B">
            <w:pPr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IE"/>
              </w:rPr>
            </w:pPr>
            <w:r w:rsidRPr="0012450B">
              <w:rPr>
                <w:rFonts w:ascii="Calibri Light" w:eastAsia="Times New Roman" w:hAnsi="Calibri Light" w:cs="Calibri Light"/>
                <w:color w:val="000000"/>
                <w:sz w:val="22"/>
                <w:szCs w:val="22"/>
                <w:lang w:val="en-IE"/>
              </w:rPr>
              <w:t>Web development (HTML/CSS/JS, PHP, MySQL)</w:t>
            </w:r>
          </w:p>
        </w:tc>
      </w:tr>
    </w:tbl>
    <w:p w14:paraId="458F4DC1" w14:textId="77777777" w:rsidR="0012450B" w:rsidRPr="0012450B" w:rsidRDefault="005A747F" w:rsidP="0012450B">
      <w:pPr>
        <w:ind w:right="20"/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</w:pPr>
      <w:r>
        <w:rPr>
          <w:rFonts w:asciiTheme="majorHAnsi" w:hAnsiTheme="majorHAnsi" w:cstheme="majorHAnsi"/>
          <w:color w:val="0070C0"/>
          <w:sz w:val="22"/>
          <w:szCs w:val="22"/>
          <w:lang w:val="en-IE"/>
        </w:rPr>
        <w:br w:type="column"/>
      </w:r>
      <w:r w:rsidR="0012450B" w:rsidRPr="0012450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>Alteryx</w:t>
      </w:r>
    </w:p>
    <w:p w14:paraId="25A6AF4B" w14:textId="61FD2A9D" w:rsidR="0012450B" w:rsidRPr="0012450B" w:rsidRDefault="0012450B" w:rsidP="0012450B">
      <w:pPr>
        <w:ind w:right="20"/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</w:pPr>
      <w:r w:rsidRPr="0012450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>AWS (Cor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>e</w:t>
      </w:r>
      <w:r w:rsidRPr="0012450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>: EC2, S3, RDP, WorkSpaces, IAM)</w:t>
      </w:r>
    </w:p>
    <w:p w14:paraId="069FA358" w14:textId="77777777" w:rsidR="0012450B" w:rsidRPr="0012450B" w:rsidRDefault="0012450B" w:rsidP="0012450B">
      <w:pPr>
        <w:ind w:right="20"/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</w:pPr>
      <w:r w:rsidRPr="0012450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>Azure ML</w:t>
      </w:r>
    </w:p>
    <w:p w14:paraId="354A2B4E" w14:textId="77777777" w:rsidR="0012450B" w:rsidRPr="0012450B" w:rsidRDefault="0012450B" w:rsidP="0012450B">
      <w:pPr>
        <w:ind w:right="20"/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</w:pPr>
      <w:r w:rsidRPr="0012450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>Jira/Confluence</w:t>
      </w:r>
    </w:p>
    <w:p w14:paraId="796C1BFC" w14:textId="77777777" w:rsidR="0012450B" w:rsidRPr="0012450B" w:rsidRDefault="0012450B" w:rsidP="0012450B">
      <w:pPr>
        <w:ind w:right="20"/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</w:pPr>
      <w:r w:rsidRPr="0012450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>Microsoft Office (Excel, PowerPoint, Word)</w:t>
      </w:r>
    </w:p>
    <w:p w14:paraId="437A8BC8" w14:textId="77777777" w:rsidR="0012450B" w:rsidRPr="0012450B" w:rsidRDefault="0012450B" w:rsidP="0012450B">
      <w:pPr>
        <w:ind w:right="20"/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</w:pPr>
      <w:r w:rsidRPr="0012450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>Python</w:t>
      </w:r>
    </w:p>
    <w:p w14:paraId="4F514D99" w14:textId="77777777" w:rsidR="0012450B" w:rsidRPr="0012450B" w:rsidRDefault="0012450B" w:rsidP="0012450B">
      <w:pPr>
        <w:ind w:right="20"/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</w:pPr>
      <w:r w:rsidRPr="0012450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>SAS (Core 9.2, Enterprise Miner)</w:t>
      </w:r>
    </w:p>
    <w:p w14:paraId="7D1ACD88" w14:textId="77777777" w:rsidR="0012450B" w:rsidRPr="0012450B" w:rsidRDefault="0012450B" w:rsidP="0012450B">
      <w:pPr>
        <w:ind w:right="20"/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</w:pPr>
      <w:r w:rsidRPr="0012450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>MSSQL, SSIS</w:t>
      </w:r>
    </w:p>
    <w:p w14:paraId="084BCA47" w14:textId="77777777" w:rsidR="0012450B" w:rsidRDefault="0012450B" w:rsidP="0012450B">
      <w:pPr>
        <w:ind w:right="20"/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</w:pPr>
      <w:r w:rsidRPr="0012450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>Tableau</w:t>
      </w:r>
    </w:p>
    <w:p w14:paraId="6888741E" w14:textId="3B3FA7FA" w:rsidR="009D1B5A" w:rsidRPr="0012450B" w:rsidRDefault="009D1B5A" w:rsidP="0012450B">
      <w:pPr>
        <w:ind w:right="20"/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>VBA</w:t>
      </w:r>
    </w:p>
    <w:p w14:paraId="71D02FFE" w14:textId="5E9BC09C" w:rsidR="00EB15B3" w:rsidRPr="0012450B" w:rsidRDefault="0012450B" w:rsidP="0012450B">
      <w:pPr>
        <w:ind w:right="20"/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</w:pPr>
      <w:r w:rsidRPr="0012450B">
        <w:rPr>
          <w:rFonts w:asciiTheme="majorHAnsi" w:hAnsiTheme="majorHAnsi" w:cstheme="majorHAnsi"/>
          <w:color w:val="000000" w:themeColor="text1"/>
          <w:sz w:val="22"/>
          <w:szCs w:val="22"/>
          <w:lang w:val="en-IE"/>
        </w:rPr>
        <w:t>Watson</w:t>
      </w:r>
    </w:p>
    <w:p w14:paraId="0D7C62A4" w14:textId="77777777" w:rsidR="00EB15B3" w:rsidRDefault="00EB15B3" w:rsidP="00D91BC7">
      <w:pPr>
        <w:rPr>
          <w:rFonts w:asciiTheme="majorHAnsi" w:hAnsiTheme="majorHAnsi" w:cstheme="majorHAnsi"/>
          <w:sz w:val="22"/>
          <w:szCs w:val="22"/>
          <w:lang w:val="en-IE"/>
        </w:rPr>
      </w:pPr>
    </w:p>
    <w:p w14:paraId="5FB1E34B" w14:textId="4666D59D" w:rsidR="00EB15B3" w:rsidRPr="00EB15B3" w:rsidRDefault="00EB15B3" w:rsidP="00D91BC7">
      <w:pPr>
        <w:rPr>
          <w:rFonts w:asciiTheme="majorHAnsi" w:hAnsiTheme="majorHAnsi" w:cstheme="majorHAnsi"/>
          <w:sz w:val="22"/>
          <w:szCs w:val="22"/>
          <w:lang w:val="en-IE"/>
        </w:rPr>
        <w:sectPr w:rsidR="00EB15B3" w:rsidRPr="00EB15B3" w:rsidSect="005A747F">
          <w:type w:val="continuous"/>
          <w:pgSz w:w="11900" w:h="16840"/>
          <w:pgMar w:top="1080" w:right="1080" w:bottom="1080" w:left="1080" w:header="706" w:footer="706" w:gutter="0"/>
          <w:cols w:num="2" w:space="708"/>
          <w:docGrid w:linePitch="360"/>
        </w:sectPr>
      </w:pPr>
    </w:p>
    <w:p w14:paraId="4C4AB637" w14:textId="7C4EE99E" w:rsidR="002B5C38" w:rsidRDefault="002B5C38" w:rsidP="005A747F">
      <w:pPr>
        <w:jc w:val="both"/>
        <w:rPr>
          <w:rFonts w:asciiTheme="majorHAnsi" w:hAnsiTheme="majorHAnsi" w:cstheme="majorHAnsi"/>
          <w:b/>
          <w:sz w:val="28"/>
          <w:szCs w:val="28"/>
          <w:lang w:val="en-IE"/>
        </w:rPr>
      </w:pPr>
      <w:r>
        <w:rPr>
          <w:rFonts w:asciiTheme="majorHAnsi" w:hAnsiTheme="majorHAnsi" w:cstheme="majorHAnsi"/>
          <w:noProof/>
          <w:color w:val="920001"/>
          <w:sz w:val="22"/>
          <w:szCs w:val="22"/>
          <w:lang w:val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BD314F" wp14:editId="62AAAA5D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6108700" cy="17856"/>
                <wp:effectExtent l="0" t="0" r="25400" b="20320"/>
                <wp:wrapNone/>
                <wp:docPr id="13582139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700" cy="17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9BBEB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75pt" to="481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4B700080" w14:textId="2648A766" w:rsidR="005A747F" w:rsidRPr="00C40E13" w:rsidRDefault="005A747F" w:rsidP="005A747F">
      <w:pPr>
        <w:jc w:val="both"/>
        <w:rPr>
          <w:rFonts w:asciiTheme="majorHAnsi" w:hAnsiTheme="majorHAnsi" w:cstheme="majorHAnsi"/>
          <w:b/>
          <w:sz w:val="28"/>
          <w:szCs w:val="28"/>
          <w:lang w:val="en-IE"/>
        </w:rPr>
      </w:pPr>
      <w:r>
        <w:rPr>
          <w:rFonts w:asciiTheme="majorHAnsi" w:hAnsiTheme="majorHAnsi" w:cstheme="majorHAnsi"/>
          <w:b/>
          <w:sz w:val="28"/>
          <w:szCs w:val="28"/>
          <w:lang w:val="en-IE"/>
        </w:rPr>
        <w:t>DATA DOMAINS</w:t>
      </w:r>
    </w:p>
    <w:p w14:paraId="0FE374C3" w14:textId="77777777" w:rsidR="005A747F" w:rsidRDefault="005A747F" w:rsidP="002E0443">
      <w:pPr>
        <w:rPr>
          <w:rFonts w:asciiTheme="majorHAnsi" w:hAnsiTheme="majorHAnsi" w:cstheme="majorHAnsi"/>
          <w:sz w:val="22"/>
          <w:szCs w:val="22"/>
          <w:lang w:val="en-IE"/>
        </w:rPr>
      </w:pPr>
    </w:p>
    <w:p w14:paraId="2E2BF072" w14:textId="77777777" w:rsidR="005A747F" w:rsidRDefault="005A747F" w:rsidP="002E0443">
      <w:pPr>
        <w:rPr>
          <w:rFonts w:asciiTheme="majorHAnsi" w:hAnsiTheme="majorHAnsi" w:cstheme="majorHAnsi"/>
          <w:sz w:val="22"/>
          <w:szCs w:val="22"/>
          <w:lang w:val="en-IE"/>
        </w:rPr>
        <w:sectPr w:rsidR="005A747F" w:rsidSect="002E0443">
          <w:type w:val="continuous"/>
          <w:pgSz w:w="11900" w:h="16840"/>
          <w:pgMar w:top="1080" w:right="1080" w:bottom="1080" w:left="1080" w:header="706" w:footer="706" w:gutter="0"/>
          <w:cols w:space="708"/>
          <w:docGrid w:linePitch="360"/>
        </w:sectPr>
      </w:pPr>
    </w:p>
    <w:p w14:paraId="4517B6BE" w14:textId="3B2352E6" w:rsidR="00D24A82" w:rsidRDefault="002E0443" w:rsidP="002E0443">
      <w:pPr>
        <w:rPr>
          <w:rFonts w:asciiTheme="majorHAnsi" w:hAnsiTheme="majorHAnsi" w:cstheme="majorHAnsi"/>
          <w:sz w:val="22"/>
          <w:szCs w:val="22"/>
          <w:lang w:val="en-IE"/>
        </w:rPr>
      </w:pPr>
      <w:r>
        <w:rPr>
          <w:rFonts w:asciiTheme="majorHAnsi" w:hAnsiTheme="majorHAnsi" w:cstheme="majorHAnsi"/>
          <w:sz w:val="22"/>
          <w:szCs w:val="22"/>
          <w:lang w:val="en-IE"/>
        </w:rPr>
        <w:t>U</w:t>
      </w:r>
      <w:r w:rsidR="00D24A82">
        <w:rPr>
          <w:rFonts w:asciiTheme="majorHAnsi" w:hAnsiTheme="majorHAnsi" w:cstheme="majorHAnsi"/>
          <w:sz w:val="22"/>
          <w:szCs w:val="22"/>
          <w:lang w:val="en-IE"/>
        </w:rPr>
        <w:t>niversity</w:t>
      </w:r>
      <w:r w:rsidR="00DF50DA">
        <w:rPr>
          <w:rFonts w:asciiTheme="majorHAnsi" w:hAnsiTheme="majorHAnsi" w:cstheme="majorHAnsi"/>
          <w:sz w:val="22"/>
          <w:szCs w:val="22"/>
          <w:lang w:val="en-IE"/>
        </w:rPr>
        <w:t xml:space="preserve"> (</w:t>
      </w:r>
      <w:r w:rsidR="005A747F">
        <w:rPr>
          <w:rFonts w:asciiTheme="majorHAnsi" w:hAnsiTheme="majorHAnsi" w:cstheme="majorHAnsi"/>
          <w:sz w:val="22"/>
          <w:szCs w:val="22"/>
          <w:lang w:val="en-IE"/>
        </w:rPr>
        <w:t>governed</w:t>
      </w:r>
      <w:r w:rsidR="00DF50DA">
        <w:rPr>
          <w:rFonts w:asciiTheme="majorHAnsi" w:hAnsiTheme="majorHAnsi" w:cstheme="majorHAnsi"/>
          <w:sz w:val="22"/>
          <w:szCs w:val="22"/>
          <w:lang w:val="en-IE"/>
        </w:rPr>
        <w:t xml:space="preserve"> by </w:t>
      </w:r>
      <w:hyperlink r:id="rId12" w:history="1">
        <w:r w:rsidR="00DF50DA" w:rsidRPr="005A747F">
          <w:rPr>
            <w:rStyle w:val="Hyperlink"/>
            <w:rFonts w:asciiTheme="majorHAnsi" w:hAnsiTheme="majorHAnsi" w:cstheme="majorHAnsi"/>
            <w:sz w:val="22"/>
            <w:szCs w:val="22"/>
            <w:lang w:val="en-IE"/>
          </w:rPr>
          <w:t>FERPA</w:t>
        </w:r>
      </w:hyperlink>
      <w:r w:rsidR="00DF50DA">
        <w:rPr>
          <w:rFonts w:asciiTheme="majorHAnsi" w:hAnsiTheme="majorHAnsi" w:cstheme="majorHAnsi"/>
          <w:sz w:val="22"/>
          <w:szCs w:val="22"/>
          <w:lang w:val="en-IE"/>
        </w:rPr>
        <w:t>)</w:t>
      </w:r>
      <w:r w:rsidR="00D24A82">
        <w:rPr>
          <w:rFonts w:asciiTheme="majorHAnsi" w:hAnsiTheme="majorHAnsi" w:cstheme="majorHAnsi"/>
          <w:sz w:val="22"/>
          <w:szCs w:val="22"/>
          <w:lang w:val="en-IE"/>
        </w:rPr>
        <w:t xml:space="preserve">: </w:t>
      </w:r>
    </w:p>
    <w:p w14:paraId="18E5110D" w14:textId="77777777" w:rsidR="005A747F" w:rsidRDefault="002E0443" w:rsidP="002E0443">
      <w:pPr>
        <w:ind w:left="360"/>
        <w:rPr>
          <w:rFonts w:asciiTheme="majorHAnsi" w:hAnsiTheme="majorHAnsi" w:cstheme="majorHAnsi"/>
          <w:sz w:val="22"/>
          <w:szCs w:val="22"/>
          <w:lang w:val="en-IE"/>
        </w:rPr>
      </w:pPr>
      <w:r>
        <w:rPr>
          <w:rFonts w:asciiTheme="majorHAnsi" w:hAnsiTheme="majorHAnsi" w:cstheme="majorHAnsi"/>
          <w:sz w:val="22"/>
          <w:szCs w:val="22"/>
          <w:lang w:val="en-IE"/>
        </w:rPr>
        <w:t>S</w:t>
      </w:r>
      <w:r w:rsidR="00D24A82">
        <w:rPr>
          <w:rFonts w:asciiTheme="majorHAnsi" w:hAnsiTheme="majorHAnsi" w:cstheme="majorHAnsi"/>
          <w:sz w:val="22"/>
          <w:szCs w:val="22"/>
          <w:lang w:val="en-IE"/>
        </w:rPr>
        <w:t>tudent (academic an</w:t>
      </w:r>
      <w:r>
        <w:rPr>
          <w:rFonts w:asciiTheme="majorHAnsi" w:hAnsiTheme="majorHAnsi" w:cstheme="majorHAnsi"/>
          <w:sz w:val="22"/>
          <w:szCs w:val="22"/>
          <w:lang w:val="en-IE"/>
        </w:rPr>
        <w:t xml:space="preserve">d </w:t>
      </w:r>
      <w:r w:rsidR="00D24A82">
        <w:rPr>
          <w:rFonts w:asciiTheme="majorHAnsi" w:hAnsiTheme="majorHAnsi" w:cstheme="majorHAnsi"/>
          <w:sz w:val="22"/>
          <w:szCs w:val="22"/>
          <w:lang w:val="en-IE"/>
        </w:rPr>
        <w:t>demographic)</w:t>
      </w:r>
    </w:p>
    <w:p w14:paraId="0891F531" w14:textId="0A2DC473" w:rsidR="00D24A82" w:rsidRDefault="005A747F" w:rsidP="002E0443">
      <w:pPr>
        <w:ind w:left="360"/>
        <w:rPr>
          <w:rFonts w:asciiTheme="majorHAnsi" w:hAnsiTheme="majorHAnsi" w:cstheme="majorHAnsi"/>
          <w:sz w:val="22"/>
          <w:szCs w:val="22"/>
          <w:lang w:val="en-IE"/>
        </w:rPr>
      </w:pPr>
      <w:r>
        <w:rPr>
          <w:rFonts w:asciiTheme="majorHAnsi" w:hAnsiTheme="majorHAnsi" w:cstheme="majorHAnsi"/>
          <w:sz w:val="22"/>
          <w:szCs w:val="22"/>
          <w:lang w:val="en-IE"/>
        </w:rPr>
        <w:t>Academic p</w:t>
      </w:r>
      <w:r w:rsidR="00D24A82">
        <w:rPr>
          <w:rFonts w:asciiTheme="majorHAnsi" w:hAnsiTheme="majorHAnsi" w:cstheme="majorHAnsi"/>
          <w:sz w:val="22"/>
          <w:szCs w:val="22"/>
          <w:lang w:val="en-IE"/>
        </w:rPr>
        <w:t>rogram data</w:t>
      </w:r>
    </w:p>
    <w:p w14:paraId="683EBB5D" w14:textId="763DC1E6" w:rsidR="005A747F" w:rsidRDefault="005A747F" w:rsidP="002E0443">
      <w:pPr>
        <w:ind w:left="360"/>
        <w:rPr>
          <w:rFonts w:asciiTheme="majorHAnsi" w:hAnsiTheme="majorHAnsi" w:cstheme="majorHAnsi"/>
          <w:sz w:val="22"/>
          <w:szCs w:val="22"/>
          <w:lang w:val="en-IE"/>
        </w:rPr>
      </w:pPr>
      <w:r>
        <w:rPr>
          <w:rFonts w:asciiTheme="majorHAnsi" w:hAnsiTheme="majorHAnsi" w:cstheme="majorHAnsi"/>
          <w:sz w:val="22"/>
          <w:szCs w:val="22"/>
          <w:lang w:val="en-IE"/>
        </w:rPr>
        <w:t>Faculty (academic and demographic)</w:t>
      </w:r>
    </w:p>
    <w:p w14:paraId="705CD2A4" w14:textId="3AC4861C" w:rsidR="005A747F" w:rsidRDefault="005A747F" w:rsidP="002E0443">
      <w:pPr>
        <w:ind w:left="360"/>
        <w:rPr>
          <w:rFonts w:asciiTheme="majorHAnsi" w:hAnsiTheme="majorHAnsi" w:cstheme="majorHAnsi"/>
          <w:sz w:val="22"/>
          <w:szCs w:val="22"/>
          <w:lang w:val="en-IE"/>
        </w:rPr>
      </w:pPr>
      <w:r>
        <w:rPr>
          <w:rFonts w:asciiTheme="majorHAnsi" w:hAnsiTheme="majorHAnsi" w:cstheme="majorHAnsi"/>
          <w:sz w:val="22"/>
          <w:szCs w:val="22"/>
          <w:lang w:val="en-IE"/>
        </w:rPr>
        <w:t>Research and publication</w:t>
      </w:r>
    </w:p>
    <w:p w14:paraId="73657680" w14:textId="5B8A6E07" w:rsidR="00D24A82" w:rsidRDefault="005A747F" w:rsidP="002E0443">
      <w:pPr>
        <w:rPr>
          <w:rFonts w:asciiTheme="majorHAnsi" w:hAnsiTheme="majorHAnsi" w:cstheme="majorHAnsi"/>
          <w:sz w:val="22"/>
          <w:szCs w:val="22"/>
          <w:lang w:val="en-IE"/>
        </w:rPr>
      </w:pPr>
      <w:r>
        <w:rPr>
          <w:rFonts w:asciiTheme="majorHAnsi" w:hAnsiTheme="majorHAnsi" w:cstheme="majorHAnsi"/>
          <w:sz w:val="22"/>
          <w:szCs w:val="22"/>
          <w:lang w:val="en-IE"/>
        </w:rPr>
        <w:br w:type="column"/>
      </w:r>
      <w:r w:rsidR="002E0443">
        <w:rPr>
          <w:rFonts w:asciiTheme="majorHAnsi" w:hAnsiTheme="majorHAnsi" w:cstheme="majorHAnsi"/>
          <w:sz w:val="22"/>
          <w:szCs w:val="22"/>
          <w:lang w:val="en-IE"/>
        </w:rPr>
        <w:t>H</w:t>
      </w:r>
      <w:r w:rsidR="00D24A82">
        <w:rPr>
          <w:rFonts w:asciiTheme="majorHAnsi" w:hAnsiTheme="majorHAnsi" w:cstheme="majorHAnsi"/>
          <w:sz w:val="22"/>
          <w:szCs w:val="22"/>
          <w:lang w:val="en-IE"/>
        </w:rPr>
        <w:t xml:space="preserve">ealth </w:t>
      </w:r>
      <w:r w:rsidR="002E0443">
        <w:rPr>
          <w:rFonts w:asciiTheme="majorHAnsi" w:hAnsiTheme="majorHAnsi" w:cstheme="majorHAnsi"/>
          <w:sz w:val="22"/>
          <w:szCs w:val="22"/>
          <w:lang w:val="en-IE"/>
        </w:rPr>
        <w:t>I</w:t>
      </w:r>
      <w:r w:rsidR="00D24A82">
        <w:rPr>
          <w:rFonts w:asciiTheme="majorHAnsi" w:hAnsiTheme="majorHAnsi" w:cstheme="majorHAnsi"/>
          <w:sz w:val="22"/>
          <w:szCs w:val="22"/>
          <w:lang w:val="en-IE"/>
        </w:rPr>
        <w:t>nsurance</w:t>
      </w:r>
      <w:r w:rsidR="00DF50DA">
        <w:rPr>
          <w:rFonts w:asciiTheme="majorHAnsi" w:hAnsiTheme="majorHAnsi" w:cstheme="majorHAnsi"/>
          <w:sz w:val="22"/>
          <w:szCs w:val="22"/>
          <w:lang w:val="en-IE"/>
        </w:rPr>
        <w:t xml:space="preserve"> (</w:t>
      </w:r>
      <w:r>
        <w:rPr>
          <w:rFonts w:asciiTheme="majorHAnsi" w:hAnsiTheme="majorHAnsi" w:cstheme="majorHAnsi"/>
          <w:sz w:val="22"/>
          <w:szCs w:val="22"/>
          <w:lang w:val="en-IE"/>
        </w:rPr>
        <w:t>governed</w:t>
      </w:r>
      <w:r w:rsidR="00DF50DA">
        <w:rPr>
          <w:rFonts w:asciiTheme="majorHAnsi" w:hAnsiTheme="majorHAnsi" w:cstheme="majorHAnsi"/>
          <w:sz w:val="22"/>
          <w:szCs w:val="22"/>
          <w:lang w:val="en-IE"/>
        </w:rPr>
        <w:t xml:space="preserve"> by </w:t>
      </w:r>
      <w:hyperlink r:id="rId13" w:history="1">
        <w:r w:rsidR="00DF50DA" w:rsidRPr="005A747F">
          <w:rPr>
            <w:rStyle w:val="Hyperlink"/>
            <w:rFonts w:asciiTheme="majorHAnsi" w:hAnsiTheme="majorHAnsi" w:cstheme="majorHAnsi"/>
            <w:sz w:val="22"/>
            <w:szCs w:val="22"/>
            <w:lang w:val="en-IE"/>
          </w:rPr>
          <w:t>HIPPA</w:t>
        </w:r>
      </w:hyperlink>
      <w:r w:rsidR="00DF50DA">
        <w:rPr>
          <w:rFonts w:asciiTheme="majorHAnsi" w:hAnsiTheme="majorHAnsi" w:cstheme="majorHAnsi"/>
          <w:sz w:val="22"/>
          <w:szCs w:val="22"/>
          <w:lang w:val="en-IE"/>
        </w:rPr>
        <w:t>)</w:t>
      </w:r>
      <w:r w:rsidR="00D24A82">
        <w:rPr>
          <w:rFonts w:asciiTheme="majorHAnsi" w:hAnsiTheme="majorHAnsi" w:cstheme="majorHAnsi"/>
          <w:sz w:val="22"/>
          <w:szCs w:val="22"/>
          <w:lang w:val="en-IE"/>
        </w:rPr>
        <w:t>:</w:t>
      </w:r>
    </w:p>
    <w:p w14:paraId="19897FA2" w14:textId="752C8BF9" w:rsidR="00D24A82" w:rsidRDefault="002E0443" w:rsidP="002E0443">
      <w:pPr>
        <w:ind w:left="360"/>
        <w:rPr>
          <w:rFonts w:asciiTheme="majorHAnsi" w:hAnsiTheme="majorHAnsi" w:cstheme="majorHAnsi"/>
          <w:sz w:val="22"/>
          <w:szCs w:val="22"/>
          <w:lang w:val="en-IE"/>
        </w:rPr>
      </w:pPr>
      <w:r>
        <w:rPr>
          <w:rFonts w:asciiTheme="majorHAnsi" w:hAnsiTheme="majorHAnsi" w:cstheme="majorHAnsi"/>
          <w:sz w:val="22"/>
          <w:szCs w:val="22"/>
          <w:lang w:val="en-IE"/>
        </w:rPr>
        <w:t>C</w:t>
      </w:r>
      <w:r w:rsidR="00D24A82">
        <w:rPr>
          <w:rFonts w:asciiTheme="majorHAnsi" w:hAnsiTheme="majorHAnsi" w:cstheme="majorHAnsi"/>
          <w:sz w:val="22"/>
          <w:szCs w:val="22"/>
          <w:lang w:val="en-IE"/>
        </w:rPr>
        <w:t xml:space="preserve">linical </w:t>
      </w:r>
      <w:r>
        <w:rPr>
          <w:rFonts w:asciiTheme="majorHAnsi" w:hAnsiTheme="majorHAnsi" w:cstheme="majorHAnsi"/>
          <w:sz w:val="22"/>
          <w:szCs w:val="22"/>
          <w:lang w:val="en-IE"/>
        </w:rPr>
        <w:t xml:space="preserve">decision </w:t>
      </w:r>
      <w:r w:rsidR="00D24A82">
        <w:rPr>
          <w:rFonts w:asciiTheme="majorHAnsi" w:hAnsiTheme="majorHAnsi" w:cstheme="majorHAnsi"/>
          <w:sz w:val="22"/>
          <w:szCs w:val="22"/>
          <w:lang w:val="en-IE"/>
        </w:rPr>
        <w:t>records</w:t>
      </w:r>
      <w:r>
        <w:rPr>
          <w:rFonts w:asciiTheme="majorHAnsi" w:hAnsiTheme="majorHAnsi" w:cstheme="majorHAnsi"/>
          <w:sz w:val="22"/>
          <w:szCs w:val="22"/>
          <w:lang w:val="en-IE"/>
        </w:rPr>
        <w:t xml:space="preserve"> and notes</w:t>
      </w:r>
    </w:p>
    <w:p w14:paraId="75085EC8" w14:textId="5DB1DB58" w:rsidR="00D24A82" w:rsidRDefault="002E0443" w:rsidP="002E0443">
      <w:pPr>
        <w:ind w:left="360"/>
        <w:rPr>
          <w:rFonts w:asciiTheme="majorHAnsi" w:hAnsiTheme="majorHAnsi" w:cstheme="majorHAnsi"/>
          <w:sz w:val="22"/>
          <w:szCs w:val="22"/>
          <w:lang w:val="en-IE"/>
        </w:rPr>
      </w:pPr>
      <w:r>
        <w:rPr>
          <w:rFonts w:asciiTheme="majorHAnsi" w:hAnsiTheme="majorHAnsi" w:cstheme="majorHAnsi"/>
          <w:sz w:val="22"/>
          <w:szCs w:val="22"/>
          <w:lang w:val="en-IE"/>
        </w:rPr>
        <w:t>N</w:t>
      </w:r>
      <w:r w:rsidR="00D24A82">
        <w:rPr>
          <w:rFonts w:asciiTheme="majorHAnsi" w:hAnsiTheme="majorHAnsi" w:cstheme="majorHAnsi"/>
          <w:sz w:val="22"/>
          <w:szCs w:val="22"/>
          <w:lang w:val="en-IE"/>
        </w:rPr>
        <w:t xml:space="preserve">urse </w:t>
      </w:r>
      <w:r w:rsidR="005A747F">
        <w:rPr>
          <w:rFonts w:asciiTheme="majorHAnsi" w:hAnsiTheme="majorHAnsi" w:cstheme="majorHAnsi"/>
          <w:sz w:val="22"/>
          <w:szCs w:val="22"/>
          <w:lang w:val="en-IE"/>
        </w:rPr>
        <w:t xml:space="preserve">and medical director </w:t>
      </w:r>
      <w:r w:rsidR="00D24A82">
        <w:rPr>
          <w:rFonts w:asciiTheme="majorHAnsi" w:hAnsiTheme="majorHAnsi" w:cstheme="majorHAnsi"/>
          <w:sz w:val="22"/>
          <w:szCs w:val="22"/>
          <w:lang w:val="en-IE"/>
        </w:rPr>
        <w:t>licensure</w:t>
      </w:r>
    </w:p>
    <w:p w14:paraId="66B4192F" w14:textId="791BF14B" w:rsidR="005A747F" w:rsidRDefault="00D24A82" w:rsidP="00E964B7">
      <w:pPr>
        <w:ind w:left="360"/>
        <w:rPr>
          <w:rFonts w:asciiTheme="majorHAnsi" w:hAnsiTheme="majorHAnsi" w:cstheme="majorHAnsi"/>
          <w:sz w:val="22"/>
          <w:szCs w:val="22"/>
          <w:lang w:val="en-IE"/>
        </w:rPr>
        <w:sectPr w:rsidR="005A747F" w:rsidSect="005A747F">
          <w:type w:val="continuous"/>
          <w:pgSz w:w="11900" w:h="16840"/>
          <w:pgMar w:top="1080" w:right="1080" w:bottom="1080" w:left="1080" w:header="706" w:footer="706" w:gutter="0"/>
          <w:cols w:num="2" w:space="708"/>
          <w:docGrid w:linePitch="360"/>
        </w:sectPr>
      </w:pPr>
      <w:r>
        <w:rPr>
          <w:rFonts w:asciiTheme="majorHAnsi" w:hAnsiTheme="majorHAnsi" w:cstheme="majorHAnsi"/>
          <w:sz w:val="22"/>
          <w:szCs w:val="22"/>
          <w:lang w:val="en-IE"/>
        </w:rPr>
        <w:t>Mental Health Parity</w:t>
      </w:r>
    </w:p>
    <w:p w14:paraId="25EC2A2D" w14:textId="77777777" w:rsidR="00B94B7D" w:rsidRPr="00D91BC7" w:rsidRDefault="00B94B7D" w:rsidP="00D91BC7">
      <w:pPr>
        <w:rPr>
          <w:rFonts w:asciiTheme="majorHAnsi" w:hAnsiTheme="majorHAnsi" w:cstheme="majorHAnsi"/>
          <w:sz w:val="22"/>
          <w:szCs w:val="22"/>
          <w:lang w:val="en-IE"/>
        </w:rPr>
      </w:pPr>
    </w:p>
    <w:sectPr w:rsidR="00B94B7D" w:rsidRPr="00D91BC7" w:rsidSect="002E0443">
      <w:type w:val="continuous"/>
      <w:pgSz w:w="11900" w:h="16840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02C86" w14:textId="77777777" w:rsidR="00B36CFA" w:rsidRDefault="00B36CFA" w:rsidP="00E465C7">
      <w:r>
        <w:separator/>
      </w:r>
    </w:p>
  </w:endnote>
  <w:endnote w:type="continuationSeparator" w:id="0">
    <w:p w14:paraId="48914DE3" w14:textId="77777777" w:rsidR="00B36CFA" w:rsidRDefault="00B36CFA" w:rsidP="00E46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07641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331DA8" w14:textId="488C472E" w:rsidR="00C40E13" w:rsidRDefault="00C40E1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White, Nicholas</w:t>
        </w:r>
      </w:p>
    </w:sdtContent>
  </w:sdt>
  <w:p w14:paraId="52BAE850" w14:textId="461DE04F" w:rsidR="00C025F7" w:rsidRDefault="00C02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D52A3" w14:textId="77777777" w:rsidR="00B36CFA" w:rsidRDefault="00B36CFA" w:rsidP="00E465C7">
      <w:r>
        <w:separator/>
      </w:r>
    </w:p>
  </w:footnote>
  <w:footnote w:type="continuationSeparator" w:id="0">
    <w:p w14:paraId="1DB74D8F" w14:textId="77777777" w:rsidR="00B36CFA" w:rsidRDefault="00B36CFA" w:rsidP="00E46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97A0" w14:textId="77777777" w:rsidR="00E465C7" w:rsidRDefault="00E465C7">
    <w:pPr>
      <w:pStyle w:val="Header"/>
    </w:pPr>
  </w:p>
  <w:p w14:paraId="296AB915" w14:textId="77777777" w:rsidR="00E465C7" w:rsidRDefault="00E465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4141"/>
    <w:multiLevelType w:val="hybridMultilevel"/>
    <w:tmpl w:val="5C4C36F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64A5E"/>
    <w:multiLevelType w:val="hybridMultilevel"/>
    <w:tmpl w:val="89F02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25538"/>
    <w:multiLevelType w:val="hybridMultilevel"/>
    <w:tmpl w:val="3546292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F3A79"/>
    <w:multiLevelType w:val="hybridMultilevel"/>
    <w:tmpl w:val="C4F6B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B30F8"/>
    <w:multiLevelType w:val="hybridMultilevel"/>
    <w:tmpl w:val="975C3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745163">
    <w:abstractNumId w:val="4"/>
  </w:num>
  <w:num w:numId="2" w16cid:durableId="1916695473">
    <w:abstractNumId w:val="3"/>
  </w:num>
  <w:num w:numId="3" w16cid:durableId="1043213698">
    <w:abstractNumId w:val="1"/>
  </w:num>
  <w:num w:numId="4" w16cid:durableId="1575891119">
    <w:abstractNumId w:val="0"/>
  </w:num>
  <w:num w:numId="5" w16cid:durableId="2100901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5C7"/>
    <w:rsid w:val="00003B8D"/>
    <w:rsid w:val="000150DE"/>
    <w:rsid w:val="00032EF3"/>
    <w:rsid w:val="00057180"/>
    <w:rsid w:val="000850FD"/>
    <w:rsid w:val="000C56F9"/>
    <w:rsid w:val="000E14E0"/>
    <w:rsid w:val="000F4544"/>
    <w:rsid w:val="0012450B"/>
    <w:rsid w:val="001F3260"/>
    <w:rsid w:val="00205F58"/>
    <w:rsid w:val="002230F8"/>
    <w:rsid w:val="002243B5"/>
    <w:rsid w:val="002B5C38"/>
    <w:rsid w:val="002E0443"/>
    <w:rsid w:val="002E0901"/>
    <w:rsid w:val="00324CB6"/>
    <w:rsid w:val="003674EA"/>
    <w:rsid w:val="00393E77"/>
    <w:rsid w:val="003B532E"/>
    <w:rsid w:val="003B764C"/>
    <w:rsid w:val="003C295B"/>
    <w:rsid w:val="003D2246"/>
    <w:rsid w:val="003D73C5"/>
    <w:rsid w:val="003F064C"/>
    <w:rsid w:val="004058E3"/>
    <w:rsid w:val="0041482F"/>
    <w:rsid w:val="004172A2"/>
    <w:rsid w:val="004C3CA9"/>
    <w:rsid w:val="004C3DFC"/>
    <w:rsid w:val="004D55DF"/>
    <w:rsid w:val="004E7D3F"/>
    <w:rsid w:val="005A747F"/>
    <w:rsid w:val="005D2693"/>
    <w:rsid w:val="005D4344"/>
    <w:rsid w:val="00655ACF"/>
    <w:rsid w:val="00675782"/>
    <w:rsid w:val="00682586"/>
    <w:rsid w:val="00707309"/>
    <w:rsid w:val="0071193B"/>
    <w:rsid w:val="0074701E"/>
    <w:rsid w:val="00760772"/>
    <w:rsid w:val="0079787B"/>
    <w:rsid w:val="007B343D"/>
    <w:rsid w:val="007B42BE"/>
    <w:rsid w:val="007C1BB6"/>
    <w:rsid w:val="007E2494"/>
    <w:rsid w:val="007F5430"/>
    <w:rsid w:val="00891CA6"/>
    <w:rsid w:val="008A5003"/>
    <w:rsid w:val="008C050B"/>
    <w:rsid w:val="00912F33"/>
    <w:rsid w:val="00933F76"/>
    <w:rsid w:val="00934791"/>
    <w:rsid w:val="00963B9C"/>
    <w:rsid w:val="009748DD"/>
    <w:rsid w:val="009B13F9"/>
    <w:rsid w:val="009B4F41"/>
    <w:rsid w:val="009D1B5A"/>
    <w:rsid w:val="00A365FF"/>
    <w:rsid w:val="00A42D6D"/>
    <w:rsid w:val="00A76B3C"/>
    <w:rsid w:val="00AA35DD"/>
    <w:rsid w:val="00AC6F9D"/>
    <w:rsid w:val="00B36CFA"/>
    <w:rsid w:val="00B6645D"/>
    <w:rsid w:val="00B94B7D"/>
    <w:rsid w:val="00BE5131"/>
    <w:rsid w:val="00C025F7"/>
    <w:rsid w:val="00C40E13"/>
    <w:rsid w:val="00C76FE5"/>
    <w:rsid w:val="00C84C4C"/>
    <w:rsid w:val="00C90F2D"/>
    <w:rsid w:val="00CC5391"/>
    <w:rsid w:val="00CF177B"/>
    <w:rsid w:val="00D05453"/>
    <w:rsid w:val="00D24A82"/>
    <w:rsid w:val="00D24D94"/>
    <w:rsid w:val="00D91BC7"/>
    <w:rsid w:val="00DC0EDA"/>
    <w:rsid w:val="00DD6835"/>
    <w:rsid w:val="00DF50DA"/>
    <w:rsid w:val="00E209AE"/>
    <w:rsid w:val="00E465C7"/>
    <w:rsid w:val="00E62525"/>
    <w:rsid w:val="00E732A8"/>
    <w:rsid w:val="00E77D36"/>
    <w:rsid w:val="00E964B7"/>
    <w:rsid w:val="00E97D16"/>
    <w:rsid w:val="00EA4447"/>
    <w:rsid w:val="00EB15B3"/>
    <w:rsid w:val="00F07EC5"/>
    <w:rsid w:val="00F52B8B"/>
    <w:rsid w:val="00F7300A"/>
    <w:rsid w:val="00F8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7A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5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5C7"/>
  </w:style>
  <w:style w:type="paragraph" w:styleId="Footer">
    <w:name w:val="footer"/>
    <w:basedOn w:val="Normal"/>
    <w:link w:val="FooterChar"/>
    <w:uiPriority w:val="99"/>
    <w:unhideWhenUsed/>
    <w:rsid w:val="00E465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5C7"/>
  </w:style>
  <w:style w:type="character" w:styleId="Hyperlink">
    <w:name w:val="Hyperlink"/>
    <w:basedOn w:val="DefaultParagraphFont"/>
    <w:uiPriority w:val="99"/>
    <w:unhideWhenUsed/>
    <w:rsid w:val="00E465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683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C1BB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2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stipod12@gmail.com" TargetMode="External"/><Relationship Id="rId13" Type="http://schemas.openxmlformats.org/officeDocument/2006/relationships/hyperlink" Target="https://www.hhs.gov/hipaa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2.ed.gov/policy/gen/guid/fpco/ferpa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icholas-white-3660588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CA27B-1838-4317-A0A2-DCB9D7093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mark@reworkrecruitment.com</dc:creator>
  <cp:keywords/>
  <dc:description/>
  <cp:lastModifiedBy>N W</cp:lastModifiedBy>
  <cp:revision>5</cp:revision>
  <cp:lastPrinted>2023-07-19T04:02:00Z</cp:lastPrinted>
  <dcterms:created xsi:type="dcterms:W3CDTF">2023-08-16T03:37:00Z</dcterms:created>
  <dcterms:modified xsi:type="dcterms:W3CDTF">2023-09-01T07:03:00Z</dcterms:modified>
</cp:coreProperties>
</file>