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9F7" w:rsidRDefault="005C4337" w:rsidP="0086654A">
      <w:pPr>
        <w:rPr>
          <w:rFonts w:ascii="Arial" w:hAnsi="Arial" w:cs="Arial"/>
          <w:color w:val="000000"/>
          <w:sz w:val="24"/>
          <w:szCs w:val="24"/>
          <w:shd w:val="clear" w:color="auto" w:fill="FFFFFF"/>
        </w:rPr>
      </w:pPr>
      <w:r w:rsidRPr="0086654A">
        <w:rPr>
          <w:rFonts w:ascii="Arial" w:hAnsi="Arial" w:cs="Arial"/>
          <w:b/>
          <w:color w:val="000000"/>
          <w:sz w:val="28"/>
          <w:szCs w:val="28"/>
          <w:u w:val="single"/>
          <w:shd w:val="clear" w:color="auto" w:fill="FFFFFF"/>
        </w:rPr>
        <w:t>ЛАЗЕРНОЕ УДАЛЕНИЕ ТАТУИРОВОК И ИСПОРЧЕННОГО ПЕРМАНЕНТНОГО МАКИЯЖА.</w:t>
      </w:r>
      <w:r w:rsidRPr="0086654A">
        <w:rPr>
          <w:rStyle w:val="apple-converted-space"/>
          <w:rFonts w:ascii="Arial" w:hAnsi="Arial" w:cs="Arial"/>
          <w:b/>
          <w:color w:val="000000"/>
          <w:sz w:val="28"/>
          <w:szCs w:val="28"/>
          <w:u w:val="single"/>
          <w:shd w:val="clear" w:color="auto" w:fill="FFFFFF"/>
        </w:rPr>
        <w:t> </w:t>
      </w:r>
      <w:r w:rsidRPr="0086654A">
        <w:rPr>
          <w:rFonts w:ascii="Arial" w:hAnsi="Arial" w:cs="Arial"/>
          <w:b/>
          <w:color w:val="000000"/>
          <w:sz w:val="28"/>
          <w:szCs w:val="28"/>
          <w:u w:val="single"/>
        </w:rPr>
        <w:br/>
      </w:r>
      <w:r>
        <w:rPr>
          <w:rFonts w:ascii="Arial" w:hAnsi="Arial" w:cs="Arial"/>
          <w:color w:val="000000"/>
          <w:sz w:val="20"/>
          <w:szCs w:val="20"/>
        </w:rPr>
        <w:br/>
      </w:r>
      <w:r w:rsidRPr="0086654A">
        <w:rPr>
          <w:rFonts w:ascii="Arial" w:hAnsi="Arial" w:cs="Arial"/>
          <w:color w:val="000000"/>
          <w:sz w:val="24"/>
          <w:szCs w:val="24"/>
          <w:shd w:val="clear" w:color="auto" w:fill="FFFFFF"/>
        </w:rPr>
        <w:t xml:space="preserve">Мы рады предложить Вам услуги по удалению не качественного или испорченного косметического </w:t>
      </w:r>
      <w:proofErr w:type="spellStart"/>
      <w:r w:rsidRPr="0086654A">
        <w:rPr>
          <w:rFonts w:ascii="Arial" w:hAnsi="Arial" w:cs="Arial"/>
          <w:color w:val="000000"/>
          <w:sz w:val="24"/>
          <w:szCs w:val="24"/>
          <w:shd w:val="clear" w:color="auto" w:fill="FFFFFF"/>
        </w:rPr>
        <w:t>татуажа</w:t>
      </w:r>
      <w:proofErr w:type="spellEnd"/>
      <w:r w:rsidRPr="0086654A">
        <w:rPr>
          <w:rFonts w:ascii="Arial" w:hAnsi="Arial" w:cs="Arial"/>
          <w:color w:val="000000"/>
          <w:sz w:val="24"/>
          <w:szCs w:val="24"/>
          <w:shd w:val="clear" w:color="auto" w:fill="FFFFFF"/>
        </w:rPr>
        <w:t xml:space="preserve"> и татуировок. В нашей студии представлено лучшее лазерное оборудование, на котором работают квалифицированные специалисты.</w:t>
      </w:r>
      <w:r w:rsidRPr="0086654A">
        <w:rPr>
          <w:rFonts w:ascii="Arial" w:hAnsi="Arial" w:cs="Arial"/>
          <w:color w:val="000000"/>
          <w:sz w:val="24"/>
          <w:szCs w:val="24"/>
        </w:rPr>
        <w:br/>
      </w:r>
      <w:r w:rsidRPr="0086654A">
        <w:rPr>
          <w:rFonts w:ascii="Arial" w:hAnsi="Arial" w:cs="Arial"/>
          <w:color w:val="000000"/>
          <w:sz w:val="24"/>
          <w:szCs w:val="24"/>
        </w:rPr>
        <w:br/>
      </w:r>
      <w:r w:rsidRPr="0086654A">
        <w:rPr>
          <w:rFonts w:ascii="Arial" w:hAnsi="Arial" w:cs="Arial"/>
          <w:color w:val="000000"/>
          <w:sz w:val="24"/>
          <w:szCs w:val="24"/>
          <w:shd w:val="clear" w:color="auto" w:fill="FFFFFF"/>
        </w:rPr>
        <w:t xml:space="preserve">На сегодняшний день Лазерная терапия считается наиболее радикальным (из нехирургических) методом по удалению косметического </w:t>
      </w:r>
      <w:proofErr w:type="spellStart"/>
      <w:r w:rsidRPr="0086654A">
        <w:rPr>
          <w:rFonts w:ascii="Arial" w:hAnsi="Arial" w:cs="Arial"/>
          <w:color w:val="000000"/>
          <w:sz w:val="24"/>
          <w:szCs w:val="24"/>
          <w:shd w:val="clear" w:color="auto" w:fill="FFFFFF"/>
        </w:rPr>
        <w:t>татуажа</w:t>
      </w:r>
      <w:proofErr w:type="spellEnd"/>
      <w:r w:rsidRPr="0086654A">
        <w:rPr>
          <w:rFonts w:ascii="Arial" w:hAnsi="Arial" w:cs="Arial"/>
          <w:color w:val="000000"/>
          <w:sz w:val="24"/>
          <w:szCs w:val="24"/>
          <w:shd w:val="clear" w:color="auto" w:fill="FFFFFF"/>
        </w:rPr>
        <w:t xml:space="preserve"> и татуировок.</w:t>
      </w:r>
      <w:r w:rsidRPr="0086654A">
        <w:rPr>
          <w:rFonts w:ascii="Arial" w:hAnsi="Arial" w:cs="Arial"/>
          <w:color w:val="000000"/>
          <w:sz w:val="24"/>
          <w:szCs w:val="24"/>
        </w:rPr>
        <w:br/>
      </w:r>
      <w:r w:rsidRPr="0086654A">
        <w:rPr>
          <w:rFonts w:ascii="Arial" w:hAnsi="Arial" w:cs="Arial"/>
          <w:color w:val="000000"/>
          <w:sz w:val="24"/>
          <w:szCs w:val="24"/>
        </w:rPr>
        <w:br/>
      </w:r>
      <w:proofErr w:type="spellStart"/>
      <w:r w:rsidRPr="0086654A">
        <w:rPr>
          <w:rFonts w:ascii="Arial" w:hAnsi="Arial" w:cs="Arial"/>
          <w:color w:val="000000"/>
          <w:sz w:val="24"/>
          <w:szCs w:val="24"/>
          <w:shd w:val="clear" w:color="auto" w:fill="FFFFFF"/>
        </w:rPr>
        <w:t>Неодимовый</w:t>
      </w:r>
      <w:proofErr w:type="spellEnd"/>
      <w:r w:rsidRPr="0086654A">
        <w:rPr>
          <w:rFonts w:ascii="Arial" w:hAnsi="Arial" w:cs="Arial"/>
          <w:color w:val="000000"/>
          <w:sz w:val="24"/>
          <w:szCs w:val="24"/>
          <w:shd w:val="clear" w:color="auto" w:fill="FFFFFF"/>
        </w:rPr>
        <w:t xml:space="preserve"> лазер имеет наименьшее количество противопоказаний. В работе, болевые ощущения сведены к минимуму. Всё что чувствует клиент - это несколько точечных горячих вспышек, по ощущениям напоминающие физиотерапевтическую процедуру Дарсонвализации или эпиляции горячим воском. Среди всех лазеров именно </w:t>
      </w:r>
      <w:proofErr w:type="spellStart"/>
      <w:r w:rsidRPr="0086654A">
        <w:rPr>
          <w:rFonts w:ascii="Arial" w:hAnsi="Arial" w:cs="Arial"/>
          <w:color w:val="000000"/>
          <w:sz w:val="24"/>
          <w:szCs w:val="24"/>
          <w:shd w:val="clear" w:color="auto" w:fill="FFFFFF"/>
        </w:rPr>
        <w:t>неодимовый</w:t>
      </w:r>
      <w:proofErr w:type="spellEnd"/>
      <w:r w:rsidRPr="0086654A">
        <w:rPr>
          <w:rFonts w:ascii="Arial" w:hAnsi="Arial" w:cs="Arial"/>
          <w:color w:val="000000"/>
          <w:sz w:val="24"/>
          <w:szCs w:val="24"/>
          <w:shd w:val="clear" w:color="auto" w:fill="FFFFFF"/>
        </w:rPr>
        <w:t xml:space="preserve"> лазер ND </w:t>
      </w:r>
      <w:proofErr w:type="spellStart"/>
      <w:r w:rsidRPr="0086654A">
        <w:rPr>
          <w:rFonts w:ascii="Arial" w:hAnsi="Arial" w:cs="Arial"/>
          <w:color w:val="000000"/>
          <w:sz w:val="24"/>
          <w:szCs w:val="24"/>
          <w:shd w:val="clear" w:color="auto" w:fill="FFFFFF"/>
        </w:rPr>
        <w:t>Yag</w:t>
      </w:r>
      <w:proofErr w:type="spellEnd"/>
      <w:r w:rsidRPr="0086654A">
        <w:rPr>
          <w:rFonts w:ascii="Arial" w:hAnsi="Arial" w:cs="Arial"/>
          <w:color w:val="000000"/>
          <w:sz w:val="24"/>
          <w:szCs w:val="24"/>
          <w:shd w:val="clear" w:color="auto" w:fill="FFFFFF"/>
        </w:rPr>
        <w:t xml:space="preserve"> сочетает самую высокую эффективность с практически полной безопасностью, т.к. работает без повреждений эпидермиса, и является самым оптимальным для использования в специализированных салонах. Именно сохранение целостности верхних слоев кожи позволяет без шрамов удалять пигмент.</w:t>
      </w:r>
      <w:r w:rsidRPr="0086654A">
        <w:rPr>
          <w:rStyle w:val="apple-converted-space"/>
          <w:rFonts w:ascii="Arial" w:hAnsi="Arial" w:cs="Arial"/>
          <w:color w:val="000000"/>
          <w:sz w:val="24"/>
          <w:szCs w:val="24"/>
          <w:shd w:val="clear" w:color="auto" w:fill="FFFFFF"/>
        </w:rPr>
        <w:t> </w:t>
      </w:r>
      <w:r w:rsidRPr="0086654A">
        <w:rPr>
          <w:rFonts w:ascii="Arial" w:hAnsi="Arial" w:cs="Arial"/>
          <w:color w:val="000000"/>
          <w:sz w:val="24"/>
          <w:szCs w:val="24"/>
        </w:rPr>
        <w:br/>
      </w:r>
      <w:r w:rsidRPr="0086654A">
        <w:rPr>
          <w:rFonts w:ascii="Arial" w:hAnsi="Arial" w:cs="Arial"/>
          <w:color w:val="000000"/>
          <w:sz w:val="24"/>
          <w:szCs w:val="24"/>
          <w:shd w:val="clear" w:color="auto" w:fill="FFFFFF"/>
        </w:rPr>
        <w:t>Сама по себе процедура лаконична и не требует подготовки.</w:t>
      </w:r>
      <w:r w:rsidRPr="0086654A">
        <w:rPr>
          <w:rFonts w:ascii="Arial" w:hAnsi="Arial" w:cs="Arial"/>
          <w:color w:val="000000"/>
          <w:sz w:val="24"/>
          <w:szCs w:val="24"/>
        </w:rPr>
        <w:br/>
      </w:r>
      <w:r w:rsidRPr="0086654A">
        <w:rPr>
          <w:rFonts w:ascii="Arial" w:hAnsi="Arial" w:cs="Arial"/>
          <w:color w:val="000000"/>
          <w:sz w:val="24"/>
          <w:szCs w:val="24"/>
        </w:rPr>
        <w:br/>
      </w:r>
      <w:proofErr w:type="spellStart"/>
      <w:r w:rsidRPr="0086654A">
        <w:rPr>
          <w:rFonts w:ascii="Arial" w:hAnsi="Arial" w:cs="Arial"/>
          <w:color w:val="000000"/>
          <w:sz w:val="24"/>
          <w:szCs w:val="24"/>
          <w:shd w:val="clear" w:color="auto" w:fill="FFFFFF"/>
        </w:rPr>
        <w:t>Неодимовый</w:t>
      </w:r>
      <w:proofErr w:type="spellEnd"/>
      <w:r w:rsidRPr="0086654A">
        <w:rPr>
          <w:rFonts w:ascii="Arial" w:hAnsi="Arial" w:cs="Arial"/>
          <w:color w:val="000000"/>
          <w:sz w:val="24"/>
          <w:szCs w:val="24"/>
          <w:shd w:val="clear" w:color="auto" w:fill="FFFFFF"/>
        </w:rPr>
        <w:t xml:space="preserve"> лазер ND </w:t>
      </w:r>
      <w:proofErr w:type="spellStart"/>
      <w:r w:rsidRPr="0086654A">
        <w:rPr>
          <w:rFonts w:ascii="Arial" w:hAnsi="Arial" w:cs="Arial"/>
          <w:color w:val="000000"/>
          <w:sz w:val="24"/>
          <w:szCs w:val="24"/>
          <w:shd w:val="clear" w:color="auto" w:fill="FFFFFF"/>
        </w:rPr>
        <w:t>Yag</w:t>
      </w:r>
      <w:proofErr w:type="spellEnd"/>
      <w:r w:rsidRPr="0086654A">
        <w:rPr>
          <w:rFonts w:ascii="Arial" w:hAnsi="Arial" w:cs="Arial"/>
          <w:color w:val="000000"/>
          <w:sz w:val="24"/>
          <w:szCs w:val="24"/>
          <w:shd w:val="clear" w:color="auto" w:fill="FFFFFF"/>
        </w:rPr>
        <w:t xml:space="preserve"> с длиной волны 1064 нм532нм;</w:t>
      </w:r>
      <w:r w:rsidRPr="0086654A">
        <w:rPr>
          <w:rStyle w:val="apple-converted-space"/>
          <w:rFonts w:ascii="Arial" w:hAnsi="Arial" w:cs="Arial"/>
          <w:color w:val="000000"/>
          <w:sz w:val="24"/>
          <w:szCs w:val="24"/>
          <w:shd w:val="clear" w:color="auto" w:fill="FFFFFF"/>
        </w:rPr>
        <w:t> </w:t>
      </w:r>
      <w:r w:rsidRPr="0086654A">
        <w:rPr>
          <w:rFonts w:ascii="Arial" w:hAnsi="Arial" w:cs="Arial"/>
          <w:color w:val="000000"/>
          <w:sz w:val="24"/>
          <w:szCs w:val="24"/>
        </w:rPr>
        <w:br/>
      </w:r>
      <w:r w:rsidRPr="0086654A">
        <w:rPr>
          <w:rFonts w:ascii="Arial" w:hAnsi="Arial" w:cs="Arial"/>
          <w:color w:val="000000"/>
          <w:sz w:val="24"/>
          <w:szCs w:val="24"/>
          <w:shd w:val="clear" w:color="auto" w:fill="FFFFFF"/>
        </w:rPr>
        <w:t>является единственным типом лазера, который эффективно и с отличным косметическим эффектом удаляет черные, темно-синие, темно-зеленые и красные оттенки пигментов.</w:t>
      </w:r>
      <w:r w:rsidRPr="0086654A">
        <w:rPr>
          <w:rStyle w:val="apple-converted-space"/>
          <w:rFonts w:ascii="Arial" w:hAnsi="Arial" w:cs="Arial"/>
          <w:color w:val="000000"/>
          <w:sz w:val="24"/>
          <w:szCs w:val="24"/>
          <w:shd w:val="clear" w:color="auto" w:fill="FFFFFF"/>
        </w:rPr>
        <w:t> </w:t>
      </w:r>
      <w:r w:rsidRPr="0086654A">
        <w:rPr>
          <w:rFonts w:ascii="Arial" w:hAnsi="Arial" w:cs="Arial"/>
          <w:color w:val="000000"/>
          <w:sz w:val="24"/>
          <w:szCs w:val="24"/>
        </w:rPr>
        <w:br/>
      </w:r>
      <w:r w:rsidRPr="0086654A">
        <w:rPr>
          <w:rFonts w:ascii="Arial" w:hAnsi="Arial" w:cs="Arial"/>
          <w:color w:val="000000"/>
          <w:sz w:val="24"/>
          <w:szCs w:val="24"/>
        </w:rPr>
        <w:br/>
      </w:r>
      <w:r w:rsidRPr="009D19F7">
        <w:rPr>
          <w:rFonts w:ascii="Arial" w:hAnsi="Arial" w:cs="Arial"/>
          <w:color w:val="000000"/>
          <w:sz w:val="24"/>
          <w:szCs w:val="24"/>
          <w:u w:val="single"/>
          <w:shd w:val="clear" w:color="auto" w:fill="FFFFFF"/>
        </w:rPr>
        <w:t>Результаты:</w:t>
      </w:r>
      <w:r w:rsidRPr="009D19F7">
        <w:rPr>
          <w:rStyle w:val="apple-converted-space"/>
          <w:rFonts w:ascii="Arial" w:hAnsi="Arial" w:cs="Arial"/>
          <w:color w:val="000000"/>
          <w:sz w:val="24"/>
          <w:szCs w:val="24"/>
          <w:u w:val="single"/>
          <w:shd w:val="clear" w:color="auto" w:fill="FFFFFF"/>
        </w:rPr>
        <w:t> </w:t>
      </w:r>
    </w:p>
    <w:p w:rsidR="009D19F7" w:rsidRDefault="005C4337" w:rsidP="0086654A">
      <w:pPr>
        <w:rPr>
          <w:rStyle w:val="apple-converted-space"/>
          <w:rFonts w:ascii="Arial" w:hAnsi="Arial" w:cs="Arial"/>
          <w:color w:val="000000"/>
          <w:sz w:val="24"/>
          <w:szCs w:val="24"/>
          <w:u w:val="single"/>
          <w:shd w:val="clear" w:color="auto" w:fill="FFFFFF"/>
        </w:rPr>
      </w:pPr>
      <w:r w:rsidRPr="009D19F7">
        <w:rPr>
          <w:rFonts w:ascii="Arial" w:hAnsi="Arial" w:cs="Arial"/>
          <w:color w:val="000000"/>
          <w:sz w:val="24"/>
          <w:szCs w:val="24"/>
          <w:shd w:val="clear" w:color="auto" w:fill="FFFFFF"/>
        </w:rPr>
        <w:br/>
      </w:r>
      <w:r w:rsidRPr="0086654A">
        <w:rPr>
          <w:rFonts w:ascii="Arial" w:hAnsi="Arial" w:cs="Arial"/>
          <w:color w:val="000000"/>
          <w:sz w:val="24"/>
          <w:szCs w:val="24"/>
          <w:shd w:val="clear" w:color="auto" w:fill="FFFFFF"/>
        </w:rPr>
        <w:t xml:space="preserve">После процедуры наблюдалась быстро проходящая </w:t>
      </w:r>
      <w:r w:rsidR="00662278">
        <w:rPr>
          <w:rFonts w:ascii="Arial" w:hAnsi="Arial" w:cs="Arial"/>
          <w:color w:val="000000"/>
          <w:sz w:val="24"/>
          <w:szCs w:val="24"/>
          <w:shd w:val="clear" w:color="auto" w:fill="FFFFFF"/>
        </w:rPr>
        <w:t>краснота</w:t>
      </w:r>
      <w:bookmarkStart w:id="0" w:name="_GoBack"/>
      <w:bookmarkEnd w:id="0"/>
      <w:r w:rsidRPr="0086654A">
        <w:rPr>
          <w:rFonts w:ascii="Arial" w:hAnsi="Arial" w:cs="Arial"/>
          <w:color w:val="000000"/>
          <w:sz w:val="24"/>
          <w:szCs w:val="24"/>
          <w:shd w:val="clear" w:color="auto" w:fill="FFFFFF"/>
        </w:rPr>
        <w:t xml:space="preserve"> и чувство тепла на обработанных участках кожи.</w:t>
      </w:r>
      <w:r w:rsidRPr="0086654A">
        <w:rPr>
          <w:rStyle w:val="apple-converted-space"/>
          <w:rFonts w:ascii="Arial" w:hAnsi="Arial" w:cs="Arial"/>
          <w:color w:val="000000"/>
          <w:sz w:val="24"/>
          <w:szCs w:val="24"/>
          <w:shd w:val="clear" w:color="auto" w:fill="FFFFFF"/>
        </w:rPr>
        <w:t> </w:t>
      </w:r>
      <w:r w:rsidRPr="0086654A">
        <w:rPr>
          <w:rFonts w:ascii="Arial" w:hAnsi="Arial" w:cs="Arial"/>
          <w:color w:val="000000"/>
          <w:sz w:val="24"/>
          <w:szCs w:val="24"/>
        </w:rPr>
        <w:br/>
      </w:r>
      <w:r w:rsidRPr="0086654A">
        <w:rPr>
          <w:rFonts w:ascii="Arial" w:hAnsi="Arial" w:cs="Arial"/>
          <w:color w:val="000000"/>
          <w:sz w:val="24"/>
          <w:szCs w:val="24"/>
        </w:rPr>
        <w:br/>
      </w:r>
      <w:r w:rsidRPr="009D19F7">
        <w:rPr>
          <w:rFonts w:ascii="Arial" w:hAnsi="Arial" w:cs="Arial"/>
          <w:color w:val="000000"/>
          <w:sz w:val="24"/>
          <w:szCs w:val="24"/>
          <w:u w:val="single"/>
          <w:shd w:val="clear" w:color="auto" w:fill="FFFFFF"/>
        </w:rPr>
        <w:t>Противопоказания:</w:t>
      </w:r>
      <w:r w:rsidRPr="009D19F7">
        <w:rPr>
          <w:rStyle w:val="apple-converted-space"/>
          <w:rFonts w:ascii="Arial" w:hAnsi="Arial" w:cs="Arial"/>
          <w:color w:val="000000"/>
          <w:sz w:val="24"/>
          <w:szCs w:val="24"/>
          <w:u w:val="single"/>
          <w:shd w:val="clear" w:color="auto" w:fill="FFFFFF"/>
        </w:rPr>
        <w:t> </w:t>
      </w:r>
    </w:p>
    <w:p w:rsidR="009D19F7" w:rsidRDefault="005C4337" w:rsidP="0086654A">
      <w:pPr>
        <w:rPr>
          <w:rFonts w:ascii="Arial" w:hAnsi="Arial" w:cs="Arial"/>
          <w:color w:val="000000"/>
          <w:sz w:val="24"/>
          <w:szCs w:val="24"/>
          <w:shd w:val="clear" w:color="auto" w:fill="FFFFFF"/>
        </w:rPr>
      </w:pPr>
      <w:r w:rsidRPr="009D19F7">
        <w:rPr>
          <w:rFonts w:ascii="Arial" w:hAnsi="Arial" w:cs="Arial"/>
          <w:color w:val="000000"/>
          <w:sz w:val="24"/>
          <w:szCs w:val="24"/>
          <w:u w:val="single"/>
        </w:rPr>
        <w:br/>
      </w:r>
      <w:r w:rsidRPr="0086654A">
        <w:rPr>
          <w:rFonts w:ascii="Arial" w:hAnsi="Arial" w:cs="Arial"/>
          <w:color w:val="000000"/>
          <w:sz w:val="24"/>
          <w:szCs w:val="24"/>
          <w:shd w:val="clear" w:color="auto" w:fill="FFFFFF"/>
        </w:rPr>
        <w:t xml:space="preserve">- </w:t>
      </w:r>
      <w:proofErr w:type="spellStart"/>
      <w:r w:rsidRPr="0086654A">
        <w:rPr>
          <w:rFonts w:ascii="Arial" w:hAnsi="Arial" w:cs="Arial"/>
          <w:color w:val="000000"/>
          <w:sz w:val="24"/>
          <w:szCs w:val="24"/>
          <w:shd w:val="clear" w:color="auto" w:fill="FFFFFF"/>
        </w:rPr>
        <w:t>Фотосенсибилизация</w:t>
      </w:r>
      <w:proofErr w:type="spellEnd"/>
      <w:r w:rsidRPr="0086654A">
        <w:rPr>
          <w:rFonts w:ascii="Arial" w:hAnsi="Arial" w:cs="Arial"/>
          <w:color w:val="000000"/>
          <w:sz w:val="24"/>
          <w:szCs w:val="24"/>
        </w:rPr>
        <w:br/>
      </w:r>
      <w:r w:rsidRPr="0086654A">
        <w:rPr>
          <w:rFonts w:ascii="Arial" w:hAnsi="Arial" w:cs="Arial"/>
          <w:color w:val="000000"/>
          <w:sz w:val="24"/>
          <w:szCs w:val="24"/>
          <w:shd w:val="clear" w:color="auto" w:fill="FFFFFF"/>
        </w:rPr>
        <w:t xml:space="preserve">- Заболевания кожи (псориаз , </w:t>
      </w:r>
      <w:proofErr w:type="spellStart"/>
      <w:r w:rsidRPr="0086654A">
        <w:rPr>
          <w:rFonts w:ascii="Arial" w:hAnsi="Arial" w:cs="Arial"/>
          <w:color w:val="000000"/>
          <w:sz w:val="24"/>
          <w:szCs w:val="24"/>
          <w:shd w:val="clear" w:color="auto" w:fill="FFFFFF"/>
        </w:rPr>
        <w:t>порфирия</w:t>
      </w:r>
      <w:proofErr w:type="spellEnd"/>
      <w:r w:rsidRPr="0086654A">
        <w:rPr>
          <w:rFonts w:ascii="Arial" w:hAnsi="Arial" w:cs="Arial"/>
          <w:color w:val="000000"/>
          <w:sz w:val="24"/>
          <w:szCs w:val="24"/>
          <w:shd w:val="clear" w:color="auto" w:fill="FFFFFF"/>
        </w:rPr>
        <w:t xml:space="preserve">, экзема </w:t>
      </w:r>
      <w:proofErr w:type="spellStart"/>
      <w:r w:rsidRPr="0086654A">
        <w:rPr>
          <w:rFonts w:ascii="Arial" w:hAnsi="Arial" w:cs="Arial"/>
          <w:color w:val="000000"/>
          <w:sz w:val="24"/>
          <w:szCs w:val="24"/>
          <w:shd w:val="clear" w:color="auto" w:fill="FFFFFF"/>
        </w:rPr>
        <w:t>атопический</w:t>
      </w:r>
      <w:proofErr w:type="spellEnd"/>
      <w:r w:rsidRPr="0086654A">
        <w:rPr>
          <w:rFonts w:ascii="Arial" w:hAnsi="Arial" w:cs="Arial"/>
          <w:color w:val="000000"/>
          <w:sz w:val="24"/>
          <w:szCs w:val="24"/>
          <w:shd w:val="clear" w:color="auto" w:fill="FFFFFF"/>
        </w:rPr>
        <w:t xml:space="preserve"> дерматит, красный плоский лишай)</w:t>
      </w:r>
      <w:r w:rsidRPr="0086654A">
        <w:rPr>
          <w:rFonts w:ascii="Arial" w:hAnsi="Arial" w:cs="Arial"/>
          <w:color w:val="000000"/>
          <w:sz w:val="24"/>
          <w:szCs w:val="24"/>
        </w:rPr>
        <w:br/>
      </w:r>
      <w:r w:rsidRPr="0086654A">
        <w:rPr>
          <w:rFonts w:ascii="Arial" w:hAnsi="Arial" w:cs="Arial"/>
          <w:color w:val="000000"/>
          <w:sz w:val="24"/>
          <w:szCs w:val="24"/>
          <w:shd w:val="clear" w:color="auto" w:fill="FFFFFF"/>
        </w:rPr>
        <w:t>- Келоидные рубцы в анамнезе</w:t>
      </w:r>
      <w:r w:rsidRPr="0086654A">
        <w:rPr>
          <w:rFonts w:ascii="Arial" w:hAnsi="Arial" w:cs="Arial"/>
          <w:color w:val="000000"/>
          <w:sz w:val="24"/>
          <w:szCs w:val="24"/>
        </w:rPr>
        <w:br/>
      </w:r>
      <w:r w:rsidRPr="0086654A">
        <w:rPr>
          <w:rFonts w:ascii="Arial" w:hAnsi="Arial" w:cs="Arial"/>
          <w:color w:val="000000"/>
          <w:sz w:val="24"/>
          <w:szCs w:val="24"/>
          <w:shd w:val="clear" w:color="auto" w:fill="FFFFFF"/>
        </w:rPr>
        <w:t>- Травмы кожи в зоне воздействия</w:t>
      </w:r>
      <w:r w:rsidRPr="0086654A">
        <w:rPr>
          <w:rFonts w:ascii="Arial" w:hAnsi="Arial" w:cs="Arial"/>
          <w:color w:val="000000"/>
          <w:sz w:val="24"/>
          <w:szCs w:val="24"/>
        </w:rPr>
        <w:br/>
      </w:r>
      <w:r w:rsidRPr="0086654A">
        <w:rPr>
          <w:rFonts w:ascii="Arial" w:hAnsi="Arial" w:cs="Arial"/>
          <w:color w:val="000000"/>
          <w:sz w:val="24"/>
          <w:szCs w:val="24"/>
          <w:shd w:val="clear" w:color="auto" w:fill="FFFFFF"/>
        </w:rPr>
        <w:t>- Новообразования</w:t>
      </w:r>
      <w:r w:rsidRPr="0086654A">
        <w:rPr>
          <w:rFonts w:ascii="Arial" w:hAnsi="Arial" w:cs="Arial"/>
          <w:color w:val="000000"/>
          <w:sz w:val="24"/>
          <w:szCs w:val="24"/>
        </w:rPr>
        <w:br/>
      </w:r>
      <w:r w:rsidRPr="0086654A">
        <w:rPr>
          <w:rFonts w:ascii="Arial" w:hAnsi="Arial" w:cs="Arial"/>
          <w:color w:val="000000"/>
          <w:sz w:val="24"/>
          <w:szCs w:val="24"/>
          <w:shd w:val="clear" w:color="auto" w:fill="FFFFFF"/>
        </w:rPr>
        <w:t>- Острые инфекционные заболевания</w:t>
      </w:r>
      <w:r w:rsidRPr="0086654A">
        <w:rPr>
          <w:rFonts w:ascii="Arial" w:hAnsi="Arial" w:cs="Arial"/>
          <w:color w:val="000000"/>
          <w:sz w:val="24"/>
          <w:szCs w:val="24"/>
        </w:rPr>
        <w:br/>
      </w:r>
      <w:r w:rsidRPr="0086654A">
        <w:rPr>
          <w:rFonts w:ascii="Arial" w:hAnsi="Arial" w:cs="Arial"/>
          <w:color w:val="000000"/>
          <w:sz w:val="24"/>
          <w:szCs w:val="24"/>
          <w:shd w:val="clear" w:color="auto" w:fill="FFFFFF"/>
        </w:rPr>
        <w:t>- Свежий загар менее 4 – х недель</w:t>
      </w:r>
      <w:r w:rsidRPr="0086654A">
        <w:rPr>
          <w:rFonts w:ascii="Arial" w:hAnsi="Arial" w:cs="Arial"/>
          <w:color w:val="000000"/>
          <w:sz w:val="24"/>
          <w:szCs w:val="24"/>
        </w:rPr>
        <w:br/>
      </w:r>
      <w:r w:rsidRPr="0086654A">
        <w:rPr>
          <w:rFonts w:ascii="Arial" w:hAnsi="Arial" w:cs="Arial"/>
          <w:color w:val="000000"/>
          <w:sz w:val="24"/>
          <w:szCs w:val="24"/>
          <w:shd w:val="clear" w:color="auto" w:fill="FFFFFF"/>
        </w:rPr>
        <w:t xml:space="preserve">- Прием препаратов витамина А в течении 6 </w:t>
      </w:r>
      <w:proofErr w:type="spellStart"/>
      <w:r w:rsidRPr="0086654A">
        <w:rPr>
          <w:rFonts w:ascii="Arial" w:hAnsi="Arial" w:cs="Arial"/>
          <w:color w:val="000000"/>
          <w:sz w:val="24"/>
          <w:szCs w:val="24"/>
          <w:shd w:val="clear" w:color="auto" w:fill="FFFFFF"/>
        </w:rPr>
        <w:t>мес</w:t>
      </w:r>
      <w:proofErr w:type="spellEnd"/>
      <w:r w:rsidRPr="0086654A">
        <w:rPr>
          <w:rFonts w:ascii="Arial" w:hAnsi="Arial" w:cs="Arial"/>
          <w:color w:val="000000"/>
          <w:sz w:val="24"/>
          <w:szCs w:val="24"/>
        </w:rPr>
        <w:br/>
      </w:r>
      <w:r w:rsidRPr="0086654A">
        <w:rPr>
          <w:rFonts w:ascii="Arial" w:hAnsi="Arial" w:cs="Arial"/>
          <w:color w:val="000000"/>
          <w:sz w:val="24"/>
          <w:szCs w:val="24"/>
          <w:shd w:val="clear" w:color="auto" w:fill="FFFFFF"/>
        </w:rPr>
        <w:t xml:space="preserve">- Прием лекарственных препаратов, являющихся фотосенсибилизаторами (тетрациклины, -сульфаниламиды, гормональные контрацептивы, </w:t>
      </w:r>
      <w:proofErr w:type="spellStart"/>
      <w:r w:rsidRPr="0086654A">
        <w:rPr>
          <w:rFonts w:ascii="Arial" w:hAnsi="Arial" w:cs="Arial"/>
          <w:color w:val="000000"/>
          <w:sz w:val="24"/>
          <w:szCs w:val="24"/>
          <w:shd w:val="clear" w:color="auto" w:fill="FFFFFF"/>
        </w:rPr>
        <w:t>ретиноиды</w:t>
      </w:r>
      <w:proofErr w:type="spellEnd"/>
      <w:r w:rsidRPr="0086654A">
        <w:rPr>
          <w:rFonts w:ascii="Arial" w:hAnsi="Arial" w:cs="Arial"/>
          <w:color w:val="000000"/>
          <w:sz w:val="24"/>
          <w:szCs w:val="24"/>
          <w:shd w:val="clear" w:color="auto" w:fill="FFFFFF"/>
        </w:rPr>
        <w:t>, эфирные масла)</w:t>
      </w:r>
      <w:r w:rsidRPr="0086654A">
        <w:rPr>
          <w:rFonts w:ascii="Arial" w:hAnsi="Arial" w:cs="Arial"/>
          <w:color w:val="000000"/>
          <w:sz w:val="24"/>
          <w:szCs w:val="24"/>
        </w:rPr>
        <w:br/>
      </w:r>
      <w:r w:rsidRPr="0086654A">
        <w:rPr>
          <w:rFonts w:ascii="Arial" w:hAnsi="Arial" w:cs="Arial"/>
          <w:color w:val="000000"/>
          <w:sz w:val="24"/>
          <w:szCs w:val="24"/>
          <w:shd w:val="clear" w:color="auto" w:fill="FFFFFF"/>
        </w:rPr>
        <w:t xml:space="preserve">- Декомпенсированные стадии </w:t>
      </w:r>
      <w:proofErr w:type="spellStart"/>
      <w:r w:rsidRPr="0086654A">
        <w:rPr>
          <w:rFonts w:ascii="Arial" w:hAnsi="Arial" w:cs="Arial"/>
          <w:color w:val="000000"/>
          <w:sz w:val="24"/>
          <w:szCs w:val="24"/>
          <w:shd w:val="clear" w:color="auto" w:fill="FFFFFF"/>
        </w:rPr>
        <w:t>стадии</w:t>
      </w:r>
      <w:proofErr w:type="spellEnd"/>
      <w:r w:rsidRPr="0086654A">
        <w:rPr>
          <w:rFonts w:ascii="Arial" w:hAnsi="Arial" w:cs="Arial"/>
          <w:color w:val="000000"/>
          <w:sz w:val="24"/>
          <w:szCs w:val="24"/>
          <w:shd w:val="clear" w:color="auto" w:fill="FFFFFF"/>
        </w:rPr>
        <w:t xml:space="preserve"> сахарного диабета</w:t>
      </w:r>
      <w:r w:rsidRPr="0086654A">
        <w:rPr>
          <w:rFonts w:ascii="Arial" w:hAnsi="Arial" w:cs="Arial"/>
          <w:color w:val="000000"/>
          <w:sz w:val="24"/>
          <w:szCs w:val="24"/>
        </w:rPr>
        <w:br/>
      </w:r>
      <w:r w:rsidRPr="0086654A">
        <w:rPr>
          <w:rFonts w:ascii="Arial" w:hAnsi="Arial" w:cs="Arial"/>
          <w:color w:val="000000"/>
          <w:sz w:val="24"/>
          <w:szCs w:val="24"/>
          <w:shd w:val="clear" w:color="auto" w:fill="FFFFFF"/>
        </w:rPr>
        <w:t>- Тромбофлебит и острый флебит в зоне проведения процедуры</w:t>
      </w:r>
      <w:r w:rsidRPr="0086654A">
        <w:rPr>
          <w:rFonts w:ascii="Arial" w:hAnsi="Arial" w:cs="Arial"/>
          <w:color w:val="000000"/>
          <w:sz w:val="24"/>
          <w:szCs w:val="24"/>
        </w:rPr>
        <w:br/>
      </w:r>
      <w:r w:rsidRPr="0086654A">
        <w:rPr>
          <w:rFonts w:ascii="Arial" w:hAnsi="Arial" w:cs="Arial"/>
          <w:color w:val="000000"/>
          <w:sz w:val="24"/>
          <w:szCs w:val="24"/>
          <w:shd w:val="clear" w:color="auto" w:fill="FFFFFF"/>
        </w:rPr>
        <w:lastRenderedPageBreak/>
        <w:t>- Гипертония, Ишемия, Аритмия</w:t>
      </w:r>
      <w:r w:rsidRPr="0086654A">
        <w:rPr>
          <w:rFonts w:ascii="Arial" w:hAnsi="Arial" w:cs="Arial"/>
          <w:color w:val="000000"/>
          <w:sz w:val="24"/>
          <w:szCs w:val="24"/>
        </w:rPr>
        <w:br/>
      </w:r>
      <w:r w:rsidRPr="0086654A">
        <w:rPr>
          <w:rFonts w:ascii="Arial" w:hAnsi="Arial" w:cs="Arial"/>
          <w:color w:val="000000"/>
          <w:sz w:val="24"/>
          <w:szCs w:val="24"/>
          <w:shd w:val="clear" w:color="auto" w:fill="FFFFFF"/>
        </w:rPr>
        <w:t>- «Золотые нити»</w:t>
      </w:r>
      <w:r w:rsidRPr="0086654A">
        <w:rPr>
          <w:rFonts w:ascii="Arial" w:hAnsi="Arial" w:cs="Arial"/>
          <w:color w:val="000000"/>
          <w:sz w:val="24"/>
          <w:szCs w:val="24"/>
        </w:rPr>
        <w:br/>
      </w:r>
      <w:r w:rsidRPr="0086654A">
        <w:rPr>
          <w:rFonts w:ascii="Arial" w:hAnsi="Arial" w:cs="Arial"/>
          <w:color w:val="000000"/>
          <w:sz w:val="24"/>
          <w:szCs w:val="24"/>
          <w:shd w:val="clear" w:color="auto" w:fill="FFFFFF"/>
        </w:rPr>
        <w:t>- Эпилепсия</w:t>
      </w:r>
      <w:r w:rsidRPr="0086654A">
        <w:rPr>
          <w:rFonts w:ascii="Arial" w:hAnsi="Arial" w:cs="Arial"/>
          <w:color w:val="000000"/>
          <w:sz w:val="24"/>
          <w:szCs w:val="24"/>
        </w:rPr>
        <w:br/>
      </w:r>
      <w:r w:rsidRPr="0086654A">
        <w:rPr>
          <w:rFonts w:ascii="Arial" w:hAnsi="Arial" w:cs="Arial"/>
          <w:color w:val="000000"/>
          <w:sz w:val="24"/>
          <w:szCs w:val="24"/>
          <w:shd w:val="clear" w:color="auto" w:fill="FFFFFF"/>
        </w:rPr>
        <w:t>- Кардиостимуляторы, металлические, электрические или акустические протезы</w:t>
      </w:r>
      <w:r w:rsidRPr="0086654A">
        <w:rPr>
          <w:rFonts w:ascii="Arial" w:hAnsi="Arial" w:cs="Arial"/>
          <w:color w:val="000000"/>
          <w:sz w:val="24"/>
          <w:szCs w:val="24"/>
        </w:rPr>
        <w:br/>
      </w:r>
      <w:r w:rsidRPr="0086654A">
        <w:rPr>
          <w:rFonts w:ascii="Arial" w:hAnsi="Arial" w:cs="Arial"/>
          <w:color w:val="000000"/>
          <w:sz w:val="24"/>
          <w:szCs w:val="24"/>
          <w:shd w:val="clear" w:color="auto" w:fill="FFFFFF"/>
        </w:rPr>
        <w:t>- Беременность</w:t>
      </w:r>
      <w:r w:rsidRPr="0086654A">
        <w:rPr>
          <w:rFonts w:ascii="Arial" w:hAnsi="Arial" w:cs="Arial"/>
          <w:color w:val="000000"/>
          <w:sz w:val="24"/>
          <w:szCs w:val="24"/>
        </w:rPr>
        <w:br/>
      </w:r>
      <w:r w:rsidRPr="0086654A">
        <w:rPr>
          <w:rFonts w:ascii="Arial" w:hAnsi="Arial" w:cs="Arial"/>
          <w:color w:val="000000"/>
          <w:sz w:val="24"/>
          <w:szCs w:val="24"/>
          <w:shd w:val="clear" w:color="auto" w:fill="FFFFFF"/>
        </w:rPr>
        <w:t>- Возраст младше 18</w:t>
      </w:r>
      <w:r w:rsidR="009D19F7">
        <w:rPr>
          <w:rFonts w:ascii="Arial" w:hAnsi="Arial" w:cs="Arial"/>
          <w:color w:val="000000"/>
          <w:sz w:val="24"/>
          <w:szCs w:val="24"/>
          <w:shd w:val="clear" w:color="auto" w:fill="FFFFFF"/>
        </w:rPr>
        <w:t>.</w:t>
      </w:r>
    </w:p>
    <w:p w:rsidR="00EF6E0B" w:rsidRPr="0086654A" w:rsidRDefault="005C4337" w:rsidP="0086654A">
      <w:pPr>
        <w:rPr>
          <w:sz w:val="24"/>
          <w:szCs w:val="24"/>
        </w:rPr>
      </w:pPr>
      <w:r w:rsidRPr="0086654A">
        <w:rPr>
          <w:rFonts w:ascii="Arial" w:hAnsi="Arial" w:cs="Arial"/>
          <w:color w:val="000000"/>
          <w:sz w:val="24"/>
          <w:szCs w:val="24"/>
        </w:rPr>
        <w:br/>
      </w:r>
      <w:r w:rsidRPr="0086654A">
        <w:rPr>
          <w:rFonts w:ascii="Arial" w:hAnsi="Arial" w:cs="Arial"/>
          <w:color w:val="000000"/>
          <w:sz w:val="24"/>
          <w:szCs w:val="24"/>
          <w:shd w:val="clear" w:color="auto" w:fill="FFFFFF"/>
        </w:rPr>
        <w:t xml:space="preserve">При работе на губах необходима профилактика </w:t>
      </w:r>
      <w:proofErr w:type="gramStart"/>
      <w:r w:rsidRPr="0086654A">
        <w:rPr>
          <w:rFonts w:ascii="Arial" w:hAnsi="Arial" w:cs="Arial"/>
          <w:color w:val="000000"/>
          <w:sz w:val="24"/>
          <w:szCs w:val="24"/>
          <w:shd w:val="clear" w:color="auto" w:fill="FFFFFF"/>
        </w:rPr>
        <w:t>герпеса!</w:t>
      </w:r>
      <w:r w:rsidRPr="0086654A">
        <w:rPr>
          <w:rFonts w:ascii="Arial" w:hAnsi="Arial" w:cs="Arial"/>
          <w:color w:val="000000"/>
          <w:sz w:val="24"/>
          <w:szCs w:val="24"/>
        </w:rPr>
        <w:br/>
      </w:r>
      <w:r w:rsidRPr="0086654A">
        <w:rPr>
          <w:rFonts w:ascii="Arial" w:hAnsi="Arial" w:cs="Arial"/>
          <w:color w:val="000000"/>
          <w:sz w:val="24"/>
          <w:szCs w:val="24"/>
        </w:rPr>
        <w:br/>
      </w:r>
      <w:r w:rsidRPr="0086654A">
        <w:rPr>
          <w:rFonts w:ascii="Arial" w:hAnsi="Arial" w:cs="Arial"/>
          <w:color w:val="000000"/>
          <w:sz w:val="24"/>
          <w:szCs w:val="24"/>
          <w:shd w:val="clear" w:color="auto" w:fill="FFFFFF"/>
        </w:rPr>
        <w:t>Лазер</w:t>
      </w:r>
      <w:proofErr w:type="gramEnd"/>
      <w:r w:rsidRPr="0086654A">
        <w:rPr>
          <w:rFonts w:ascii="Arial" w:hAnsi="Arial" w:cs="Arial"/>
          <w:color w:val="000000"/>
          <w:sz w:val="24"/>
          <w:szCs w:val="24"/>
          <w:shd w:val="clear" w:color="auto" w:fill="FFFFFF"/>
        </w:rPr>
        <w:t xml:space="preserve"> испускает высоко сосредоточенный луч света, который безопасно проходит через верхний слой кожи, поглощается пигментом, повреждая его.</w:t>
      </w:r>
      <w:r w:rsidRPr="0086654A">
        <w:rPr>
          <w:rStyle w:val="apple-converted-space"/>
          <w:rFonts w:ascii="Arial" w:hAnsi="Arial" w:cs="Arial"/>
          <w:color w:val="000000"/>
          <w:sz w:val="24"/>
          <w:szCs w:val="24"/>
          <w:shd w:val="clear" w:color="auto" w:fill="FFFFFF"/>
        </w:rPr>
        <w:t> </w:t>
      </w:r>
      <w:r w:rsidRPr="0086654A">
        <w:rPr>
          <w:rFonts w:ascii="Arial" w:hAnsi="Arial" w:cs="Arial"/>
          <w:color w:val="000000"/>
          <w:sz w:val="24"/>
          <w:szCs w:val="24"/>
        </w:rPr>
        <w:br/>
      </w:r>
      <w:r w:rsidRPr="0086654A">
        <w:rPr>
          <w:rFonts w:ascii="Arial" w:hAnsi="Arial" w:cs="Arial"/>
          <w:color w:val="000000"/>
          <w:sz w:val="24"/>
          <w:szCs w:val="24"/>
        </w:rPr>
        <w:br/>
      </w:r>
      <w:r w:rsidRPr="0086654A">
        <w:rPr>
          <w:rFonts w:ascii="Arial" w:hAnsi="Arial" w:cs="Arial"/>
          <w:color w:val="000000"/>
          <w:sz w:val="24"/>
          <w:szCs w:val="24"/>
          <w:shd w:val="clear" w:color="auto" w:fill="FFFFFF"/>
        </w:rPr>
        <w:t>Поскольку скорость поглощения высоко сосредоточенного света очень велика, энергия поглощения пигментом света преобразуется в высокую температуру. Внезапное повышение температуры разбивает пигмент на крошечные фрагменты. После чего, лимфатической системой эти фрагменты выводятся из организма.</w:t>
      </w:r>
      <w:r w:rsidRPr="0086654A">
        <w:rPr>
          <w:rFonts w:ascii="Arial" w:hAnsi="Arial" w:cs="Arial"/>
          <w:color w:val="000000"/>
          <w:sz w:val="24"/>
          <w:szCs w:val="24"/>
        </w:rPr>
        <w:br/>
      </w:r>
      <w:r w:rsidRPr="0086654A">
        <w:rPr>
          <w:rFonts w:ascii="Arial" w:hAnsi="Arial" w:cs="Arial"/>
          <w:color w:val="000000"/>
          <w:sz w:val="24"/>
          <w:szCs w:val="24"/>
        </w:rPr>
        <w:br/>
      </w:r>
      <w:r w:rsidRPr="0086654A">
        <w:rPr>
          <w:rFonts w:ascii="Arial" w:hAnsi="Arial" w:cs="Arial"/>
          <w:color w:val="000000"/>
          <w:sz w:val="24"/>
          <w:szCs w:val="24"/>
          <w:shd w:val="clear" w:color="auto" w:fill="FFFFFF"/>
        </w:rPr>
        <w:t>Также вы должен знать о том, что усиление цвета пигмента через некоторое время после процедуры является нормальным явлением и обусловлено перераспределением глубоко залегающих пигментов. Среди парадоксальных явлений следует отметить изменение цвета пигмента под действием лазерного излучения, для устранения этого потребуется смена насадки. Пациенту следует объяснить, что чем глубже залегают пигменты или пигментированные образования, тем труднее их удалить. Играют большую роль индивидуальные особенности организма пациента, его возраст, состояние иммунитета.</w:t>
      </w:r>
    </w:p>
    <w:sectPr w:rsidR="00EF6E0B" w:rsidRPr="008665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A19"/>
    <w:rsid w:val="005C4337"/>
    <w:rsid w:val="00662278"/>
    <w:rsid w:val="0086654A"/>
    <w:rsid w:val="009D19F7"/>
    <w:rsid w:val="00B47A19"/>
    <w:rsid w:val="00EF6E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0A1A5-BB67-4723-8F51-E7877789E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C4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486</Words>
  <Characters>2773</Characters>
  <Application>Microsoft Office Word</Application>
  <DocSecurity>0</DocSecurity>
  <Lines>23</Lines>
  <Paragraphs>6</Paragraphs>
  <ScaleCrop>false</ScaleCrop>
  <Company>SPecialiST RePack</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2017-02-26T17:28:00Z</dcterms:created>
  <dcterms:modified xsi:type="dcterms:W3CDTF">2017-02-27T14:23:00Z</dcterms:modified>
</cp:coreProperties>
</file>