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1626" w:rsidRPr="0078574E" w:rsidRDefault="00FF1626" w:rsidP="00AB6AD8">
      <w:pPr>
        <w:pStyle w:val="Subtitle"/>
        <w:rPr>
          <w:lang w:val="en-GB" w:eastAsia="zh-TW"/>
        </w:rPr>
      </w:pPr>
      <w:bookmarkStart w:id="0" w:name="_Toc41858693"/>
      <w:bookmarkStart w:id="1" w:name="_Toc41858975"/>
      <w:r w:rsidRPr="0078574E">
        <w:rPr>
          <w:lang w:val="en-GB"/>
        </w:rPr>
        <w:t xml:space="preserve">University </w:t>
      </w:r>
      <w:r w:rsidRPr="0078574E">
        <w:rPr>
          <w:lang w:val="en-GB" w:eastAsia="zh-TW"/>
        </w:rPr>
        <w:t>of Macau</w:t>
      </w:r>
      <w:bookmarkEnd w:id="0"/>
      <w:bookmarkEnd w:id="1"/>
    </w:p>
    <w:p w:rsidR="00FF1626" w:rsidRPr="0078574E" w:rsidRDefault="00FF1626" w:rsidP="00AB6AD8">
      <w:pPr>
        <w:pStyle w:val="Subtitle"/>
        <w:rPr>
          <w:lang w:val="en-GB" w:eastAsia="zh-TW"/>
        </w:rPr>
      </w:pPr>
      <w:bookmarkStart w:id="2" w:name="_Toc41858694"/>
      <w:bookmarkStart w:id="3" w:name="_Toc41858976"/>
      <w:r w:rsidRPr="0078574E">
        <w:rPr>
          <w:lang w:val="en-GB" w:eastAsia="zh-TW"/>
        </w:rPr>
        <w:t>Faculty of Science and Technology</w:t>
      </w:r>
      <w:bookmarkEnd w:id="2"/>
      <w:bookmarkEnd w:id="3"/>
    </w:p>
    <w:p w:rsidR="00AB6AD8" w:rsidRPr="0078574E" w:rsidRDefault="00323ED5" w:rsidP="00A42D5E">
      <w:pPr>
        <w:jc w:val="center"/>
        <w:rPr>
          <w:lang w:val="en-GB" w:eastAsia="zh-TW"/>
        </w:rPr>
      </w:pPr>
      <w:r w:rsidRPr="00A42D5E">
        <w:rPr>
          <w:noProof/>
          <w:lang w:val="en-US" w:eastAsia="zh-TW"/>
        </w:rPr>
        <w:drawing>
          <wp:inline distT="0" distB="0" distL="0" distR="0">
            <wp:extent cx="2320290" cy="2176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20290" cy="2176780"/>
                    </a:xfrm>
                    <a:prstGeom prst="rect">
                      <a:avLst/>
                    </a:prstGeom>
                    <a:noFill/>
                    <a:ln>
                      <a:noFill/>
                    </a:ln>
                  </pic:spPr>
                </pic:pic>
              </a:graphicData>
            </a:graphic>
          </wp:inline>
        </w:drawing>
      </w:r>
    </w:p>
    <w:bookmarkStart w:id="4" w:name="OLE_LINK3"/>
    <w:bookmarkStart w:id="5" w:name="OLE_LINK4"/>
    <w:p w:rsidR="00E20220" w:rsidRDefault="00DB6DB9" w:rsidP="00E20220">
      <w:pPr>
        <w:pStyle w:val="Title"/>
        <w:rPr>
          <w:lang w:val="en-GB"/>
        </w:rPr>
      </w:pPr>
      <w:r w:rsidRPr="0078574E">
        <w:rPr>
          <w:lang w:val="en-GB"/>
        </w:rPr>
        <w:fldChar w:fldCharType="begin"/>
      </w:r>
      <w:r w:rsidRPr="0078574E">
        <w:rPr>
          <w:lang w:val="en-GB"/>
        </w:rPr>
        <w:instrText xml:space="preserve"> ASK ReportTitle "Please enter your report/project title." \* MERGEFORMAT </w:instrText>
      </w:r>
      <w:r w:rsidRPr="0078574E">
        <w:rPr>
          <w:lang w:val="en-GB"/>
        </w:rPr>
        <w:fldChar w:fldCharType="separate"/>
      </w:r>
      <w:bookmarkStart w:id="6" w:name="ReportTitle"/>
      <w:r w:rsidR="00145073">
        <w:rPr>
          <w:lang w:val="en-GB"/>
        </w:rPr>
        <w:t>Your Project Title</w:t>
      </w:r>
      <w:bookmarkEnd w:id="6"/>
      <w:r w:rsidRPr="0078574E">
        <w:rPr>
          <w:lang w:val="en-GB"/>
        </w:rPr>
        <w:fldChar w:fldCharType="end"/>
      </w:r>
      <w:bookmarkStart w:id="7" w:name="_Toc41858695"/>
      <w:bookmarkStart w:id="8" w:name="_Toc41858977"/>
      <w:r w:rsidR="00E20220">
        <w:rPr>
          <w:lang w:val="en-GB"/>
        </w:rPr>
        <w:t>Traffic Flow F</w:t>
      </w:r>
      <w:r w:rsidR="009C1569">
        <w:rPr>
          <w:lang w:val="en-GB"/>
        </w:rPr>
        <w:t>orecasting</w:t>
      </w:r>
      <w:r w:rsidR="00E20220">
        <w:rPr>
          <w:lang w:val="en-GB"/>
        </w:rPr>
        <w:t xml:space="preserve"> with</w:t>
      </w:r>
      <w:bookmarkEnd w:id="7"/>
      <w:bookmarkEnd w:id="8"/>
    </w:p>
    <w:p w:rsidR="00DB6DB9" w:rsidRPr="0078574E" w:rsidRDefault="00E20220" w:rsidP="00E20220">
      <w:pPr>
        <w:pStyle w:val="Title"/>
        <w:rPr>
          <w:lang w:val="en-GB"/>
        </w:rPr>
      </w:pPr>
      <w:r>
        <w:rPr>
          <w:lang w:val="en-GB"/>
        </w:rPr>
        <w:t xml:space="preserve"> </w:t>
      </w:r>
      <w:bookmarkStart w:id="9" w:name="_Toc41858696"/>
      <w:bookmarkStart w:id="10" w:name="_Toc41858978"/>
      <w:r w:rsidR="00A6180C">
        <w:rPr>
          <w:lang w:val="en-GB"/>
        </w:rPr>
        <w:t xml:space="preserve">Deep </w:t>
      </w:r>
      <w:r>
        <w:rPr>
          <w:lang w:val="en-GB"/>
        </w:rPr>
        <w:t xml:space="preserve">Graph </w:t>
      </w:r>
      <w:r w:rsidR="00A6180C">
        <w:rPr>
          <w:lang w:val="en-GB"/>
        </w:rPr>
        <w:t>Convolution</w:t>
      </w:r>
      <w:r>
        <w:rPr>
          <w:lang w:val="en-GB"/>
        </w:rPr>
        <w:t xml:space="preserve"> Network</w:t>
      </w:r>
      <w:bookmarkEnd w:id="9"/>
      <w:bookmarkEnd w:id="10"/>
    </w:p>
    <w:p w:rsidR="00E84D4E" w:rsidRPr="0078574E" w:rsidRDefault="00E84D4E" w:rsidP="00856802">
      <w:pPr>
        <w:pStyle w:val="Author"/>
        <w:rPr>
          <w:rStyle w:val="Emphasis"/>
          <w:lang w:val="en-GB" w:eastAsia="zh-TW"/>
        </w:rPr>
      </w:pPr>
      <w:bookmarkStart w:id="11" w:name="_Toc41858697"/>
      <w:bookmarkStart w:id="12" w:name="_Toc41858979"/>
      <w:bookmarkEnd w:id="4"/>
      <w:bookmarkEnd w:id="5"/>
      <w:r w:rsidRPr="0078574E">
        <w:rPr>
          <w:rStyle w:val="Emphasis"/>
          <w:lang w:val="en-GB"/>
        </w:rPr>
        <w:t>by</w:t>
      </w:r>
      <w:bookmarkEnd w:id="11"/>
      <w:bookmarkEnd w:id="12"/>
    </w:p>
    <w:p w:rsidR="001E3E59" w:rsidRPr="0078574E" w:rsidRDefault="00B46DD0" w:rsidP="001E3E59">
      <w:pPr>
        <w:pStyle w:val="Author"/>
        <w:rPr>
          <w:rStyle w:val="Emphasis"/>
          <w:i w:val="0"/>
          <w:lang w:val="en-GB" w:eastAsia="zh-TW"/>
        </w:rPr>
      </w:pPr>
      <w:r w:rsidRPr="0078574E">
        <w:rPr>
          <w:lang w:val="en-GB" w:eastAsia="zh-TW"/>
        </w:rPr>
        <w:fldChar w:fldCharType="begin"/>
      </w:r>
      <w:r w:rsidRPr="0078574E">
        <w:rPr>
          <w:lang w:val="en-GB" w:eastAsia="zh-TW"/>
        </w:rPr>
        <w:instrText xml:space="preserve"> ASK  AuthorName "</w:instrText>
      </w:r>
      <w:r w:rsidR="002E180F" w:rsidRPr="0078574E">
        <w:rPr>
          <w:lang w:val="en-GB"/>
        </w:rPr>
        <w:instrText xml:space="preserve">Please enter your </w:instrText>
      </w:r>
      <w:r w:rsidR="002E180F" w:rsidRPr="0078574E">
        <w:rPr>
          <w:lang w:val="en-GB" w:eastAsia="zh-TW"/>
        </w:rPr>
        <w:instrText>name</w:instrText>
      </w:r>
      <w:r w:rsidRPr="0078574E">
        <w:rPr>
          <w:lang w:val="en-GB" w:eastAsia="zh-TW"/>
        </w:rPr>
        <w:instrText xml:space="preserve">"  \* MERGEFORMAT </w:instrText>
      </w:r>
      <w:r w:rsidRPr="0078574E">
        <w:rPr>
          <w:lang w:val="en-GB" w:eastAsia="zh-TW"/>
        </w:rPr>
        <w:fldChar w:fldCharType="separate"/>
      </w:r>
      <w:bookmarkStart w:id="13" w:name="AuthorName"/>
      <w:r w:rsidR="00145073">
        <w:rPr>
          <w:lang w:val="en-GB" w:eastAsia="zh-TW"/>
        </w:rPr>
        <w:t>Your Name</w:t>
      </w:r>
      <w:bookmarkEnd w:id="13"/>
      <w:r w:rsidRPr="0078574E">
        <w:rPr>
          <w:lang w:val="en-GB" w:eastAsia="zh-TW"/>
        </w:rPr>
        <w:fldChar w:fldCharType="end"/>
      </w:r>
      <w:r w:rsidR="001E3E59" w:rsidRPr="0078574E">
        <w:rPr>
          <w:lang w:val="en-GB" w:eastAsia="zh-TW"/>
        </w:rPr>
        <w:fldChar w:fldCharType="begin"/>
      </w:r>
      <w:r w:rsidR="001E3E59" w:rsidRPr="0078574E">
        <w:rPr>
          <w:lang w:val="en-GB" w:eastAsia="zh-TW"/>
        </w:rPr>
        <w:instrText xml:space="preserve"> ASK  AuthorName "</w:instrText>
      </w:r>
      <w:r w:rsidR="001E3E59" w:rsidRPr="0078574E">
        <w:rPr>
          <w:lang w:val="en-GB"/>
        </w:rPr>
        <w:instrText xml:space="preserve">Please enter your </w:instrText>
      </w:r>
      <w:r w:rsidR="001E3E59" w:rsidRPr="0078574E">
        <w:rPr>
          <w:lang w:val="en-GB" w:eastAsia="zh-TW"/>
        </w:rPr>
        <w:instrText xml:space="preserve">name"  \* MERGEFORMAT </w:instrText>
      </w:r>
      <w:r w:rsidR="001E3E59" w:rsidRPr="0078574E">
        <w:rPr>
          <w:lang w:val="en-GB" w:eastAsia="zh-TW"/>
        </w:rPr>
        <w:fldChar w:fldCharType="separate"/>
      </w:r>
      <w:r w:rsidR="001E3E59">
        <w:rPr>
          <w:lang w:val="en-GB" w:eastAsia="zh-TW"/>
        </w:rPr>
        <w:t>Your Name</w:t>
      </w:r>
      <w:r w:rsidR="001E3E59" w:rsidRPr="0078574E">
        <w:rPr>
          <w:lang w:val="en-GB" w:eastAsia="zh-TW"/>
        </w:rPr>
        <w:fldChar w:fldCharType="end"/>
      </w:r>
      <w:bookmarkStart w:id="14" w:name="_Toc41858698"/>
      <w:bookmarkStart w:id="15" w:name="_Toc41858980"/>
      <w:r w:rsidR="001E3E59">
        <w:rPr>
          <w:lang w:val="en-GB" w:eastAsia="zh-TW"/>
        </w:rPr>
        <w:t>Ip Pak Lon</w:t>
      </w:r>
      <w:r w:rsidR="001E3E59">
        <w:rPr>
          <w:rFonts w:hint="eastAsia"/>
          <w:lang w:val="en-GB" w:eastAsia="zh-TW"/>
        </w:rPr>
        <w:t xml:space="preserve">, </w:t>
      </w:r>
      <w:r w:rsidR="001E3E59" w:rsidRPr="0078574E">
        <w:rPr>
          <w:rStyle w:val="Emphasis"/>
          <w:i w:val="0"/>
          <w:lang w:val="en-GB"/>
        </w:rPr>
        <w:t xml:space="preserve">Student No: </w:t>
      </w:r>
      <w:r w:rsidR="001E3E59">
        <w:rPr>
          <w:rStyle w:val="Emphasis"/>
          <w:i w:val="0"/>
          <w:lang w:val="en-GB"/>
        </w:rPr>
        <w:t>DB625471</w:t>
      </w:r>
      <w:bookmarkEnd w:id="14"/>
      <w:bookmarkEnd w:id="15"/>
      <w:r w:rsidR="001E3E59" w:rsidRPr="0078574E">
        <w:rPr>
          <w:rStyle w:val="Emphasis"/>
          <w:i w:val="0"/>
          <w:lang w:val="en-GB"/>
        </w:rPr>
        <w:fldChar w:fldCharType="begin"/>
      </w:r>
      <w:r w:rsidR="001E3E59" w:rsidRPr="0078574E">
        <w:rPr>
          <w:rStyle w:val="Emphasis"/>
          <w:i w:val="0"/>
          <w:lang w:val="en-GB"/>
        </w:rPr>
        <w:instrText xml:space="preserve"> ASK  StudentNo " "  \* MERGEFORMAT </w:instrText>
      </w:r>
      <w:r w:rsidR="001E3E59" w:rsidRPr="0078574E">
        <w:rPr>
          <w:rStyle w:val="Emphasis"/>
          <w:i w:val="0"/>
          <w:lang w:val="en-GB"/>
        </w:rPr>
        <w:fldChar w:fldCharType="separate"/>
      </w:r>
      <w:bookmarkStart w:id="16" w:name="StudentNo"/>
      <w:r w:rsidR="001E3E59">
        <w:rPr>
          <w:rStyle w:val="Emphasis"/>
          <w:i w:val="0"/>
          <w:lang w:val="en-GB"/>
        </w:rPr>
        <w:t>Dxxxxxx</w:t>
      </w:r>
      <w:bookmarkEnd w:id="16"/>
      <w:r w:rsidR="001E3E59" w:rsidRPr="0078574E">
        <w:rPr>
          <w:rStyle w:val="Emphasis"/>
          <w:i w:val="0"/>
          <w:lang w:val="en-GB"/>
        </w:rPr>
        <w:fldChar w:fldCharType="end"/>
      </w:r>
    </w:p>
    <w:p w:rsidR="00EF7264" w:rsidRPr="0078574E" w:rsidRDefault="00EF7264" w:rsidP="001E3E59">
      <w:pPr>
        <w:pStyle w:val="Author"/>
        <w:rPr>
          <w:lang w:val="en-GB"/>
        </w:rPr>
      </w:pPr>
      <w:bookmarkStart w:id="17" w:name="_Toc41858699"/>
      <w:bookmarkStart w:id="18" w:name="_Toc41858981"/>
      <w:r w:rsidRPr="0078574E">
        <w:rPr>
          <w:lang w:val="en-GB"/>
        </w:rPr>
        <w:t>Final Project Report submitted in partial fulfillment</w:t>
      </w:r>
      <w:r w:rsidRPr="0078574E">
        <w:rPr>
          <w:lang w:val="en-GB"/>
        </w:rPr>
        <w:br/>
        <w:t xml:space="preserve">of the requirements of the Degree of </w:t>
      </w:r>
      <w:r w:rsidRPr="0078574E">
        <w:rPr>
          <w:lang w:val="en-GB"/>
        </w:rPr>
        <w:br/>
      </w:r>
      <w:r w:rsidR="0078574E" w:rsidRPr="0078574E">
        <w:rPr>
          <w:lang w:val="en-GB"/>
        </w:rPr>
        <w:t xml:space="preserve">Bachelor of Science in </w:t>
      </w:r>
      <w:r w:rsidR="007B7543">
        <w:rPr>
          <w:lang w:val="en-GB"/>
        </w:rPr>
        <w:t>Computer Science</w:t>
      </w:r>
      <w:bookmarkEnd w:id="17"/>
      <w:bookmarkEnd w:id="18"/>
    </w:p>
    <w:p w:rsidR="00EF7264" w:rsidRPr="0078574E" w:rsidRDefault="00EF7264" w:rsidP="00A65C44">
      <w:pPr>
        <w:pStyle w:val="BlockText"/>
        <w:spacing w:before="240" w:after="240"/>
        <w:ind w:left="1080" w:right="1080"/>
        <w:rPr>
          <w:lang w:val="en-GB"/>
        </w:rPr>
      </w:pPr>
      <w:r w:rsidRPr="0078574E">
        <w:rPr>
          <w:lang w:val="en-GB"/>
        </w:rPr>
        <w:t>Project Supervisor</w:t>
      </w:r>
    </w:p>
    <w:p w:rsidR="00EF7264" w:rsidRPr="0078574E" w:rsidRDefault="005745B5" w:rsidP="00A65C44">
      <w:pPr>
        <w:pStyle w:val="BlockText"/>
        <w:spacing w:before="240" w:after="240"/>
        <w:ind w:left="1080" w:right="1080"/>
        <w:rPr>
          <w:lang w:val="en-GB"/>
        </w:rPr>
      </w:pPr>
      <w:r>
        <w:rPr>
          <w:lang w:val="en-GB"/>
        </w:rPr>
        <w:t xml:space="preserve">Prof. </w:t>
      </w:r>
      <w:bookmarkStart w:id="19" w:name="OLE_LINK1"/>
      <w:r>
        <w:rPr>
          <w:lang w:val="en-GB"/>
        </w:rPr>
        <w:t>Ryan L.H.U</w:t>
      </w:r>
      <w:bookmarkEnd w:id="19"/>
    </w:p>
    <w:p w:rsidR="00DB6DB9" w:rsidRPr="0078574E" w:rsidRDefault="00DB6DB9" w:rsidP="00A65C44">
      <w:pPr>
        <w:pStyle w:val="Dept"/>
        <w:spacing w:before="600"/>
        <w:rPr>
          <w:lang w:val="en-GB"/>
        </w:rPr>
      </w:pPr>
      <w:r w:rsidRPr="0078574E">
        <w:rPr>
          <w:lang w:val="en-GB"/>
        </w:rPr>
        <w:fldChar w:fldCharType="begin"/>
      </w:r>
      <w:r w:rsidRPr="0078574E">
        <w:rPr>
          <w:lang w:val="en-GB"/>
        </w:rPr>
        <w:instrText xml:space="preserve"> TIME \@ "dd MMMM yyyy" </w:instrText>
      </w:r>
      <w:r w:rsidRPr="0078574E">
        <w:rPr>
          <w:lang w:val="en-GB"/>
        </w:rPr>
        <w:fldChar w:fldCharType="separate"/>
      </w:r>
      <w:r w:rsidR="009C1295">
        <w:rPr>
          <w:noProof/>
          <w:lang w:val="en-GB"/>
        </w:rPr>
        <w:t>04 June 2020</w:t>
      </w:r>
      <w:r w:rsidRPr="0078574E">
        <w:rPr>
          <w:lang w:val="en-GB"/>
        </w:rPr>
        <w:fldChar w:fldCharType="end"/>
      </w:r>
    </w:p>
    <w:p w:rsidR="00DB6DB9" w:rsidRPr="0078574E" w:rsidRDefault="00DB6DB9">
      <w:pPr>
        <w:jc w:val="center"/>
        <w:rPr>
          <w:lang w:val="en-GB"/>
        </w:rPr>
      </w:pPr>
    </w:p>
    <w:p w:rsidR="00DB6DB9" w:rsidRPr="00C0365F" w:rsidRDefault="00DB6DB9" w:rsidP="00C0365F">
      <w:pPr>
        <w:pStyle w:val="Heading1"/>
        <w:sectPr w:rsidR="00DB6DB9" w:rsidRPr="00C0365F" w:rsidSect="00E67280">
          <w:headerReference w:type="even" r:id="rId10"/>
          <w:headerReference w:type="default" r:id="rId11"/>
          <w:footerReference w:type="even" r:id="rId12"/>
          <w:footerReference w:type="default" r:id="rId13"/>
          <w:headerReference w:type="first" r:id="rId14"/>
          <w:footerReference w:type="first" r:id="rId15"/>
          <w:type w:val="continuous"/>
          <w:pgSz w:w="11907" w:h="16839" w:code="9"/>
          <w:pgMar w:top="1440" w:right="1800" w:bottom="1440" w:left="1800" w:header="720" w:footer="720" w:gutter="0"/>
          <w:cols w:space="720"/>
          <w:docGrid w:linePitch="360"/>
        </w:sectPr>
      </w:pPr>
      <w:bookmarkStart w:id="20" w:name="_Ref285611719"/>
    </w:p>
    <w:p w:rsidR="00345F62" w:rsidRPr="0078574E" w:rsidRDefault="00345F62" w:rsidP="00C0365F">
      <w:pPr>
        <w:pStyle w:val="AbstractHeading"/>
      </w:pPr>
      <w:bookmarkStart w:id="21" w:name="_Toc41858700"/>
      <w:bookmarkStart w:id="22" w:name="_Toc41858982"/>
      <w:bookmarkStart w:id="23" w:name="_Toc22034052"/>
      <w:bookmarkEnd w:id="20"/>
      <w:r w:rsidRPr="0078574E">
        <w:lastRenderedPageBreak/>
        <w:t>DECLARATION</w:t>
      </w:r>
      <w:bookmarkEnd w:id="21"/>
      <w:bookmarkEnd w:id="22"/>
    </w:p>
    <w:p w:rsidR="00653D3F" w:rsidRPr="0078574E" w:rsidRDefault="00F31B6E" w:rsidP="00653D3F">
      <w:pPr>
        <w:rPr>
          <w:lang w:val="en-GB"/>
        </w:rPr>
      </w:pPr>
      <w:r>
        <w:rPr>
          <w:rFonts w:hint="eastAsia"/>
          <w:lang w:val="en-GB" w:eastAsia="zh-TW"/>
        </w:rPr>
        <w:t>I</w:t>
      </w:r>
      <w:r w:rsidR="00653D3F" w:rsidRPr="0078574E">
        <w:rPr>
          <w:lang w:val="en-GB"/>
        </w:rPr>
        <w:t xml:space="preserve"> sincerely declare that: </w:t>
      </w:r>
    </w:p>
    <w:p w:rsidR="00653D3F" w:rsidRPr="0078574E" w:rsidRDefault="00F31B6E" w:rsidP="00653D3F">
      <w:pPr>
        <w:numPr>
          <w:ilvl w:val="0"/>
          <w:numId w:val="18"/>
        </w:numPr>
        <w:spacing w:before="0" w:after="0"/>
        <w:rPr>
          <w:lang w:val="en-GB"/>
        </w:rPr>
      </w:pPr>
      <w:r>
        <w:rPr>
          <w:rFonts w:hint="eastAsia"/>
          <w:lang w:val="en-GB" w:eastAsia="zh-TW"/>
        </w:rPr>
        <w:t xml:space="preserve">I </w:t>
      </w:r>
      <w:r w:rsidR="00EE0147">
        <w:rPr>
          <w:rFonts w:hint="eastAsia"/>
          <w:lang w:val="en-GB" w:eastAsia="zh-TW"/>
        </w:rPr>
        <w:t xml:space="preserve">and my teammates are </w:t>
      </w:r>
      <w:r w:rsidR="00653D3F" w:rsidRPr="0078574E">
        <w:rPr>
          <w:lang w:val="en-GB"/>
        </w:rPr>
        <w:t xml:space="preserve">the </w:t>
      </w:r>
      <w:r w:rsidR="00EF1487">
        <w:rPr>
          <w:rFonts w:hint="eastAsia"/>
          <w:lang w:val="en-GB" w:eastAsia="zh-TW"/>
        </w:rPr>
        <w:t>sole author</w:t>
      </w:r>
      <w:r w:rsidR="00EE0147">
        <w:rPr>
          <w:rFonts w:hint="eastAsia"/>
          <w:lang w:val="en-GB" w:eastAsia="zh-TW"/>
        </w:rPr>
        <w:t>s</w:t>
      </w:r>
      <w:r w:rsidR="00EF1487">
        <w:rPr>
          <w:rFonts w:hint="eastAsia"/>
          <w:lang w:val="en-GB" w:eastAsia="zh-TW"/>
        </w:rPr>
        <w:t xml:space="preserve"> </w:t>
      </w:r>
      <w:r w:rsidR="00653D3F" w:rsidRPr="0078574E">
        <w:rPr>
          <w:lang w:val="en-GB"/>
        </w:rPr>
        <w:t xml:space="preserve">of </w:t>
      </w:r>
      <w:r w:rsidR="00AF3779">
        <w:rPr>
          <w:rFonts w:hint="eastAsia"/>
          <w:lang w:val="en-GB" w:eastAsia="zh-TW"/>
        </w:rPr>
        <w:t xml:space="preserve">this </w:t>
      </w:r>
      <w:r w:rsidR="00653D3F" w:rsidRPr="0078574E">
        <w:rPr>
          <w:lang w:val="en-GB"/>
        </w:rPr>
        <w:t>report</w:t>
      </w:r>
      <w:r w:rsidR="00EF7264" w:rsidRPr="0078574E">
        <w:rPr>
          <w:lang w:val="en-GB"/>
        </w:rPr>
        <w:t>,</w:t>
      </w:r>
    </w:p>
    <w:p w:rsidR="00653D3F" w:rsidRDefault="00653D3F" w:rsidP="00653D3F">
      <w:pPr>
        <w:numPr>
          <w:ilvl w:val="0"/>
          <w:numId w:val="18"/>
        </w:numPr>
        <w:spacing w:before="0" w:after="0"/>
        <w:rPr>
          <w:lang w:val="en-GB"/>
        </w:rPr>
      </w:pPr>
      <w:r w:rsidRPr="0078574E">
        <w:rPr>
          <w:lang w:val="en-GB"/>
        </w:rPr>
        <w:t xml:space="preserve">All the information contained in this report is certain and correct to the </w:t>
      </w:r>
      <w:r w:rsidR="00107567">
        <w:rPr>
          <w:lang w:val="en-GB"/>
        </w:rPr>
        <w:t>best of my knowledge</w:t>
      </w:r>
      <w:r w:rsidR="00107567">
        <w:rPr>
          <w:rFonts w:hint="eastAsia"/>
          <w:lang w:val="en-GB" w:eastAsia="zh-TW"/>
        </w:rPr>
        <w:t>,</w:t>
      </w:r>
    </w:p>
    <w:p w:rsidR="00107567" w:rsidRDefault="00107567" w:rsidP="00107567">
      <w:pPr>
        <w:numPr>
          <w:ilvl w:val="0"/>
          <w:numId w:val="18"/>
        </w:numPr>
        <w:spacing w:before="0" w:after="0"/>
        <w:rPr>
          <w:lang w:val="en-GB"/>
        </w:rPr>
      </w:pPr>
      <w:r w:rsidRPr="00107567">
        <w:rPr>
          <w:lang w:val="en-GB"/>
        </w:rPr>
        <w:t>I declare that the thesis here submitted is original except for the source materials explicitly acknowledged and that this thesis or parts of this thesis have not</w:t>
      </w:r>
      <w:r w:rsidRPr="00107567">
        <w:rPr>
          <w:rFonts w:hint="eastAsia"/>
          <w:lang w:val="en-GB" w:eastAsia="zh-TW"/>
        </w:rPr>
        <w:t xml:space="preserve"> </w:t>
      </w:r>
      <w:r w:rsidRPr="00107567">
        <w:rPr>
          <w:lang w:val="en-GB"/>
        </w:rPr>
        <w:t>been previously submitted for the same d</w:t>
      </w:r>
      <w:r>
        <w:rPr>
          <w:lang w:val="en-GB"/>
        </w:rPr>
        <w:t>egree or for a different degree</w:t>
      </w:r>
      <w:r w:rsidR="00E64451">
        <w:rPr>
          <w:rFonts w:hint="eastAsia"/>
          <w:lang w:val="en-GB" w:eastAsia="zh-TW"/>
        </w:rPr>
        <w:t>, and</w:t>
      </w:r>
    </w:p>
    <w:p w:rsidR="00107567" w:rsidRPr="00107567" w:rsidRDefault="00107567" w:rsidP="00107567">
      <w:pPr>
        <w:numPr>
          <w:ilvl w:val="0"/>
          <w:numId w:val="18"/>
        </w:numPr>
        <w:spacing w:before="0" w:after="0"/>
        <w:rPr>
          <w:lang w:val="en-GB"/>
        </w:rPr>
      </w:pPr>
      <w:r w:rsidRPr="00107567">
        <w:rPr>
          <w:lang w:val="en-GB"/>
        </w:rPr>
        <w:t>I also acknowledge that I am aware of the Rules on Handling Student Academic Dishonesty and the Regulations of the Student Discipline of the University</w:t>
      </w:r>
      <w:r>
        <w:rPr>
          <w:rFonts w:hint="eastAsia"/>
          <w:lang w:val="en-GB" w:eastAsia="zh-TW"/>
        </w:rPr>
        <w:t xml:space="preserve"> </w:t>
      </w:r>
      <w:r w:rsidRPr="00107567">
        <w:rPr>
          <w:lang w:val="en-GB"/>
        </w:rPr>
        <w:t>of Macau.</w:t>
      </w:r>
    </w:p>
    <w:p w:rsidR="00541DD4" w:rsidRPr="0078574E" w:rsidRDefault="00541DD4" w:rsidP="00D74AB9">
      <w:pPr>
        <w:tabs>
          <w:tab w:val="left" w:pos="1440"/>
          <w:tab w:val="left" w:pos="1800"/>
        </w:tabs>
        <w:rPr>
          <w:lang w:val="en-GB"/>
        </w:rPr>
      </w:pPr>
    </w:p>
    <w:p w:rsidR="00653D3F" w:rsidRPr="0078574E" w:rsidRDefault="00653D3F" w:rsidP="00D74AB9">
      <w:pPr>
        <w:tabs>
          <w:tab w:val="left" w:pos="1440"/>
          <w:tab w:val="left" w:pos="1800"/>
        </w:tabs>
        <w:rPr>
          <w:lang w:val="en-GB"/>
        </w:rPr>
      </w:pPr>
      <w:r w:rsidRPr="0078574E">
        <w:rPr>
          <w:lang w:val="en-GB"/>
        </w:rPr>
        <w:t>Signature</w:t>
      </w:r>
      <w:r w:rsidRPr="0078574E">
        <w:rPr>
          <w:lang w:val="en-GB"/>
        </w:rPr>
        <w:tab/>
        <w:t>:</w:t>
      </w:r>
      <w:r w:rsidRPr="0078574E">
        <w:rPr>
          <w:lang w:val="en-GB"/>
        </w:rPr>
        <w:tab/>
        <w:t>_________________________</w:t>
      </w:r>
    </w:p>
    <w:p w:rsidR="00653D3F" w:rsidRPr="0078574E" w:rsidRDefault="00653D3F" w:rsidP="00D74AB9">
      <w:pPr>
        <w:tabs>
          <w:tab w:val="left" w:pos="1440"/>
          <w:tab w:val="left" w:pos="1800"/>
        </w:tabs>
        <w:rPr>
          <w:lang w:val="en-GB" w:eastAsia="zh-TW"/>
        </w:rPr>
      </w:pPr>
    </w:p>
    <w:p w:rsidR="00653D3F" w:rsidRPr="0078574E" w:rsidRDefault="00653D3F" w:rsidP="00D74AB9">
      <w:pPr>
        <w:tabs>
          <w:tab w:val="left" w:pos="1440"/>
          <w:tab w:val="left" w:pos="1800"/>
        </w:tabs>
        <w:rPr>
          <w:lang w:val="en-GB"/>
        </w:rPr>
      </w:pPr>
      <w:r w:rsidRPr="0078574E">
        <w:rPr>
          <w:lang w:val="en-GB"/>
        </w:rPr>
        <w:t>Name</w:t>
      </w:r>
      <w:r w:rsidRPr="0078574E">
        <w:rPr>
          <w:lang w:val="en-GB"/>
        </w:rPr>
        <w:tab/>
        <w:t>:</w:t>
      </w:r>
      <w:r w:rsidRPr="0078574E">
        <w:rPr>
          <w:lang w:val="en-GB"/>
        </w:rPr>
        <w:tab/>
      </w:r>
      <w:r w:rsidR="00BC3627">
        <w:rPr>
          <w:lang w:val="en-GB"/>
        </w:rPr>
        <w:t>Ip Pak Lon</w:t>
      </w:r>
    </w:p>
    <w:p w:rsidR="00653D3F" w:rsidRPr="0078574E" w:rsidRDefault="00653D3F" w:rsidP="00D74AB9">
      <w:pPr>
        <w:tabs>
          <w:tab w:val="left" w:pos="1440"/>
          <w:tab w:val="left" w:pos="1800"/>
        </w:tabs>
        <w:rPr>
          <w:lang w:val="en-GB"/>
        </w:rPr>
      </w:pPr>
    </w:p>
    <w:p w:rsidR="00653D3F" w:rsidRPr="0078574E" w:rsidRDefault="00651959" w:rsidP="00D74AB9">
      <w:pPr>
        <w:tabs>
          <w:tab w:val="left" w:pos="1440"/>
          <w:tab w:val="left" w:pos="1800"/>
        </w:tabs>
        <w:rPr>
          <w:lang w:val="en-GB"/>
        </w:rPr>
      </w:pPr>
      <w:r w:rsidRPr="0078574E">
        <w:rPr>
          <w:lang w:val="en-GB" w:eastAsia="zh-TW"/>
        </w:rPr>
        <w:t xml:space="preserve">Student </w:t>
      </w:r>
      <w:r w:rsidR="00653D3F" w:rsidRPr="0078574E">
        <w:rPr>
          <w:lang w:val="en-GB"/>
        </w:rPr>
        <w:t>No.</w:t>
      </w:r>
      <w:r w:rsidR="00653D3F" w:rsidRPr="0078574E">
        <w:rPr>
          <w:lang w:val="en-GB"/>
        </w:rPr>
        <w:tab/>
        <w:t>:</w:t>
      </w:r>
      <w:r w:rsidR="00653D3F" w:rsidRPr="0078574E">
        <w:rPr>
          <w:lang w:val="en-GB"/>
        </w:rPr>
        <w:tab/>
      </w:r>
      <w:r w:rsidR="00BC3627">
        <w:rPr>
          <w:lang w:val="en-GB"/>
        </w:rPr>
        <w:t>DB625471</w:t>
      </w:r>
    </w:p>
    <w:p w:rsidR="00653D3F" w:rsidRPr="0078574E" w:rsidRDefault="00653D3F" w:rsidP="00D74AB9">
      <w:pPr>
        <w:tabs>
          <w:tab w:val="left" w:pos="1440"/>
          <w:tab w:val="left" w:pos="1800"/>
        </w:tabs>
        <w:rPr>
          <w:lang w:val="en-GB"/>
        </w:rPr>
      </w:pPr>
    </w:p>
    <w:p w:rsidR="00653D3F" w:rsidRPr="0078574E" w:rsidRDefault="00653D3F" w:rsidP="00D74AB9">
      <w:pPr>
        <w:tabs>
          <w:tab w:val="left" w:pos="1440"/>
          <w:tab w:val="left" w:pos="1800"/>
        </w:tabs>
        <w:rPr>
          <w:lang w:val="en-GB"/>
        </w:rPr>
      </w:pPr>
      <w:r w:rsidRPr="0078574E">
        <w:rPr>
          <w:lang w:val="en-GB"/>
        </w:rPr>
        <w:t xml:space="preserve">Date </w:t>
      </w:r>
      <w:r w:rsidRPr="0078574E">
        <w:rPr>
          <w:lang w:val="en-GB"/>
        </w:rPr>
        <w:tab/>
        <w:t>:</w:t>
      </w:r>
      <w:r w:rsidRPr="0078574E">
        <w:rPr>
          <w:lang w:val="en-GB"/>
        </w:rPr>
        <w:tab/>
      </w:r>
      <w:r w:rsidR="004C7DDE">
        <w:rPr>
          <w:lang w:val="en-GB"/>
        </w:rPr>
        <w:t>22 May</w:t>
      </w:r>
      <w:r w:rsidR="00BC3627">
        <w:rPr>
          <w:lang w:val="en-GB"/>
        </w:rPr>
        <w:t xml:space="preserve"> 2020</w:t>
      </w:r>
    </w:p>
    <w:p w:rsidR="00653D3F" w:rsidRPr="0078574E" w:rsidRDefault="00653D3F" w:rsidP="00653D3F">
      <w:pPr>
        <w:rPr>
          <w:lang w:val="en-GB"/>
        </w:rPr>
      </w:pPr>
    </w:p>
    <w:p w:rsidR="00DB6DB9" w:rsidRPr="0078574E" w:rsidRDefault="00AC5751" w:rsidP="00C0365F">
      <w:pPr>
        <w:pStyle w:val="AbstractHeading"/>
      </w:pPr>
      <w:bookmarkStart w:id="24" w:name="_Toc41858701"/>
      <w:bookmarkStart w:id="25" w:name="_Toc41858983"/>
      <w:r w:rsidRPr="0078574E">
        <w:lastRenderedPageBreak/>
        <w:t>ACKNOWLEDGEMENTS</w:t>
      </w:r>
      <w:bookmarkEnd w:id="24"/>
      <w:bookmarkEnd w:id="25"/>
    </w:p>
    <w:p w:rsidR="00AB246F" w:rsidRPr="0078574E" w:rsidRDefault="005745B5" w:rsidP="00AB246F">
      <w:pPr>
        <w:rPr>
          <w:lang w:val="en-GB"/>
        </w:rPr>
      </w:pPr>
      <w:r>
        <w:rPr>
          <w:lang w:val="en-GB"/>
        </w:rPr>
        <w:t>I would like to express my</w:t>
      </w:r>
      <w:r w:rsidR="00AB246F" w:rsidRPr="0078574E">
        <w:rPr>
          <w:lang w:val="en-GB"/>
        </w:rPr>
        <w:t xml:space="preserve"> utmost gratitude to </w:t>
      </w:r>
      <w:r w:rsidR="00AB246F" w:rsidRPr="0078574E">
        <w:rPr>
          <w:lang w:val="en-GB" w:eastAsia="zh-TW"/>
        </w:rPr>
        <w:t>UM</w:t>
      </w:r>
      <w:r w:rsidR="00AB246F" w:rsidRPr="0078574E">
        <w:rPr>
          <w:lang w:val="en-GB"/>
        </w:rPr>
        <w:t xml:space="preserve"> for providing </w:t>
      </w:r>
      <w:r w:rsidR="00EF7264" w:rsidRPr="0078574E">
        <w:rPr>
          <w:lang w:val="en-GB"/>
        </w:rPr>
        <w:t xml:space="preserve">the </w:t>
      </w:r>
      <w:r w:rsidR="00AB246F" w:rsidRPr="0078574E">
        <w:rPr>
          <w:lang w:val="en-GB"/>
        </w:rPr>
        <w:t xml:space="preserve">opportunity to </w:t>
      </w:r>
      <w:r w:rsidR="00EF7264" w:rsidRPr="0078574E">
        <w:rPr>
          <w:lang w:val="en-GB"/>
        </w:rPr>
        <w:t xml:space="preserve">carry out a project </w:t>
      </w:r>
      <w:r w:rsidR="00AB246F" w:rsidRPr="0078574E">
        <w:rPr>
          <w:lang w:val="en-GB"/>
        </w:rPr>
        <w:t>as partial fulfillment of the requirement for the degree of Bachelor of Science.</w:t>
      </w:r>
      <w:r>
        <w:rPr>
          <w:lang w:val="en-GB"/>
        </w:rPr>
        <w:t xml:space="preserve"> </w:t>
      </w:r>
    </w:p>
    <w:p w:rsidR="00AB246F" w:rsidRPr="0078574E" w:rsidRDefault="00AB246F" w:rsidP="00AB246F">
      <w:pPr>
        <w:rPr>
          <w:lang w:val="en-GB" w:eastAsia="zh-TW"/>
        </w:rPr>
      </w:pPr>
      <w:r w:rsidRPr="0078574E">
        <w:rPr>
          <w:lang w:val="en-GB"/>
        </w:rPr>
        <w:t>Throughout this</w:t>
      </w:r>
      <w:r w:rsidR="00EF7264" w:rsidRPr="0078574E">
        <w:rPr>
          <w:lang w:val="en-GB"/>
        </w:rPr>
        <w:t xml:space="preserve"> project</w:t>
      </w:r>
      <w:r w:rsidRPr="0078574E">
        <w:rPr>
          <w:lang w:val="en-GB"/>
        </w:rPr>
        <w:t xml:space="preserve">, </w:t>
      </w:r>
      <w:r w:rsidR="005745B5">
        <w:rPr>
          <w:lang w:val="en-GB"/>
        </w:rPr>
        <w:t>I</w:t>
      </w:r>
      <w:r w:rsidR="00A65C44" w:rsidRPr="0078574E">
        <w:rPr>
          <w:lang w:val="en-GB"/>
        </w:rPr>
        <w:t xml:space="preserve"> wa</w:t>
      </w:r>
      <w:r w:rsidRPr="0078574E">
        <w:rPr>
          <w:lang w:val="en-GB"/>
        </w:rPr>
        <w:t xml:space="preserve">s very fortunate </w:t>
      </w:r>
      <w:r w:rsidR="00A65C44" w:rsidRPr="0078574E">
        <w:rPr>
          <w:lang w:val="en-GB"/>
        </w:rPr>
        <w:t>to receive</w:t>
      </w:r>
      <w:r w:rsidR="0083792D">
        <w:rPr>
          <w:lang w:val="en-GB"/>
        </w:rPr>
        <w:t xml:space="preserve"> the guidance and encouragement from </w:t>
      </w:r>
      <w:r w:rsidR="0083792D" w:rsidRPr="0083792D">
        <w:rPr>
          <w:lang w:val="en-GB"/>
        </w:rPr>
        <w:t>Prof.Ryan Leong</w:t>
      </w:r>
      <w:r w:rsidR="00C177AA">
        <w:rPr>
          <w:lang w:val="en-GB"/>
        </w:rPr>
        <w:t xml:space="preserve"> </w:t>
      </w:r>
      <w:r w:rsidR="0083792D" w:rsidRPr="0083792D">
        <w:rPr>
          <w:lang w:val="en-GB"/>
        </w:rPr>
        <w:t>Hou U</w:t>
      </w:r>
      <w:r w:rsidR="0083792D">
        <w:rPr>
          <w:lang w:val="en-GB"/>
        </w:rPr>
        <w:t>, my research supervisor, he provided valuable and constructive suggestion</w:t>
      </w:r>
      <w:r w:rsidR="005745B5">
        <w:rPr>
          <w:lang w:val="en-GB"/>
        </w:rPr>
        <w:t xml:space="preserve"> </w:t>
      </w:r>
      <w:r w:rsidR="0083792D">
        <w:rPr>
          <w:lang w:val="en-GB"/>
        </w:rPr>
        <w:t>during the project</w:t>
      </w:r>
      <w:r w:rsidR="005745B5">
        <w:rPr>
          <w:lang w:val="en-GB"/>
        </w:rPr>
        <w:t xml:space="preserve">, </w:t>
      </w:r>
      <w:r w:rsidR="00BA331B" w:rsidRPr="00BA331B">
        <w:rPr>
          <w:lang w:val="en-GB"/>
        </w:rPr>
        <w:t>His willingness to give his time so generously</w:t>
      </w:r>
      <w:r w:rsidR="00BA331B">
        <w:rPr>
          <w:lang w:val="en-GB"/>
        </w:rPr>
        <w:t xml:space="preserve"> to discussion with me has been very much </w:t>
      </w:r>
      <w:r w:rsidR="00BA331B" w:rsidRPr="00BA331B">
        <w:rPr>
          <w:lang w:val="en-GB"/>
        </w:rPr>
        <w:t>appreciated</w:t>
      </w:r>
      <w:r w:rsidR="00104308">
        <w:rPr>
          <w:lang w:val="en-GB"/>
        </w:rPr>
        <w:t>.</w:t>
      </w:r>
    </w:p>
    <w:p w:rsidR="00DB6DB9" w:rsidRPr="001B76BC" w:rsidRDefault="00C4428C" w:rsidP="00C0365F">
      <w:pPr>
        <w:pStyle w:val="AbstractHeading"/>
        <w:rPr>
          <w:rStyle w:val="Heading1Char"/>
          <w:rFonts w:ascii="Times New Roman" w:hAnsi="Times New Roman"/>
          <w:b/>
          <w:bCs/>
        </w:rPr>
      </w:pPr>
      <w:bookmarkStart w:id="26" w:name="_Toc41858702"/>
      <w:bookmarkStart w:id="27" w:name="_Toc41858984"/>
      <w:bookmarkEnd w:id="23"/>
      <w:r w:rsidRPr="001B76BC">
        <w:rPr>
          <w:rStyle w:val="Heading1Char"/>
          <w:rFonts w:ascii="Times New Roman" w:hAnsi="Times New Roman"/>
          <w:b/>
          <w:bCs/>
        </w:rPr>
        <w:lastRenderedPageBreak/>
        <w:t>ABSTRACT</w:t>
      </w:r>
      <w:bookmarkEnd w:id="26"/>
      <w:bookmarkEnd w:id="27"/>
    </w:p>
    <w:p w:rsidR="00104308" w:rsidRDefault="00104308" w:rsidP="00456484">
      <w:pPr>
        <w:rPr>
          <w:lang w:val="en-GB"/>
        </w:rPr>
      </w:pPr>
      <w:r>
        <w:rPr>
          <w:lang w:val="en-GB"/>
        </w:rPr>
        <w:t xml:space="preserve">Macau is the most densely populated city with the highest motor vehicle density in the world, the population of humans grows beyond the carrying capacity of their environment. Macau government </w:t>
      </w:r>
      <w:r w:rsidR="00532D55">
        <w:rPr>
          <w:lang w:val="en-GB"/>
        </w:rPr>
        <w:t>is</w:t>
      </w:r>
      <w:r>
        <w:rPr>
          <w:lang w:val="en-GB"/>
        </w:rPr>
        <w:t xml:space="preserve"> increasingly aware of the concept of ‘smart city’</w:t>
      </w:r>
      <w:r>
        <w:rPr>
          <w:lang w:val="en-GB" w:eastAsia="zh-TW"/>
        </w:rPr>
        <w:t xml:space="preserve"> and </w:t>
      </w:r>
      <w:r w:rsidR="009471B7">
        <w:rPr>
          <w:lang w:val="en-GB" w:eastAsia="zh-TW"/>
        </w:rPr>
        <w:t>is</w:t>
      </w:r>
      <w:r>
        <w:rPr>
          <w:lang w:val="en-GB" w:eastAsia="zh-TW"/>
        </w:rPr>
        <w:t xml:space="preserve"> additive</w:t>
      </w:r>
      <w:bookmarkStart w:id="28" w:name="_GoBack"/>
      <w:bookmarkEnd w:id="28"/>
      <w:r>
        <w:rPr>
          <w:lang w:val="en-GB" w:eastAsia="zh-TW"/>
        </w:rPr>
        <w:t xml:space="preserve">ly developing </w:t>
      </w:r>
      <w:r w:rsidR="00532D55">
        <w:rPr>
          <w:lang w:val="en-GB" w:eastAsia="zh-TW"/>
        </w:rPr>
        <w:t xml:space="preserve">a </w:t>
      </w:r>
      <w:r>
        <w:rPr>
          <w:lang w:val="en-GB" w:eastAsia="zh-TW"/>
        </w:rPr>
        <w:t xml:space="preserve">strategy to solve the serious traffic problem </w:t>
      </w:r>
      <w:r>
        <w:rPr>
          <w:lang w:val="en-GB"/>
        </w:rPr>
        <w:t>and to achieve the goals of becoming ‘smart’. With the development of the technology of Artificial Intelligence and Big data, big Spatio-temporal data-driven smart traffic management becomes possible, many aspects of traffic problems can be further optimized.</w:t>
      </w:r>
    </w:p>
    <w:p w:rsidR="00456484" w:rsidRPr="0078574E" w:rsidRDefault="00104308" w:rsidP="00456484">
      <w:pPr>
        <w:rPr>
          <w:lang w:val="en-GB"/>
        </w:rPr>
      </w:pPr>
      <w:r>
        <w:t>This project focus on processing the Spatio-temporal data for forecasting of traffic-flow with Deep Learning method. Traditional statistical time series prediction methods such as HA, ARIMA are not suitable for long term prediction tasks, Deep learning</w:t>
      </w:r>
      <w:r w:rsidR="009C1295">
        <w:t xml:space="preserve"> a</w:t>
      </w:r>
      <w:r w:rsidR="00930753">
        <w:t>p</w:t>
      </w:r>
      <w:r w:rsidR="009C1295">
        <w:t>proaches</w:t>
      </w:r>
      <w:r>
        <w:t xml:space="preserve"> for times series pred</w:t>
      </w:r>
      <w:r w:rsidR="00930753">
        <w:t xml:space="preserve">iction such as RNN and LSTM can capture the long-term dependencies and </w:t>
      </w:r>
      <w:r>
        <w:t>solve the gradient vanishing problem</w:t>
      </w:r>
      <w:r w:rsidR="00930753">
        <w:t xml:space="preserve"> during long propagation</w:t>
      </w:r>
      <w:r>
        <w:t xml:space="preserve">, however, it neglects the dependencies of spatial and temporal which is a significant feature of traffic flow prediction. Urban traffic data has two </w:t>
      </w:r>
      <w:r>
        <w:rPr>
          <w:lang w:eastAsia="zh-TW"/>
        </w:rPr>
        <w:t xml:space="preserve">important </w:t>
      </w:r>
      <w:r>
        <w:t xml:space="preserve">features, one is the </w:t>
      </w:r>
      <w:r w:rsidRPr="00104308">
        <w:t>periodicity</w:t>
      </w:r>
      <w:r>
        <w:t xml:space="preserve"> on time and the connective on spatial. Since the traffic network is on a non-euclidean domain</w:t>
      </w:r>
      <w:r w:rsidR="00327DA3">
        <w:t>,</w:t>
      </w:r>
      <w:r>
        <w:t xml:space="preserve"> traditional convolution can not apply to graph data since </w:t>
      </w:r>
      <w:r w:rsidR="00397D45">
        <w:t>the</w:t>
      </w:r>
      <w:r w:rsidR="00327DA3">
        <w:t xml:space="preserve"> kernel does not</w:t>
      </w:r>
      <w:r>
        <w:t xml:space="preserve"> fulfill the requirement of </w:t>
      </w:r>
      <w:r w:rsidRPr="00104308">
        <w:t>translation invariance</w:t>
      </w:r>
      <w:r>
        <w:t xml:space="preserve">. Therefore Graph Convolution Network (GCN) is introduced to perform the convolution on </w:t>
      </w:r>
      <w:r w:rsidR="009471B7">
        <w:t xml:space="preserve">the </w:t>
      </w:r>
      <w:r>
        <w:t xml:space="preserve">graph. A </w:t>
      </w:r>
      <w:r w:rsidR="009471B7">
        <w:t>S</w:t>
      </w:r>
      <w:r>
        <w:t xml:space="preserve">patio-temporal graph convolution(ST-GCN) module is </w:t>
      </w:r>
      <w:r w:rsidRPr="00104308">
        <w:t>propose</w:t>
      </w:r>
      <w:r>
        <w:t>d to dynamically model the urban road traffic-flow. It shows a promising result, however, most of the implementation builds a very shallow model</w:t>
      </w:r>
      <w:r w:rsidR="00CC22F2">
        <w:t xml:space="preserve"> </w:t>
      </w:r>
      <w:r>
        <w:t>inspired by the residual network(he kai ming), the convolution network should be built deeper and it will get a better result, however</w:t>
      </w:r>
      <w:r w:rsidR="00CC22F2">
        <w:t>,</w:t>
      </w:r>
      <w:r>
        <w:t xml:space="preserve"> </w:t>
      </w:r>
      <w:r w:rsidR="00CC22F2">
        <w:t>due to the gradient vanishing and over-smoothing on graph message passing problem, most SOTA model</w:t>
      </w:r>
      <w:r w:rsidR="009471B7">
        <w:t>s</w:t>
      </w:r>
      <w:r w:rsidR="009074D3">
        <w:t xml:space="preserve"> are no</w:t>
      </w:r>
      <w:r w:rsidR="00CC22F2">
        <w:t xml:space="preserve"> deeper than 4</w:t>
      </w:r>
      <w:r w:rsidR="007D623F">
        <w:t xml:space="preserve"> </w:t>
      </w:r>
      <w:r w:rsidR="00CC22F2">
        <w:t xml:space="preserve">layers. This work aims to </w:t>
      </w:r>
      <w:r w:rsidR="003E32E9">
        <w:t xml:space="preserve">figure out </w:t>
      </w:r>
      <w:r w:rsidR="00CC22F2">
        <w:t xml:space="preserve">the solution and </w:t>
      </w:r>
      <w:r w:rsidR="003E32E9">
        <w:t>find</w:t>
      </w:r>
      <w:r w:rsidR="00CC22F2">
        <w:t xml:space="preserve"> the most optimized model </w:t>
      </w:r>
      <w:r w:rsidR="003E32E9">
        <w:t xml:space="preserve">with </w:t>
      </w:r>
      <w:r w:rsidR="00CC22F2">
        <w:t>different structure</w:t>
      </w:r>
      <w:r w:rsidR="003E32E9">
        <w:t>s</w:t>
      </w:r>
      <w:r w:rsidR="00CC22F2">
        <w:t>.</w:t>
      </w:r>
    </w:p>
    <w:p w:rsidR="00DB6DB9" w:rsidRPr="0078574E" w:rsidRDefault="00DB6DB9" w:rsidP="00104308">
      <w:pPr>
        <w:pStyle w:val="AbstractHeading"/>
        <w:jc w:val="both"/>
        <w:sectPr w:rsidR="00DB6DB9" w:rsidRPr="0078574E" w:rsidSect="00E67280">
          <w:footerReference w:type="default" r:id="rId16"/>
          <w:type w:val="continuous"/>
          <w:pgSz w:w="11907" w:h="16839" w:code="9"/>
          <w:pgMar w:top="1440" w:right="1800" w:bottom="1440" w:left="1800" w:header="720" w:footer="720" w:gutter="0"/>
          <w:cols w:space="720"/>
          <w:docGrid w:linePitch="360"/>
        </w:sectPr>
      </w:pPr>
      <w:bookmarkStart w:id="29" w:name="_Toc22034053"/>
      <w:bookmarkStart w:id="30" w:name="_Toc22034087"/>
    </w:p>
    <w:p w:rsidR="00AD3F1B" w:rsidRPr="00481D04" w:rsidRDefault="00AD3F1B" w:rsidP="00782BF3">
      <w:pPr>
        <w:pStyle w:val="TOC1"/>
        <w:tabs>
          <w:tab w:val="left" w:pos="1767"/>
        </w:tabs>
        <w:rPr>
          <w:lang w:eastAsia="zh-TW"/>
        </w:rPr>
      </w:pPr>
    </w:p>
    <w:sdt>
      <w:sdtPr>
        <w:rPr>
          <w:rFonts w:ascii="Times New Roman" w:eastAsia="PMingLiU" w:hAnsi="Times New Roman"/>
          <w:b w:val="0"/>
          <w:bCs w:val="0"/>
          <w:color w:val="auto"/>
          <w:sz w:val="24"/>
          <w:szCs w:val="24"/>
          <w:lang w:val="en-IE" w:eastAsia="en-US"/>
        </w:rPr>
        <w:id w:val="1263106531"/>
        <w:docPartObj>
          <w:docPartGallery w:val="Table of Contents"/>
          <w:docPartUnique/>
        </w:docPartObj>
      </w:sdtPr>
      <w:sdtEndPr>
        <w:rPr>
          <w:noProof/>
        </w:rPr>
      </w:sdtEndPr>
      <w:sdtContent>
        <w:p w:rsidR="00EA3D36" w:rsidRDefault="00AD3F1B" w:rsidP="00EA3D36">
          <w:pPr>
            <w:pStyle w:val="TOCHeading"/>
            <w:jc w:val="center"/>
            <w:rPr>
              <w:rFonts w:asciiTheme="minorHAnsi" w:eastAsiaTheme="minorEastAsia" w:hAnsiTheme="minorHAnsi" w:cstheme="minorBidi"/>
              <w:b w:val="0"/>
              <w:bCs w:val="0"/>
              <w:caps/>
              <w:noProof/>
              <w:sz w:val="22"/>
              <w:szCs w:val="22"/>
              <w:lang w:eastAsia="zh-TW"/>
            </w:rPr>
          </w:pPr>
          <w:r w:rsidRPr="0069084D">
            <w:rPr>
              <w:rFonts w:ascii="Times New Roman" w:eastAsia="PMingLiU" w:hAnsi="Times New Roman"/>
              <w:color w:val="auto"/>
              <w:kern w:val="32"/>
              <w:sz w:val="32"/>
              <w:szCs w:val="32"/>
              <w:lang w:val="en-GB" w:eastAsia="en-US"/>
            </w:rPr>
            <w:t>Table of Contents</w:t>
          </w:r>
          <w:r>
            <w:fldChar w:fldCharType="begin"/>
          </w:r>
          <w:r>
            <w:instrText xml:space="preserve"> TOC \o "1-3" \h \z \u </w:instrText>
          </w:r>
          <w:r>
            <w:fldChar w:fldCharType="separate"/>
          </w:r>
        </w:p>
        <w:p w:rsidR="00EA3D36" w:rsidRDefault="00AD3571">
          <w:pPr>
            <w:pStyle w:val="TOC1"/>
            <w:tabs>
              <w:tab w:val="left" w:pos="1680"/>
              <w:tab w:val="right" w:leader="dot" w:pos="8297"/>
            </w:tabs>
            <w:rPr>
              <w:rFonts w:asciiTheme="minorHAnsi" w:eastAsiaTheme="minorEastAsia" w:hAnsiTheme="minorHAnsi" w:cstheme="minorBidi"/>
              <w:b w:val="0"/>
              <w:bCs w:val="0"/>
              <w:caps w:val="0"/>
              <w:noProof/>
              <w:sz w:val="22"/>
              <w:szCs w:val="22"/>
              <w:lang w:val="en-US" w:eastAsia="zh-TW"/>
            </w:rPr>
          </w:pPr>
          <w:hyperlink w:anchor="_Toc41858987" w:history="1">
            <w:r w:rsidR="00EA3D36" w:rsidRPr="0014096E">
              <w:rPr>
                <w:rStyle w:val="Hyperlink"/>
                <w:noProof/>
              </w:rPr>
              <w:t>CHAPTER 1.</w:t>
            </w:r>
            <w:r w:rsidR="00EA3D36">
              <w:rPr>
                <w:rFonts w:asciiTheme="minorHAnsi" w:eastAsiaTheme="minorEastAsia" w:hAnsiTheme="minorHAnsi" w:cstheme="minorBidi"/>
                <w:b w:val="0"/>
                <w:bCs w:val="0"/>
                <w:caps w:val="0"/>
                <w:noProof/>
                <w:sz w:val="22"/>
                <w:szCs w:val="22"/>
                <w:lang w:val="en-US" w:eastAsia="zh-TW"/>
              </w:rPr>
              <w:tab/>
            </w:r>
            <w:r w:rsidR="00EA3D36" w:rsidRPr="0014096E">
              <w:rPr>
                <w:rStyle w:val="Hyperlink"/>
                <w:noProof/>
              </w:rPr>
              <w:t>INTRODUCTION</w:t>
            </w:r>
            <w:r w:rsidR="00EA3D36">
              <w:rPr>
                <w:noProof/>
                <w:webHidden/>
              </w:rPr>
              <w:tab/>
            </w:r>
            <w:r w:rsidR="00EA3D36">
              <w:rPr>
                <w:noProof/>
                <w:webHidden/>
              </w:rPr>
              <w:fldChar w:fldCharType="begin"/>
            </w:r>
            <w:r w:rsidR="00EA3D36">
              <w:rPr>
                <w:noProof/>
                <w:webHidden/>
              </w:rPr>
              <w:instrText xml:space="preserve"> PAGEREF _Toc41858987 \h </w:instrText>
            </w:r>
            <w:r w:rsidR="00EA3D36">
              <w:rPr>
                <w:noProof/>
                <w:webHidden/>
              </w:rPr>
            </w:r>
            <w:r w:rsidR="00EA3D36">
              <w:rPr>
                <w:noProof/>
                <w:webHidden/>
              </w:rPr>
              <w:fldChar w:fldCharType="separate"/>
            </w:r>
            <w:r w:rsidR="00EA3D36">
              <w:rPr>
                <w:noProof/>
                <w:webHidden/>
              </w:rPr>
              <w:t>9</w:t>
            </w:r>
            <w:r w:rsidR="00EA3D36">
              <w:rPr>
                <w:noProof/>
                <w:webHidden/>
              </w:rPr>
              <w:fldChar w:fldCharType="end"/>
            </w:r>
          </w:hyperlink>
        </w:p>
        <w:p w:rsidR="00EA3D36" w:rsidRDefault="00AD3571">
          <w:pPr>
            <w:pStyle w:val="TOC2"/>
            <w:tabs>
              <w:tab w:val="left" w:pos="480"/>
              <w:tab w:val="right" w:leader="dot" w:pos="8297"/>
            </w:tabs>
            <w:rPr>
              <w:rFonts w:asciiTheme="minorHAnsi" w:eastAsiaTheme="minorEastAsia" w:hAnsiTheme="minorHAnsi" w:cstheme="minorBidi"/>
              <w:b w:val="0"/>
              <w:bCs w:val="0"/>
              <w:noProof/>
              <w:sz w:val="22"/>
              <w:szCs w:val="22"/>
              <w:lang w:val="en-US" w:eastAsia="zh-TW"/>
            </w:rPr>
          </w:pPr>
          <w:hyperlink w:anchor="_Toc41858988" w:history="1">
            <w:r w:rsidR="00EA3D36" w:rsidRPr="0014096E">
              <w:rPr>
                <w:rStyle w:val="Hyperlink"/>
                <w:noProof/>
              </w:rPr>
              <w:t>1.1</w:t>
            </w:r>
            <w:r w:rsidR="00EA3D36">
              <w:rPr>
                <w:rFonts w:asciiTheme="minorHAnsi" w:eastAsiaTheme="minorEastAsia" w:hAnsiTheme="minorHAnsi" w:cstheme="minorBidi"/>
                <w:b w:val="0"/>
                <w:bCs w:val="0"/>
                <w:noProof/>
                <w:sz w:val="22"/>
                <w:szCs w:val="22"/>
                <w:lang w:val="en-US" w:eastAsia="zh-TW"/>
              </w:rPr>
              <w:tab/>
            </w:r>
            <w:r w:rsidR="00EA3D36" w:rsidRPr="0014096E">
              <w:rPr>
                <w:rStyle w:val="Hyperlink"/>
                <w:noProof/>
              </w:rPr>
              <w:t>Overview</w:t>
            </w:r>
            <w:r w:rsidR="00EA3D36">
              <w:rPr>
                <w:noProof/>
                <w:webHidden/>
              </w:rPr>
              <w:tab/>
            </w:r>
            <w:r w:rsidR="00EA3D36">
              <w:rPr>
                <w:noProof/>
                <w:webHidden/>
              </w:rPr>
              <w:fldChar w:fldCharType="begin"/>
            </w:r>
            <w:r w:rsidR="00EA3D36">
              <w:rPr>
                <w:noProof/>
                <w:webHidden/>
              </w:rPr>
              <w:instrText xml:space="preserve"> PAGEREF _Toc41858988 \h </w:instrText>
            </w:r>
            <w:r w:rsidR="00EA3D36">
              <w:rPr>
                <w:noProof/>
                <w:webHidden/>
              </w:rPr>
            </w:r>
            <w:r w:rsidR="00EA3D36">
              <w:rPr>
                <w:noProof/>
                <w:webHidden/>
              </w:rPr>
              <w:fldChar w:fldCharType="separate"/>
            </w:r>
            <w:r w:rsidR="00EA3D36">
              <w:rPr>
                <w:noProof/>
                <w:webHidden/>
              </w:rPr>
              <w:t>9</w:t>
            </w:r>
            <w:r w:rsidR="00EA3D36">
              <w:rPr>
                <w:noProof/>
                <w:webHidden/>
              </w:rPr>
              <w:fldChar w:fldCharType="end"/>
            </w:r>
          </w:hyperlink>
        </w:p>
        <w:p w:rsidR="00EA3D36" w:rsidRDefault="00AD3571">
          <w:pPr>
            <w:pStyle w:val="TOC2"/>
            <w:tabs>
              <w:tab w:val="left" w:pos="480"/>
              <w:tab w:val="right" w:leader="dot" w:pos="8297"/>
            </w:tabs>
            <w:rPr>
              <w:rFonts w:asciiTheme="minorHAnsi" w:eastAsiaTheme="minorEastAsia" w:hAnsiTheme="minorHAnsi" w:cstheme="minorBidi"/>
              <w:b w:val="0"/>
              <w:bCs w:val="0"/>
              <w:noProof/>
              <w:sz w:val="22"/>
              <w:szCs w:val="22"/>
              <w:lang w:val="en-US" w:eastAsia="zh-TW"/>
            </w:rPr>
          </w:pPr>
          <w:hyperlink w:anchor="_Toc41858989" w:history="1">
            <w:r w:rsidR="00EA3D36" w:rsidRPr="0014096E">
              <w:rPr>
                <w:rStyle w:val="Hyperlink"/>
                <w:noProof/>
              </w:rPr>
              <w:t>1.2</w:t>
            </w:r>
            <w:r w:rsidR="00EA3D36">
              <w:rPr>
                <w:rFonts w:asciiTheme="minorHAnsi" w:eastAsiaTheme="minorEastAsia" w:hAnsiTheme="minorHAnsi" w:cstheme="minorBidi"/>
                <w:b w:val="0"/>
                <w:bCs w:val="0"/>
                <w:noProof/>
                <w:sz w:val="22"/>
                <w:szCs w:val="22"/>
                <w:lang w:val="en-US" w:eastAsia="zh-TW"/>
              </w:rPr>
              <w:tab/>
            </w:r>
            <w:r w:rsidR="00EA3D36" w:rsidRPr="0014096E">
              <w:rPr>
                <w:rStyle w:val="Hyperlink"/>
                <w:noProof/>
              </w:rPr>
              <w:t>Problem Statement</w:t>
            </w:r>
            <w:r w:rsidR="00EA3D36">
              <w:rPr>
                <w:noProof/>
                <w:webHidden/>
              </w:rPr>
              <w:tab/>
            </w:r>
            <w:r w:rsidR="00EA3D36">
              <w:rPr>
                <w:noProof/>
                <w:webHidden/>
              </w:rPr>
              <w:fldChar w:fldCharType="begin"/>
            </w:r>
            <w:r w:rsidR="00EA3D36">
              <w:rPr>
                <w:noProof/>
                <w:webHidden/>
              </w:rPr>
              <w:instrText xml:space="preserve"> PAGEREF _Toc41858989 \h </w:instrText>
            </w:r>
            <w:r w:rsidR="00EA3D36">
              <w:rPr>
                <w:noProof/>
                <w:webHidden/>
              </w:rPr>
            </w:r>
            <w:r w:rsidR="00EA3D36">
              <w:rPr>
                <w:noProof/>
                <w:webHidden/>
              </w:rPr>
              <w:fldChar w:fldCharType="separate"/>
            </w:r>
            <w:r w:rsidR="00EA3D36">
              <w:rPr>
                <w:noProof/>
                <w:webHidden/>
              </w:rPr>
              <w:t>9</w:t>
            </w:r>
            <w:r w:rsidR="00EA3D36">
              <w:rPr>
                <w:noProof/>
                <w:webHidden/>
              </w:rPr>
              <w:fldChar w:fldCharType="end"/>
            </w:r>
          </w:hyperlink>
        </w:p>
        <w:p w:rsidR="00EA3D36" w:rsidRDefault="00AD3571">
          <w:pPr>
            <w:pStyle w:val="TOC1"/>
            <w:tabs>
              <w:tab w:val="left" w:pos="1680"/>
              <w:tab w:val="right" w:leader="dot" w:pos="8297"/>
            </w:tabs>
            <w:rPr>
              <w:rFonts w:asciiTheme="minorHAnsi" w:eastAsiaTheme="minorEastAsia" w:hAnsiTheme="minorHAnsi" w:cstheme="minorBidi"/>
              <w:b w:val="0"/>
              <w:bCs w:val="0"/>
              <w:caps w:val="0"/>
              <w:noProof/>
              <w:sz w:val="22"/>
              <w:szCs w:val="22"/>
              <w:lang w:val="en-US" w:eastAsia="zh-TW"/>
            </w:rPr>
          </w:pPr>
          <w:hyperlink w:anchor="_Toc41858990" w:history="1">
            <w:r w:rsidR="00EA3D36" w:rsidRPr="0014096E">
              <w:rPr>
                <w:rStyle w:val="Hyperlink"/>
                <w:noProof/>
              </w:rPr>
              <w:t>CHAPTER 2.</w:t>
            </w:r>
            <w:r w:rsidR="00EA3D36">
              <w:rPr>
                <w:rFonts w:asciiTheme="minorHAnsi" w:eastAsiaTheme="minorEastAsia" w:hAnsiTheme="minorHAnsi" w:cstheme="minorBidi"/>
                <w:b w:val="0"/>
                <w:bCs w:val="0"/>
                <w:caps w:val="0"/>
                <w:noProof/>
                <w:sz w:val="22"/>
                <w:szCs w:val="22"/>
                <w:lang w:val="en-US" w:eastAsia="zh-TW"/>
              </w:rPr>
              <w:tab/>
            </w:r>
            <w:r w:rsidR="00EA3D36" w:rsidRPr="0014096E">
              <w:rPr>
                <w:rStyle w:val="Hyperlink"/>
                <w:noProof/>
              </w:rPr>
              <w:t>Methodology</w:t>
            </w:r>
            <w:r w:rsidR="00EA3D36">
              <w:rPr>
                <w:noProof/>
                <w:webHidden/>
              </w:rPr>
              <w:tab/>
            </w:r>
            <w:r w:rsidR="00EA3D36">
              <w:rPr>
                <w:noProof/>
                <w:webHidden/>
              </w:rPr>
              <w:fldChar w:fldCharType="begin"/>
            </w:r>
            <w:r w:rsidR="00EA3D36">
              <w:rPr>
                <w:noProof/>
                <w:webHidden/>
              </w:rPr>
              <w:instrText xml:space="preserve"> PAGEREF _Toc41858990 \h </w:instrText>
            </w:r>
            <w:r w:rsidR="00EA3D36">
              <w:rPr>
                <w:noProof/>
                <w:webHidden/>
              </w:rPr>
            </w:r>
            <w:r w:rsidR="00EA3D36">
              <w:rPr>
                <w:noProof/>
                <w:webHidden/>
              </w:rPr>
              <w:fldChar w:fldCharType="separate"/>
            </w:r>
            <w:r w:rsidR="00EA3D36">
              <w:rPr>
                <w:noProof/>
                <w:webHidden/>
              </w:rPr>
              <w:t>11</w:t>
            </w:r>
            <w:r w:rsidR="00EA3D36">
              <w:rPr>
                <w:noProof/>
                <w:webHidden/>
              </w:rPr>
              <w:fldChar w:fldCharType="end"/>
            </w:r>
          </w:hyperlink>
        </w:p>
        <w:p w:rsidR="00EA3D36" w:rsidRDefault="00AD3571">
          <w:pPr>
            <w:pStyle w:val="TOC2"/>
            <w:tabs>
              <w:tab w:val="left" w:pos="480"/>
              <w:tab w:val="right" w:leader="dot" w:pos="8297"/>
            </w:tabs>
            <w:rPr>
              <w:rFonts w:asciiTheme="minorHAnsi" w:eastAsiaTheme="minorEastAsia" w:hAnsiTheme="minorHAnsi" w:cstheme="minorBidi"/>
              <w:b w:val="0"/>
              <w:bCs w:val="0"/>
              <w:noProof/>
              <w:sz w:val="22"/>
              <w:szCs w:val="22"/>
              <w:lang w:val="en-US" w:eastAsia="zh-TW"/>
            </w:rPr>
          </w:pPr>
          <w:hyperlink w:anchor="_Toc41858991" w:history="1">
            <w:r w:rsidR="00EA3D36" w:rsidRPr="0014096E">
              <w:rPr>
                <w:rStyle w:val="Hyperlink"/>
                <w:noProof/>
              </w:rPr>
              <w:t>2.1</w:t>
            </w:r>
            <w:r w:rsidR="00EA3D36">
              <w:rPr>
                <w:rFonts w:asciiTheme="minorHAnsi" w:eastAsiaTheme="minorEastAsia" w:hAnsiTheme="minorHAnsi" w:cstheme="minorBidi"/>
                <w:b w:val="0"/>
                <w:bCs w:val="0"/>
                <w:noProof/>
                <w:sz w:val="22"/>
                <w:szCs w:val="22"/>
                <w:lang w:val="en-US" w:eastAsia="zh-TW"/>
              </w:rPr>
              <w:tab/>
            </w:r>
            <w:r w:rsidR="00EA3D36" w:rsidRPr="0014096E">
              <w:rPr>
                <w:rStyle w:val="Hyperlink"/>
                <w:noProof/>
              </w:rPr>
              <w:t>GCN</w:t>
            </w:r>
            <w:r w:rsidR="00EA3D36">
              <w:rPr>
                <w:noProof/>
                <w:webHidden/>
              </w:rPr>
              <w:tab/>
            </w:r>
            <w:r w:rsidR="00EA3D36">
              <w:rPr>
                <w:noProof/>
                <w:webHidden/>
              </w:rPr>
              <w:fldChar w:fldCharType="begin"/>
            </w:r>
            <w:r w:rsidR="00EA3D36">
              <w:rPr>
                <w:noProof/>
                <w:webHidden/>
              </w:rPr>
              <w:instrText xml:space="preserve"> PAGEREF _Toc41858991 \h </w:instrText>
            </w:r>
            <w:r w:rsidR="00EA3D36">
              <w:rPr>
                <w:noProof/>
                <w:webHidden/>
              </w:rPr>
            </w:r>
            <w:r w:rsidR="00EA3D36">
              <w:rPr>
                <w:noProof/>
                <w:webHidden/>
              </w:rPr>
              <w:fldChar w:fldCharType="separate"/>
            </w:r>
            <w:r w:rsidR="00EA3D36">
              <w:rPr>
                <w:noProof/>
                <w:webHidden/>
              </w:rPr>
              <w:t>11</w:t>
            </w:r>
            <w:r w:rsidR="00EA3D36">
              <w:rPr>
                <w:noProof/>
                <w:webHidden/>
              </w:rPr>
              <w:fldChar w:fldCharType="end"/>
            </w:r>
          </w:hyperlink>
        </w:p>
        <w:p w:rsidR="00EA3D36" w:rsidRDefault="00AD3571">
          <w:pPr>
            <w:pStyle w:val="TOC3"/>
            <w:tabs>
              <w:tab w:val="left" w:pos="960"/>
              <w:tab w:val="right" w:leader="dot" w:pos="8297"/>
            </w:tabs>
            <w:rPr>
              <w:rFonts w:asciiTheme="minorHAnsi" w:eastAsiaTheme="minorEastAsia" w:hAnsiTheme="minorHAnsi" w:cstheme="minorBidi"/>
              <w:noProof/>
              <w:sz w:val="22"/>
              <w:szCs w:val="22"/>
              <w:lang w:val="en-US" w:eastAsia="zh-TW"/>
            </w:rPr>
          </w:pPr>
          <w:hyperlink w:anchor="_Toc41858992" w:history="1">
            <w:r w:rsidR="00EA3D36" w:rsidRPr="0014096E">
              <w:rPr>
                <w:rStyle w:val="Hyperlink"/>
                <w:noProof/>
              </w:rPr>
              <w:t>2.1.1</w:t>
            </w:r>
            <w:r w:rsidR="00EA3D36">
              <w:rPr>
                <w:rFonts w:asciiTheme="minorHAnsi" w:eastAsiaTheme="minorEastAsia" w:hAnsiTheme="minorHAnsi" w:cstheme="minorBidi"/>
                <w:noProof/>
                <w:sz w:val="22"/>
                <w:szCs w:val="22"/>
                <w:lang w:val="en-US" w:eastAsia="zh-TW"/>
              </w:rPr>
              <w:tab/>
            </w:r>
            <w:r w:rsidR="00EA3D36" w:rsidRPr="0014096E">
              <w:rPr>
                <w:rStyle w:val="Hyperlink"/>
                <w:noProof/>
              </w:rPr>
              <w:t>Graph Laplacian</w:t>
            </w:r>
            <w:r w:rsidR="00EA3D36">
              <w:rPr>
                <w:noProof/>
                <w:webHidden/>
              </w:rPr>
              <w:tab/>
            </w:r>
            <w:r w:rsidR="00EA3D36">
              <w:rPr>
                <w:noProof/>
                <w:webHidden/>
              </w:rPr>
              <w:fldChar w:fldCharType="begin"/>
            </w:r>
            <w:r w:rsidR="00EA3D36">
              <w:rPr>
                <w:noProof/>
                <w:webHidden/>
              </w:rPr>
              <w:instrText xml:space="preserve"> PAGEREF _Toc41858992 \h </w:instrText>
            </w:r>
            <w:r w:rsidR="00EA3D36">
              <w:rPr>
                <w:noProof/>
                <w:webHidden/>
              </w:rPr>
            </w:r>
            <w:r w:rsidR="00EA3D36">
              <w:rPr>
                <w:noProof/>
                <w:webHidden/>
              </w:rPr>
              <w:fldChar w:fldCharType="separate"/>
            </w:r>
            <w:r w:rsidR="00EA3D36">
              <w:rPr>
                <w:noProof/>
                <w:webHidden/>
              </w:rPr>
              <w:t>11</w:t>
            </w:r>
            <w:r w:rsidR="00EA3D36">
              <w:rPr>
                <w:noProof/>
                <w:webHidden/>
              </w:rPr>
              <w:fldChar w:fldCharType="end"/>
            </w:r>
          </w:hyperlink>
        </w:p>
        <w:p w:rsidR="00EA3D36" w:rsidRDefault="00AD3571">
          <w:pPr>
            <w:pStyle w:val="TOC3"/>
            <w:tabs>
              <w:tab w:val="left" w:pos="960"/>
              <w:tab w:val="right" w:leader="dot" w:pos="8297"/>
            </w:tabs>
            <w:rPr>
              <w:rFonts w:asciiTheme="minorHAnsi" w:eastAsiaTheme="minorEastAsia" w:hAnsiTheme="minorHAnsi" w:cstheme="minorBidi"/>
              <w:noProof/>
              <w:sz w:val="22"/>
              <w:szCs w:val="22"/>
              <w:lang w:val="en-US" w:eastAsia="zh-TW"/>
            </w:rPr>
          </w:pPr>
          <w:hyperlink w:anchor="_Toc41858993" w:history="1">
            <w:r w:rsidR="00EA3D36" w:rsidRPr="0014096E">
              <w:rPr>
                <w:rStyle w:val="Hyperlink"/>
                <w:noProof/>
              </w:rPr>
              <w:t>2.1.2</w:t>
            </w:r>
            <w:r w:rsidR="00EA3D36">
              <w:rPr>
                <w:rFonts w:asciiTheme="minorHAnsi" w:eastAsiaTheme="minorEastAsia" w:hAnsiTheme="minorHAnsi" w:cstheme="minorBidi"/>
                <w:noProof/>
                <w:sz w:val="22"/>
                <w:szCs w:val="22"/>
                <w:lang w:val="en-US" w:eastAsia="zh-TW"/>
              </w:rPr>
              <w:tab/>
            </w:r>
            <w:r w:rsidR="00EA3D36" w:rsidRPr="0014096E">
              <w:rPr>
                <w:rStyle w:val="Hyperlink"/>
                <w:noProof/>
              </w:rPr>
              <w:t>Fourier Transform on Graph</w:t>
            </w:r>
            <w:r w:rsidR="00EA3D36">
              <w:rPr>
                <w:noProof/>
                <w:webHidden/>
              </w:rPr>
              <w:tab/>
            </w:r>
            <w:r w:rsidR="00EA3D36">
              <w:rPr>
                <w:noProof/>
                <w:webHidden/>
              </w:rPr>
              <w:fldChar w:fldCharType="begin"/>
            </w:r>
            <w:r w:rsidR="00EA3D36">
              <w:rPr>
                <w:noProof/>
                <w:webHidden/>
              </w:rPr>
              <w:instrText xml:space="preserve"> PAGEREF _Toc41858993 \h </w:instrText>
            </w:r>
            <w:r w:rsidR="00EA3D36">
              <w:rPr>
                <w:noProof/>
                <w:webHidden/>
              </w:rPr>
            </w:r>
            <w:r w:rsidR="00EA3D36">
              <w:rPr>
                <w:noProof/>
                <w:webHidden/>
              </w:rPr>
              <w:fldChar w:fldCharType="separate"/>
            </w:r>
            <w:r w:rsidR="00EA3D36">
              <w:rPr>
                <w:noProof/>
                <w:webHidden/>
              </w:rPr>
              <w:t>11</w:t>
            </w:r>
            <w:r w:rsidR="00EA3D36">
              <w:rPr>
                <w:noProof/>
                <w:webHidden/>
              </w:rPr>
              <w:fldChar w:fldCharType="end"/>
            </w:r>
          </w:hyperlink>
        </w:p>
        <w:p w:rsidR="00EA3D36" w:rsidRDefault="00AD3571">
          <w:pPr>
            <w:pStyle w:val="TOC3"/>
            <w:tabs>
              <w:tab w:val="left" w:pos="960"/>
              <w:tab w:val="right" w:leader="dot" w:pos="8297"/>
            </w:tabs>
            <w:rPr>
              <w:rFonts w:asciiTheme="minorHAnsi" w:eastAsiaTheme="minorEastAsia" w:hAnsiTheme="minorHAnsi" w:cstheme="minorBidi"/>
              <w:noProof/>
              <w:sz w:val="22"/>
              <w:szCs w:val="22"/>
              <w:lang w:val="en-US" w:eastAsia="zh-TW"/>
            </w:rPr>
          </w:pPr>
          <w:hyperlink w:anchor="_Toc41858994" w:history="1">
            <w:r w:rsidR="00EA3D36" w:rsidRPr="0014096E">
              <w:rPr>
                <w:rStyle w:val="Hyperlink"/>
                <w:noProof/>
                <w:lang w:eastAsia="zh-TW"/>
              </w:rPr>
              <w:t>2.1.3</w:t>
            </w:r>
            <w:r w:rsidR="00EA3D36">
              <w:rPr>
                <w:rFonts w:asciiTheme="minorHAnsi" w:eastAsiaTheme="minorEastAsia" w:hAnsiTheme="minorHAnsi" w:cstheme="minorBidi"/>
                <w:noProof/>
                <w:sz w:val="22"/>
                <w:szCs w:val="22"/>
                <w:lang w:val="en-US" w:eastAsia="zh-TW"/>
              </w:rPr>
              <w:tab/>
            </w:r>
            <w:r w:rsidR="00EA3D36" w:rsidRPr="0014096E">
              <w:rPr>
                <w:rStyle w:val="Hyperlink"/>
                <w:noProof/>
                <w:lang w:eastAsia="zh-TW"/>
              </w:rPr>
              <w:t>Varients of Graph Convolution</w:t>
            </w:r>
            <w:r w:rsidR="00EA3D36">
              <w:rPr>
                <w:noProof/>
                <w:webHidden/>
              </w:rPr>
              <w:tab/>
            </w:r>
            <w:r w:rsidR="00EA3D36">
              <w:rPr>
                <w:noProof/>
                <w:webHidden/>
              </w:rPr>
              <w:fldChar w:fldCharType="begin"/>
            </w:r>
            <w:r w:rsidR="00EA3D36">
              <w:rPr>
                <w:noProof/>
                <w:webHidden/>
              </w:rPr>
              <w:instrText xml:space="preserve"> PAGEREF _Toc41858994 \h </w:instrText>
            </w:r>
            <w:r w:rsidR="00EA3D36">
              <w:rPr>
                <w:noProof/>
                <w:webHidden/>
              </w:rPr>
            </w:r>
            <w:r w:rsidR="00EA3D36">
              <w:rPr>
                <w:noProof/>
                <w:webHidden/>
              </w:rPr>
              <w:fldChar w:fldCharType="separate"/>
            </w:r>
            <w:r w:rsidR="00EA3D36">
              <w:rPr>
                <w:noProof/>
                <w:webHidden/>
              </w:rPr>
              <w:t>11</w:t>
            </w:r>
            <w:r w:rsidR="00EA3D36">
              <w:rPr>
                <w:noProof/>
                <w:webHidden/>
              </w:rPr>
              <w:fldChar w:fldCharType="end"/>
            </w:r>
          </w:hyperlink>
        </w:p>
        <w:p w:rsidR="00EA3D36" w:rsidRDefault="00AD3571">
          <w:pPr>
            <w:pStyle w:val="TOC2"/>
            <w:tabs>
              <w:tab w:val="left" w:pos="480"/>
              <w:tab w:val="right" w:leader="dot" w:pos="8297"/>
            </w:tabs>
            <w:rPr>
              <w:rFonts w:asciiTheme="minorHAnsi" w:eastAsiaTheme="minorEastAsia" w:hAnsiTheme="minorHAnsi" w:cstheme="minorBidi"/>
              <w:b w:val="0"/>
              <w:bCs w:val="0"/>
              <w:noProof/>
              <w:sz w:val="22"/>
              <w:szCs w:val="22"/>
              <w:lang w:val="en-US" w:eastAsia="zh-TW"/>
            </w:rPr>
          </w:pPr>
          <w:hyperlink w:anchor="_Toc41858995" w:history="1">
            <w:r w:rsidR="00EA3D36" w:rsidRPr="0014096E">
              <w:rPr>
                <w:rStyle w:val="Hyperlink"/>
                <w:noProof/>
                <w:lang w:eastAsia="zh-TW"/>
              </w:rPr>
              <w:t>2.2</w:t>
            </w:r>
            <w:r w:rsidR="00EA3D36">
              <w:rPr>
                <w:rFonts w:asciiTheme="minorHAnsi" w:eastAsiaTheme="minorEastAsia" w:hAnsiTheme="minorHAnsi" w:cstheme="minorBidi"/>
                <w:b w:val="0"/>
                <w:bCs w:val="0"/>
                <w:noProof/>
                <w:sz w:val="22"/>
                <w:szCs w:val="22"/>
                <w:lang w:val="en-US" w:eastAsia="zh-TW"/>
              </w:rPr>
              <w:tab/>
            </w:r>
            <w:r w:rsidR="00EA3D36" w:rsidRPr="0014096E">
              <w:rPr>
                <w:rStyle w:val="Hyperlink"/>
                <w:noProof/>
                <w:lang w:eastAsia="zh-TW"/>
              </w:rPr>
              <w:t>Temporal convolution</w:t>
            </w:r>
            <w:r w:rsidR="00EA3D36">
              <w:rPr>
                <w:noProof/>
                <w:webHidden/>
              </w:rPr>
              <w:tab/>
            </w:r>
            <w:r w:rsidR="00EA3D36">
              <w:rPr>
                <w:noProof/>
                <w:webHidden/>
              </w:rPr>
              <w:fldChar w:fldCharType="begin"/>
            </w:r>
            <w:r w:rsidR="00EA3D36">
              <w:rPr>
                <w:noProof/>
                <w:webHidden/>
              </w:rPr>
              <w:instrText xml:space="preserve"> PAGEREF _Toc41858995 \h </w:instrText>
            </w:r>
            <w:r w:rsidR="00EA3D36">
              <w:rPr>
                <w:noProof/>
                <w:webHidden/>
              </w:rPr>
            </w:r>
            <w:r w:rsidR="00EA3D36">
              <w:rPr>
                <w:noProof/>
                <w:webHidden/>
              </w:rPr>
              <w:fldChar w:fldCharType="separate"/>
            </w:r>
            <w:r w:rsidR="00EA3D36">
              <w:rPr>
                <w:noProof/>
                <w:webHidden/>
              </w:rPr>
              <w:t>12</w:t>
            </w:r>
            <w:r w:rsidR="00EA3D36">
              <w:rPr>
                <w:noProof/>
                <w:webHidden/>
              </w:rPr>
              <w:fldChar w:fldCharType="end"/>
            </w:r>
          </w:hyperlink>
        </w:p>
        <w:p w:rsidR="00EA3D36" w:rsidRDefault="00AD3571">
          <w:pPr>
            <w:pStyle w:val="TOC2"/>
            <w:tabs>
              <w:tab w:val="left" w:pos="480"/>
              <w:tab w:val="right" w:leader="dot" w:pos="8297"/>
            </w:tabs>
            <w:rPr>
              <w:rFonts w:asciiTheme="minorHAnsi" w:eastAsiaTheme="minorEastAsia" w:hAnsiTheme="minorHAnsi" w:cstheme="minorBidi"/>
              <w:b w:val="0"/>
              <w:bCs w:val="0"/>
              <w:noProof/>
              <w:sz w:val="22"/>
              <w:szCs w:val="22"/>
              <w:lang w:val="en-US" w:eastAsia="zh-TW"/>
            </w:rPr>
          </w:pPr>
          <w:hyperlink w:anchor="_Toc41858996" w:history="1">
            <w:r w:rsidR="00EA3D36" w:rsidRPr="0014096E">
              <w:rPr>
                <w:rStyle w:val="Hyperlink"/>
                <w:noProof/>
                <w:lang w:eastAsia="zh-TW"/>
              </w:rPr>
              <w:t>2.3</w:t>
            </w:r>
            <w:r w:rsidR="00EA3D36">
              <w:rPr>
                <w:rFonts w:asciiTheme="minorHAnsi" w:eastAsiaTheme="minorEastAsia" w:hAnsiTheme="minorHAnsi" w:cstheme="minorBidi"/>
                <w:b w:val="0"/>
                <w:bCs w:val="0"/>
                <w:noProof/>
                <w:sz w:val="22"/>
                <w:szCs w:val="22"/>
                <w:lang w:val="en-US" w:eastAsia="zh-TW"/>
              </w:rPr>
              <w:tab/>
            </w:r>
            <w:r w:rsidR="00EA3D36" w:rsidRPr="0014096E">
              <w:rPr>
                <w:rStyle w:val="Hyperlink"/>
                <w:noProof/>
                <w:lang w:eastAsia="zh-TW"/>
              </w:rPr>
              <w:t>Residual connection</w:t>
            </w:r>
            <w:r w:rsidR="00EA3D36">
              <w:rPr>
                <w:noProof/>
                <w:webHidden/>
              </w:rPr>
              <w:tab/>
            </w:r>
            <w:r w:rsidR="00EA3D36">
              <w:rPr>
                <w:noProof/>
                <w:webHidden/>
              </w:rPr>
              <w:fldChar w:fldCharType="begin"/>
            </w:r>
            <w:r w:rsidR="00EA3D36">
              <w:rPr>
                <w:noProof/>
                <w:webHidden/>
              </w:rPr>
              <w:instrText xml:space="preserve"> PAGEREF _Toc41858996 \h </w:instrText>
            </w:r>
            <w:r w:rsidR="00EA3D36">
              <w:rPr>
                <w:noProof/>
                <w:webHidden/>
              </w:rPr>
            </w:r>
            <w:r w:rsidR="00EA3D36">
              <w:rPr>
                <w:noProof/>
                <w:webHidden/>
              </w:rPr>
              <w:fldChar w:fldCharType="separate"/>
            </w:r>
            <w:r w:rsidR="00EA3D36">
              <w:rPr>
                <w:noProof/>
                <w:webHidden/>
              </w:rPr>
              <w:t>12</w:t>
            </w:r>
            <w:r w:rsidR="00EA3D36">
              <w:rPr>
                <w:noProof/>
                <w:webHidden/>
              </w:rPr>
              <w:fldChar w:fldCharType="end"/>
            </w:r>
          </w:hyperlink>
        </w:p>
        <w:p w:rsidR="00EA3D36" w:rsidRDefault="00AD3571">
          <w:pPr>
            <w:pStyle w:val="TOC3"/>
            <w:tabs>
              <w:tab w:val="left" w:pos="960"/>
              <w:tab w:val="right" w:leader="dot" w:pos="8297"/>
            </w:tabs>
            <w:rPr>
              <w:rFonts w:asciiTheme="minorHAnsi" w:eastAsiaTheme="minorEastAsia" w:hAnsiTheme="minorHAnsi" w:cstheme="minorBidi"/>
              <w:noProof/>
              <w:sz w:val="22"/>
              <w:szCs w:val="22"/>
              <w:lang w:val="en-US" w:eastAsia="zh-TW"/>
            </w:rPr>
          </w:pPr>
          <w:hyperlink w:anchor="_Toc41858997" w:history="1">
            <w:r w:rsidR="00EA3D36" w:rsidRPr="0014096E">
              <w:rPr>
                <w:rStyle w:val="Hyperlink"/>
                <w:noProof/>
                <w:lang w:eastAsia="zh-TW"/>
              </w:rPr>
              <w:t>2.3.1</w:t>
            </w:r>
            <w:r w:rsidR="00EA3D36">
              <w:rPr>
                <w:rFonts w:asciiTheme="minorHAnsi" w:eastAsiaTheme="minorEastAsia" w:hAnsiTheme="minorHAnsi" w:cstheme="minorBidi"/>
                <w:noProof/>
                <w:sz w:val="22"/>
                <w:szCs w:val="22"/>
                <w:lang w:val="en-US" w:eastAsia="zh-TW"/>
              </w:rPr>
              <w:tab/>
            </w:r>
            <w:r w:rsidR="00EA3D36" w:rsidRPr="0014096E">
              <w:rPr>
                <w:rStyle w:val="Hyperlink"/>
                <w:noProof/>
                <w:lang w:eastAsia="zh-TW"/>
              </w:rPr>
              <w:t>Identity mapping</w:t>
            </w:r>
            <w:r w:rsidR="00EA3D36">
              <w:rPr>
                <w:noProof/>
                <w:webHidden/>
              </w:rPr>
              <w:tab/>
            </w:r>
            <w:r w:rsidR="00EA3D36">
              <w:rPr>
                <w:noProof/>
                <w:webHidden/>
              </w:rPr>
              <w:fldChar w:fldCharType="begin"/>
            </w:r>
            <w:r w:rsidR="00EA3D36">
              <w:rPr>
                <w:noProof/>
                <w:webHidden/>
              </w:rPr>
              <w:instrText xml:space="preserve"> PAGEREF _Toc41858997 \h </w:instrText>
            </w:r>
            <w:r w:rsidR="00EA3D36">
              <w:rPr>
                <w:noProof/>
                <w:webHidden/>
              </w:rPr>
            </w:r>
            <w:r w:rsidR="00EA3D36">
              <w:rPr>
                <w:noProof/>
                <w:webHidden/>
              </w:rPr>
              <w:fldChar w:fldCharType="separate"/>
            </w:r>
            <w:r w:rsidR="00EA3D36">
              <w:rPr>
                <w:noProof/>
                <w:webHidden/>
              </w:rPr>
              <w:t>13</w:t>
            </w:r>
            <w:r w:rsidR="00EA3D36">
              <w:rPr>
                <w:noProof/>
                <w:webHidden/>
              </w:rPr>
              <w:fldChar w:fldCharType="end"/>
            </w:r>
          </w:hyperlink>
        </w:p>
        <w:p w:rsidR="00EA3D36" w:rsidRDefault="00AD3571">
          <w:pPr>
            <w:pStyle w:val="TOC1"/>
            <w:tabs>
              <w:tab w:val="left" w:pos="1680"/>
              <w:tab w:val="right" w:leader="dot" w:pos="8297"/>
            </w:tabs>
            <w:rPr>
              <w:rFonts w:asciiTheme="minorHAnsi" w:eastAsiaTheme="minorEastAsia" w:hAnsiTheme="minorHAnsi" w:cstheme="minorBidi"/>
              <w:b w:val="0"/>
              <w:bCs w:val="0"/>
              <w:caps w:val="0"/>
              <w:noProof/>
              <w:sz w:val="22"/>
              <w:szCs w:val="22"/>
              <w:lang w:val="en-US" w:eastAsia="zh-TW"/>
            </w:rPr>
          </w:pPr>
          <w:hyperlink w:anchor="_Toc41858998" w:history="1">
            <w:r w:rsidR="00EA3D36" w:rsidRPr="0014096E">
              <w:rPr>
                <w:rStyle w:val="Hyperlink"/>
                <w:noProof/>
              </w:rPr>
              <w:t>CHAPTER 3.</w:t>
            </w:r>
            <w:r w:rsidR="00EA3D36">
              <w:rPr>
                <w:rFonts w:asciiTheme="minorHAnsi" w:eastAsiaTheme="minorEastAsia" w:hAnsiTheme="minorHAnsi" w:cstheme="minorBidi"/>
                <w:b w:val="0"/>
                <w:bCs w:val="0"/>
                <w:caps w:val="0"/>
                <w:noProof/>
                <w:sz w:val="22"/>
                <w:szCs w:val="22"/>
                <w:lang w:val="en-US" w:eastAsia="zh-TW"/>
              </w:rPr>
              <w:tab/>
            </w:r>
            <w:r w:rsidR="00EA3D36" w:rsidRPr="0014096E">
              <w:rPr>
                <w:rStyle w:val="Hyperlink"/>
                <w:noProof/>
              </w:rPr>
              <w:t>Propose model</w:t>
            </w:r>
            <w:r w:rsidR="00EA3D36">
              <w:rPr>
                <w:noProof/>
                <w:webHidden/>
              </w:rPr>
              <w:tab/>
            </w:r>
            <w:r w:rsidR="00EA3D36">
              <w:rPr>
                <w:noProof/>
                <w:webHidden/>
              </w:rPr>
              <w:fldChar w:fldCharType="begin"/>
            </w:r>
            <w:r w:rsidR="00EA3D36">
              <w:rPr>
                <w:noProof/>
                <w:webHidden/>
              </w:rPr>
              <w:instrText xml:space="preserve"> PAGEREF _Toc41858998 \h </w:instrText>
            </w:r>
            <w:r w:rsidR="00EA3D36">
              <w:rPr>
                <w:noProof/>
                <w:webHidden/>
              </w:rPr>
            </w:r>
            <w:r w:rsidR="00EA3D36">
              <w:rPr>
                <w:noProof/>
                <w:webHidden/>
              </w:rPr>
              <w:fldChar w:fldCharType="separate"/>
            </w:r>
            <w:r w:rsidR="00EA3D36">
              <w:rPr>
                <w:noProof/>
                <w:webHidden/>
              </w:rPr>
              <w:t>14</w:t>
            </w:r>
            <w:r w:rsidR="00EA3D36">
              <w:rPr>
                <w:noProof/>
                <w:webHidden/>
              </w:rPr>
              <w:fldChar w:fldCharType="end"/>
            </w:r>
          </w:hyperlink>
        </w:p>
        <w:p w:rsidR="00EA3D36" w:rsidRDefault="00AD3571">
          <w:pPr>
            <w:pStyle w:val="TOC2"/>
            <w:tabs>
              <w:tab w:val="left" w:pos="480"/>
              <w:tab w:val="right" w:leader="dot" w:pos="8297"/>
            </w:tabs>
            <w:rPr>
              <w:rFonts w:asciiTheme="minorHAnsi" w:eastAsiaTheme="minorEastAsia" w:hAnsiTheme="minorHAnsi" w:cstheme="minorBidi"/>
              <w:b w:val="0"/>
              <w:bCs w:val="0"/>
              <w:noProof/>
              <w:sz w:val="22"/>
              <w:szCs w:val="22"/>
              <w:lang w:val="en-US" w:eastAsia="zh-TW"/>
            </w:rPr>
          </w:pPr>
          <w:hyperlink w:anchor="_Toc41858999" w:history="1">
            <w:r w:rsidR="00EA3D36" w:rsidRPr="0014096E">
              <w:rPr>
                <w:rStyle w:val="Hyperlink"/>
                <w:noProof/>
              </w:rPr>
              <w:t>3.1</w:t>
            </w:r>
            <w:r w:rsidR="00EA3D36">
              <w:rPr>
                <w:rFonts w:asciiTheme="minorHAnsi" w:eastAsiaTheme="minorEastAsia" w:hAnsiTheme="minorHAnsi" w:cstheme="minorBidi"/>
                <w:b w:val="0"/>
                <w:bCs w:val="0"/>
                <w:noProof/>
                <w:sz w:val="22"/>
                <w:szCs w:val="22"/>
                <w:lang w:val="en-US" w:eastAsia="zh-TW"/>
              </w:rPr>
              <w:tab/>
            </w:r>
            <w:r w:rsidR="00EA3D36" w:rsidRPr="0014096E">
              <w:rPr>
                <w:rStyle w:val="Hyperlink"/>
                <w:noProof/>
              </w:rPr>
              <w:t>Traffic speed forecasting</w:t>
            </w:r>
            <w:r w:rsidR="00EA3D36">
              <w:rPr>
                <w:noProof/>
                <w:webHidden/>
              </w:rPr>
              <w:tab/>
            </w:r>
            <w:r w:rsidR="00EA3D36">
              <w:rPr>
                <w:noProof/>
                <w:webHidden/>
              </w:rPr>
              <w:fldChar w:fldCharType="begin"/>
            </w:r>
            <w:r w:rsidR="00EA3D36">
              <w:rPr>
                <w:noProof/>
                <w:webHidden/>
              </w:rPr>
              <w:instrText xml:space="preserve"> PAGEREF _Toc41858999 \h </w:instrText>
            </w:r>
            <w:r w:rsidR="00EA3D36">
              <w:rPr>
                <w:noProof/>
                <w:webHidden/>
              </w:rPr>
            </w:r>
            <w:r w:rsidR="00EA3D36">
              <w:rPr>
                <w:noProof/>
                <w:webHidden/>
              </w:rPr>
              <w:fldChar w:fldCharType="separate"/>
            </w:r>
            <w:r w:rsidR="00EA3D36">
              <w:rPr>
                <w:noProof/>
                <w:webHidden/>
              </w:rPr>
              <w:t>14</w:t>
            </w:r>
            <w:r w:rsidR="00EA3D36">
              <w:rPr>
                <w:noProof/>
                <w:webHidden/>
              </w:rPr>
              <w:fldChar w:fldCharType="end"/>
            </w:r>
          </w:hyperlink>
        </w:p>
        <w:p w:rsidR="00EA3D36" w:rsidRDefault="00AD3571">
          <w:pPr>
            <w:pStyle w:val="TOC2"/>
            <w:tabs>
              <w:tab w:val="left" w:pos="480"/>
              <w:tab w:val="right" w:leader="dot" w:pos="8297"/>
            </w:tabs>
            <w:rPr>
              <w:rFonts w:asciiTheme="minorHAnsi" w:eastAsiaTheme="minorEastAsia" w:hAnsiTheme="minorHAnsi" w:cstheme="minorBidi"/>
              <w:b w:val="0"/>
              <w:bCs w:val="0"/>
              <w:noProof/>
              <w:sz w:val="22"/>
              <w:szCs w:val="22"/>
              <w:lang w:val="en-US" w:eastAsia="zh-TW"/>
            </w:rPr>
          </w:pPr>
          <w:hyperlink w:anchor="_Toc41859000" w:history="1">
            <w:r w:rsidR="00EA3D36" w:rsidRPr="0014096E">
              <w:rPr>
                <w:rStyle w:val="Hyperlink"/>
                <w:noProof/>
              </w:rPr>
              <w:t>3.2</w:t>
            </w:r>
            <w:r w:rsidR="00EA3D36">
              <w:rPr>
                <w:rFonts w:asciiTheme="minorHAnsi" w:eastAsiaTheme="minorEastAsia" w:hAnsiTheme="minorHAnsi" w:cstheme="minorBidi"/>
                <w:b w:val="0"/>
                <w:bCs w:val="0"/>
                <w:noProof/>
                <w:sz w:val="22"/>
                <w:szCs w:val="22"/>
                <w:lang w:val="en-US" w:eastAsia="zh-TW"/>
              </w:rPr>
              <w:tab/>
            </w:r>
            <w:r w:rsidR="00EA3D36" w:rsidRPr="0014096E">
              <w:rPr>
                <w:rStyle w:val="Hyperlink"/>
                <w:noProof/>
              </w:rPr>
              <w:t>GCN block</w:t>
            </w:r>
            <w:r w:rsidR="00EA3D36">
              <w:rPr>
                <w:noProof/>
                <w:webHidden/>
              </w:rPr>
              <w:tab/>
            </w:r>
            <w:r w:rsidR="00EA3D36">
              <w:rPr>
                <w:noProof/>
                <w:webHidden/>
              </w:rPr>
              <w:fldChar w:fldCharType="begin"/>
            </w:r>
            <w:r w:rsidR="00EA3D36">
              <w:rPr>
                <w:noProof/>
                <w:webHidden/>
              </w:rPr>
              <w:instrText xml:space="preserve"> PAGEREF _Toc41859000 \h </w:instrText>
            </w:r>
            <w:r w:rsidR="00EA3D36">
              <w:rPr>
                <w:noProof/>
                <w:webHidden/>
              </w:rPr>
            </w:r>
            <w:r w:rsidR="00EA3D36">
              <w:rPr>
                <w:noProof/>
                <w:webHidden/>
              </w:rPr>
              <w:fldChar w:fldCharType="separate"/>
            </w:r>
            <w:r w:rsidR="00EA3D36">
              <w:rPr>
                <w:noProof/>
                <w:webHidden/>
              </w:rPr>
              <w:t>14</w:t>
            </w:r>
            <w:r w:rsidR="00EA3D36">
              <w:rPr>
                <w:noProof/>
                <w:webHidden/>
              </w:rPr>
              <w:fldChar w:fldCharType="end"/>
            </w:r>
          </w:hyperlink>
        </w:p>
        <w:p w:rsidR="00EA3D36" w:rsidRDefault="00AD3571">
          <w:pPr>
            <w:pStyle w:val="TOC2"/>
            <w:tabs>
              <w:tab w:val="left" w:pos="480"/>
              <w:tab w:val="right" w:leader="dot" w:pos="8297"/>
            </w:tabs>
            <w:rPr>
              <w:rFonts w:asciiTheme="minorHAnsi" w:eastAsiaTheme="minorEastAsia" w:hAnsiTheme="minorHAnsi" w:cstheme="minorBidi"/>
              <w:b w:val="0"/>
              <w:bCs w:val="0"/>
              <w:noProof/>
              <w:sz w:val="22"/>
              <w:szCs w:val="22"/>
              <w:lang w:val="en-US" w:eastAsia="zh-TW"/>
            </w:rPr>
          </w:pPr>
          <w:hyperlink w:anchor="_Toc41859001" w:history="1">
            <w:r w:rsidR="00EA3D36" w:rsidRPr="0014096E">
              <w:rPr>
                <w:rStyle w:val="Hyperlink"/>
                <w:noProof/>
              </w:rPr>
              <w:t>3.3</w:t>
            </w:r>
            <w:r w:rsidR="00EA3D36">
              <w:rPr>
                <w:rFonts w:asciiTheme="minorHAnsi" w:eastAsiaTheme="minorEastAsia" w:hAnsiTheme="minorHAnsi" w:cstheme="minorBidi"/>
                <w:b w:val="0"/>
                <w:bCs w:val="0"/>
                <w:noProof/>
                <w:sz w:val="22"/>
                <w:szCs w:val="22"/>
                <w:lang w:val="en-US" w:eastAsia="zh-TW"/>
              </w:rPr>
              <w:tab/>
            </w:r>
            <w:r w:rsidR="00EA3D36" w:rsidRPr="0014096E">
              <w:rPr>
                <w:rStyle w:val="Hyperlink"/>
                <w:noProof/>
              </w:rPr>
              <w:t>TCN block</w:t>
            </w:r>
            <w:r w:rsidR="00EA3D36">
              <w:rPr>
                <w:noProof/>
                <w:webHidden/>
              </w:rPr>
              <w:tab/>
            </w:r>
            <w:r w:rsidR="00EA3D36">
              <w:rPr>
                <w:noProof/>
                <w:webHidden/>
              </w:rPr>
              <w:fldChar w:fldCharType="begin"/>
            </w:r>
            <w:r w:rsidR="00EA3D36">
              <w:rPr>
                <w:noProof/>
                <w:webHidden/>
              </w:rPr>
              <w:instrText xml:space="preserve"> PAGEREF _Toc41859001 \h </w:instrText>
            </w:r>
            <w:r w:rsidR="00EA3D36">
              <w:rPr>
                <w:noProof/>
                <w:webHidden/>
              </w:rPr>
            </w:r>
            <w:r w:rsidR="00EA3D36">
              <w:rPr>
                <w:noProof/>
                <w:webHidden/>
              </w:rPr>
              <w:fldChar w:fldCharType="separate"/>
            </w:r>
            <w:r w:rsidR="00EA3D36">
              <w:rPr>
                <w:noProof/>
                <w:webHidden/>
              </w:rPr>
              <w:t>14</w:t>
            </w:r>
            <w:r w:rsidR="00EA3D36">
              <w:rPr>
                <w:noProof/>
                <w:webHidden/>
              </w:rPr>
              <w:fldChar w:fldCharType="end"/>
            </w:r>
          </w:hyperlink>
        </w:p>
        <w:p w:rsidR="00EA3D36" w:rsidRDefault="00AD3571">
          <w:pPr>
            <w:pStyle w:val="TOC2"/>
            <w:tabs>
              <w:tab w:val="left" w:pos="480"/>
              <w:tab w:val="right" w:leader="dot" w:pos="8297"/>
            </w:tabs>
            <w:rPr>
              <w:rFonts w:asciiTheme="minorHAnsi" w:eastAsiaTheme="minorEastAsia" w:hAnsiTheme="minorHAnsi" w:cstheme="minorBidi"/>
              <w:b w:val="0"/>
              <w:bCs w:val="0"/>
              <w:noProof/>
              <w:sz w:val="22"/>
              <w:szCs w:val="22"/>
              <w:lang w:val="en-US" w:eastAsia="zh-TW"/>
            </w:rPr>
          </w:pPr>
          <w:hyperlink w:anchor="_Toc41859002" w:history="1">
            <w:r w:rsidR="00EA3D36" w:rsidRPr="0014096E">
              <w:rPr>
                <w:rStyle w:val="Hyperlink"/>
                <w:noProof/>
              </w:rPr>
              <w:t>3.4</w:t>
            </w:r>
            <w:r w:rsidR="00EA3D36">
              <w:rPr>
                <w:rFonts w:asciiTheme="minorHAnsi" w:eastAsiaTheme="minorEastAsia" w:hAnsiTheme="minorHAnsi" w:cstheme="minorBidi"/>
                <w:b w:val="0"/>
                <w:bCs w:val="0"/>
                <w:noProof/>
                <w:sz w:val="22"/>
                <w:szCs w:val="22"/>
                <w:lang w:val="en-US" w:eastAsia="zh-TW"/>
              </w:rPr>
              <w:tab/>
            </w:r>
            <w:r w:rsidR="00EA3D36" w:rsidRPr="0014096E">
              <w:rPr>
                <w:rStyle w:val="Hyperlink"/>
                <w:noProof/>
                <w:shd w:val="clear" w:color="auto" w:fill="FFFFFF"/>
              </w:rPr>
              <w:t>STGCN block</w:t>
            </w:r>
            <w:r w:rsidR="00EA3D36">
              <w:rPr>
                <w:noProof/>
                <w:webHidden/>
              </w:rPr>
              <w:tab/>
            </w:r>
            <w:r w:rsidR="00EA3D36">
              <w:rPr>
                <w:noProof/>
                <w:webHidden/>
              </w:rPr>
              <w:fldChar w:fldCharType="begin"/>
            </w:r>
            <w:r w:rsidR="00EA3D36">
              <w:rPr>
                <w:noProof/>
                <w:webHidden/>
              </w:rPr>
              <w:instrText xml:space="preserve"> PAGEREF _Toc41859002 \h </w:instrText>
            </w:r>
            <w:r w:rsidR="00EA3D36">
              <w:rPr>
                <w:noProof/>
                <w:webHidden/>
              </w:rPr>
            </w:r>
            <w:r w:rsidR="00EA3D36">
              <w:rPr>
                <w:noProof/>
                <w:webHidden/>
              </w:rPr>
              <w:fldChar w:fldCharType="separate"/>
            </w:r>
            <w:r w:rsidR="00EA3D36">
              <w:rPr>
                <w:noProof/>
                <w:webHidden/>
              </w:rPr>
              <w:t>15</w:t>
            </w:r>
            <w:r w:rsidR="00EA3D36">
              <w:rPr>
                <w:noProof/>
                <w:webHidden/>
              </w:rPr>
              <w:fldChar w:fldCharType="end"/>
            </w:r>
          </w:hyperlink>
        </w:p>
        <w:p w:rsidR="00EA3D36" w:rsidRDefault="00AD3571">
          <w:pPr>
            <w:pStyle w:val="TOC2"/>
            <w:tabs>
              <w:tab w:val="left" w:pos="480"/>
              <w:tab w:val="right" w:leader="dot" w:pos="8297"/>
            </w:tabs>
            <w:rPr>
              <w:rFonts w:asciiTheme="minorHAnsi" w:eastAsiaTheme="minorEastAsia" w:hAnsiTheme="minorHAnsi" w:cstheme="minorBidi"/>
              <w:b w:val="0"/>
              <w:bCs w:val="0"/>
              <w:noProof/>
              <w:sz w:val="22"/>
              <w:szCs w:val="22"/>
              <w:lang w:val="en-US" w:eastAsia="zh-TW"/>
            </w:rPr>
          </w:pPr>
          <w:hyperlink w:anchor="_Toc41859003" w:history="1">
            <w:r w:rsidR="00EA3D36" w:rsidRPr="0014096E">
              <w:rPr>
                <w:rStyle w:val="Hyperlink"/>
                <w:noProof/>
              </w:rPr>
              <w:t>3.5</w:t>
            </w:r>
            <w:r w:rsidR="00EA3D36">
              <w:rPr>
                <w:rFonts w:asciiTheme="minorHAnsi" w:eastAsiaTheme="minorEastAsia" w:hAnsiTheme="minorHAnsi" w:cstheme="minorBidi"/>
                <w:b w:val="0"/>
                <w:bCs w:val="0"/>
                <w:noProof/>
                <w:sz w:val="22"/>
                <w:szCs w:val="22"/>
                <w:lang w:val="en-US" w:eastAsia="zh-TW"/>
              </w:rPr>
              <w:tab/>
            </w:r>
            <w:r w:rsidR="00EA3D36" w:rsidRPr="0014096E">
              <w:rPr>
                <w:rStyle w:val="Hyperlink"/>
                <w:noProof/>
              </w:rPr>
              <w:t>The STGCN network</w:t>
            </w:r>
            <w:r w:rsidR="00EA3D36">
              <w:rPr>
                <w:noProof/>
                <w:webHidden/>
              </w:rPr>
              <w:tab/>
            </w:r>
            <w:r w:rsidR="00EA3D36">
              <w:rPr>
                <w:noProof/>
                <w:webHidden/>
              </w:rPr>
              <w:fldChar w:fldCharType="begin"/>
            </w:r>
            <w:r w:rsidR="00EA3D36">
              <w:rPr>
                <w:noProof/>
                <w:webHidden/>
              </w:rPr>
              <w:instrText xml:space="preserve"> PAGEREF _Toc41859003 \h </w:instrText>
            </w:r>
            <w:r w:rsidR="00EA3D36">
              <w:rPr>
                <w:noProof/>
                <w:webHidden/>
              </w:rPr>
            </w:r>
            <w:r w:rsidR="00EA3D36">
              <w:rPr>
                <w:noProof/>
                <w:webHidden/>
              </w:rPr>
              <w:fldChar w:fldCharType="separate"/>
            </w:r>
            <w:r w:rsidR="00EA3D36">
              <w:rPr>
                <w:noProof/>
                <w:webHidden/>
              </w:rPr>
              <w:t>16</w:t>
            </w:r>
            <w:r w:rsidR="00EA3D36">
              <w:rPr>
                <w:noProof/>
                <w:webHidden/>
              </w:rPr>
              <w:fldChar w:fldCharType="end"/>
            </w:r>
          </w:hyperlink>
        </w:p>
        <w:p w:rsidR="00EA3D36" w:rsidRDefault="00AD3571">
          <w:pPr>
            <w:pStyle w:val="TOC2"/>
            <w:tabs>
              <w:tab w:val="left" w:pos="480"/>
              <w:tab w:val="right" w:leader="dot" w:pos="8297"/>
            </w:tabs>
            <w:rPr>
              <w:rFonts w:asciiTheme="minorHAnsi" w:eastAsiaTheme="minorEastAsia" w:hAnsiTheme="minorHAnsi" w:cstheme="minorBidi"/>
              <w:b w:val="0"/>
              <w:bCs w:val="0"/>
              <w:noProof/>
              <w:sz w:val="22"/>
              <w:szCs w:val="22"/>
              <w:lang w:val="en-US" w:eastAsia="zh-TW"/>
            </w:rPr>
          </w:pPr>
          <w:hyperlink w:anchor="_Toc41859004" w:history="1">
            <w:r w:rsidR="00EA3D36" w:rsidRPr="0014096E">
              <w:rPr>
                <w:rStyle w:val="Hyperlink"/>
                <w:noProof/>
              </w:rPr>
              <w:t>3.6</w:t>
            </w:r>
            <w:r w:rsidR="00EA3D36">
              <w:rPr>
                <w:rFonts w:asciiTheme="minorHAnsi" w:eastAsiaTheme="minorEastAsia" w:hAnsiTheme="minorHAnsi" w:cstheme="minorBidi"/>
                <w:b w:val="0"/>
                <w:bCs w:val="0"/>
                <w:noProof/>
                <w:sz w:val="22"/>
                <w:szCs w:val="22"/>
                <w:lang w:val="en-US" w:eastAsia="zh-TW"/>
              </w:rPr>
              <w:tab/>
            </w:r>
            <w:r w:rsidR="00EA3D36" w:rsidRPr="0014096E">
              <w:rPr>
                <w:rStyle w:val="Hyperlink"/>
                <w:noProof/>
              </w:rPr>
              <w:t>The characteristic of the model</w:t>
            </w:r>
            <w:r w:rsidR="00EA3D36">
              <w:rPr>
                <w:noProof/>
                <w:webHidden/>
              </w:rPr>
              <w:tab/>
            </w:r>
            <w:r w:rsidR="00EA3D36">
              <w:rPr>
                <w:noProof/>
                <w:webHidden/>
              </w:rPr>
              <w:fldChar w:fldCharType="begin"/>
            </w:r>
            <w:r w:rsidR="00EA3D36">
              <w:rPr>
                <w:noProof/>
                <w:webHidden/>
              </w:rPr>
              <w:instrText xml:space="preserve"> PAGEREF _Toc41859004 \h </w:instrText>
            </w:r>
            <w:r w:rsidR="00EA3D36">
              <w:rPr>
                <w:noProof/>
                <w:webHidden/>
              </w:rPr>
            </w:r>
            <w:r w:rsidR="00EA3D36">
              <w:rPr>
                <w:noProof/>
                <w:webHidden/>
              </w:rPr>
              <w:fldChar w:fldCharType="separate"/>
            </w:r>
            <w:r w:rsidR="00EA3D36">
              <w:rPr>
                <w:noProof/>
                <w:webHidden/>
              </w:rPr>
              <w:t>16</w:t>
            </w:r>
            <w:r w:rsidR="00EA3D36">
              <w:rPr>
                <w:noProof/>
                <w:webHidden/>
              </w:rPr>
              <w:fldChar w:fldCharType="end"/>
            </w:r>
          </w:hyperlink>
        </w:p>
        <w:p w:rsidR="00EA3D36" w:rsidRDefault="00AD3571">
          <w:pPr>
            <w:pStyle w:val="TOC3"/>
            <w:tabs>
              <w:tab w:val="left" w:pos="960"/>
              <w:tab w:val="right" w:leader="dot" w:pos="8297"/>
            </w:tabs>
            <w:rPr>
              <w:rFonts w:asciiTheme="minorHAnsi" w:eastAsiaTheme="minorEastAsia" w:hAnsiTheme="minorHAnsi" w:cstheme="minorBidi"/>
              <w:noProof/>
              <w:sz w:val="22"/>
              <w:szCs w:val="22"/>
              <w:lang w:val="en-US" w:eastAsia="zh-TW"/>
            </w:rPr>
          </w:pPr>
          <w:hyperlink w:anchor="_Toc41859005" w:history="1">
            <w:r w:rsidR="00EA3D36" w:rsidRPr="0014096E">
              <w:rPr>
                <w:rStyle w:val="Hyperlink"/>
                <w:noProof/>
                <w:lang w:eastAsia="zh-TW"/>
              </w:rPr>
              <w:t>3.6.1</w:t>
            </w:r>
            <w:r w:rsidR="00EA3D36">
              <w:rPr>
                <w:rFonts w:asciiTheme="minorHAnsi" w:eastAsiaTheme="minorEastAsia" w:hAnsiTheme="minorHAnsi" w:cstheme="minorBidi"/>
                <w:noProof/>
                <w:sz w:val="22"/>
                <w:szCs w:val="22"/>
                <w:lang w:val="en-US" w:eastAsia="zh-TW"/>
              </w:rPr>
              <w:tab/>
            </w:r>
            <w:r w:rsidR="00EA3D36" w:rsidRPr="0014096E">
              <w:rPr>
                <w:rStyle w:val="Hyperlink"/>
                <w:noProof/>
                <w:lang w:eastAsia="zh-TW"/>
              </w:rPr>
              <w:t>General model</w:t>
            </w:r>
            <w:r w:rsidR="00EA3D36">
              <w:rPr>
                <w:noProof/>
                <w:webHidden/>
              </w:rPr>
              <w:tab/>
            </w:r>
            <w:r w:rsidR="00EA3D36">
              <w:rPr>
                <w:noProof/>
                <w:webHidden/>
              </w:rPr>
              <w:fldChar w:fldCharType="begin"/>
            </w:r>
            <w:r w:rsidR="00EA3D36">
              <w:rPr>
                <w:noProof/>
                <w:webHidden/>
              </w:rPr>
              <w:instrText xml:space="preserve"> PAGEREF _Toc41859005 \h </w:instrText>
            </w:r>
            <w:r w:rsidR="00EA3D36">
              <w:rPr>
                <w:noProof/>
                <w:webHidden/>
              </w:rPr>
            </w:r>
            <w:r w:rsidR="00EA3D36">
              <w:rPr>
                <w:noProof/>
                <w:webHidden/>
              </w:rPr>
              <w:fldChar w:fldCharType="separate"/>
            </w:r>
            <w:r w:rsidR="00EA3D36">
              <w:rPr>
                <w:noProof/>
                <w:webHidden/>
              </w:rPr>
              <w:t>16</w:t>
            </w:r>
            <w:r w:rsidR="00EA3D36">
              <w:rPr>
                <w:noProof/>
                <w:webHidden/>
              </w:rPr>
              <w:fldChar w:fldCharType="end"/>
            </w:r>
          </w:hyperlink>
        </w:p>
        <w:p w:rsidR="00EA3D36" w:rsidRDefault="00AD3571">
          <w:pPr>
            <w:pStyle w:val="TOC3"/>
            <w:tabs>
              <w:tab w:val="left" w:pos="960"/>
              <w:tab w:val="right" w:leader="dot" w:pos="8297"/>
            </w:tabs>
            <w:rPr>
              <w:rFonts w:asciiTheme="minorHAnsi" w:eastAsiaTheme="minorEastAsia" w:hAnsiTheme="minorHAnsi" w:cstheme="minorBidi"/>
              <w:noProof/>
              <w:sz w:val="22"/>
              <w:szCs w:val="22"/>
              <w:lang w:val="en-US" w:eastAsia="zh-TW"/>
            </w:rPr>
          </w:pPr>
          <w:hyperlink w:anchor="_Toc41859006" w:history="1">
            <w:r w:rsidR="00EA3D36" w:rsidRPr="0014096E">
              <w:rPr>
                <w:rStyle w:val="Hyperlink"/>
                <w:noProof/>
                <w:lang w:eastAsia="zh-TW"/>
              </w:rPr>
              <w:t>3.6.2</w:t>
            </w:r>
            <w:r w:rsidR="00EA3D36">
              <w:rPr>
                <w:rFonts w:asciiTheme="minorHAnsi" w:eastAsiaTheme="minorEastAsia" w:hAnsiTheme="minorHAnsi" w:cstheme="minorBidi"/>
                <w:noProof/>
                <w:sz w:val="22"/>
                <w:szCs w:val="22"/>
                <w:lang w:val="en-US" w:eastAsia="zh-TW"/>
              </w:rPr>
              <w:tab/>
            </w:r>
            <w:r w:rsidR="00EA3D36" w:rsidRPr="0014096E">
              <w:rPr>
                <w:rStyle w:val="Hyperlink"/>
                <w:noProof/>
                <w:lang w:eastAsia="zh-TW"/>
              </w:rPr>
              <w:t>Fully build on convolution</w:t>
            </w:r>
            <w:r w:rsidR="00EA3D36">
              <w:rPr>
                <w:noProof/>
                <w:webHidden/>
              </w:rPr>
              <w:tab/>
            </w:r>
            <w:r w:rsidR="00EA3D36">
              <w:rPr>
                <w:noProof/>
                <w:webHidden/>
              </w:rPr>
              <w:fldChar w:fldCharType="begin"/>
            </w:r>
            <w:r w:rsidR="00EA3D36">
              <w:rPr>
                <w:noProof/>
                <w:webHidden/>
              </w:rPr>
              <w:instrText xml:space="preserve"> PAGEREF _Toc41859006 \h </w:instrText>
            </w:r>
            <w:r w:rsidR="00EA3D36">
              <w:rPr>
                <w:noProof/>
                <w:webHidden/>
              </w:rPr>
            </w:r>
            <w:r w:rsidR="00EA3D36">
              <w:rPr>
                <w:noProof/>
                <w:webHidden/>
              </w:rPr>
              <w:fldChar w:fldCharType="separate"/>
            </w:r>
            <w:r w:rsidR="00EA3D36">
              <w:rPr>
                <w:noProof/>
                <w:webHidden/>
              </w:rPr>
              <w:t>16</w:t>
            </w:r>
            <w:r w:rsidR="00EA3D36">
              <w:rPr>
                <w:noProof/>
                <w:webHidden/>
              </w:rPr>
              <w:fldChar w:fldCharType="end"/>
            </w:r>
          </w:hyperlink>
        </w:p>
        <w:p w:rsidR="00EA3D36" w:rsidRDefault="00AD3571">
          <w:pPr>
            <w:pStyle w:val="TOC1"/>
            <w:tabs>
              <w:tab w:val="left" w:pos="1680"/>
              <w:tab w:val="right" w:leader="dot" w:pos="8297"/>
            </w:tabs>
            <w:rPr>
              <w:rFonts w:asciiTheme="minorHAnsi" w:eastAsiaTheme="minorEastAsia" w:hAnsiTheme="minorHAnsi" w:cstheme="minorBidi"/>
              <w:b w:val="0"/>
              <w:bCs w:val="0"/>
              <w:caps w:val="0"/>
              <w:noProof/>
              <w:sz w:val="22"/>
              <w:szCs w:val="22"/>
              <w:lang w:val="en-US" w:eastAsia="zh-TW"/>
            </w:rPr>
          </w:pPr>
          <w:hyperlink w:anchor="_Toc41859007" w:history="1">
            <w:r w:rsidR="00EA3D36" w:rsidRPr="0014096E">
              <w:rPr>
                <w:rStyle w:val="Hyperlink"/>
                <w:noProof/>
              </w:rPr>
              <w:t>CHAPTER 4.</w:t>
            </w:r>
            <w:r w:rsidR="00EA3D36">
              <w:rPr>
                <w:rFonts w:asciiTheme="minorHAnsi" w:eastAsiaTheme="minorEastAsia" w:hAnsiTheme="minorHAnsi" w:cstheme="minorBidi"/>
                <w:b w:val="0"/>
                <w:bCs w:val="0"/>
                <w:caps w:val="0"/>
                <w:noProof/>
                <w:sz w:val="22"/>
                <w:szCs w:val="22"/>
                <w:lang w:val="en-US" w:eastAsia="zh-TW"/>
              </w:rPr>
              <w:tab/>
            </w:r>
            <w:r w:rsidR="00EA3D36" w:rsidRPr="0014096E">
              <w:rPr>
                <w:rStyle w:val="Hyperlink"/>
                <w:noProof/>
              </w:rPr>
              <w:t>Experiment</w:t>
            </w:r>
            <w:r w:rsidR="00EA3D36">
              <w:rPr>
                <w:noProof/>
                <w:webHidden/>
              </w:rPr>
              <w:tab/>
            </w:r>
            <w:r w:rsidR="00EA3D36">
              <w:rPr>
                <w:noProof/>
                <w:webHidden/>
              </w:rPr>
              <w:fldChar w:fldCharType="begin"/>
            </w:r>
            <w:r w:rsidR="00EA3D36">
              <w:rPr>
                <w:noProof/>
                <w:webHidden/>
              </w:rPr>
              <w:instrText xml:space="preserve"> PAGEREF _Toc41859007 \h </w:instrText>
            </w:r>
            <w:r w:rsidR="00EA3D36">
              <w:rPr>
                <w:noProof/>
                <w:webHidden/>
              </w:rPr>
            </w:r>
            <w:r w:rsidR="00EA3D36">
              <w:rPr>
                <w:noProof/>
                <w:webHidden/>
              </w:rPr>
              <w:fldChar w:fldCharType="separate"/>
            </w:r>
            <w:r w:rsidR="00EA3D36">
              <w:rPr>
                <w:noProof/>
                <w:webHidden/>
              </w:rPr>
              <w:t>17</w:t>
            </w:r>
            <w:r w:rsidR="00EA3D36">
              <w:rPr>
                <w:noProof/>
                <w:webHidden/>
              </w:rPr>
              <w:fldChar w:fldCharType="end"/>
            </w:r>
          </w:hyperlink>
        </w:p>
        <w:p w:rsidR="00EA3D36" w:rsidRDefault="00AD3571">
          <w:pPr>
            <w:pStyle w:val="TOC2"/>
            <w:tabs>
              <w:tab w:val="left" w:pos="480"/>
              <w:tab w:val="right" w:leader="dot" w:pos="8297"/>
            </w:tabs>
            <w:rPr>
              <w:rFonts w:asciiTheme="minorHAnsi" w:eastAsiaTheme="minorEastAsia" w:hAnsiTheme="minorHAnsi" w:cstheme="minorBidi"/>
              <w:b w:val="0"/>
              <w:bCs w:val="0"/>
              <w:noProof/>
              <w:sz w:val="22"/>
              <w:szCs w:val="22"/>
              <w:lang w:val="en-US" w:eastAsia="zh-TW"/>
            </w:rPr>
          </w:pPr>
          <w:hyperlink w:anchor="_Toc41859008" w:history="1">
            <w:r w:rsidR="00EA3D36" w:rsidRPr="0014096E">
              <w:rPr>
                <w:rStyle w:val="Hyperlink"/>
                <w:noProof/>
              </w:rPr>
              <w:t>4.1</w:t>
            </w:r>
            <w:r w:rsidR="00EA3D36">
              <w:rPr>
                <w:rFonts w:asciiTheme="minorHAnsi" w:eastAsiaTheme="minorEastAsia" w:hAnsiTheme="minorHAnsi" w:cstheme="minorBidi"/>
                <w:b w:val="0"/>
                <w:bCs w:val="0"/>
                <w:noProof/>
                <w:sz w:val="22"/>
                <w:szCs w:val="22"/>
                <w:lang w:val="en-US" w:eastAsia="zh-TW"/>
              </w:rPr>
              <w:tab/>
            </w:r>
            <w:r w:rsidR="00EA3D36" w:rsidRPr="0014096E">
              <w:rPr>
                <w:rStyle w:val="Hyperlink"/>
                <w:noProof/>
              </w:rPr>
              <w:t>Dataset</w:t>
            </w:r>
            <w:r w:rsidR="00EA3D36">
              <w:rPr>
                <w:noProof/>
                <w:webHidden/>
              </w:rPr>
              <w:tab/>
            </w:r>
            <w:r w:rsidR="00EA3D36">
              <w:rPr>
                <w:noProof/>
                <w:webHidden/>
              </w:rPr>
              <w:fldChar w:fldCharType="begin"/>
            </w:r>
            <w:r w:rsidR="00EA3D36">
              <w:rPr>
                <w:noProof/>
                <w:webHidden/>
              </w:rPr>
              <w:instrText xml:space="preserve"> PAGEREF _Toc41859008 \h </w:instrText>
            </w:r>
            <w:r w:rsidR="00EA3D36">
              <w:rPr>
                <w:noProof/>
                <w:webHidden/>
              </w:rPr>
            </w:r>
            <w:r w:rsidR="00EA3D36">
              <w:rPr>
                <w:noProof/>
                <w:webHidden/>
              </w:rPr>
              <w:fldChar w:fldCharType="separate"/>
            </w:r>
            <w:r w:rsidR="00EA3D36">
              <w:rPr>
                <w:noProof/>
                <w:webHidden/>
              </w:rPr>
              <w:t>17</w:t>
            </w:r>
            <w:r w:rsidR="00EA3D36">
              <w:rPr>
                <w:noProof/>
                <w:webHidden/>
              </w:rPr>
              <w:fldChar w:fldCharType="end"/>
            </w:r>
          </w:hyperlink>
        </w:p>
        <w:p w:rsidR="00EA3D36" w:rsidRDefault="00AD3571">
          <w:pPr>
            <w:pStyle w:val="TOC2"/>
            <w:tabs>
              <w:tab w:val="left" w:pos="480"/>
              <w:tab w:val="right" w:leader="dot" w:pos="8297"/>
            </w:tabs>
            <w:rPr>
              <w:rFonts w:asciiTheme="minorHAnsi" w:eastAsiaTheme="minorEastAsia" w:hAnsiTheme="minorHAnsi" w:cstheme="minorBidi"/>
              <w:b w:val="0"/>
              <w:bCs w:val="0"/>
              <w:noProof/>
              <w:sz w:val="22"/>
              <w:szCs w:val="22"/>
              <w:lang w:val="en-US" w:eastAsia="zh-TW"/>
            </w:rPr>
          </w:pPr>
          <w:hyperlink w:anchor="_Toc41859009" w:history="1">
            <w:r w:rsidR="00EA3D36" w:rsidRPr="0014096E">
              <w:rPr>
                <w:rStyle w:val="Hyperlink"/>
                <w:noProof/>
              </w:rPr>
              <w:t>4.2</w:t>
            </w:r>
            <w:r w:rsidR="00EA3D36">
              <w:rPr>
                <w:rFonts w:asciiTheme="minorHAnsi" w:eastAsiaTheme="minorEastAsia" w:hAnsiTheme="minorHAnsi" w:cstheme="minorBidi"/>
                <w:b w:val="0"/>
                <w:bCs w:val="0"/>
                <w:noProof/>
                <w:sz w:val="22"/>
                <w:szCs w:val="22"/>
                <w:lang w:val="en-US" w:eastAsia="zh-TW"/>
              </w:rPr>
              <w:tab/>
            </w:r>
            <w:r w:rsidR="00EA3D36" w:rsidRPr="0014096E">
              <w:rPr>
                <w:rStyle w:val="Hyperlink"/>
                <w:noProof/>
              </w:rPr>
              <w:t>Experiment Settings</w:t>
            </w:r>
            <w:r w:rsidR="00EA3D36">
              <w:rPr>
                <w:noProof/>
                <w:webHidden/>
              </w:rPr>
              <w:tab/>
            </w:r>
            <w:r w:rsidR="00EA3D36">
              <w:rPr>
                <w:noProof/>
                <w:webHidden/>
              </w:rPr>
              <w:fldChar w:fldCharType="begin"/>
            </w:r>
            <w:r w:rsidR="00EA3D36">
              <w:rPr>
                <w:noProof/>
                <w:webHidden/>
              </w:rPr>
              <w:instrText xml:space="preserve"> PAGEREF _Toc41859009 \h </w:instrText>
            </w:r>
            <w:r w:rsidR="00EA3D36">
              <w:rPr>
                <w:noProof/>
                <w:webHidden/>
              </w:rPr>
            </w:r>
            <w:r w:rsidR="00EA3D36">
              <w:rPr>
                <w:noProof/>
                <w:webHidden/>
              </w:rPr>
              <w:fldChar w:fldCharType="separate"/>
            </w:r>
            <w:r w:rsidR="00EA3D36">
              <w:rPr>
                <w:noProof/>
                <w:webHidden/>
              </w:rPr>
              <w:t>17</w:t>
            </w:r>
            <w:r w:rsidR="00EA3D36">
              <w:rPr>
                <w:noProof/>
                <w:webHidden/>
              </w:rPr>
              <w:fldChar w:fldCharType="end"/>
            </w:r>
          </w:hyperlink>
        </w:p>
        <w:p w:rsidR="00EA3D36" w:rsidRDefault="00AD3571">
          <w:pPr>
            <w:pStyle w:val="TOC2"/>
            <w:tabs>
              <w:tab w:val="left" w:pos="480"/>
              <w:tab w:val="right" w:leader="dot" w:pos="8297"/>
            </w:tabs>
            <w:rPr>
              <w:rFonts w:asciiTheme="minorHAnsi" w:eastAsiaTheme="minorEastAsia" w:hAnsiTheme="minorHAnsi" w:cstheme="minorBidi"/>
              <w:b w:val="0"/>
              <w:bCs w:val="0"/>
              <w:noProof/>
              <w:sz w:val="22"/>
              <w:szCs w:val="22"/>
              <w:lang w:val="en-US" w:eastAsia="zh-TW"/>
            </w:rPr>
          </w:pPr>
          <w:hyperlink w:anchor="_Toc41859010" w:history="1">
            <w:r w:rsidR="00EA3D36" w:rsidRPr="0014096E">
              <w:rPr>
                <w:rStyle w:val="Hyperlink"/>
                <w:noProof/>
              </w:rPr>
              <w:t>4.3</w:t>
            </w:r>
            <w:r w:rsidR="00EA3D36">
              <w:rPr>
                <w:rFonts w:asciiTheme="minorHAnsi" w:eastAsiaTheme="minorEastAsia" w:hAnsiTheme="minorHAnsi" w:cstheme="minorBidi"/>
                <w:b w:val="0"/>
                <w:bCs w:val="0"/>
                <w:noProof/>
                <w:sz w:val="22"/>
                <w:szCs w:val="22"/>
                <w:lang w:val="en-US" w:eastAsia="zh-TW"/>
              </w:rPr>
              <w:tab/>
            </w:r>
            <w:r w:rsidR="00EA3D36" w:rsidRPr="0014096E">
              <w:rPr>
                <w:rStyle w:val="Hyperlink"/>
                <w:noProof/>
              </w:rPr>
              <w:t>Result</w:t>
            </w:r>
            <w:r w:rsidR="00EA3D36">
              <w:rPr>
                <w:noProof/>
                <w:webHidden/>
              </w:rPr>
              <w:tab/>
            </w:r>
            <w:r w:rsidR="00EA3D36">
              <w:rPr>
                <w:noProof/>
                <w:webHidden/>
              </w:rPr>
              <w:fldChar w:fldCharType="begin"/>
            </w:r>
            <w:r w:rsidR="00EA3D36">
              <w:rPr>
                <w:noProof/>
                <w:webHidden/>
              </w:rPr>
              <w:instrText xml:space="preserve"> PAGEREF _Toc41859010 \h </w:instrText>
            </w:r>
            <w:r w:rsidR="00EA3D36">
              <w:rPr>
                <w:noProof/>
                <w:webHidden/>
              </w:rPr>
            </w:r>
            <w:r w:rsidR="00EA3D36">
              <w:rPr>
                <w:noProof/>
                <w:webHidden/>
              </w:rPr>
              <w:fldChar w:fldCharType="separate"/>
            </w:r>
            <w:r w:rsidR="00EA3D36">
              <w:rPr>
                <w:noProof/>
                <w:webHidden/>
              </w:rPr>
              <w:t>18</w:t>
            </w:r>
            <w:r w:rsidR="00EA3D36">
              <w:rPr>
                <w:noProof/>
                <w:webHidden/>
              </w:rPr>
              <w:fldChar w:fldCharType="end"/>
            </w:r>
          </w:hyperlink>
        </w:p>
        <w:p w:rsidR="00EA3D36" w:rsidRDefault="00AD3571">
          <w:pPr>
            <w:pStyle w:val="TOC3"/>
            <w:tabs>
              <w:tab w:val="left" w:pos="960"/>
              <w:tab w:val="right" w:leader="dot" w:pos="8297"/>
            </w:tabs>
            <w:rPr>
              <w:rFonts w:asciiTheme="minorHAnsi" w:eastAsiaTheme="minorEastAsia" w:hAnsiTheme="minorHAnsi" w:cstheme="minorBidi"/>
              <w:noProof/>
              <w:sz w:val="22"/>
              <w:szCs w:val="22"/>
              <w:lang w:val="en-US" w:eastAsia="zh-TW"/>
            </w:rPr>
          </w:pPr>
          <w:hyperlink w:anchor="_Toc41859011" w:history="1">
            <w:r w:rsidR="00EA3D36" w:rsidRPr="0014096E">
              <w:rPr>
                <w:rStyle w:val="Hyperlink"/>
                <w:noProof/>
              </w:rPr>
              <w:t>4.3.1</w:t>
            </w:r>
            <w:r w:rsidR="00EA3D36">
              <w:rPr>
                <w:rFonts w:asciiTheme="minorHAnsi" w:eastAsiaTheme="minorEastAsia" w:hAnsiTheme="minorHAnsi" w:cstheme="minorBidi"/>
                <w:noProof/>
                <w:sz w:val="22"/>
                <w:szCs w:val="22"/>
                <w:lang w:val="en-US" w:eastAsia="zh-TW"/>
              </w:rPr>
              <w:tab/>
            </w:r>
            <w:r w:rsidR="00EA3D36" w:rsidRPr="0014096E">
              <w:rPr>
                <w:rStyle w:val="Hyperlink"/>
                <w:noProof/>
              </w:rPr>
              <w:t>Effect of residual connections</w:t>
            </w:r>
            <w:r w:rsidR="00EA3D36">
              <w:rPr>
                <w:noProof/>
                <w:webHidden/>
              </w:rPr>
              <w:tab/>
            </w:r>
            <w:r w:rsidR="00EA3D36">
              <w:rPr>
                <w:noProof/>
                <w:webHidden/>
              </w:rPr>
              <w:fldChar w:fldCharType="begin"/>
            </w:r>
            <w:r w:rsidR="00EA3D36">
              <w:rPr>
                <w:noProof/>
                <w:webHidden/>
              </w:rPr>
              <w:instrText xml:space="preserve"> PAGEREF _Toc41859011 \h </w:instrText>
            </w:r>
            <w:r w:rsidR="00EA3D36">
              <w:rPr>
                <w:noProof/>
                <w:webHidden/>
              </w:rPr>
            </w:r>
            <w:r w:rsidR="00EA3D36">
              <w:rPr>
                <w:noProof/>
                <w:webHidden/>
              </w:rPr>
              <w:fldChar w:fldCharType="separate"/>
            </w:r>
            <w:r w:rsidR="00EA3D36">
              <w:rPr>
                <w:noProof/>
                <w:webHidden/>
              </w:rPr>
              <w:t>18</w:t>
            </w:r>
            <w:r w:rsidR="00EA3D36">
              <w:rPr>
                <w:noProof/>
                <w:webHidden/>
              </w:rPr>
              <w:fldChar w:fldCharType="end"/>
            </w:r>
          </w:hyperlink>
        </w:p>
        <w:p w:rsidR="00EA3D36" w:rsidRDefault="00AD3571">
          <w:pPr>
            <w:pStyle w:val="TOC3"/>
            <w:tabs>
              <w:tab w:val="left" w:pos="960"/>
              <w:tab w:val="right" w:leader="dot" w:pos="8297"/>
            </w:tabs>
            <w:rPr>
              <w:rFonts w:asciiTheme="minorHAnsi" w:eastAsiaTheme="minorEastAsia" w:hAnsiTheme="minorHAnsi" w:cstheme="minorBidi"/>
              <w:noProof/>
              <w:sz w:val="22"/>
              <w:szCs w:val="22"/>
              <w:lang w:val="en-US" w:eastAsia="zh-TW"/>
            </w:rPr>
          </w:pPr>
          <w:hyperlink w:anchor="_Toc41859012" w:history="1">
            <w:r w:rsidR="00EA3D36" w:rsidRPr="0014096E">
              <w:rPr>
                <w:rStyle w:val="Hyperlink"/>
                <w:noProof/>
              </w:rPr>
              <w:t>4.3.2</w:t>
            </w:r>
            <w:r w:rsidR="00EA3D36">
              <w:rPr>
                <w:rFonts w:asciiTheme="minorHAnsi" w:eastAsiaTheme="minorEastAsia" w:hAnsiTheme="minorHAnsi" w:cstheme="minorBidi"/>
                <w:noProof/>
                <w:sz w:val="22"/>
                <w:szCs w:val="22"/>
                <w:lang w:val="en-US" w:eastAsia="zh-TW"/>
              </w:rPr>
              <w:tab/>
            </w:r>
            <w:r w:rsidR="00EA3D36" w:rsidRPr="0014096E">
              <w:rPr>
                <w:rStyle w:val="Hyperlink"/>
                <w:noProof/>
              </w:rPr>
              <w:t>Performance Comparision</w:t>
            </w:r>
            <w:r w:rsidR="00EA3D36">
              <w:rPr>
                <w:noProof/>
                <w:webHidden/>
              </w:rPr>
              <w:tab/>
            </w:r>
            <w:r w:rsidR="00EA3D36">
              <w:rPr>
                <w:noProof/>
                <w:webHidden/>
              </w:rPr>
              <w:fldChar w:fldCharType="begin"/>
            </w:r>
            <w:r w:rsidR="00EA3D36">
              <w:rPr>
                <w:noProof/>
                <w:webHidden/>
              </w:rPr>
              <w:instrText xml:space="preserve"> PAGEREF _Toc41859012 \h </w:instrText>
            </w:r>
            <w:r w:rsidR="00EA3D36">
              <w:rPr>
                <w:noProof/>
                <w:webHidden/>
              </w:rPr>
            </w:r>
            <w:r w:rsidR="00EA3D36">
              <w:rPr>
                <w:noProof/>
                <w:webHidden/>
              </w:rPr>
              <w:fldChar w:fldCharType="separate"/>
            </w:r>
            <w:r w:rsidR="00EA3D36">
              <w:rPr>
                <w:noProof/>
                <w:webHidden/>
              </w:rPr>
              <w:t>19</w:t>
            </w:r>
            <w:r w:rsidR="00EA3D36">
              <w:rPr>
                <w:noProof/>
                <w:webHidden/>
              </w:rPr>
              <w:fldChar w:fldCharType="end"/>
            </w:r>
          </w:hyperlink>
        </w:p>
        <w:p w:rsidR="00EA3D36" w:rsidRDefault="00AD3571">
          <w:pPr>
            <w:pStyle w:val="TOC1"/>
            <w:tabs>
              <w:tab w:val="left" w:pos="1680"/>
              <w:tab w:val="right" w:leader="dot" w:pos="8297"/>
            </w:tabs>
            <w:rPr>
              <w:rFonts w:asciiTheme="minorHAnsi" w:eastAsiaTheme="minorEastAsia" w:hAnsiTheme="minorHAnsi" w:cstheme="minorBidi"/>
              <w:b w:val="0"/>
              <w:bCs w:val="0"/>
              <w:caps w:val="0"/>
              <w:noProof/>
              <w:sz w:val="22"/>
              <w:szCs w:val="22"/>
              <w:lang w:val="en-US" w:eastAsia="zh-TW"/>
            </w:rPr>
          </w:pPr>
          <w:hyperlink w:anchor="_Toc41859013" w:history="1">
            <w:r w:rsidR="00EA3D36" w:rsidRPr="0014096E">
              <w:rPr>
                <w:rStyle w:val="Hyperlink"/>
                <w:noProof/>
              </w:rPr>
              <w:t>CHAPTER 5.</w:t>
            </w:r>
            <w:r w:rsidR="00EA3D36">
              <w:rPr>
                <w:rFonts w:asciiTheme="minorHAnsi" w:eastAsiaTheme="minorEastAsia" w:hAnsiTheme="minorHAnsi" w:cstheme="minorBidi"/>
                <w:b w:val="0"/>
                <w:bCs w:val="0"/>
                <w:caps w:val="0"/>
                <w:noProof/>
                <w:sz w:val="22"/>
                <w:szCs w:val="22"/>
                <w:lang w:val="en-US" w:eastAsia="zh-TW"/>
              </w:rPr>
              <w:tab/>
            </w:r>
            <w:r w:rsidR="00EA3D36" w:rsidRPr="0014096E">
              <w:rPr>
                <w:rStyle w:val="Hyperlink"/>
                <w:noProof/>
              </w:rPr>
              <w:t>Related Work</w:t>
            </w:r>
            <w:r w:rsidR="00EA3D36">
              <w:rPr>
                <w:noProof/>
                <w:webHidden/>
              </w:rPr>
              <w:tab/>
            </w:r>
            <w:r w:rsidR="00EA3D36">
              <w:rPr>
                <w:noProof/>
                <w:webHidden/>
              </w:rPr>
              <w:fldChar w:fldCharType="begin"/>
            </w:r>
            <w:r w:rsidR="00EA3D36">
              <w:rPr>
                <w:noProof/>
                <w:webHidden/>
              </w:rPr>
              <w:instrText xml:space="preserve"> PAGEREF _Toc41859013 \h </w:instrText>
            </w:r>
            <w:r w:rsidR="00EA3D36">
              <w:rPr>
                <w:noProof/>
                <w:webHidden/>
              </w:rPr>
            </w:r>
            <w:r w:rsidR="00EA3D36">
              <w:rPr>
                <w:noProof/>
                <w:webHidden/>
              </w:rPr>
              <w:fldChar w:fldCharType="separate"/>
            </w:r>
            <w:r w:rsidR="00EA3D36">
              <w:rPr>
                <w:noProof/>
                <w:webHidden/>
              </w:rPr>
              <w:t>20</w:t>
            </w:r>
            <w:r w:rsidR="00EA3D36">
              <w:rPr>
                <w:noProof/>
                <w:webHidden/>
              </w:rPr>
              <w:fldChar w:fldCharType="end"/>
            </w:r>
          </w:hyperlink>
        </w:p>
        <w:p w:rsidR="00EA3D36" w:rsidRDefault="00AD3571">
          <w:pPr>
            <w:pStyle w:val="TOC1"/>
            <w:tabs>
              <w:tab w:val="left" w:pos="1680"/>
              <w:tab w:val="right" w:leader="dot" w:pos="8297"/>
            </w:tabs>
            <w:rPr>
              <w:rFonts w:asciiTheme="minorHAnsi" w:eastAsiaTheme="minorEastAsia" w:hAnsiTheme="minorHAnsi" w:cstheme="minorBidi"/>
              <w:b w:val="0"/>
              <w:bCs w:val="0"/>
              <w:caps w:val="0"/>
              <w:noProof/>
              <w:sz w:val="22"/>
              <w:szCs w:val="22"/>
              <w:lang w:val="en-US" w:eastAsia="zh-TW"/>
            </w:rPr>
          </w:pPr>
          <w:hyperlink w:anchor="_Toc41859014" w:history="1">
            <w:r w:rsidR="00EA3D36" w:rsidRPr="0014096E">
              <w:rPr>
                <w:rStyle w:val="Hyperlink"/>
                <w:noProof/>
              </w:rPr>
              <w:t>CHAPTER 6.</w:t>
            </w:r>
            <w:r w:rsidR="00EA3D36">
              <w:rPr>
                <w:rFonts w:asciiTheme="minorHAnsi" w:eastAsiaTheme="minorEastAsia" w:hAnsiTheme="minorHAnsi" w:cstheme="minorBidi"/>
                <w:b w:val="0"/>
                <w:bCs w:val="0"/>
                <w:caps w:val="0"/>
                <w:noProof/>
                <w:sz w:val="22"/>
                <w:szCs w:val="22"/>
                <w:lang w:val="en-US" w:eastAsia="zh-TW"/>
              </w:rPr>
              <w:tab/>
            </w:r>
            <w:r w:rsidR="00EA3D36" w:rsidRPr="0014096E">
              <w:rPr>
                <w:rStyle w:val="Hyperlink"/>
                <w:noProof/>
              </w:rPr>
              <w:t>Conclusion and future works</w:t>
            </w:r>
            <w:r w:rsidR="00EA3D36">
              <w:rPr>
                <w:noProof/>
                <w:webHidden/>
              </w:rPr>
              <w:tab/>
            </w:r>
            <w:r w:rsidR="00EA3D36">
              <w:rPr>
                <w:noProof/>
                <w:webHidden/>
              </w:rPr>
              <w:fldChar w:fldCharType="begin"/>
            </w:r>
            <w:r w:rsidR="00EA3D36">
              <w:rPr>
                <w:noProof/>
                <w:webHidden/>
              </w:rPr>
              <w:instrText xml:space="preserve"> PAGEREF _Toc41859014 \h </w:instrText>
            </w:r>
            <w:r w:rsidR="00EA3D36">
              <w:rPr>
                <w:noProof/>
                <w:webHidden/>
              </w:rPr>
            </w:r>
            <w:r w:rsidR="00EA3D36">
              <w:rPr>
                <w:noProof/>
                <w:webHidden/>
              </w:rPr>
              <w:fldChar w:fldCharType="separate"/>
            </w:r>
            <w:r w:rsidR="00EA3D36">
              <w:rPr>
                <w:noProof/>
                <w:webHidden/>
              </w:rPr>
              <w:t>21</w:t>
            </w:r>
            <w:r w:rsidR="00EA3D36">
              <w:rPr>
                <w:noProof/>
                <w:webHidden/>
              </w:rPr>
              <w:fldChar w:fldCharType="end"/>
            </w:r>
          </w:hyperlink>
        </w:p>
        <w:p w:rsidR="00EA3D36" w:rsidRDefault="00AD3571">
          <w:pPr>
            <w:pStyle w:val="TOC1"/>
            <w:tabs>
              <w:tab w:val="left" w:pos="1680"/>
              <w:tab w:val="right" w:leader="dot" w:pos="8297"/>
            </w:tabs>
            <w:rPr>
              <w:rFonts w:asciiTheme="minorHAnsi" w:eastAsiaTheme="minorEastAsia" w:hAnsiTheme="minorHAnsi" w:cstheme="minorBidi"/>
              <w:b w:val="0"/>
              <w:bCs w:val="0"/>
              <w:caps w:val="0"/>
              <w:noProof/>
              <w:sz w:val="22"/>
              <w:szCs w:val="22"/>
              <w:lang w:val="en-US" w:eastAsia="zh-TW"/>
            </w:rPr>
          </w:pPr>
          <w:hyperlink w:anchor="_Toc41859015" w:history="1">
            <w:r w:rsidR="00EA3D36" w:rsidRPr="0014096E">
              <w:rPr>
                <w:rStyle w:val="Hyperlink"/>
                <w:noProof/>
              </w:rPr>
              <w:t>CHAPTER 7.</w:t>
            </w:r>
            <w:r w:rsidR="00EA3D36">
              <w:rPr>
                <w:rFonts w:asciiTheme="minorHAnsi" w:eastAsiaTheme="minorEastAsia" w:hAnsiTheme="minorHAnsi" w:cstheme="minorBidi"/>
                <w:b w:val="0"/>
                <w:bCs w:val="0"/>
                <w:caps w:val="0"/>
                <w:noProof/>
                <w:sz w:val="22"/>
                <w:szCs w:val="22"/>
                <w:lang w:val="en-US" w:eastAsia="zh-TW"/>
              </w:rPr>
              <w:tab/>
            </w:r>
            <w:r w:rsidR="00EA3D36" w:rsidRPr="0014096E">
              <w:rPr>
                <w:rStyle w:val="Hyperlink"/>
                <w:noProof/>
              </w:rPr>
              <w:t>References</w:t>
            </w:r>
            <w:r w:rsidR="00EA3D36">
              <w:rPr>
                <w:noProof/>
                <w:webHidden/>
              </w:rPr>
              <w:tab/>
            </w:r>
            <w:r w:rsidR="00EA3D36">
              <w:rPr>
                <w:noProof/>
                <w:webHidden/>
              </w:rPr>
              <w:fldChar w:fldCharType="begin"/>
            </w:r>
            <w:r w:rsidR="00EA3D36">
              <w:rPr>
                <w:noProof/>
                <w:webHidden/>
              </w:rPr>
              <w:instrText xml:space="preserve"> PAGEREF _Toc41859015 \h </w:instrText>
            </w:r>
            <w:r w:rsidR="00EA3D36">
              <w:rPr>
                <w:noProof/>
                <w:webHidden/>
              </w:rPr>
            </w:r>
            <w:r w:rsidR="00EA3D36">
              <w:rPr>
                <w:noProof/>
                <w:webHidden/>
              </w:rPr>
              <w:fldChar w:fldCharType="separate"/>
            </w:r>
            <w:r w:rsidR="00EA3D36">
              <w:rPr>
                <w:noProof/>
                <w:webHidden/>
              </w:rPr>
              <w:t>22</w:t>
            </w:r>
            <w:r w:rsidR="00EA3D36">
              <w:rPr>
                <w:noProof/>
                <w:webHidden/>
              </w:rPr>
              <w:fldChar w:fldCharType="end"/>
            </w:r>
          </w:hyperlink>
        </w:p>
        <w:p w:rsidR="001C29F1" w:rsidRPr="00481D04" w:rsidRDefault="00AD3F1B" w:rsidP="00EA3D36">
          <w:r>
            <w:rPr>
              <w:b/>
              <w:bCs/>
              <w:noProof/>
            </w:rPr>
            <w:fldChar w:fldCharType="end"/>
          </w:r>
        </w:p>
      </w:sdtContent>
    </w:sdt>
    <w:p w:rsidR="001C29F1" w:rsidRPr="0078574E" w:rsidRDefault="00435183" w:rsidP="00C0365F">
      <w:pPr>
        <w:pStyle w:val="AbstractHeading"/>
        <w:rPr>
          <w:lang w:eastAsia="zh-TW"/>
        </w:rPr>
      </w:pPr>
      <w:bookmarkStart w:id="31" w:name="_Toc41858704"/>
      <w:bookmarkStart w:id="32" w:name="_Toc41858985"/>
      <w:r w:rsidRPr="0078574E">
        <w:rPr>
          <w:lang w:eastAsia="zh-TW"/>
        </w:rPr>
        <w:lastRenderedPageBreak/>
        <w:t>LIST OF FIGURES</w:t>
      </w:r>
      <w:bookmarkEnd w:id="31"/>
      <w:bookmarkEnd w:id="32"/>
    </w:p>
    <w:p w:rsidR="00010462" w:rsidRPr="00481D04" w:rsidRDefault="002111D6">
      <w:pPr>
        <w:pStyle w:val="TableofFigures"/>
        <w:tabs>
          <w:tab w:val="right" w:leader="dot" w:pos="8297"/>
        </w:tabs>
        <w:rPr>
          <w:rFonts w:ascii="Calibri" w:hAnsi="Calibri"/>
          <w:noProof/>
          <w:kern w:val="2"/>
          <w:szCs w:val="22"/>
          <w:lang w:val="en-US" w:eastAsia="zh-TW"/>
        </w:rPr>
      </w:pPr>
      <w:r w:rsidRPr="0078574E">
        <w:rPr>
          <w:lang w:val="en-GB"/>
        </w:rPr>
        <w:fldChar w:fldCharType="begin"/>
      </w:r>
      <w:r w:rsidRPr="0078574E">
        <w:rPr>
          <w:lang w:val="en-GB"/>
        </w:rPr>
        <w:instrText xml:space="preserve"> TOC \h \z \c "Figure" </w:instrText>
      </w:r>
      <w:r w:rsidRPr="0078574E">
        <w:rPr>
          <w:lang w:val="en-GB"/>
        </w:rPr>
        <w:fldChar w:fldCharType="separate"/>
      </w:r>
      <w:hyperlink w:anchor="_Toc375841968" w:history="1">
        <w:r w:rsidR="00FA3551">
          <w:rPr>
            <w:rStyle w:val="Hyperlink"/>
            <w:noProof/>
            <w:lang w:val="en-GB"/>
          </w:rPr>
          <w:t xml:space="preserve">Figure 1: </w:t>
        </w:r>
        <w:r w:rsidR="00DD2DA9">
          <w:rPr>
            <w:lang w:val="en-GB" w:eastAsia="zh-TW"/>
          </w:rPr>
          <w:t>Causal Deligatied</w:t>
        </w:r>
        <w:r w:rsidR="00DD2DA9" w:rsidRPr="0078574E">
          <w:rPr>
            <w:lang w:val="en-GB" w:eastAsia="zh-TW"/>
          </w:rPr>
          <w:t xml:space="preserve"> </w:t>
        </w:r>
        <w:r w:rsidR="00DD2DA9">
          <w:rPr>
            <w:lang w:val="en-GB" w:eastAsia="zh-TW"/>
          </w:rPr>
          <w:t>CNN</w:t>
        </w:r>
        <w:r w:rsidR="00010462" w:rsidRPr="0012441C">
          <w:rPr>
            <w:rStyle w:val="Hyperlink"/>
            <w:noProof/>
            <w:lang w:val="en-GB"/>
          </w:rPr>
          <w:t>.</w:t>
        </w:r>
        <w:r w:rsidR="00010462">
          <w:rPr>
            <w:noProof/>
            <w:webHidden/>
          </w:rPr>
          <w:tab/>
        </w:r>
        <w:r w:rsidR="00FA3551">
          <w:rPr>
            <w:noProof/>
            <w:webHidden/>
          </w:rPr>
          <w:t>1</w:t>
        </w:r>
        <w:r w:rsidR="00DD2DA9">
          <w:rPr>
            <w:noProof/>
            <w:webHidden/>
          </w:rPr>
          <w:t>1</w:t>
        </w:r>
      </w:hyperlink>
    </w:p>
    <w:p w:rsidR="00010462" w:rsidRPr="00481D04" w:rsidRDefault="00AD3571">
      <w:pPr>
        <w:pStyle w:val="TableofFigures"/>
        <w:tabs>
          <w:tab w:val="right" w:leader="dot" w:pos="8297"/>
        </w:tabs>
        <w:rPr>
          <w:rFonts w:ascii="Calibri" w:hAnsi="Calibri"/>
          <w:noProof/>
          <w:kern w:val="2"/>
          <w:szCs w:val="22"/>
          <w:lang w:val="en-US" w:eastAsia="zh-TW"/>
        </w:rPr>
      </w:pPr>
      <w:hyperlink w:anchor="_Toc375841969" w:history="1">
        <w:r w:rsidR="00010462" w:rsidRPr="0012441C">
          <w:rPr>
            <w:rStyle w:val="Hyperlink"/>
            <w:noProof/>
            <w:lang w:val="en-GB"/>
          </w:rPr>
          <w:t xml:space="preserve">Figure 2: </w:t>
        </w:r>
        <w:r w:rsidR="00DD2DA9">
          <w:rPr>
            <w:lang w:val="en-GB" w:eastAsia="zh-TW"/>
          </w:rPr>
          <w:t>Residual connection</w:t>
        </w:r>
        <w:r w:rsidR="00010462">
          <w:rPr>
            <w:noProof/>
            <w:webHidden/>
          </w:rPr>
          <w:tab/>
        </w:r>
        <w:r w:rsidR="00010462">
          <w:rPr>
            <w:noProof/>
            <w:webHidden/>
          </w:rPr>
          <w:fldChar w:fldCharType="begin"/>
        </w:r>
        <w:r w:rsidR="00010462">
          <w:rPr>
            <w:noProof/>
            <w:webHidden/>
          </w:rPr>
          <w:instrText xml:space="preserve"> PAGEREF _Toc375841969 \h </w:instrText>
        </w:r>
        <w:r w:rsidR="00010462">
          <w:rPr>
            <w:noProof/>
            <w:webHidden/>
          </w:rPr>
        </w:r>
        <w:r w:rsidR="00010462">
          <w:rPr>
            <w:noProof/>
            <w:webHidden/>
          </w:rPr>
          <w:fldChar w:fldCharType="separate"/>
        </w:r>
        <w:r w:rsidR="00010462">
          <w:rPr>
            <w:noProof/>
            <w:webHidden/>
          </w:rPr>
          <w:t>1</w:t>
        </w:r>
        <w:r w:rsidR="00B45F88">
          <w:rPr>
            <w:noProof/>
            <w:webHidden/>
          </w:rPr>
          <w:t>2</w:t>
        </w:r>
        <w:r w:rsidR="00010462">
          <w:rPr>
            <w:noProof/>
            <w:webHidden/>
          </w:rPr>
          <w:fldChar w:fldCharType="end"/>
        </w:r>
      </w:hyperlink>
    </w:p>
    <w:p w:rsidR="00010462" w:rsidRPr="00481D04" w:rsidRDefault="00AD3571">
      <w:pPr>
        <w:pStyle w:val="TableofFigures"/>
        <w:tabs>
          <w:tab w:val="right" w:leader="dot" w:pos="8297"/>
        </w:tabs>
        <w:rPr>
          <w:rFonts w:ascii="Calibri" w:hAnsi="Calibri"/>
          <w:noProof/>
          <w:kern w:val="2"/>
          <w:szCs w:val="22"/>
          <w:lang w:val="en-US" w:eastAsia="zh-TW"/>
        </w:rPr>
      </w:pPr>
      <w:hyperlink w:anchor="_Toc375841970" w:history="1">
        <w:r w:rsidR="00010462" w:rsidRPr="0012441C">
          <w:rPr>
            <w:rStyle w:val="Hyperlink"/>
            <w:noProof/>
            <w:lang w:val="en-GB"/>
          </w:rPr>
          <w:t xml:space="preserve">Figure 3: </w:t>
        </w:r>
        <w:r w:rsidR="00DD2DA9">
          <w:rPr>
            <w:lang w:val="en-GB" w:eastAsia="zh-TW"/>
          </w:rPr>
          <w:t>Spatio-temporal graph</w:t>
        </w:r>
        <w:r w:rsidR="00010462">
          <w:rPr>
            <w:noProof/>
            <w:webHidden/>
          </w:rPr>
          <w:tab/>
        </w:r>
        <w:r w:rsidR="00010462">
          <w:rPr>
            <w:noProof/>
            <w:webHidden/>
          </w:rPr>
          <w:fldChar w:fldCharType="begin"/>
        </w:r>
        <w:r w:rsidR="00010462">
          <w:rPr>
            <w:noProof/>
            <w:webHidden/>
          </w:rPr>
          <w:instrText xml:space="preserve"> PAGEREF _Toc375841970 \h </w:instrText>
        </w:r>
        <w:r w:rsidR="00010462">
          <w:rPr>
            <w:noProof/>
            <w:webHidden/>
          </w:rPr>
        </w:r>
        <w:r w:rsidR="00010462">
          <w:rPr>
            <w:noProof/>
            <w:webHidden/>
          </w:rPr>
          <w:fldChar w:fldCharType="separate"/>
        </w:r>
        <w:r w:rsidR="00010462">
          <w:rPr>
            <w:noProof/>
            <w:webHidden/>
          </w:rPr>
          <w:t>13</w:t>
        </w:r>
        <w:r w:rsidR="00010462">
          <w:rPr>
            <w:noProof/>
            <w:webHidden/>
          </w:rPr>
          <w:fldChar w:fldCharType="end"/>
        </w:r>
      </w:hyperlink>
    </w:p>
    <w:p w:rsidR="00010462" w:rsidRPr="00481D04" w:rsidRDefault="00AD3571">
      <w:pPr>
        <w:pStyle w:val="TableofFigures"/>
        <w:tabs>
          <w:tab w:val="right" w:leader="dot" w:pos="8297"/>
        </w:tabs>
        <w:rPr>
          <w:rFonts w:ascii="Calibri" w:hAnsi="Calibri"/>
          <w:noProof/>
          <w:kern w:val="2"/>
          <w:szCs w:val="22"/>
          <w:lang w:val="en-US" w:eastAsia="zh-TW"/>
        </w:rPr>
      </w:pPr>
      <w:hyperlink w:anchor="_Toc375841971" w:history="1">
        <w:r w:rsidR="00010462" w:rsidRPr="0012441C">
          <w:rPr>
            <w:rStyle w:val="Hyperlink"/>
            <w:noProof/>
            <w:lang w:val="en-GB"/>
          </w:rPr>
          <w:t xml:space="preserve">Figure 4: </w:t>
        </w:r>
        <w:r w:rsidR="00DD2DA9">
          <w:rPr>
            <w:lang w:val="en-GB" w:eastAsia="zh-TW"/>
          </w:rPr>
          <w:t>Bottleneck structure</w:t>
        </w:r>
        <w:r w:rsidR="00010462">
          <w:rPr>
            <w:noProof/>
            <w:webHidden/>
          </w:rPr>
          <w:tab/>
        </w:r>
        <w:r w:rsidR="00010462">
          <w:rPr>
            <w:noProof/>
            <w:webHidden/>
          </w:rPr>
          <w:fldChar w:fldCharType="begin"/>
        </w:r>
        <w:r w:rsidR="00010462">
          <w:rPr>
            <w:noProof/>
            <w:webHidden/>
          </w:rPr>
          <w:instrText xml:space="preserve"> PAGEREF _Toc375841971 \h </w:instrText>
        </w:r>
        <w:r w:rsidR="00010462">
          <w:rPr>
            <w:noProof/>
            <w:webHidden/>
          </w:rPr>
        </w:r>
        <w:r w:rsidR="00010462">
          <w:rPr>
            <w:noProof/>
            <w:webHidden/>
          </w:rPr>
          <w:fldChar w:fldCharType="separate"/>
        </w:r>
        <w:r w:rsidR="00010462">
          <w:rPr>
            <w:noProof/>
            <w:webHidden/>
          </w:rPr>
          <w:t>1</w:t>
        </w:r>
        <w:r w:rsidR="00B45F88">
          <w:rPr>
            <w:noProof/>
            <w:webHidden/>
          </w:rPr>
          <w:t>4</w:t>
        </w:r>
        <w:r w:rsidR="00010462">
          <w:rPr>
            <w:noProof/>
            <w:webHidden/>
          </w:rPr>
          <w:fldChar w:fldCharType="end"/>
        </w:r>
      </w:hyperlink>
    </w:p>
    <w:p w:rsidR="00010462" w:rsidRDefault="00AD3571">
      <w:pPr>
        <w:pStyle w:val="TableofFigures"/>
        <w:tabs>
          <w:tab w:val="right" w:leader="dot" w:pos="8297"/>
        </w:tabs>
        <w:rPr>
          <w:noProof/>
        </w:rPr>
      </w:pPr>
      <w:hyperlink w:anchor="_Toc375841972" w:history="1">
        <w:r w:rsidR="00010462" w:rsidRPr="0012441C">
          <w:rPr>
            <w:rStyle w:val="Hyperlink"/>
            <w:noProof/>
          </w:rPr>
          <w:t>Figure 5:</w:t>
        </w:r>
        <w:r w:rsidR="00010462" w:rsidRPr="0012441C">
          <w:rPr>
            <w:rStyle w:val="Hyperlink"/>
            <w:noProof/>
            <w:lang w:eastAsia="zh-TW"/>
          </w:rPr>
          <w:t xml:space="preserve"> </w:t>
        </w:r>
        <w:r w:rsidR="00B64F5F" w:rsidRPr="00B64F5F">
          <w:rPr>
            <w:rStyle w:val="Hyperlink"/>
            <w:noProof/>
          </w:rPr>
          <w:t>Spatio-temporal block</w:t>
        </w:r>
        <w:r w:rsidR="00010462">
          <w:rPr>
            <w:noProof/>
            <w:webHidden/>
          </w:rPr>
          <w:tab/>
        </w:r>
        <w:r w:rsidR="00010462">
          <w:rPr>
            <w:noProof/>
            <w:webHidden/>
          </w:rPr>
          <w:fldChar w:fldCharType="begin"/>
        </w:r>
        <w:r w:rsidR="00010462">
          <w:rPr>
            <w:noProof/>
            <w:webHidden/>
          </w:rPr>
          <w:instrText xml:space="preserve"> PAGEREF _Toc375841972 \h </w:instrText>
        </w:r>
        <w:r w:rsidR="00010462">
          <w:rPr>
            <w:noProof/>
            <w:webHidden/>
          </w:rPr>
        </w:r>
        <w:r w:rsidR="00010462">
          <w:rPr>
            <w:noProof/>
            <w:webHidden/>
          </w:rPr>
          <w:fldChar w:fldCharType="separate"/>
        </w:r>
        <w:r w:rsidR="00010462">
          <w:rPr>
            <w:noProof/>
            <w:webHidden/>
          </w:rPr>
          <w:t>1</w:t>
        </w:r>
        <w:r w:rsidR="00B45F88">
          <w:rPr>
            <w:noProof/>
            <w:webHidden/>
          </w:rPr>
          <w:t>4</w:t>
        </w:r>
        <w:r w:rsidR="00010462">
          <w:rPr>
            <w:noProof/>
            <w:webHidden/>
          </w:rPr>
          <w:fldChar w:fldCharType="end"/>
        </w:r>
      </w:hyperlink>
    </w:p>
    <w:p w:rsidR="00B45F88" w:rsidRDefault="00AD3571" w:rsidP="00B45F88">
      <w:pPr>
        <w:pStyle w:val="TableofFigures"/>
        <w:tabs>
          <w:tab w:val="right" w:leader="dot" w:pos="8297"/>
        </w:tabs>
        <w:rPr>
          <w:noProof/>
        </w:rPr>
      </w:pPr>
      <w:hyperlink w:anchor="_Toc375841972" w:history="1">
        <w:r w:rsidR="00B45F88">
          <w:rPr>
            <w:rStyle w:val="Hyperlink"/>
            <w:noProof/>
          </w:rPr>
          <w:t>Figure 6</w:t>
        </w:r>
        <w:r w:rsidR="00B45F88" w:rsidRPr="0012441C">
          <w:rPr>
            <w:rStyle w:val="Hyperlink"/>
            <w:noProof/>
          </w:rPr>
          <w:t>:</w:t>
        </w:r>
        <w:r w:rsidR="00B45F88" w:rsidRPr="0012441C">
          <w:rPr>
            <w:rStyle w:val="Hyperlink"/>
            <w:noProof/>
            <w:lang w:eastAsia="zh-TW"/>
          </w:rPr>
          <w:t xml:space="preserve"> </w:t>
        </w:r>
        <w:r w:rsidR="00B45F88" w:rsidRPr="00B45F88">
          <w:rPr>
            <w:rStyle w:val="Hyperlink"/>
            <w:noProof/>
          </w:rPr>
          <w:t>Structure of STGCN network</w:t>
        </w:r>
        <w:r w:rsidR="00B45F88">
          <w:rPr>
            <w:noProof/>
            <w:webHidden/>
          </w:rPr>
          <w:tab/>
        </w:r>
        <w:r w:rsidR="00B45F88">
          <w:rPr>
            <w:noProof/>
            <w:webHidden/>
          </w:rPr>
          <w:fldChar w:fldCharType="begin"/>
        </w:r>
        <w:r w:rsidR="00B45F88">
          <w:rPr>
            <w:noProof/>
            <w:webHidden/>
          </w:rPr>
          <w:instrText xml:space="preserve"> PAGEREF _Toc375841972 \h </w:instrText>
        </w:r>
        <w:r w:rsidR="00B45F88">
          <w:rPr>
            <w:noProof/>
            <w:webHidden/>
          </w:rPr>
        </w:r>
        <w:r w:rsidR="00B45F88">
          <w:rPr>
            <w:noProof/>
            <w:webHidden/>
          </w:rPr>
          <w:fldChar w:fldCharType="separate"/>
        </w:r>
        <w:r w:rsidR="00B45F88">
          <w:rPr>
            <w:noProof/>
            <w:webHidden/>
          </w:rPr>
          <w:t>15</w:t>
        </w:r>
        <w:r w:rsidR="00B45F88">
          <w:rPr>
            <w:noProof/>
            <w:webHidden/>
          </w:rPr>
          <w:fldChar w:fldCharType="end"/>
        </w:r>
      </w:hyperlink>
    </w:p>
    <w:p w:rsidR="00B45F88" w:rsidRDefault="00AD3571" w:rsidP="00B45F88">
      <w:pPr>
        <w:pStyle w:val="TableofFigures"/>
        <w:tabs>
          <w:tab w:val="right" w:leader="dot" w:pos="8297"/>
        </w:tabs>
        <w:rPr>
          <w:noProof/>
        </w:rPr>
      </w:pPr>
      <w:hyperlink w:anchor="_Toc375841972" w:history="1">
        <w:r w:rsidR="00B45F88">
          <w:rPr>
            <w:rStyle w:val="Hyperlink"/>
            <w:noProof/>
          </w:rPr>
          <w:t>Figure 7</w:t>
        </w:r>
        <w:r w:rsidR="00B45F88" w:rsidRPr="0012441C">
          <w:rPr>
            <w:rStyle w:val="Hyperlink"/>
            <w:noProof/>
          </w:rPr>
          <w:t>:</w:t>
        </w:r>
        <w:r w:rsidR="00B45F88" w:rsidRPr="0012441C">
          <w:rPr>
            <w:rStyle w:val="Hyperlink"/>
            <w:noProof/>
            <w:lang w:eastAsia="zh-TW"/>
          </w:rPr>
          <w:t xml:space="preserve"> </w:t>
        </w:r>
        <w:r w:rsidR="00B45F88">
          <w:rPr>
            <w:lang w:val="en-GB" w:eastAsia="zh-TW"/>
          </w:rPr>
          <w:t>The training loss and validation loss of deep STGCN</w:t>
        </w:r>
        <w:r w:rsidR="00B45F88">
          <w:rPr>
            <w:noProof/>
            <w:webHidden/>
          </w:rPr>
          <w:tab/>
        </w:r>
        <w:r w:rsidR="00B45F88">
          <w:rPr>
            <w:noProof/>
            <w:webHidden/>
          </w:rPr>
          <w:fldChar w:fldCharType="begin"/>
        </w:r>
        <w:r w:rsidR="00B45F88">
          <w:rPr>
            <w:noProof/>
            <w:webHidden/>
          </w:rPr>
          <w:instrText xml:space="preserve"> PAGEREF _Toc375841972 \h </w:instrText>
        </w:r>
        <w:r w:rsidR="00B45F88">
          <w:rPr>
            <w:noProof/>
            <w:webHidden/>
          </w:rPr>
        </w:r>
        <w:r w:rsidR="00B45F88">
          <w:rPr>
            <w:noProof/>
            <w:webHidden/>
          </w:rPr>
          <w:fldChar w:fldCharType="separate"/>
        </w:r>
        <w:r w:rsidR="00B45F88">
          <w:rPr>
            <w:noProof/>
            <w:webHidden/>
          </w:rPr>
          <w:t>17</w:t>
        </w:r>
        <w:r w:rsidR="00B45F88">
          <w:rPr>
            <w:noProof/>
            <w:webHidden/>
          </w:rPr>
          <w:fldChar w:fldCharType="end"/>
        </w:r>
      </w:hyperlink>
    </w:p>
    <w:p w:rsidR="00B45F88" w:rsidRDefault="00AD3571" w:rsidP="00B45F88">
      <w:pPr>
        <w:pStyle w:val="TableofFigures"/>
        <w:tabs>
          <w:tab w:val="right" w:leader="dot" w:pos="8297"/>
        </w:tabs>
        <w:rPr>
          <w:noProof/>
        </w:rPr>
      </w:pPr>
      <w:hyperlink w:anchor="_Toc375841972" w:history="1">
        <w:r w:rsidR="00B45F88">
          <w:rPr>
            <w:rStyle w:val="Hyperlink"/>
            <w:noProof/>
          </w:rPr>
          <w:t>Figure 8</w:t>
        </w:r>
        <w:r w:rsidR="00B45F88" w:rsidRPr="0012441C">
          <w:rPr>
            <w:rStyle w:val="Hyperlink"/>
            <w:noProof/>
          </w:rPr>
          <w:t>:</w:t>
        </w:r>
        <w:r w:rsidR="00B45F88" w:rsidRPr="0012441C">
          <w:rPr>
            <w:rStyle w:val="Hyperlink"/>
            <w:noProof/>
            <w:lang w:eastAsia="zh-TW"/>
          </w:rPr>
          <w:t xml:space="preserve"> </w:t>
        </w:r>
        <w:r w:rsidR="00277834">
          <w:rPr>
            <w:lang w:val="en-GB" w:eastAsia="zh-TW"/>
          </w:rPr>
          <w:t>T</w:t>
        </w:r>
        <w:r w:rsidR="00B45F88">
          <w:rPr>
            <w:lang w:val="en-GB" w:eastAsia="zh-TW"/>
          </w:rPr>
          <w:t>he training loss and validation loss of deep Residual STGCN</w:t>
        </w:r>
        <w:r w:rsidR="00B45F88">
          <w:rPr>
            <w:noProof/>
            <w:webHidden/>
          </w:rPr>
          <w:tab/>
        </w:r>
        <w:r w:rsidR="00B45F88">
          <w:rPr>
            <w:noProof/>
            <w:webHidden/>
          </w:rPr>
          <w:fldChar w:fldCharType="begin"/>
        </w:r>
        <w:r w:rsidR="00B45F88">
          <w:rPr>
            <w:noProof/>
            <w:webHidden/>
          </w:rPr>
          <w:instrText xml:space="preserve"> PAGEREF _Toc375841972 \h </w:instrText>
        </w:r>
        <w:r w:rsidR="00B45F88">
          <w:rPr>
            <w:noProof/>
            <w:webHidden/>
          </w:rPr>
        </w:r>
        <w:r w:rsidR="00B45F88">
          <w:rPr>
            <w:noProof/>
            <w:webHidden/>
          </w:rPr>
          <w:fldChar w:fldCharType="separate"/>
        </w:r>
        <w:r w:rsidR="00B45F88">
          <w:rPr>
            <w:noProof/>
            <w:webHidden/>
          </w:rPr>
          <w:t>17</w:t>
        </w:r>
        <w:r w:rsidR="00B45F88">
          <w:rPr>
            <w:noProof/>
            <w:webHidden/>
          </w:rPr>
          <w:fldChar w:fldCharType="end"/>
        </w:r>
      </w:hyperlink>
    </w:p>
    <w:p w:rsidR="00B45F88" w:rsidRPr="00B45F88" w:rsidRDefault="00B45F88" w:rsidP="00B45F88"/>
    <w:p w:rsidR="00B45F88" w:rsidRPr="00B45F88" w:rsidRDefault="00B45F88" w:rsidP="00B45F88"/>
    <w:p w:rsidR="00685E72" w:rsidRPr="0078574E" w:rsidRDefault="002111D6">
      <w:pPr>
        <w:rPr>
          <w:lang w:val="en-GB"/>
        </w:rPr>
      </w:pPr>
      <w:r w:rsidRPr="0078574E">
        <w:rPr>
          <w:lang w:val="en-GB"/>
        </w:rPr>
        <w:fldChar w:fldCharType="end"/>
      </w:r>
    </w:p>
    <w:p w:rsidR="00685E72" w:rsidRPr="0078574E" w:rsidRDefault="00685E72" w:rsidP="00C0365F">
      <w:pPr>
        <w:pStyle w:val="AbstractHeading"/>
        <w:rPr>
          <w:lang w:eastAsia="zh-TW"/>
        </w:rPr>
      </w:pPr>
      <w:bookmarkStart w:id="33" w:name="_Toc41858705"/>
      <w:bookmarkStart w:id="34" w:name="_Toc41858986"/>
      <w:r w:rsidRPr="0078574E">
        <w:rPr>
          <w:lang w:eastAsia="zh-TW"/>
        </w:rPr>
        <w:lastRenderedPageBreak/>
        <w:t>LIST OF TABLES</w:t>
      </w:r>
      <w:bookmarkEnd w:id="33"/>
      <w:bookmarkEnd w:id="34"/>
    </w:p>
    <w:p w:rsidR="00010462" w:rsidRPr="00481D04" w:rsidRDefault="00822370">
      <w:pPr>
        <w:pStyle w:val="TableofFigures"/>
        <w:tabs>
          <w:tab w:val="right" w:leader="dot" w:pos="8297"/>
        </w:tabs>
        <w:rPr>
          <w:rFonts w:ascii="Calibri" w:hAnsi="Calibri"/>
          <w:noProof/>
          <w:kern w:val="2"/>
          <w:szCs w:val="22"/>
          <w:lang w:val="en-US" w:eastAsia="zh-TW"/>
        </w:rPr>
      </w:pPr>
      <w:r w:rsidRPr="0078574E">
        <w:rPr>
          <w:lang w:val="en-GB" w:eastAsia="zh-TW"/>
        </w:rPr>
        <w:fldChar w:fldCharType="begin"/>
      </w:r>
      <w:r w:rsidRPr="0078574E">
        <w:rPr>
          <w:lang w:val="en-GB" w:eastAsia="zh-TW"/>
        </w:rPr>
        <w:instrText xml:space="preserve"> TOC \h \z \c "Table" </w:instrText>
      </w:r>
      <w:r w:rsidRPr="0078574E">
        <w:rPr>
          <w:lang w:val="en-GB" w:eastAsia="zh-TW"/>
        </w:rPr>
        <w:fldChar w:fldCharType="separate"/>
      </w:r>
      <w:hyperlink w:anchor="_Toc375841973" w:history="1">
        <w:r w:rsidR="00010462" w:rsidRPr="009B719A">
          <w:rPr>
            <w:rStyle w:val="Hyperlink"/>
            <w:noProof/>
            <w:lang w:val="en-GB"/>
          </w:rPr>
          <w:t>Table 1</w:t>
        </w:r>
        <w:r w:rsidR="00D134D7">
          <w:rPr>
            <w:rStyle w:val="Hyperlink"/>
            <w:noProof/>
            <w:lang w:val="en-GB" w:eastAsia="zh-TW"/>
          </w:rPr>
          <w:t>: Th</w:t>
        </w:r>
        <w:r w:rsidR="00D134D7" w:rsidRPr="00D134D7">
          <w:rPr>
            <w:rStyle w:val="Hyperlink"/>
            <w:noProof/>
            <w:lang w:val="en-GB" w:eastAsia="zh-TW"/>
          </w:rPr>
          <w:t>e evaluate result of different models</w:t>
        </w:r>
        <w:r w:rsidR="00010462">
          <w:rPr>
            <w:noProof/>
            <w:webHidden/>
          </w:rPr>
          <w:tab/>
        </w:r>
        <w:r w:rsidR="00010462">
          <w:rPr>
            <w:noProof/>
            <w:webHidden/>
          </w:rPr>
          <w:fldChar w:fldCharType="begin"/>
        </w:r>
        <w:r w:rsidR="00010462">
          <w:rPr>
            <w:noProof/>
            <w:webHidden/>
          </w:rPr>
          <w:instrText xml:space="preserve"> PAGEREF _Toc375841973 \h </w:instrText>
        </w:r>
        <w:r w:rsidR="00010462">
          <w:rPr>
            <w:noProof/>
            <w:webHidden/>
          </w:rPr>
        </w:r>
        <w:r w:rsidR="00010462">
          <w:rPr>
            <w:noProof/>
            <w:webHidden/>
          </w:rPr>
          <w:fldChar w:fldCharType="separate"/>
        </w:r>
        <w:r w:rsidR="00010462">
          <w:rPr>
            <w:noProof/>
            <w:webHidden/>
          </w:rPr>
          <w:t>12</w:t>
        </w:r>
        <w:r w:rsidR="00010462">
          <w:rPr>
            <w:noProof/>
            <w:webHidden/>
          </w:rPr>
          <w:fldChar w:fldCharType="end"/>
        </w:r>
      </w:hyperlink>
    </w:p>
    <w:p w:rsidR="00254014" w:rsidRPr="0078574E" w:rsidRDefault="00822370" w:rsidP="00685E72">
      <w:pPr>
        <w:rPr>
          <w:lang w:val="en-GB" w:eastAsia="zh-TW"/>
        </w:rPr>
        <w:sectPr w:rsidR="00254014" w:rsidRPr="0078574E" w:rsidSect="00E67280">
          <w:type w:val="continuous"/>
          <w:pgSz w:w="11907" w:h="16839" w:code="9"/>
          <w:pgMar w:top="1440" w:right="1800" w:bottom="1440" w:left="1800" w:header="720" w:footer="720" w:gutter="0"/>
          <w:cols w:space="720"/>
          <w:docGrid w:linePitch="360"/>
        </w:sectPr>
      </w:pPr>
      <w:r w:rsidRPr="0078574E">
        <w:rPr>
          <w:lang w:val="en-GB" w:eastAsia="zh-TW"/>
        </w:rPr>
        <w:fldChar w:fldCharType="end"/>
      </w:r>
    </w:p>
    <w:p w:rsidR="00DB6DB9" w:rsidRDefault="00B57B5F" w:rsidP="00C0365F">
      <w:pPr>
        <w:pStyle w:val="Heading1"/>
      </w:pPr>
      <w:bookmarkStart w:id="35" w:name="_Toc22035395"/>
      <w:bookmarkStart w:id="36" w:name="_Toc22116029"/>
      <w:bookmarkStart w:id="37" w:name="_Toc22116153"/>
      <w:bookmarkStart w:id="38" w:name="_Toc22116163"/>
      <w:bookmarkStart w:id="39" w:name="_Toc375841974"/>
      <w:bookmarkStart w:id="40" w:name="_Toc7445071"/>
      <w:bookmarkStart w:id="41" w:name="_Toc41858987"/>
      <w:r w:rsidRPr="00C0365F">
        <w:lastRenderedPageBreak/>
        <w:t>INTRODUCTION</w:t>
      </w:r>
      <w:bookmarkEnd w:id="29"/>
      <w:bookmarkEnd w:id="30"/>
      <w:bookmarkEnd w:id="35"/>
      <w:bookmarkEnd w:id="36"/>
      <w:bookmarkEnd w:id="37"/>
      <w:bookmarkEnd w:id="38"/>
      <w:bookmarkEnd w:id="39"/>
      <w:bookmarkEnd w:id="40"/>
      <w:bookmarkEnd w:id="41"/>
    </w:p>
    <w:p w:rsidR="00C309E7" w:rsidRPr="00C309E7" w:rsidRDefault="00C309E7" w:rsidP="00C309E7">
      <w:pPr>
        <w:pStyle w:val="Heading2"/>
      </w:pPr>
      <w:bookmarkStart w:id="42" w:name="_Toc41858988"/>
      <w:r>
        <w:t>Ov</w:t>
      </w:r>
      <w:r w:rsidR="00826DCE">
        <w:t>er</w:t>
      </w:r>
      <w:r>
        <w:t>view</w:t>
      </w:r>
      <w:bookmarkEnd w:id="42"/>
    </w:p>
    <w:p w:rsidR="00DB6DB9" w:rsidRDefault="001830B3">
      <w:pPr>
        <w:rPr>
          <w:lang w:val="en-GB"/>
        </w:rPr>
      </w:pPr>
      <w:r w:rsidRPr="001830B3">
        <w:rPr>
          <w:lang w:val="en-GB"/>
        </w:rPr>
        <w:t>The extensive use of intelligent portable devices brings convenience to traffic data, combining with the smart sensor on the road, a large range of traffic data can be efficiently collected for further analysis in real-time. time-division sampling of traffic-flow data can help to understand the congestion level of the urban road map and help to adjust the traffic arrangement system, such as traffic-light scheduling and pub</w:t>
      </w:r>
      <w:r>
        <w:rPr>
          <w:lang w:val="en-GB"/>
        </w:rPr>
        <w:t>lic transportation arrangement.</w:t>
      </w:r>
    </w:p>
    <w:p w:rsidR="001830B3" w:rsidRDefault="001830B3">
      <w:pPr>
        <w:rPr>
          <w:lang w:val="en-GB"/>
        </w:rPr>
      </w:pPr>
      <w:r>
        <w:rPr>
          <w:lang w:val="en-GB"/>
        </w:rPr>
        <w:t>In tra</w:t>
      </w:r>
      <w:r w:rsidR="00C84BA9">
        <w:rPr>
          <w:lang w:val="en-GB"/>
        </w:rPr>
        <w:t>ffic study, speed, volume</w:t>
      </w:r>
      <w:r w:rsidR="009471B7">
        <w:rPr>
          <w:lang w:val="en-GB"/>
        </w:rPr>
        <w:t>,</w:t>
      </w:r>
      <w:r w:rsidR="00C84BA9">
        <w:rPr>
          <w:lang w:val="en-GB"/>
        </w:rPr>
        <w:t xml:space="preserve"> and</w:t>
      </w:r>
      <w:r>
        <w:rPr>
          <w:lang w:val="en-GB"/>
        </w:rPr>
        <w:t xml:space="preserve"> </w:t>
      </w:r>
      <w:r w:rsidR="009471B7">
        <w:rPr>
          <w:lang w:val="en-GB"/>
        </w:rPr>
        <w:t xml:space="preserve">car </w:t>
      </w:r>
      <w:r>
        <w:rPr>
          <w:lang w:val="en-GB"/>
        </w:rPr>
        <w:t xml:space="preserve">density are </w:t>
      </w:r>
      <w:r w:rsidR="00C84BA9">
        <w:rPr>
          <w:lang w:val="en-GB"/>
        </w:rPr>
        <w:t xml:space="preserve">usually </w:t>
      </w:r>
      <w:r>
        <w:rPr>
          <w:lang w:val="en-GB"/>
        </w:rPr>
        <w:t xml:space="preserve">used to indicate </w:t>
      </w:r>
      <w:r w:rsidR="00C84BA9">
        <w:rPr>
          <w:lang w:val="en-GB"/>
        </w:rPr>
        <w:t xml:space="preserve">the </w:t>
      </w:r>
      <w:r>
        <w:rPr>
          <w:lang w:val="en-GB"/>
        </w:rPr>
        <w:t>status of traffic flow</w:t>
      </w:r>
      <w:r w:rsidR="00C84BA9">
        <w:rPr>
          <w:lang w:val="en-GB"/>
        </w:rPr>
        <w:t>.</w:t>
      </w:r>
      <w:r>
        <w:rPr>
          <w:lang w:val="en-GB"/>
        </w:rPr>
        <w:t xml:space="preserve"> </w:t>
      </w:r>
      <w:r w:rsidR="00C84BA9">
        <w:rPr>
          <w:lang w:val="en-GB"/>
        </w:rPr>
        <w:t xml:space="preserve">Based on the length of prediction, traffic forecasting can be classified to short-term forecasting(less than 30 mins) and long-term forecasting(over 30 mins), traditional statistical methods perform well in </w:t>
      </w:r>
      <w:r w:rsidR="005B76A0">
        <w:rPr>
          <w:lang w:val="en-GB"/>
        </w:rPr>
        <w:t xml:space="preserve">short-term forecasting but it is </w:t>
      </w:r>
      <w:r w:rsidR="00C84BA9">
        <w:rPr>
          <w:lang w:val="en-GB"/>
        </w:rPr>
        <w:t xml:space="preserve">not able to capture the long-term dependencies such as workday and holiday </w:t>
      </w:r>
      <w:r w:rsidR="00C84BA9" w:rsidRPr="00C84BA9">
        <w:rPr>
          <w:lang w:val="en-GB"/>
        </w:rPr>
        <w:t>periodicity</w:t>
      </w:r>
      <w:r w:rsidR="00C84BA9">
        <w:rPr>
          <w:lang w:val="en-GB"/>
        </w:rPr>
        <w:t>.</w:t>
      </w:r>
      <w:r w:rsidR="00C544B2">
        <w:rPr>
          <w:lang w:val="en-GB"/>
        </w:rPr>
        <w:t xml:space="preserve"> Deep learning approaches have gained great success in various traffic tasks,</w:t>
      </w:r>
      <w:r w:rsidR="00C84BA9">
        <w:rPr>
          <w:lang w:val="en-GB"/>
        </w:rPr>
        <w:t xml:space="preserve"> The recurrent neural network performs well on Forecasting based on historical data of individual road. With the gate mechanism</w:t>
      </w:r>
      <w:r w:rsidR="00A35E38">
        <w:rPr>
          <w:lang w:val="en-GB"/>
        </w:rPr>
        <w:fldChar w:fldCharType="begin"/>
      </w:r>
      <w:r w:rsidR="00A35E38">
        <w:rPr>
          <w:lang w:val="en-GB"/>
        </w:rPr>
        <w:instrText xml:space="preserve"> REF _Ref41860374 \r \h </w:instrText>
      </w:r>
      <w:r w:rsidR="00A35E38">
        <w:rPr>
          <w:lang w:val="en-GB"/>
        </w:rPr>
      </w:r>
      <w:r w:rsidR="00A35E38">
        <w:rPr>
          <w:lang w:val="en-GB"/>
        </w:rPr>
        <w:fldChar w:fldCharType="separate"/>
      </w:r>
      <w:r w:rsidR="00A35E38">
        <w:rPr>
          <w:lang w:val="en-GB"/>
        </w:rPr>
        <w:t>[1]</w:t>
      </w:r>
      <w:r w:rsidR="00A35E38">
        <w:rPr>
          <w:lang w:val="en-GB"/>
        </w:rPr>
        <w:fldChar w:fldCharType="end"/>
      </w:r>
      <w:r w:rsidR="00C84BA9">
        <w:rPr>
          <w:lang w:val="en-GB"/>
        </w:rPr>
        <w:t xml:space="preserve">, long-term features can be learned well and successfully capture the </w:t>
      </w:r>
      <w:r w:rsidR="00C84BA9" w:rsidRPr="00C84BA9">
        <w:rPr>
          <w:lang w:val="en-GB"/>
        </w:rPr>
        <w:t>periodicity</w:t>
      </w:r>
      <w:r w:rsidR="00C84BA9">
        <w:rPr>
          <w:lang w:val="en-GB"/>
        </w:rPr>
        <w:t xml:space="preserve"> and </w:t>
      </w:r>
      <w:r w:rsidR="00C84BA9" w:rsidRPr="00C84BA9">
        <w:rPr>
          <w:lang w:val="en-GB"/>
        </w:rPr>
        <w:t>regularity</w:t>
      </w:r>
      <w:r w:rsidR="00C84BA9">
        <w:rPr>
          <w:lang w:val="en-GB"/>
        </w:rPr>
        <w:t xml:space="preserve"> of time-series data. However, the </w:t>
      </w:r>
      <w:r w:rsidR="00C84BA9" w:rsidRPr="00C84BA9">
        <w:rPr>
          <w:lang w:val="en-GB"/>
        </w:rPr>
        <w:t xml:space="preserve">transmissibility </w:t>
      </w:r>
      <w:r w:rsidR="00C84BA9">
        <w:rPr>
          <w:lang w:val="en-GB"/>
        </w:rPr>
        <w:t xml:space="preserve">on the graph of traffic flow is not to be neglected. For example, when a road is congested, the </w:t>
      </w:r>
      <w:r w:rsidR="00FC61F0">
        <w:rPr>
          <w:lang w:val="en-GB"/>
        </w:rPr>
        <w:t>congestion</w:t>
      </w:r>
      <w:r w:rsidR="00C84BA9">
        <w:rPr>
          <w:lang w:val="en-GB"/>
        </w:rPr>
        <w:t xml:space="preserve"> will be diffuse to its up-flow and down-flow road. </w:t>
      </w:r>
      <w:r w:rsidR="00FC61F0">
        <w:rPr>
          <w:lang w:val="en-GB"/>
        </w:rPr>
        <w:t xml:space="preserve">The congestion will be further defused to its neighbored road respectively. It likes heat exchange progress, the congestion will be diffused to the whole road network at the end unless the congestion is </w:t>
      </w:r>
      <w:r w:rsidR="00E62F86">
        <w:rPr>
          <w:lang w:val="en-GB"/>
        </w:rPr>
        <w:t>digested by the spare roads. it is</w:t>
      </w:r>
      <w:r w:rsidR="00FC61F0">
        <w:rPr>
          <w:lang w:val="en-GB"/>
        </w:rPr>
        <w:t xml:space="preserve"> a tough work to learn the propagation of road network, some studies separate the road network as different segmentation grid, then use CNN on the grid map to learn the propagation, regard the road network as an image so that the technique of CNN on the image can be used to learn the propagation method however it omits the graph structure of road network.</w:t>
      </w:r>
    </w:p>
    <w:p w:rsidR="00C24A6A" w:rsidRPr="000806CF" w:rsidRDefault="00C24A6A">
      <w:pPr>
        <w:rPr>
          <w:lang w:val="en-GB"/>
        </w:rPr>
      </w:pPr>
      <w:r>
        <w:rPr>
          <w:lang w:val="en-GB"/>
        </w:rPr>
        <w:t>GCN</w:t>
      </w:r>
      <w:r w:rsidR="00776D05">
        <w:rPr>
          <w:lang w:val="en-GB" w:eastAsia="zh-TW"/>
        </w:rPr>
        <w:fldChar w:fldCharType="begin"/>
      </w:r>
      <w:r w:rsidR="00776D05">
        <w:rPr>
          <w:lang w:val="en-GB" w:eastAsia="zh-TW"/>
        </w:rPr>
        <w:instrText xml:space="preserve"> REF _Ref41860687 \r \h </w:instrText>
      </w:r>
      <w:r w:rsidR="00776D05">
        <w:rPr>
          <w:lang w:val="en-GB" w:eastAsia="zh-TW"/>
        </w:rPr>
      </w:r>
      <w:r w:rsidR="00776D05">
        <w:rPr>
          <w:lang w:val="en-GB" w:eastAsia="zh-TW"/>
        </w:rPr>
        <w:fldChar w:fldCharType="separate"/>
      </w:r>
      <w:r w:rsidR="00776D05">
        <w:rPr>
          <w:lang w:val="en-GB" w:eastAsia="zh-TW"/>
        </w:rPr>
        <w:t>[2]</w:t>
      </w:r>
      <w:r w:rsidR="00776D05">
        <w:rPr>
          <w:lang w:val="en-GB" w:eastAsia="zh-TW"/>
        </w:rPr>
        <w:fldChar w:fldCharType="end"/>
      </w:r>
      <w:r>
        <w:rPr>
          <w:lang w:val="en-GB"/>
        </w:rPr>
        <w:t xml:space="preserve"> has been proved to be a successful module to learn the probat</w:t>
      </w:r>
      <w:r w:rsidR="003B7034">
        <w:rPr>
          <w:lang w:val="en-GB"/>
        </w:rPr>
        <w:t>ion on the graph structure, it is</w:t>
      </w:r>
      <w:r>
        <w:rPr>
          <w:lang w:val="en-GB"/>
        </w:rPr>
        <w:t xml:space="preserve"> suitable to apply on the road network, but GCN </w:t>
      </w:r>
      <w:r w:rsidR="00E178D3">
        <w:rPr>
          <w:lang w:val="en-GB"/>
        </w:rPr>
        <w:t>requires the adjacency matrix t</w:t>
      </w:r>
      <w:r w:rsidR="00534831">
        <w:rPr>
          <w:lang w:val="en-GB"/>
        </w:rPr>
        <w:t>o be</w:t>
      </w:r>
      <w:r>
        <w:rPr>
          <w:lang w:val="en-GB"/>
        </w:rPr>
        <w:t xml:space="preserve"> symmetric, since the road network is a directed graph, so it can be decomposed by the Laplacian matrix, in this work, the direction is omitted, the</w:t>
      </w:r>
      <w:r w:rsidR="006B0DCD">
        <w:rPr>
          <w:lang w:val="en-GB"/>
        </w:rPr>
        <w:t xml:space="preserve"> road network is adjusted to be</w:t>
      </w:r>
      <w:r>
        <w:rPr>
          <w:lang w:val="en-GB"/>
        </w:rPr>
        <w:t xml:space="preserve"> </w:t>
      </w:r>
      <w:r w:rsidR="00994235">
        <w:rPr>
          <w:lang w:val="en-GB"/>
        </w:rPr>
        <w:t xml:space="preserve">a </w:t>
      </w:r>
      <w:r>
        <w:rPr>
          <w:lang w:val="en-GB"/>
        </w:rPr>
        <w:t>symmetric undirected graph.</w:t>
      </w:r>
      <w:r w:rsidR="006B0DCD">
        <w:rPr>
          <w:lang w:val="en-GB"/>
        </w:rPr>
        <w:t xml:space="preserve"> we </w:t>
      </w:r>
      <w:r w:rsidR="00A721B7">
        <w:rPr>
          <w:lang w:val="en-GB"/>
        </w:rPr>
        <w:t xml:space="preserve">construct a Spatio-temporal convolution network with deeper layers </w:t>
      </w:r>
      <w:r w:rsidR="00731B3B">
        <w:rPr>
          <w:lang w:val="en-GB"/>
        </w:rPr>
        <w:t>base on the ST-GCN module</w:t>
      </w:r>
      <w:r w:rsidR="000806CF">
        <w:rPr>
          <w:lang w:val="en-GB"/>
        </w:rPr>
        <w:fldChar w:fldCharType="begin"/>
      </w:r>
      <w:r w:rsidR="000806CF">
        <w:rPr>
          <w:lang w:val="en-GB"/>
        </w:rPr>
        <w:instrText xml:space="preserve"> REF _Ref41860790 \r \h </w:instrText>
      </w:r>
      <w:r w:rsidR="000806CF">
        <w:rPr>
          <w:lang w:val="en-GB"/>
        </w:rPr>
      </w:r>
      <w:r w:rsidR="000806CF">
        <w:rPr>
          <w:lang w:val="en-GB"/>
        </w:rPr>
        <w:fldChar w:fldCharType="separate"/>
      </w:r>
      <w:r w:rsidR="000806CF">
        <w:rPr>
          <w:lang w:val="en-GB"/>
        </w:rPr>
        <w:t>[3]</w:t>
      </w:r>
      <w:r w:rsidR="000806CF">
        <w:rPr>
          <w:lang w:val="en-GB"/>
        </w:rPr>
        <w:fldChar w:fldCharType="end"/>
      </w:r>
      <w:r w:rsidR="000806CF">
        <w:rPr>
          <w:lang w:val="en-GB"/>
        </w:rPr>
        <w:t>.</w:t>
      </w:r>
    </w:p>
    <w:p w:rsidR="003F7F0A" w:rsidRDefault="003354C5" w:rsidP="00C309E7">
      <w:pPr>
        <w:pStyle w:val="Heading2"/>
      </w:pPr>
      <w:bookmarkStart w:id="43" w:name="_Toc41858989"/>
      <w:r>
        <w:t>Problem Statement</w:t>
      </w:r>
      <w:bookmarkEnd w:id="43"/>
    </w:p>
    <w:p w:rsidR="00842D17" w:rsidRDefault="00372860">
      <w:pPr>
        <w:rPr>
          <w:lang w:val="en-GB"/>
        </w:rPr>
      </w:pPr>
      <w:bookmarkStart w:id="44" w:name="OLE_LINK2"/>
      <w:r>
        <w:rPr>
          <w:lang w:val="en-GB"/>
        </w:rPr>
        <w:t>Traffic</w:t>
      </w:r>
      <w:r w:rsidR="00E75D16">
        <w:rPr>
          <w:lang w:val="en-GB"/>
        </w:rPr>
        <w:t xml:space="preserve"> speed</w:t>
      </w:r>
      <w:r>
        <w:rPr>
          <w:lang w:val="en-GB"/>
        </w:rPr>
        <w:t xml:space="preserve"> forecast is a typical time-series prediction problem</w:t>
      </w:r>
      <w:bookmarkEnd w:id="44"/>
      <w:r>
        <w:rPr>
          <w:lang w:val="en-GB"/>
        </w:rPr>
        <w:t>,</w:t>
      </w:r>
      <w:r w:rsidR="00E75D16">
        <w:rPr>
          <w:lang w:val="en-GB"/>
        </w:rPr>
        <w:t xml:space="preserve"> </w:t>
      </w:r>
      <w:r w:rsidR="002502AB">
        <w:rPr>
          <w:lang w:val="en-GB"/>
        </w:rPr>
        <w:t>it forecast the future speed based on historical data and the dependencies of the road network.</w:t>
      </w:r>
      <w:r w:rsidR="00746A80">
        <w:rPr>
          <w:lang w:val="en-GB"/>
        </w:rPr>
        <w:t xml:space="preserve"> </w:t>
      </w:r>
      <w:r w:rsidR="001830B3">
        <w:rPr>
          <w:lang w:val="en-GB"/>
        </w:rPr>
        <w:t>T</w:t>
      </w:r>
      <w:r w:rsidR="00C84BA9">
        <w:rPr>
          <w:lang w:val="en-GB"/>
        </w:rPr>
        <w:t>he t</w:t>
      </w:r>
      <w:r w:rsidR="00FC61F0">
        <w:rPr>
          <w:lang w:val="en-GB"/>
        </w:rPr>
        <w:t>raffic road network can be</w:t>
      </w:r>
      <w:r w:rsidR="001830B3">
        <w:rPr>
          <w:lang w:val="en-GB"/>
        </w:rPr>
        <w:t xml:space="preserve"> defined as a graph s</w:t>
      </w:r>
      <w:r w:rsidR="003F7F0A">
        <w:rPr>
          <w:lang w:val="en-GB"/>
        </w:rPr>
        <w:t>tructure with connecting roads, t</w:t>
      </w:r>
      <w:r w:rsidR="001830B3">
        <w:rPr>
          <w:lang w:val="en-GB"/>
        </w:rPr>
        <w:t xml:space="preserve">he roads </w:t>
      </w:r>
      <w:r w:rsidR="00FC61F0">
        <w:rPr>
          <w:lang w:val="en-GB"/>
        </w:rPr>
        <w:t>as</w:t>
      </w:r>
      <w:r w:rsidR="001830B3">
        <w:rPr>
          <w:lang w:val="en-GB"/>
        </w:rPr>
        <w:t xml:space="preserve"> the edge</w:t>
      </w:r>
      <w:r w:rsidR="003F7F0A">
        <w:rPr>
          <w:lang w:val="en-GB"/>
        </w:rPr>
        <w:t>,</w:t>
      </w:r>
      <w:r w:rsidR="001830B3">
        <w:rPr>
          <w:lang w:val="en-GB"/>
        </w:rPr>
        <w:t xml:space="preserve"> and the connection points </w:t>
      </w:r>
      <w:r w:rsidR="00FC61F0">
        <w:rPr>
          <w:lang w:val="en-GB"/>
        </w:rPr>
        <w:t>as</w:t>
      </w:r>
      <w:r w:rsidR="001830B3">
        <w:rPr>
          <w:lang w:val="en-GB"/>
        </w:rPr>
        <w:t xml:space="preserve"> the nodes in the graph.</w:t>
      </w:r>
      <w:r w:rsidR="00CA5904">
        <w:rPr>
          <w:lang w:val="en-GB"/>
        </w:rPr>
        <w:t xml:space="preserve"> The separation of the road is base on the sensor of the roads. The </w:t>
      </w:r>
      <w:r>
        <w:rPr>
          <w:lang w:val="en-GB"/>
        </w:rPr>
        <w:t xml:space="preserve">speed </w:t>
      </w:r>
      <w:r w:rsidR="00CA5904">
        <w:rPr>
          <w:lang w:val="en-GB"/>
        </w:rPr>
        <w:t xml:space="preserve">data is </w:t>
      </w:r>
      <w:r>
        <w:rPr>
          <w:lang w:val="en-GB"/>
        </w:rPr>
        <w:t>colle</w:t>
      </w:r>
      <w:r w:rsidR="00746A80">
        <w:rPr>
          <w:lang w:val="en-GB"/>
        </w:rPr>
        <w:t>c</w:t>
      </w:r>
      <w:r>
        <w:rPr>
          <w:lang w:val="en-GB"/>
        </w:rPr>
        <w:t>ted</w:t>
      </w:r>
      <w:r w:rsidR="00CA5904">
        <w:rPr>
          <w:lang w:val="en-GB"/>
        </w:rPr>
        <w:t xml:space="preserve"> from th</w:t>
      </w:r>
      <w:r>
        <w:rPr>
          <w:lang w:val="en-GB"/>
        </w:rPr>
        <w:t>ese</w:t>
      </w:r>
      <w:r w:rsidR="00CA5904">
        <w:rPr>
          <w:lang w:val="en-GB"/>
        </w:rPr>
        <w:t xml:space="preserve"> sensor</w:t>
      </w:r>
      <w:r>
        <w:rPr>
          <w:lang w:val="en-GB"/>
        </w:rPr>
        <w:t>s at a time</w:t>
      </w:r>
      <w:r w:rsidR="00CA5904">
        <w:rPr>
          <w:lang w:val="en-GB"/>
        </w:rPr>
        <w:t>.</w:t>
      </w:r>
      <w:r>
        <w:rPr>
          <w:lang w:val="en-GB"/>
        </w:rPr>
        <w:t xml:space="preserve"> For the data cleaning and enhance the stability, the data is fused to 5 mins data with </w:t>
      </w:r>
      <w:r w:rsidR="00D8239E">
        <w:rPr>
          <w:lang w:val="en-GB"/>
        </w:rPr>
        <w:t xml:space="preserve">the </w:t>
      </w:r>
      <w:r>
        <w:rPr>
          <w:lang w:val="en-GB"/>
        </w:rPr>
        <w:t xml:space="preserve">average value. </w:t>
      </w:r>
      <w:r w:rsidR="0024297E">
        <w:rPr>
          <w:lang w:val="en-GB"/>
        </w:rPr>
        <w:t xml:space="preserve">The historical speed data of </w:t>
      </w:r>
      <w:r w:rsidR="0041038C">
        <w:rPr>
          <w:lang w:val="en-GB"/>
        </w:rPr>
        <w:t>every</w:t>
      </w:r>
      <w:r w:rsidR="0024297E">
        <w:rPr>
          <w:lang w:val="en-GB"/>
        </w:rPr>
        <w:t xml:space="preserve"> node</w:t>
      </w:r>
      <w:r w:rsidR="0041038C">
        <w:rPr>
          <w:lang w:val="en-GB"/>
        </w:rPr>
        <w:t xml:space="preserve"> cons</w:t>
      </w:r>
      <w:r w:rsidR="00842D17">
        <w:rPr>
          <w:lang w:val="en-GB"/>
        </w:rPr>
        <w:t xml:space="preserve">truct the </w:t>
      </w:r>
      <w:r w:rsidR="0041038C">
        <w:rPr>
          <w:lang w:val="en-GB"/>
        </w:rPr>
        <w:t xml:space="preserve"> Spatio-temporal</w:t>
      </w:r>
      <w:r>
        <w:rPr>
          <w:lang w:val="en-GB"/>
        </w:rPr>
        <w:t xml:space="preserve"> graph</w:t>
      </w:r>
      <w:r w:rsidR="00842D17">
        <w:rPr>
          <w:lang w:val="en-GB"/>
        </w:rPr>
        <w:t xml:space="preserve"> data</w:t>
      </w:r>
      <w:r>
        <w:rPr>
          <w:lang w:val="en-GB"/>
        </w:rPr>
        <w:t>.</w:t>
      </w:r>
    </w:p>
    <w:p w:rsidR="00842D17" w:rsidRDefault="00842D17">
      <w:pPr>
        <w:rPr>
          <w:rFonts w:eastAsia="SimSun"/>
          <w:lang w:val="en-US" w:eastAsia="zh-CN"/>
        </w:rPr>
      </w:pPr>
      <w:r>
        <w:rPr>
          <w:rFonts w:eastAsia="SimSun"/>
          <w:lang w:val="en-US" w:eastAsia="zh-CN"/>
        </w:rPr>
        <w:lastRenderedPageBreak/>
        <w:t xml:space="preserve">The historical Spatio-temporal graph is further used to forecast the future traffic-flow, the task is to forecast the traffic flow on the whole road network instead of predicting one specific road. </w:t>
      </w:r>
    </w:p>
    <w:p w:rsidR="00842D17" w:rsidRDefault="00842D17">
      <w:r>
        <w:rPr>
          <w:rFonts w:eastAsia="SimSun"/>
          <w:lang w:val="en-US" w:eastAsia="zh-CN"/>
        </w:rPr>
        <w:t>Spectral-domain GCN especially the C</w:t>
      </w:r>
      <w:r w:rsidR="009A20F2">
        <w:rPr>
          <w:rFonts w:eastAsia="SimSun"/>
          <w:lang w:val="en-US" w:eastAsia="zh-CN"/>
        </w:rPr>
        <w:t>hebyNet</w:t>
      </w:r>
      <w:r w:rsidR="000806CF">
        <w:rPr>
          <w:rFonts w:eastAsia="SimSun"/>
          <w:lang w:val="en-US" w:eastAsia="zh-CN"/>
        </w:rPr>
        <w:t>[4</w:t>
      </w:r>
      <w:r w:rsidR="00FE6604">
        <w:rPr>
          <w:rFonts w:eastAsia="SimSun"/>
          <w:lang w:val="en-US" w:eastAsia="zh-CN"/>
        </w:rPr>
        <w:t>]</w:t>
      </w:r>
      <w:r w:rsidR="000806CF">
        <w:rPr>
          <w:rFonts w:eastAsia="SimSun"/>
          <w:lang w:val="en-US" w:eastAsia="zh-CN"/>
        </w:rPr>
        <w:t xml:space="preserve"> </w:t>
      </w:r>
      <w:r w:rsidR="00DF5126">
        <w:rPr>
          <w:rFonts w:eastAsia="SimSun"/>
          <w:lang w:val="en-US" w:eastAsia="zh-CN"/>
        </w:rPr>
        <w:t>and it i</w:t>
      </w:r>
      <w:r>
        <w:rPr>
          <w:rFonts w:eastAsia="SimSun"/>
          <w:lang w:val="en-US" w:eastAsia="zh-CN"/>
        </w:rPr>
        <w:t xml:space="preserve">s </w:t>
      </w:r>
      <w:r w:rsidR="00B43B01">
        <w:rPr>
          <w:rFonts w:eastAsia="SimSun"/>
          <w:lang w:val="en-US" w:eastAsia="zh-CN"/>
        </w:rPr>
        <w:t xml:space="preserve">first </w:t>
      </w:r>
      <w:r>
        <w:rPr>
          <w:rFonts w:eastAsia="SimSun"/>
          <w:lang w:val="en-US" w:eastAsia="zh-CN"/>
        </w:rPr>
        <w:t>approximation</w:t>
      </w:r>
      <w:r w:rsidR="004B1762">
        <w:rPr>
          <w:rFonts w:eastAsia="SimSun"/>
          <w:lang w:val="en-US" w:eastAsia="zh-CN"/>
        </w:rPr>
        <w:fldChar w:fldCharType="begin"/>
      </w:r>
      <w:r w:rsidR="004B1762">
        <w:rPr>
          <w:rFonts w:eastAsia="SimSun"/>
          <w:lang w:val="en-US" w:eastAsia="zh-CN"/>
        </w:rPr>
        <w:instrText xml:space="preserve"> REF _Ref41860970 \r \h </w:instrText>
      </w:r>
      <w:r w:rsidR="004B1762">
        <w:rPr>
          <w:rFonts w:eastAsia="SimSun"/>
          <w:lang w:val="en-US" w:eastAsia="zh-CN"/>
        </w:rPr>
      </w:r>
      <w:r w:rsidR="004B1762">
        <w:rPr>
          <w:rFonts w:eastAsia="SimSun"/>
          <w:lang w:val="en-US" w:eastAsia="zh-CN"/>
        </w:rPr>
        <w:fldChar w:fldCharType="separate"/>
      </w:r>
      <w:r w:rsidR="008377F8">
        <w:rPr>
          <w:rFonts w:eastAsia="SimSun"/>
          <w:lang w:val="en-US" w:eastAsia="zh-CN"/>
        </w:rPr>
        <w:t>[2</w:t>
      </w:r>
      <w:r w:rsidR="004B1762">
        <w:rPr>
          <w:rFonts w:eastAsia="SimSun"/>
          <w:lang w:val="en-US" w:eastAsia="zh-CN"/>
        </w:rPr>
        <w:t>]</w:t>
      </w:r>
      <w:r w:rsidR="004B1762">
        <w:rPr>
          <w:rFonts w:eastAsia="SimSun"/>
          <w:lang w:val="en-US" w:eastAsia="zh-CN"/>
        </w:rPr>
        <w:fldChar w:fldCharType="end"/>
      </w:r>
      <w:r w:rsidR="004B1762">
        <w:rPr>
          <w:rFonts w:eastAsia="SimSun"/>
          <w:lang w:val="en-US" w:eastAsia="zh-CN"/>
        </w:rPr>
        <w:t xml:space="preserve"> </w:t>
      </w:r>
      <w:r>
        <w:rPr>
          <w:rFonts w:eastAsia="SimSun"/>
          <w:lang w:val="en-US" w:eastAsia="zh-CN"/>
        </w:rPr>
        <w:t xml:space="preserve">is </w:t>
      </w:r>
      <w:r w:rsidR="002C65AC">
        <w:rPr>
          <w:rFonts w:eastAsia="SimSun"/>
          <w:lang w:val="en-US" w:eastAsia="zh-CN"/>
        </w:rPr>
        <w:t>widely use</w:t>
      </w:r>
      <w:r w:rsidR="00D22B64">
        <w:rPr>
          <w:rFonts w:eastAsia="SimSun"/>
          <w:lang w:val="en-US" w:eastAsia="zh-CN"/>
        </w:rPr>
        <w:t>d</w:t>
      </w:r>
      <w:r>
        <w:rPr>
          <w:rFonts w:eastAsia="SimSun"/>
          <w:lang w:val="en-US" w:eastAsia="zh-CN"/>
        </w:rPr>
        <w:t xml:space="preserve"> on non-euclidean data</w:t>
      </w:r>
      <w:r w:rsidR="00EB670E">
        <w:rPr>
          <w:rFonts w:eastAsia="SimSun"/>
          <w:lang w:val="en-US" w:eastAsia="zh-CN"/>
        </w:rPr>
        <w:t xml:space="preserve"> processing</w:t>
      </w:r>
      <w:r>
        <w:rPr>
          <w:rFonts w:eastAsia="SimSun"/>
          <w:lang w:val="en-US" w:eastAsia="zh-CN"/>
        </w:rPr>
        <w:t xml:space="preserve">, such as </w:t>
      </w:r>
      <w:r w:rsidR="007017DF">
        <w:rPr>
          <w:rFonts w:eastAsia="SimSun"/>
          <w:lang w:val="en-US" w:eastAsia="zh-CN"/>
        </w:rPr>
        <w:t>graph clustering and traffic-flow prediction.</w:t>
      </w:r>
      <w:r w:rsidR="00F0091C">
        <w:rPr>
          <w:rFonts w:eastAsia="SimSun"/>
          <w:lang w:val="en-US" w:eastAsia="zh-CN"/>
        </w:rPr>
        <w:t xml:space="preserve"> </w:t>
      </w:r>
      <w:r w:rsidR="00B17EAE">
        <w:rPr>
          <w:rFonts w:eastAsia="SimSun"/>
          <w:lang w:val="en-US" w:eastAsia="zh-CN"/>
        </w:rPr>
        <w:t xml:space="preserve">A key reason why CNN gains great succeed in different learning tasks is that CNN can be built as a very deep model(hundreds layer), </w:t>
      </w:r>
      <w:r w:rsidR="001F0D88">
        <w:rPr>
          <w:rFonts w:eastAsia="SimSun"/>
          <w:lang w:val="en-US" w:eastAsia="zh-CN"/>
        </w:rPr>
        <w:t>with a deeper layer, the model can learn more detail and become more complex to capture the feature. The propos</w:t>
      </w:r>
      <w:r w:rsidR="00437FF2">
        <w:rPr>
          <w:rFonts w:eastAsia="SimSun"/>
          <w:lang w:val="en-US" w:eastAsia="zh-CN"/>
        </w:rPr>
        <w:t>al</w:t>
      </w:r>
      <w:r w:rsidR="004B1762">
        <w:rPr>
          <w:rFonts w:eastAsia="SimSun"/>
          <w:lang w:val="en-US" w:eastAsia="zh-CN"/>
        </w:rPr>
        <w:t xml:space="preserve"> of Residual network structure </w:t>
      </w:r>
      <w:r w:rsidR="004B1762">
        <w:rPr>
          <w:rFonts w:eastAsia="SimSun"/>
          <w:lang w:val="en-US" w:eastAsia="zh-CN"/>
        </w:rPr>
        <w:fldChar w:fldCharType="begin"/>
      </w:r>
      <w:r w:rsidR="004B1762">
        <w:rPr>
          <w:rFonts w:eastAsia="SimSun"/>
          <w:lang w:val="en-US" w:eastAsia="zh-CN"/>
        </w:rPr>
        <w:instrText xml:space="preserve"> REF _Ref41861038 \r \h </w:instrText>
      </w:r>
      <w:r w:rsidR="004B1762">
        <w:rPr>
          <w:rFonts w:eastAsia="SimSun"/>
          <w:lang w:val="en-US" w:eastAsia="zh-CN"/>
        </w:rPr>
      </w:r>
      <w:r w:rsidR="004B1762">
        <w:rPr>
          <w:rFonts w:eastAsia="SimSun"/>
          <w:lang w:val="en-US" w:eastAsia="zh-CN"/>
        </w:rPr>
        <w:fldChar w:fldCharType="separate"/>
      </w:r>
      <w:r w:rsidR="008377F8">
        <w:rPr>
          <w:rFonts w:eastAsia="SimSun"/>
          <w:lang w:val="en-US" w:eastAsia="zh-CN"/>
        </w:rPr>
        <w:t>[5</w:t>
      </w:r>
      <w:r w:rsidR="004B1762">
        <w:rPr>
          <w:rFonts w:eastAsia="SimSun"/>
          <w:lang w:val="en-US" w:eastAsia="zh-CN"/>
        </w:rPr>
        <w:t>]</w:t>
      </w:r>
      <w:r w:rsidR="004B1762">
        <w:rPr>
          <w:rFonts w:eastAsia="SimSun"/>
          <w:lang w:val="en-US" w:eastAsia="zh-CN"/>
        </w:rPr>
        <w:fldChar w:fldCharType="end"/>
      </w:r>
      <w:r w:rsidR="004B1762">
        <w:rPr>
          <w:rFonts w:eastAsia="SimSun"/>
          <w:lang w:val="en-US" w:eastAsia="zh-CN"/>
        </w:rPr>
        <w:t xml:space="preserve"> </w:t>
      </w:r>
      <w:r w:rsidR="001F0D88">
        <w:rPr>
          <w:rFonts w:eastAsia="SimSun"/>
          <w:lang w:val="en-US" w:eastAsia="zh-CN"/>
        </w:rPr>
        <w:t>makes it possible to train a very deep CNN</w:t>
      </w:r>
      <w:r w:rsidR="00DF5126">
        <w:rPr>
          <w:rFonts w:eastAsia="SimSun"/>
          <w:lang w:val="en-US" w:eastAsia="zh-CN"/>
        </w:rPr>
        <w:t>. However, there i</w:t>
      </w:r>
      <w:r w:rsidR="00437FF2">
        <w:rPr>
          <w:rFonts w:eastAsia="SimSun"/>
          <w:lang w:val="en-US" w:eastAsia="zh-CN"/>
        </w:rPr>
        <w:t>s no mechanism for training a deep GCN, with deeper GCN, the value of each node on the graph will tend to be equal due to</w:t>
      </w:r>
      <w:r w:rsidR="004B1762">
        <w:rPr>
          <w:rFonts w:eastAsia="SimSun"/>
          <w:lang w:val="en-US" w:eastAsia="zh-CN"/>
        </w:rPr>
        <w:t xml:space="preserve"> the gradient vanishing problem</w:t>
      </w:r>
      <w:r w:rsidR="004B1762">
        <w:rPr>
          <w:rFonts w:eastAsia="SimSun"/>
          <w:lang w:val="en-US" w:eastAsia="zh-CN"/>
        </w:rPr>
        <w:fldChar w:fldCharType="begin"/>
      </w:r>
      <w:r w:rsidR="004B1762">
        <w:rPr>
          <w:rFonts w:eastAsia="SimSun"/>
          <w:lang w:val="en-US" w:eastAsia="zh-CN"/>
        </w:rPr>
        <w:instrText xml:space="preserve"> REF _Ref41861105 \r \h </w:instrText>
      </w:r>
      <w:r w:rsidR="004B1762">
        <w:rPr>
          <w:rFonts w:eastAsia="SimSun"/>
          <w:lang w:val="en-US" w:eastAsia="zh-CN"/>
        </w:rPr>
      </w:r>
      <w:r w:rsidR="004B1762">
        <w:rPr>
          <w:rFonts w:eastAsia="SimSun"/>
          <w:lang w:val="en-US" w:eastAsia="zh-CN"/>
        </w:rPr>
        <w:fldChar w:fldCharType="separate"/>
      </w:r>
      <w:r w:rsidR="008377F8">
        <w:rPr>
          <w:rFonts w:eastAsia="SimSun"/>
          <w:lang w:val="en-US" w:eastAsia="zh-CN"/>
        </w:rPr>
        <w:t>[6</w:t>
      </w:r>
      <w:r w:rsidR="004B1762">
        <w:rPr>
          <w:rFonts w:eastAsia="SimSun"/>
          <w:lang w:val="en-US" w:eastAsia="zh-CN"/>
        </w:rPr>
        <w:t>]</w:t>
      </w:r>
      <w:r w:rsidR="004B1762">
        <w:rPr>
          <w:rFonts w:eastAsia="SimSun"/>
          <w:lang w:val="en-US" w:eastAsia="zh-CN"/>
        </w:rPr>
        <w:fldChar w:fldCharType="end"/>
      </w:r>
      <w:r w:rsidR="004B1762">
        <w:rPr>
          <w:rFonts w:eastAsia="SimSun"/>
          <w:lang w:val="en-US" w:eastAsia="zh-CN"/>
        </w:rPr>
        <w:t xml:space="preserve">. </w:t>
      </w:r>
      <w:r w:rsidR="00437FF2">
        <w:t xml:space="preserve">This project </w:t>
      </w:r>
      <w:r w:rsidR="00BB612B">
        <w:t>aims to compare</w:t>
      </w:r>
      <w:r w:rsidR="00437FF2">
        <w:t xml:space="preserve"> different structures of making GCN deeper on the traffic flow forecast through experiments.</w:t>
      </w:r>
    </w:p>
    <w:p w:rsidR="00915992" w:rsidRPr="004B1762" w:rsidRDefault="00915992">
      <w:pPr>
        <w:rPr>
          <w:rFonts w:eastAsia="SimSun"/>
          <w:lang w:eastAsia="zh-CN"/>
        </w:rPr>
      </w:pPr>
    </w:p>
    <w:p w:rsidR="00DB6DB9" w:rsidRPr="00C0365F" w:rsidRDefault="00915992" w:rsidP="00C0365F">
      <w:pPr>
        <w:pStyle w:val="Heading1"/>
      </w:pPr>
      <w:bookmarkStart w:id="45" w:name="_Toc41858990"/>
      <w:r>
        <w:lastRenderedPageBreak/>
        <w:t>Methodology</w:t>
      </w:r>
      <w:bookmarkEnd w:id="45"/>
    </w:p>
    <w:p w:rsidR="00647760" w:rsidRPr="00647760" w:rsidRDefault="0070060A" w:rsidP="00647760">
      <w:pPr>
        <w:pStyle w:val="Heading2"/>
      </w:pPr>
      <w:bookmarkStart w:id="46" w:name="_Toc41858991"/>
      <w:r>
        <w:t>GCN</w:t>
      </w:r>
      <w:bookmarkEnd w:id="46"/>
    </w:p>
    <w:p w:rsidR="0070060A" w:rsidRDefault="0070060A" w:rsidP="0070060A">
      <w:pPr>
        <w:pStyle w:val="Heading3"/>
      </w:pPr>
      <w:r>
        <w:t xml:space="preserve"> </w:t>
      </w:r>
      <w:bookmarkStart w:id="47" w:name="_Toc41858992"/>
      <w:r>
        <w:t>Graph Laplacian</w:t>
      </w:r>
      <w:bookmarkEnd w:id="47"/>
    </w:p>
    <w:p w:rsidR="00870B82" w:rsidRPr="00870B82" w:rsidRDefault="00F57D97" w:rsidP="00870B82">
      <w:pPr>
        <w:rPr>
          <w:lang w:val="en-GB"/>
        </w:rPr>
      </w:pPr>
      <w:r>
        <w:rPr>
          <w:lang w:val="en-GB"/>
        </w:rPr>
        <w:t>Inspired by Fourier transform, if a set of orthogonal bases can represent the graph, these orthogonal base</w:t>
      </w:r>
      <w:r w:rsidR="00840AEC">
        <w:rPr>
          <w:lang w:val="en-GB"/>
        </w:rPr>
        <w:t>s</w:t>
      </w:r>
      <w:r>
        <w:rPr>
          <w:lang w:val="en-GB"/>
        </w:rPr>
        <w:t xml:space="preserve"> can be treated as the spectral of the graph.</w:t>
      </w:r>
      <w:r w:rsidR="00840AEC">
        <w:rPr>
          <w:lang w:val="en-GB"/>
        </w:rPr>
        <w:t xml:space="preserve"> Fortunately, the graph laplacian makes this idea possible.</w:t>
      </w:r>
    </w:p>
    <w:p w:rsidR="0070060A" w:rsidRDefault="00870B82" w:rsidP="00870B82">
      <w:pPr>
        <w:rPr>
          <w:lang w:val="en-GB" w:eastAsia="zh-TW"/>
        </w:rPr>
      </w:pPr>
      <w:r w:rsidRPr="00870B82">
        <w:rPr>
          <w:lang w:val="en-GB"/>
        </w:rPr>
        <w:t xml:space="preserve"> </w:t>
      </w:r>
      <w:r w:rsidR="0070060A">
        <w:rPr>
          <w:lang w:val="en-GB"/>
        </w:rPr>
        <w:t xml:space="preserve">Graph Laplacian is </w:t>
      </w:r>
      <w:r w:rsidR="00A8455C">
        <w:rPr>
          <w:lang w:val="en-GB"/>
        </w:rPr>
        <w:t xml:space="preserve">widely used in graph theory, as a representation of a graph it is </w:t>
      </w:r>
      <w:r w:rsidR="0070060A">
        <w:rPr>
          <w:lang w:val="en-GB"/>
        </w:rPr>
        <w:t xml:space="preserve">defined as </w:t>
      </w:r>
      <m:oMath>
        <m:r>
          <m:rPr>
            <m:sty m:val="p"/>
          </m:rPr>
          <w:rPr>
            <w:rFonts w:ascii="Cambria Math" w:hAnsi="Cambria Math"/>
            <w:lang w:val="en-GB"/>
          </w:rPr>
          <m:t>L=D-A</m:t>
        </m:r>
      </m:oMath>
      <w:r w:rsidR="00A8455C">
        <w:rPr>
          <w:lang w:val="en-GB"/>
        </w:rPr>
        <w:t xml:space="preserve">, D is the degree matrix which is a diagonal matrix with the value of the degree of the vertex, A is the adjacency matrix. GCN uses The symmetric normalized form of Laplacian matrix </w:t>
      </w:r>
      <m:oMath>
        <m:sSup>
          <m:sSupPr>
            <m:ctrlPr>
              <w:rPr>
                <w:rFonts w:ascii="Cambria Math" w:hAnsi="Cambria Math"/>
                <w:lang w:val="en-GB"/>
              </w:rPr>
            </m:ctrlPr>
          </m:sSupPr>
          <m:e>
            <m:r>
              <m:rPr>
                <m:sty m:val="p"/>
              </m:rPr>
              <w:rPr>
                <w:rFonts w:ascii="Cambria Math" w:hAnsi="Cambria Math"/>
                <w:lang w:val="en-GB"/>
              </w:rPr>
              <m:t>L</m:t>
            </m:r>
          </m:e>
          <m:sup>
            <m:r>
              <w:rPr>
                <w:rFonts w:ascii="Cambria Math" w:hAnsi="Cambria Math"/>
                <w:lang w:val="en-GB"/>
              </w:rPr>
              <m:t>sys</m:t>
            </m:r>
          </m:sup>
        </m:sSup>
        <m:r>
          <m:rPr>
            <m:sty m:val="p"/>
          </m:rPr>
          <w:rPr>
            <w:rFonts w:ascii="Cambria Math" w:hAnsi="Cambria Math"/>
            <w:lang w:val="en-GB"/>
          </w:rPr>
          <m:t>=</m:t>
        </m:r>
        <m:sSup>
          <m:sSupPr>
            <m:ctrlPr>
              <w:rPr>
                <w:rFonts w:ascii="Cambria Math" w:hAnsi="Cambria Math"/>
                <w:lang w:val="en-GB"/>
              </w:rPr>
            </m:ctrlPr>
          </m:sSupPr>
          <m:e>
            <m:r>
              <m:rPr>
                <m:sty m:val="p"/>
              </m:rPr>
              <w:rPr>
                <w:rFonts w:ascii="Cambria Math" w:hAnsi="Cambria Math"/>
                <w:lang w:val="en-GB"/>
              </w:rPr>
              <m:t>D</m:t>
            </m:r>
          </m:e>
          <m:sup>
            <m:r>
              <w:rPr>
                <w:rFonts w:ascii="Cambria Math" w:hAnsi="Cambria Math"/>
                <w:lang w:val="en-GB"/>
              </w:rPr>
              <m:t>-1/2</m:t>
            </m:r>
          </m:sup>
        </m:sSup>
        <m:r>
          <m:rPr>
            <m:sty m:val="p"/>
          </m:rPr>
          <w:rPr>
            <w:rFonts w:ascii="Cambria Math" w:hAnsi="Cambria Math"/>
            <w:lang w:val="en-GB"/>
          </w:rPr>
          <m:t>L</m:t>
        </m:r>
        <m:sSup>
          <m:sSupPr>
            <m:ctrlPr>
              <w:rPr>
                <w:rFonts w:ascii="Cambria Math" w:hAnsi="Cambria Math"/>
                <w:lang w:val="en-GB"/>
              </w:rPr>
            </m:ctrlPr>
          </m:sSupPr>
          <m:e>
            <m:r>
              <m:rPr>
                <m:sty m:val="p"/>
              </m:rPr>
              <w:rPr>
                <w:rFonts w:ascii="Cambria Math" w:hAnsi="Cambria Math"/>
                <w:lang w:val="en-GB"/>
              </w:rPr>
              <m:t>D</m:t>
            </m:r>
          </m:e>
          <m:sup>
            <m:r>
              <w:rPr>
                <w:rFonts w:ascii="Cambria Math" w:hAnsi="Cambria Math"/>
                <w:lang w:val="en-GB"/>
              </w:rPr>
              <m:t>-1/2</m:t>
            </m:r>
          </m:sup>
        </m:sSup>
        <m:r>
          <m:rPr>
            <m:sty m:val="p"/>
          </m:rPr>
          <w:rPr>
            <w:rFonts w:ascii="Cambria Math" w:hAnsi="Cambria Math"/>
            <w:lang w:val="en-GB"/>
          </w:rPr>
          <m:t>=I-</m:t>
        </m:r>
        <m:sSup>
          <m:sSupPr>
            <m:ctrlPr>
              <w:rPr>
                <w:rFonts w:ascii="Cambria Math" w:hAnsi="Cambria Math"/>
                <w:lang w:val="en-GB"/>
              </w:rPr>
            </m:ctrlPr>
          </m:sSupPr>
          <m:e>
            <m:r>
              <m:rPr>
                <m:sty m:val="p"/>
              </m:rPr>
              <w:rPr>
                <w:rFonts w:ascii="Cambria Math" w:hAnsi="Cambria Math"/>
                <w:lang w:val="en-GB"/>
              </w:rPr>
              <m:t>D</m:t>
            </m:r>
          </m:e>
          <m:sup>
            <m:r>
              <w:rPr>
                <w:rFonts w:ascii="Cambria Math" w:hAnsi="Cambria Math"/>
                <w:lang w:val="en-GB"/>
              </w:rPr>
              <m:t>-1/2</m:t>
            </m:r>
          </m:sup>
        </m:sSup>
        <m:r>
          <m:rPr>
            <m:sty m:val="p"/>
          </m:rPr>
          <w:rPr>
            <w:rFonts w:ascii="Cambria Math" w:hAnsi="Cambria Math"/>
            <w:lang w:val="en-GB"/>
          </w:rPr>
          <m:t>A</m:t>
        </m:r>
        <m:sSup>
          <m:sSupPr>
            <m:ctrlPr>
              <w:rPr>
                <w:rFonts w:ascii="Cambria Math" w:hAnsi="Cambria Math"/>
                <w:lang w:val="en-GB"/>
              </w:rPr>
            </m:ctrlPr>
          </m:sSupPr>
          <m:e>
            <m:r>
              <m:rPr>
                <m:sty m:val="p"/>
              </m:rPr>
              <w:rPr>
                <w:rFonts w:ascii="Cambria Math" w:hAnsi="Cambria Math"/>
                <w:lang w:val="en-GB"/>
              </w:rPr>
              <m:t>D</m:t>
            </m:r>
          </m:e>
          <m:sup>
            <m:r>
              <w:rPr>
                <w:rFonts w:ascii="Cambria Math" w:hAnsi="Cambria Math"/>
                <w:lang w:val="en-GB"/>
              </w:rPr>
              <m:t>-1/2</m:t>
            </m:r>
          </m:sup>
        </m:sSup>
      </m:oMath>
      <w:r w:rsidR="00A8455C">
        <w:rPr>
          <w:lang w:val="en-GB"/>
        </w:rPr>
        <w:t>. The Laplacian matrix of an undirected graph has 3 proper</w:t>
      </w:r>
      <w:r w:rsidR="000C0240">
        <w:rPr>
          <w:lang w:val="en-GB"/>
        </w:rPr>
        <w:t>t</w:t>
      </w:r>
      <w:r w:rsidR="00A8455C">
        <w:rPr>
          <w:lang w:val="en-GB"/>
        </w:rPr>
        <w:t>ie</w:t>
      </w:r>
      <w:r w:rsidR="00A8455C">
        <w:rPr>
          <w:lang w:val="en-GB" w:eastAsia="zh-HK"/>
        </w:rPr>
        <w:t xml:space="preserve">s: </w:t>
      </w:r>
      <w:r w:rsidR="00A8455C">
        <w:rPr>
          <w:rFonts w:hint="eastAsia"/>
          <w:lang w:val="en-GB" w:eastAsia="zh-TW"/>
        </w:rPr>
        <w:t>(1</w:t>
      </w:r>
      <w:r w:rsidR="00A8455C">
        <w:rPr>
          <w:lang w:val="en-GB" w:eastAsia="zh-TW"/>
        </w:rPr>
        <w:t xml:space="preserve">) it is a </w:t>
      </w:r>
      <w:bookmarkStart w:id="48" w:name="OLE_LINK5"/>
      <w:r w:rsidR="00A8455C" w:rsidRPr="00A8455C">
        <w:rPr>
          <w:lang w:val="en-GB" w:eastAsia="zh-TW"/>
        </w:rPr>
        <w:t>positive semi-definite matrix</w:t>
      </w:r>
      <w:bookmarkEnd w:id="48"/>
      <w:r w:rsidR="00DF5126">
        <w:rPr>
          <w:lang w:val="en-GB" w:eastAsia="zh-TW"/>
        </w:rPr>
        <w:t xml:space="preserve"> so that it i</w:t>
      </w:r>
      <w:r w:rsidR="00A8455C">
        <w:rPr>
          <w:lang w:val="en-GB" w:eastAsia="zh-TW"/>
        </w:rPr>
        <w:t>s eigenvalue is non-negative; (2) the amount of zero eigenvalues is the number of connectives area of the graph; (3) the value of the smallest non-zero eigenvalues is the a</w:t>
      </w:r>
      <w:r w:rsidR="00A8455C" w:rsidRPr="00A8455C">
        <w:rPr>
          <w:lang w:val="en-GB" w:eastAsia="zh-TW"/>
        </w:rPr>
        <w:t>lgebraic connectivity</w:t>
      </w:r>
      <w:r w:rsidR="00A8455C">
        <w:rPr>
          <w:lang w:val="en-GB" w:eastAsia="zh-TW"/>
        </w:rPr>
        <w:t xml:space="preserve"> of the graph.</w:t>
      </w:r>
    </w:p>
    <w:p w:rsidR="00602F7C" w:rsidRDefault="00602F7C">
      <w:pPr>
        <w:rPr>
          <w:lang w:val="en-GB"/>
        </w:rPr>
      </w:pPr>
      <w:r>
        <w:rPr>
          <w:lang w:val="en-GB" w:eastAsia="zh-TW"/>
        </w:rPr>
        <w:t xml:space="preserve">Since Graph Laplacian is a </w:t>
      </w:r>
      <w:r w:rsidR="00FB7AE8" w:rsidRPr="00A8455C">
        <w:rPr>
          <w:lang w:val="en-GB" w:eastAsia="zh-TW"/>
        </w:rPr>
        <w:t>positive semi-definite matrix</w:t>
      </w:r>
      <w:r>
        <w:rPr>
          <w:lang w:val="en-GB" w:eastAsia="zh-TW"/>
        </w:rPr>
        <w:t>, it can be used to do eigendecomposition,</w:t>
      </w:r>
      <w:r w:rsidR="00870B82">
        <w:rPr>
          <w:lang w:val="en-GB" w:eastAsia="zh-TW"/>
        </w:rPr>
        <w:t xml:space="preserve"> </w:t>
      </w:r>
      <w:r>
        <w:rPr>
          <w:lang w:val="en-GB" w:eastAsia="zh-TW"/>
        </w:rPr>
        <w:t xml:space="preserve"> the Eigenvector</w:t>
      </w:r>
      <w:r w:rsidR="00B4571C">
        <w:rPr>
          <w:lang w:val="en-GB" w:eastAsia="zh-TW"/>
        </w:rPr>
        <w:t>s</w:t>
      </w:r>
      <w:r>
        <w:rPr>
          <w:lang w:val="en-GB" w:eastAsia="zh-TW"/>
        </w:rPr>
        <w:t xml:space="preserve"> </w:t>
      </w:r>
      <w:r w:rsidR="00B4571C">
        <w:rPr>
          <w:lang w:val="en-GB" w:eastAsia="zh-TW"/>
        </w:rPr>
        <w:t>span linearly indepen</w:t>
      </w:r>
      <w:r w:rsidR="00EF3245">
        <w:rPr>
          <w:lang w:val="en-GB" w:eastAsia="zh-TW"/>
        </w:rPr>
        <w:t>de</w:t>
      </w:r>
      <w:r w:rsidR="00B4571C">
        <w:rPr>
          <w:lang w:val="en-GB" w:eastAsia="zh-TW"/>
        </w:rPr>
        <w:t xml:space="preserve">nt and orthogonal bases and </w:t>
      </w:r>
      <w:r w:rsidR="009A7B3C">
        <w:rPr>
          <w:lang w:val="en-GB" w:eastAsia="zh-TW"/>
        </w:rPr>
        <w:t>can be</w:t>
      </w:r>
      <w:r>
        <w:rPr>
          <w:lang w:val="en-GB" w:eastAsia="zh-TW"/>
        </w:rPr>
        <w:t xml:space="preserve"> treated as the spectral of the graph.</w:t>
      </w:r>
      <w:r w:rsidR="00870B82">
        <w:rPr>
          <w:lang w:val="en-GB" w:eastAsia="zh-TW"/>
        </w:rPr>
        <w:t xml:space="preserve"> </w:t>
      </w:r>
    </w:p>
    <w:p w:rsidR="005D04D0" w:rsidRPr="005D04D0" w:rsidRDefault="00FA595F" w:rsidP="005D04D0">
      <w:pPr>
        <w:pStyle w:val="Heading3"/>
      </w:pPr>
      <w:r>
        <w:t xml:space="preserve"> </w:t>
      </w:r>
      <w:bookmarkStart w:id="49" w:name="_Toc41858993"/>
      <w:r w:rsidR="005D04D0">
        <w:t>Four</w:t>
      </w:r>
      <w:r w:rsidR="00F007DE">
        <w:t>ier T</w:t>
      </w:r>
      <w:r w:rsidR="005D04D0">
        <w:t>rans</w:t>
      </w:r>
      <w:r w:rsidR="00F007DE">
        <w:t>form on G</w:t>
      </w:r>
      <w:r w:rsidR="005D04D0">
        <w:t>raph</w:t>
      </w:r>
      <w:bookmarkEnd w:id="49"/>
    </w:p>
    <w:p w:rsidR="004658DF" w:rsidRDefault="000F2C29" w:rsidP="004658DF">
      <w:pPr>
        <w:rPr>
          <w:iCs/>
          <w:lang w:val="en-GB" w:eastAsia="zh-TW"/>
        </w:rPr>
      </w:pPr>
      <w:r w:rsidRPr="00F40762">
        <w:rPr>
          <w:lang w:val="en-GB" w:eastAsia="zh-TW"/>
        </w:rPr>
        <w:t xml:space="preserve">The matrix form of </w:t>
      </w:r>
      <w:r w:rsidR="00AC1301" w:rsidRPr="00F40762">
        <w:rPr>
          <w:lang w:val="en-GB" w:eastAsia="zh-TW"/>
        </w:rPr>
        <w:t>F</w:t>
      </w:r>
      <w:r w:rsidRPr="00F40762">
        <w:rPr>
          <w:lang w:val="en-GB" w:eastAsia="zh-TW"/>
        </w:rPr>
        <w:t xml:space="preserve">ourier transform on </w:t>
      </w:r>
      <w:r w:rsidR="00AC1301" w:rsidRPr="00F40762">
        <w:rPr>
          <w:lang w:val="en-GB" w:eastAsia="zh-TW"/>
        </w:rPr>
        <w:t xml:space="preserve">a </w:t>
      </w:r>
      <w:r w:rsidRPr="00F40762">
        <w:rPr>
          <w:lang w:val="en-GB" w:eastAsia="zh-TW"/>
        </w:rPr>
        <w:t xml:space="preserve">graph is defined as </w:t>
      </w:r>
      <w:r w:rsidR="005D04D0" w:rsidRPr="00F40762">
        <w:rPr>
          <w:lang w:val="en-GB" w:eastAsia="zh-TW"/>
        </w:rPr>
        <w:t xml:space="preserve"> </w:t>
      </w:r>
      <m:oMath>
        <m:acc>
          <m:accPr>
            <m:ctrlPr>
              <w:rPr>
                <w:rFonts w:ascii="Cambria Math" w:hAnsi="Cambria Math"/>
                <w:lang w:val="en-GB" w:eastAsia="zh-TW"/>
              </w:rPr>
            </m:ctrlPr>
          </m:accPr>
          <m:e>
            <m:r>
              <w:rPr>
                <w:rFonts w:ascii="Cambria Math" w:hAnsi="Cambria Math"/>
                <w:lang w:val="en-GB" w:eastAsia="zh-TW"/>
              </w:rPr>
              <m:t>f</m:t>
            </m:r>
          </m:e>
        </m:acc>
        <m:r>
          <m:rPr>
            <m:sty m:val="p"/>
          </m:rPr>
          <w:rPr>
            <w:rFonts w:ascii="Cambria Math" w:hAnsi="Cambria Math"/>
            <w:lang w:val="en-GB" w:eastAsia="zh-TW"/>
          </w:rPr>
          <m:t>=</m:t>
        </m:r>
        <m:sSup>
          <m:sSupPr>
            <m:ctrlPr>
              <w:rPr>
                <w:rFonts w:ascii="Cambria Math" w:hAnsi="Cambria Math"/>
                <w:lang w:val="en-GB" w:eastAsia="zh-TW"/>
              </w:rPr>
            </m:ctrlPr>
          </m:sSupPr>
          <m:e>
            <m:r>
              <w:rPr>
                <w:rFonts w:ascii="Cambria Math" w:hAnsi="Cambria Math"/>
                <w:lang w:val="en-GB" w:eastAsia="zh-TW"/>
              </w:rPr>
              <m:t>U</m:t>
            </m:r>
          </m:e>
          <m:sup>
            <m:r>
              <w:rPr>
                <w:rFonts w:ascii="Cambria Math" w:hAnsi="Cambria Math"/>
                <w:lang w:val="en-GB" w:eastAsia="zh-TW"/>
              </w:rPr>
              <m:t>T</m:t>
            </m:r>
          </m:sup>
        </m:sSup>
        <m:r>
          <w:rPr>
            <w:rFonts w:ascii="Cambria Math" w:hAnsi="Cambria Math"/>
            <w:lang w:val="en-GB" w:eastAsia="zh-TW"/>
          </w:rPr>
          <m:t>f</m:t>
        </m:r>
      </m:oMath>
      <w:r w:rsidRPr="00F40762">
        <w:rPr>
          <w:lang w:val="en-GB" w:eastAsia="zh-TW"/>
        </w:rPr>
        <w:t>, U is the matrix of eigenvectors.</w:t>
      </w:r>
      <w:r w:rsidR="008F49AD" w:rsidRPr="00F40762">
        <w:rPr>
          <w:lang w:val="en-GB" w:eastAsia="zh-TW"/>
        </w:rPr>
        <w:t xml:space="preserve"> The inverse Fourier transform is defined as </w:t>
      </w:r>
      <m:oMath>
        <m:r>
          <w:rPr>
            <w:rFonts w:ascii="Cambria Math" w:hAnsi="Cambria Math"/>
            <w:lang w:val="en-GB" w:eastAsia="zh-TW"/>
          </w:rPr>
          <m:t>f</m:t>
        </m:r>
        <m:r>
          <m:rPr>
            <m:sty m:val="p"/>
          </m:rPr>
          <w:rPr>
            <w:rFonts w:ascii="Cambria Math" w:hAnsi="Cambria Math"/>
            <w:lang w:val="en-GB" w:eastAsia="zh-TW"/>
          </w:rPr>
          <m:t>=</m:t>
        </m:r>
        <m:r>
          <w:rPr>
            <w:rFonts w:ascii="Cambria Math" w:hAnsi="Cambria Math"/>
            <w:lang w:val="en-GB" w:eastAsia="zh-TW"/>
          </w:rPr>
          <m:t>U</m:t>
        </m:r>
        <m:acc>
          <m:accPr>
            <m:ctrlPr>
              <w:rPr>
                <w:rFonts w:ascii="Cambria Math" w:hAnsi="Cambria Math"/>
                <w:lang w:val="en-GB" w:eastAsia="zh-TW"/>
              </w:rPr>
            </m:ctrlPr>
          </m:accPr>
          <m:e>
            <m:r>
              <w:rPr>
                <w:rFonts w:ascii="Cambria Math" w:hAnsi="Cambria Math"/>
                <w:lang w:val="en-GB" w:eastAsia="zh-TW"/>
              </w:rPr>
              <m:t>f</m:t>
            </m:r>
          </m:e>
        </m:acc>
      </m:oMath>
      <w:r w:rsidR="00F40762" w:rsidRPr="00F40762">
        <w:rPr>
          <w:lang w:val="en-GB" w:eastAsia="zh-TW"/>
        </w:rPr>
        <w:t xml:space="preserve"> According to the convolution theory, Convolution in the time domain equals multiplication in the frequency domain. The convolution of the graph on the spectral domain is much easier the convolution </w:t>
      </w:r>
      <w:r w:rsidR="004F4757">
        <w:rPr>
          <w:lang w:val="en-GB" w:eastAsia="zh-TW"/>
        </w:rPr>
        <w:t xml:space="preserve">on </w:t>
      </w:r>
      <w:r w:rsidR="002323A2">
        <w:rPr>
          <w:lang w:val="en-GB" w:eastAsia="zh-TW"/>
        </w:rPr>
        <w:t>F</w:t>
      </w:r>
      <w:r w:rsidR="004F4757">
        <w:rPr>
          <w:lang w:val="en-GB" w:eastAsia="zh-TW"/>
        </w:rPr>
        <w:t xml:space="preserve">ourier transform </w:t>
      </w:r>
      <w:r w:rsidR="00F40762" w:rsidRPr="00F40762">
        <w:rPr>
          <w:lang w:val="en-GB" w:eastAsia="zh-TW"/>
        </w:rPr>
        <w:t>is de</w:t>
      </w:r>
      <w:r w:rsidR="00FE722A">
        <w:rPr>
          <w:lang w:val="en-GB" w:eastAsia="zh-TW"/>
        </w:rPr>
        <w:t>f</w:t>
      </w:r>
      <w:r w:rsidR="00F40762" w:rsidRPr="00F40762">
        <w:rPr>
          <w:lang w:val="en-GB" w:eastAsia="zh-TW"/>
        </w:rPr>
        <w:t xml:space="preserve">ined as </w:t>
      </w:r>
      <m:oMath>
        <m:r>
          <w:rPr>
            <w:rFonts w:ascii="Cambria Math" w:hAnsi="Cambria Math"/>
            <w:lang w:val="en-GB" w:eastAsia="zh-TW"/>
          </w:rPr>
          <m:t>f*g=</m:t>
        </m:r>
        <m:sSup>
          <m:sSupPr>
            <m:ctrlPr>
              <w:rPr>
                <w:rFonts w:ascii="Cambria Math" w:hAnsi="Cambria Math"/>
                <w:i/>
                <w:iCs/>
                <w:lang w:val="en-GB" w:eastAsia="zh-TW"/>
              </w:rPr>
            </m:ctrlPr>
          </m:sSupPr>
          <m:e>
            <m:r>
              <w:rPr>
                <w:rFonts w:ascii="Cambria Math" w:hAnsi="Cambria Math"/>
                <w:lang w:val="en-GB" w:eastAsia="zh-TW"/>
              </w:rPr>
              <m:t>F</m:t>
            </m:r>
          </m:e>
          <m:sup>
            <m:r>
              <w:rPr>
                <w:rFonts w:ascii="Cambria Math" w:hAnsi="Cambria Math"/>
                <w:lang w:val="en-GB" w:eastAsia="zh-TW"/>
              </w:rPr>
              <m:t>-1</m:t>
            </m:r>
          </m:sup>
        </m:sSup>
        <m:d>
          <m:dPr>
            <m:begChr m:val="{"/>
            <m:endChr m:val="}"/>
            <m:ctrlPr>
              <w:rPr>
                <w:rFonts w:ascii="Cambria Math" w:hAnsi="Cambria Math"/>
                <w:i/>
                <w:iCs/>
                <w:lang w:val="en-GB" w:eastAsia="zh-TW"/>
              </w:rPr>
            </m:ctrlPr>
          </m:dPr>
          <m:e>
            <m:r>
              <w:rPr>
                <w:rFonts w:ascii="Cambria Math" w:hAnsi="Cambria Math"/>
                <w:lang w:val="en-GB" w:eastAsia="zh-TW"/>
              </w:rPr>
              <m:t>F</m:t>
            </m:r>
            <m:d>
              <m:dPr>
                <m:ctrlPr>
                  <w:rPr>
                    <w:rFonts w:ascii="Cambria Math" w:hAnsi="Cambria Math"/>
                    <w:i/>
                    <w:iCs/>
                    <w:lang w:val="en-GB" w:eastAsia="zh-TW"/>
                  </w:rPr>
                </m:ctrlPr>
              </m:dPr>
              <m:e>
                <m:r>
                  <w:rPr>
                    <w:rFonts w:ascii="Cambria Math" w:hAnsi="Cambria Math"/>
                    <w:lang w:val="en-GB" w:eastAsia="zh-TW"/>
                  </w:rPr>
                  <m:t>f</m:t>
                </m:r>
              </m:e>
            </m:d>
            <m:r>
              <w:rPr>
                <w:rFonts w:ascii="Cambria Math" w:hAnsi="Cambria Math" w:hint="eastAsia"/>
                <w:lang w:val="en-GB" w:eastAsia="zh-TW"/>
              </w:rPr>
              <m:t>．</m:t>
            </m:r>
            <m:r>
              <w:rPr>
                <w:rFonts w:ascii="Cambria Math" w:hAnsi="Cambria Math"/>
                <w:lang w:val="en-GB" w:eastAsia="zh-TW"/>
              </w:rPr>
              <m:t>F(g)</m:t>
            </m:r>
          </m:e>
        </m:d>
        <m:r>
          <w:rPr>
            <w:rFonts w:ascii="Cambria Math" w:hAnsi="Cambria Math"/>
            <w:lang w:val="en-GB" w:eastAsia="zh-TW"/>
          </w:rPr>
          <m:t>=</m:t>
        </m:r>
        <m:sSup>
          <m:sSupPr>
            <m:ctrlPr>
              <w:rPr>
                <w:rFonts w:ascii="Cambria Math" w:hAnsi="Cambria Math"/>
                <w:i/>
                <w:iCs/>
                <w:lang w:val="en-GB" w:eastAsia="zh-TW"/>
              </w:rPr>
            </m:ctrlPr>
          </m:sSupPr>
          <m:e>
            <m:r>
              <w:rPr>
                <w:rFonts w:ascii="Cambria Math" w:hAnsi="Cambria Math"/>
                <w:lang w:val="en-GB" w:eastAsia="zh-TW"/>
              </w:rPr>
              <m:t>F</m:t>
            </m:r>
          </m:e>
          <m:sup>
            <m:r>
              <w:rPr>
                <w:rFonts w:ascii="Cambria Math" w:hAnsi="Cambria Math"/>
                <w:lang w:val="en-GB" w:eastAsia="zh-TW"/>
              </w:rPr>
              <m:t>-1</m:t>
            </m:r>
          </m:sup>
        </m:sSup>
        <m:r>
          <w:rPr>
            <w:rFonts w:ascii="Cambria Math" w:hAnsi="Cambria Math"/>
            <w:lang w:val="en-GB" w:eastAsia="zh-TW"/>
          </w:rPr>
          <m:t>{f</m:t>
        </m:r>
        <m:r>
          <w:rPr>
            <w:rFonts w:ascii="Cambria Math" w:hAnsi="Cambria Math" w:hint="eastAsia"/>
            <w:lang w:val="en-GB" w:eastAsia="zh-TW"/>
          </w:rPr>
          <m:t>．</m:t>
        </m:r>
        <m:r>
          <w:rPr>
            <w:rFonts w:ascii="Cambria Math" w:hAnsi="Cambria Math"/>
            <w:lang w:val="en-GB" w:eastAsia="zh-TW"/>
          </w:rPr>
          <m:t>g}</m:t>
        </m:r>
      </m:oMath>
      <w:r w:rsidR="004F4757">
        <w:rPr>
          <w:iCs/>
          <w:lang w:val="en-GB" w:eastAsia="zh-TW"/>
        </w:rPr>
        <w:t>.</w:t>
      </w:r>
      <w:r w:rsidR="004658DF">
        <w:rPr>
          <w:iCs/>
          <w:lang w:val="en-GB" w:eastAsia="zh-TW"/>
        </w:rPr>
        <w:t xml:space="preserve"> G</w:t>
      </w:r>
      <w:r w:rsidR="00FE722A">
        <w:rPr>
          <w:iCs/>
          <w:lang w:val="en-GB" w:eastAsia="zh-TW"/>
        </w:rPr>
        <w:t>raph convolution can be defined as</w:t>
      </w:r>
      <w:r w:rsidR="00AB1345">
        <w:rPr>
          <w:iCs/>
          <w:lang w:val="en-GB" w:eastAsia="zh-TW"/>
        </w:rPr>
        <w:t xml:space="preserve"> </w:t>
      </w:r>
      <m:oMath>
        <m:sSub>
          <m:sSubPr>
            <m:ctrlPr>
              <w:rPr>
                <w:rFonts w:ascii="Cambria Math" w:hAnsi="Cambria Math"/>
                <w:iCs/>
                <w:lang w:val="en-GB" w:eastAsia="zh-TW"/>
              </w:rPr>
            </m:ctrlPr>
          </m:sSubPr>
          <m:e>
            <m:r>
              <m:rPr>
                <m:sty m:val="p"/>
              </m:rPr>
              <w:rPr>
                <w:rFonts w:ascii="Cambria Math" w:hAnsi="Cambria Math"/>
                <w:lang w:val="en-GB" w:eastAsia="zh-TW"/>
              </w:rPr>
              <m:t>(</m:t>
            </m:r>
            <m:r>
              <w:rPr>
                <w:rFonts w:ascii="Cambria Math" w:hAnsi="Cambria Math"/>
                <w:lang w:val="en-GB" w:eastAsia="zh-TW"/>
              </w:rPr>
              <m:t>f*g)</m:t>
            </m:r>
          </m:e>
          <m:sub>
            <m:r>
              <w:rPr>
                <w:rFonts w:ascii="Cambria Math" w:hAnsi="Cambria Math"/>
                <w:lang w:val="en-GB" w:eastAsia="zh-TW"/>
              </w:rPr>
              <m:t>G</m:t>
            </m:r>
          </m:sub>
        </m:sSub>
        <m:r>
          <w:rPr>
            <w:rFonts w:ascii="Cambria Math" w:hAnsi="Cambria Math"/>
            <w:lang w:val="en-GB" w:eastAsia="zh-TW"/>
          </w:rPr>
          <m:t>=U(</m:t>
        </m:r>
        <m:d>
          <m:dPr>
            <m:ctrlPr>
              <w:rPr>
                <w:rFonts w:ascii="Cambria Math" w:hAnsi="Cambria Math"/>
                <w:i/>
                <w:iCs/>
                <w:lang w:val="en-GB" w:eastAsia="zh-TW"/>
              </w:rPr>
            </m:ctrlPr>
          </m:dPr>
          <m:e>
            <m:sSup>
              <m:sSupPr>
                <m:ctrlPr>
                  <w:rPr>
                    <w:rFonts w:ascii="Cambria Math" w:hAnsi="Cambria Math"/>
                    <w:i/>
                    <w:iCs/>
                    <w:lang w:val="en-GB" w:eastAsia="zh-TW"/>
                  </w:rPr>
                </m:ctrlPr>
              </m:sSupPr>
              <m:e>
                <m:r>
                  <w:rPr>
                    <w:rFonts w:ascii="Cambria Math" w:hAnsi="Cambria Math"/>
                    <w:lang w:val="en-GB" w:eastAsia="zh-TW"/>
                  </w:rPr>
                  <m:t>U</m:t>
                </m:r>
              </m:e>
              <m:sup>
                <m:r>
                  <w:rPr>
                    <w:rFonts w:ascii="Cambria Math" w:hAnsi="Cambria Math"/>
                    <w:lang w:val="en-GB" w:eastAsia="zh-TW"/>
                  </w:rPr>
                  <m:t>T</m:t>
                </m:r>
              </m:sup>
            </m:sSup>
            <m:r>
              <w:rPr>
                <w:rFonts w:ascii="Cambria Math" w:hAnsi="Cambria Math"/>
                <w:lang w:val="en-GB" w:eastAsia="zh-TW"/>
              </w:rPr>
              <m:t>g</m:t>
            </m:r>
          </m:e>
        </m:d>
        <m:r>
          <w:rPr>
            <w:rFonts w:ascii="Cambria Math" w:hAnsi="Cambria Math" w:hint="eastAsia"/>
            <w:lang w:val="en-GB" w:eastAsia="zh-TW"/>
          </w:rPr>
          <m:t>⊙</m:t>
        </m:r>
        <m:d>
          <m:dPr>
            <m:ctrlPr>
              <w:rPr>
                <w:rFonts w:ascii="Cambria Math" w:hAnsi="Cambria Math"/>
                <w:i/>
                <w:iCs/>
                <w:lang w:val="en-GB" w:eastAsia="zh-TW"/>
              </w:rPr>
            </m:ctrlPr>
          </m:dPr>
          <m:e>
            <m:sSup>
              <m:sSupPr>
                <m:ctrlPr>
                  <w:rPr>
                    <w:rFonts w:ascii="Cambria Math" w:hAnsi="Cambria Math"/>
                    <w:i/>
                    <w:iCs/>
                    <w:lang w:val="en-GB" w:eastAsia="zh-TW"/>
                  </w:rPr>
                </m:ctrlPr>
              </m:sSupPr>
              <m:e>
                <m:r>
                  <w:rPr>
                    <w:rFonts w:ascii="Cambria Math" w:hAnsi="Cambria Math"/>
                    <w:lang w:val="en-GB" w:eastAsia="zh-TW"/>
                  </w:rPr>
                  <m:t>U</m:t>
                </m:r>
              </m:e>
              <m:sup>
                <m:r>
                  <w:rPr>
                    <w:rFonts w:ascii="Cambria Math" w:hAnsi="Cambria Math"/>
                    <w:lang w:val="en-GB" w:eastAsia="zh-TW"/>
                  </w:rPr>
                  <m:t>T</m:t>
                </m:r>
              </m:sup>
            </m:sSup>
            <m:r>
              <w:rPr>
                <w:rFonts w:ascii="Cambria Math" w:hAnsi="Cambria Math"/>
                <w:lang w:val="en-GB" w:eastAsia="zh-TW"/>
              </w:rPr>
              <m:t>f</m:t>
            </m:r>
          </m:e>
        </m:d>
        <m:r>
          <w:rPr>
            <w:rFonts w:ascii="Cambria Math" w:hAnsi="Cambria Math"/>
            <w:lang w:val="en-GB" w:eastAsia="zh-TW"/>
          </w:rPr>
          <m:t>)</m:t>
        </m:r>
      </m:oMath>
      <w:r w:rsidR="004658DF">
        <w:rPr>
          <w:iCs/>
          <w:lang w:val="en-GB" w:eastAsia="zh-TW"/>
        </w:rPr>
        <w:t xml:space="preserve">. </w:t>
      </w:r>
    </w:p>
    <w:p w:rsidR="004658DF" w:rsidRDefault="004658DF" w:rsidP="004658DF">
      <w:pPr>
        <w:pStyle w:val="Heading3"/>
        <w:rPr>
          <w:lang w:eastAsia="zh-TW"/>
        </w:rPr>
      </w:pPr>
      <w:r>
        <w:rPr>
          <w:lang w:eastAsia="zh-TW"/>
        </w:rPr>
        <w:t xml:space="preserve"> </w:t>
      </w:r>
      <w:bookmarkStart w:id="50" w:name="_Toc41858994"/>
      <w:r>
        <w:rPr>
          <w:lang w:eastAsia="zh-TW"/>
        </w:rPr>
        <w:t>Varients of Graph Convolution</w:t>
      </w:r>
      <w:bookmarkEnd w:id="50"/>
      <w:r>
        <w:rPr>
          <w:lang w:eastAsia="zh-TW"/>
        </w:rPr>
        <w:t xml:space="preserve"> </w:t>
      </w:r>
    </w:p>
    <w:p w:rsidR="002E513A" w:rsidRDefault="002E513A" w:rsidP="002E513A">
      <w:pPr>
        <w:rPr>
          <w:iCs/>
          <w:lang w:val="en-GB" w:eastAsia="zh-TW"/>
        </w:rPr>
      </w:pPr>
      <w:r>
        <w:rPr>
          <w:lang w:val="en-GB" w:eastAsia="zh-TW"/>
        </w:rPr>
        <w:t xml:space="preserve">The most primitive version of graph convolution </w:t>
      </w:r>
      <w:r w:rsidR="00AC4BDB">
        <w:rPr>
          <w:lang w:val="en-GB" w:eastAsia="zh-TW"/>
        </w:rPr>
        <w:t xml:space="preserve">is defined as </w:t>
      </w:r>
      <m:oMath>
        <m:sSub>
          <m:sSubPr>
            <m:ctrlPr>
              <w:rPr>
                <w:rFonts w:ascii="Cambria Math" w:hAnsi="Cambria Math"/>
                <w:i/>
                <w:iCs/>
                <w:lang w:val="en-GB" w:eastAsia="zh-TW"/>
              </w:rPr>
            </m:ctrlPr>
          </m:sSubPr>
          <m:e>
            <m:r>
              <w:rPr>
                <w:rFonts w:ascii="Cambria Math" w:hAnsi="Cambria Math"/>
                <w:lang w:val="en-GB" w:eastAsia="zh-TW"/>
              </w:rPr>
              <m:t>g</m:t>
            </m:r>
          </m:e>
          <m:sub>
            <m:r>
              <w:rPr>
                <w:rFonts w:ascii="Cambria Math" w:hAnsi="Cambria Math"/>
                <w:lang w:val="en-GB" w:eastAsia="zh-TW"/>
              </w:rPr>
              <m:t>θ</m:t>
            </m:r>
          </m:sub>
        </m:sSub>
        <m:r>
          <w:rPr>
            <w:rFonts w:ascii="Cambria Math" w:hAnsi="Cambria Math"/>
            <w:lang w:val="en-GB" w:eastAsia="zh-TW"/>
          </w:rPr>
          <m:t>*x=U</m:t>
        </m:r>
        <m:sSub>
          <m:sSubPr>
            <m:ctrlPr>
              <w:rPr>
                <w:rFonts w:ascii="Cambria Math" w:hAnsi="Cambria Math"/>
                <w:i/>
                <w:iCs/>
                <w:lang w:val="en-GB" w:eastAsia="zh-TW"/>
              </w:rPr>
            </m:ctrlPr>
          </m:sSubPr>
          <m:e>
            <m:r>
              <w:rPr>
                <w:rFonts w:ascii="Cambria Math" w:hAnsi="Cambria Math"/>
                <w:lang w:val="en-GB" w:eastAsia="zh-TW"/>
              </w:rPr>
              <m:t>g</m:t>
            </m:r>
          </m:e>
          <m:sub>
            <m:r>
              <w:rPr>
                <w:rFonts w:ascii="Cambria Math" w:hAnsi="Cambria Math"/>
                <w:lang w:val="en-GB" w:eastAsia="zh-TW"/>
              </w:rPr>
              <m:t>θ</m:t>
            </m:r>
          </m:sub>
        </m:sSub>
        <m:sSup>
          <m:sSupPr>
            <m:ctrlPr>
              <w:rPr>
                <w:rFonts w:ascii="Cambria Math" w:hAnsi="Cambria Math"/>
                <w:i/>
                <w:iCs/>
                <w:lang w:val="en-GB" w:eastAsia="zh-TW"/>
              </w:rPr>
            </m:ctrlPr>
          </m:sSupPr>
          <m:e>
            <m:r>
              <w:rPr>
                <w:rFonts w:ascii="Cambria Math" w:hAnsi="Cambria Math"/>
                <w:lang w:val="en-GB" w:eastAsia="zh-TW"/>
              </w:rPr>
              <m:t>U</m:t>
            </m:r>
          </m:e>
          <m:sup>
            <m:r>
              <w:rPr>
                <w:rFonts w:ascii="Cambria Math" w:hAnsi="Cambria Math"/>
                <w:lang w:val="en-GB" w:eastAsia="zh-TW"/>
              </w:rPr>
              <m:t>T</m:t>
            </m:r>
          </m:sup>
        </m:sSup>
        <m:r>
          <w:rPr>
            <w:rFonts w:ascii="Cambria Math" w:hAnsi="Cambria Math"/>
            <w:lang w:val="en-GB" w:eastAsia="zh-TW"/>
          </w:rPr>
          <m:t>x</m:t>
        </m:r>
      </m:oMath>
      <w:r w:rsidR="00AC4BDB">
        <w:rPr>
          <w:iCs/>
          <w:lang w:val="en-GB" w:eastAsia="zh-TW"/>
        </w:rPr>
        <w:t>.</w:t>
      </w:r>
      <w:r w:rsidR="002323A2">
        <w:rPr>
          <w:iCs/>
          <w:lang w:val="en-GB" w:eastAsia="zh-TW"/>
        </w:rPr>
        <w:t xml:space="preserve"> The </w:t>
      </w:r>
      <m:oMath>
        <m:sSub>
          <m:sSubPr>
            <m:ctrlPr>
              <w:rPr>
                <w:rFonts w:ascii="Cambria Math" w:hAnsi="Cambria Math"/>
                <w:i/>
                <w:iCs/>
                <w:lang w:val="en-GB" w:eastAsia="zh-TW"/>
              </w:rPr>
            </m:ctrlPr>
          </m:sSubPr>
          <m:e>
            <m:r>
              <w:rPr>
                <w:rFonts w:ascii="Cambria Math" w:hAnsi="Cambria Math"/>
                <w:lang w:val="en-GB" w:eastAsia="zh-TW"/>
              </w:rPr>
              <m:t>g</m:t>
            </m:r>
          </m:e>
          <m:sub>
            <m:r>
              <w:rPr>
                <w:rFonts w:ascii="Cambria Math" w:hAnsi="Cambria Math"/>
                <w:lang w:val="en-GB" w:eastAsia="zh-TW"/>
              </w:rPr>
              <m:t>θ</m:t>
            </m:r>
          </m:sub>
        </m:sSub>
      </m:oMath>
      <w:r w:rsidR="002323A2">
        <w:rPr>
          <w:iCs/>
          <w:lang w:val="en-GB" w:eastAsia="zh-TW"/>
        </w:rPr>
        <w:t xml:space="preserve"> is a function of the eigenvalue of the graph which is the kernel of the convolution, the kernel size is equaled to the nodes of the graph. The calculation of the eigenvector matrix multiplication and the eigendecomposition of the laplacian matrix is large</w:t>
      </w:r>
      <w:r w:rsidR="00DF5126">
        <w:rPr>
          <w:iCs/>
          <w:lang w:val="en-GB" w:eastAsia="zh-TW"/>
        </w:rPr>
        <w:t>, so it i</w:t>
      </w:r>
      <w:r w:rsidR="002323A2">
        <w:rPr>
          <w:iCs/>
          <w:lang w:val="en-GB" w:eastAsia="zh-TW"/>
        </w:rPr>
        <w:t>s not an effective method.</w:t>
      </w:r>
    </w:p>
    <w:p w:rsidR="002323A2" w:rsidRDefault="002323A2" w:rsidP="002E513A">
      <w:pPr>
        <w:rPr>
          <w:iCs/>
          <w:lang w:val="en-GB" w:eastAsia="zh-TW"/>
        </w:rPr>
      </w:pPr>
      <w:r>
        <w:rPr>
          <w:iCs/>
          <w:lang w:val="en-GB" w:eastAsia="zh-TW"/>
        </w:rPr>
        <w:t>M.Defferard use</w:t>
      </w:r>
      <w:r w:rsidR="00ED68D4">
        <w:rPr>
          <w:iCs/>
          <w:lang w:val="en-GB" w:eastAsia="zh-TW"/>
        </w:rPr>
        <w:t>s</w:t>
      </w:r>
      <w:r>
        <w:rPr>
          <w:iCs/>
          <w:lang w:val="en-GB" w:eastAsia="zh-TW"/>
        </w:rPr>
        <w:t xml:space="preserve"> the Cheby</w:t>
      </w:r>
      <w:r w:rsidR="00973967">
        <w:rPr>
          <w:iCs/>
          <w:lang w:val="en-GB" w:eastAsia="zh-TW"/>
        </w:rPr>
        <w:t>shev</w:t>
      </w:r>
      <w:r>
        <w:rPr>
          <w:iCs/>
          <w:lang w:val="en-GB" w:eastAsia="zh-TW"/>
        </w:rPr>
        <w:t xml:space="preserve"> polynomial of the eigenvector matrix as the </w:t>
      </w:r>
      <w:r w:rsidR="00044384">
        <w:rPr>
          <w:iCs/>
          <w:lang w:val="en-GB" w:eastAsia="zh-TW"/>
        </w:rPr>
        <w:t xml:space="preserve">kernel </w:t>
      </w:r>
      <w:r>
        <w:rPr>
          <w:iCs/>
          <w:lang w:val="en-GB" w:eastAsia="zh-TW"/>
        </w:rPr>
        <w:t xml:space="preserve">filter </w:t>
      </w:r>
      <w:r w:rsidR="00E0678D">
        <w:rPr>
          <w:iCs/>
          <w:lang w:val="en-GB" w:eastAsia="zh-TW"/>
        </w:rPr>
        <w:t xml:space="preserve">to propose Chebnet </w:t>
      </w:r>
      <w:r w:rsidR="00E0678D">
        <w:rPr>
          <w:iCs/>
          <w:lang w:val="en-GB" w:eastAsia="zh-TW"/>
        </w:rPr>
        <w:fldChar w:fldCharType="begin"/>
      </w:r>
      <w:r w:rsidR="00E0678D">
        <w:rPr>
          <w:iCs/>
          <w:lang w:val="en-GB" w:eastAsia="zh-TW"/>
        </w:rPr>
        <w:instrText xml:space="preserve"> REF _Ref41861335 \r \h </w:instrText>
      </w:r>
      <w:r w:rsidR="00E0678D">
        <w:rPr>
          <w:iCs/>
          <w:lang w:val="en-GB" w:eastAsia="zh-TW"/>
        </w:rPr>
      </w:r>
      <w:r w:rsidR="00E0678D">
        <w:rPr>
          <w:iCs/>
          <w:lang w:val="en-GB" w:eastAsia="zh-TW"/>
        </w:rPr>
        <w:fldChar w:fldCharType="separate"/>
      </w:r>
      <w:r w:rsidR="008377F8">
        <w:rPr>
          <w:iCs/>
          <w:lang w:val="en-GB" w:eastAsia="zh-TW"/>
        </w:rPr>
        <w:t>[7</w:t>
      </w:r>
      <w:r w:rsidR="00E0678D">
        <w:rPr>
          <w:iCs/>
          <w:lang w:val="en-GB" w:eastAsia="zh-TW"/>
        </w:rPr>
        <w:t>]</w:t>
      </w:r>
      <w:r w:rsidR="00E0678D">
        <w:rPr>
          <w:iCs/>
          <w:lang w:val="en-GB" w:eastAsia="zh-TW"/>
        </w:rPr>
        <w:fldChar w:fldCharType="end"/>
      </w:r>
      <w:r w:rsidR="007246F9">
        <w:rPr>
          <w:iCs/>
          <w:lang w:val="en-GB" w:eastAsia="zh-TW"/>
        </w:rPr>
        <w:t xml:space="preserve">Chebyshev polynomial is recursively defined as </w:t>
      </w:r>
      <m:oMath>
        <m:sSub>
          <m:sSubPr>
            <m:ctrlPr>
              <w:rPr>
                <w:rFonts w:ascii="Cambria Math" w:hAnsi="Cambria Math"/>
                <w:i/>
                <w:iCs/>
                <w:lang w:val="en-GB" w:eastAsia="zh-TW"/>
              </w:rPr>
            </m:ctrlPr>
          </m:sSubPr>
          <m:e>
            <m:r>
              <w:rPr>
                <w:rFonts w:ascii="Cambria Math" w:hAnsi="Cambria Math"/>
                <w:lang w:val="en-GB" w:eastAsia="zh-TW"/>
              </w:rPr>
              <m:t>T</m:t>
            </m:r>
          </m:e>
          <m:sub>
            <m:r>
              <w:rPr>
                <w:rFonts w:ascii="Cambria Math" w:hAnsi="Cambria Math"/>
                <w:lang w:val="en-GB" w:eastAsia="zh-TW"/>
              </w:rPr>
              <m:t>K</m:t>
            </m:r>
          </m:sub>
        </m:sSub>
        <m:d>
          <m:dPr>
            <m:ctrlPr>
              <w:rPr>
                <w:rFonts w:ascii="Cambria Math" w:hAnsi="Cambria Math"/>
                <w:iCs/>
                <w:lang w:val="en-GB" w:eastAsia="zh-TW"/>
              </w:rPr>
            </m:ctrlPr>
          </m:dPr>
          <m:e>
            <m:r>
              <m:rPr>
                <m:sty m:val="p"/>
              </m:rPr>
              <w:rPr>
                <w:rFonts w:ascii="Cambria Math" w:hAnsi="Cambria Math"/>
                <w:lang w:val="en-GB" w:eastAsia="zh-TW"/>
              </w:rPr>
              <m:t>x</m:t>
            </m:r>
          </m:e>
        </m:d>
        <m:r>
          <w:rPr>
            <w:rFonts w:ascii="Cambria Math" w:hAnsi="Cambria Math"/>
            <w:lang w:val="en-GB" w:eastAsia="zh-TW"/>
          </w:rPr>
          <m:t>=2x</m:t>
        </m:r>
        <m:sSub>
          <m:sSubPr>
            <m:ctrlPr>
              <w:rPr>
                <w:rFonts w:ascii="Cambria Math" w:hAnsi="Cambria Math"/>
                <w:i/>
                <w:iCs/>
                <w:lang w:val="en-GB" w:eastAsia="zh-TW"/>
              </w:rPr>
            </m:ctrlPr>
          </m:sSubPr>
          <m:e>
            <m:r>
              <w:rPr>
                <w:rFonts w:ascii="Cambria Math" w:hAnsi="Cambria Math"/>
                <w:lang w:val="en-GB" w:eastAsia="zh-TW"/>
              </w:rPr>
              <m:t>T</m:t>
            </m:r>
          </m:e>
          <m:sub>
            <m:r>
              <w:rPr>
                <w:rFonts w:ascii="Cambria Math" w:hAnsi="Cambria Math"/>
                <w:lang w:val="en-GB" w:eastAsia="zh-TW"/>
              </w:rPr>
              <m:t>K-1</m:t>
            </m:r>
          </m:sub>
        </m:sSub>
        <m:d>
          <m:dPr>
            <m:ctrlPr>
              <w:rPr>
                <w:rFonts w:ascii="Cambria Math" w:hAnsi="Cambria Math"/>
                <w:i/>
                <w:iCs/>
                <w:lang w:val="en-GB" w:eastAsia="zh-TW"/>
              </w:rPr>
            </m:ctrlPr>
          </m:dPr>
          <m:e>
            <m:r>
              <w:rPr>
                <w:rFonts w:ascii="Cambria Math" w:hAnsi="Cambria Math"/>
                <w:lang w:val="en-GB" w:eastAsia="zh-TW"/>
              </w:rPr>
              <m:t>x</m:t>
            </m:r>
          </m:e>
        </m:d>
        <m:r>
          <w:rPr>
            <w:rFonts w:ascii="Cambria Math" w:hAnsi="Cambria Math"/>
            <w:lang w:val="en-GB" w:eastAsia="zh-TW"/>
          </w:rPr>
          <m:t>-</m:t>
        </m:r>
        <m:sSub>
          <m:sSubPr>
            <m:ctrlPr>
              <w:rPr>
                <w:rFonts w:ascii="Cambria Math" w:hAnsi="Cambria Math"/>
                <w:i/>
                <w:iCs/>
                <w:lang w:val="en-GB" w:eastAsia="zh-TW"/>
              </w:rPr>
            </m:ctrlPr>
          </m:sSubPr>
          <m:e>
            <m:r>
              <w:rPr>
                <w:rFonts w:ascii="Cambria Math" w:hAnsi="Cambria Math"/>
                <w:lang w:val="en-GB" w:eastAsia="zh-TW"/>
              </w:rPr>
              <m:t>T</m:t>
            </m:r>
          </m:e>
          <m:sub>
            <m:r>
              <w:rPr>
                <w:rFonts w:ascii="Cambria Math" w:hAnsi="Cambria Math"/>
                <w:lang w:val="en-GB" w:eastAsia="zh-TW"/>
              </w:rPr>
              <m:t>K-2</m:t>
            </m:r>
          </m:sub>
        </m:sSub>
        <m:d>
          <m:dPr>
            <m:ctrlPr>
              <w:rPr>
                <w:rFonts w:ascii="Cambria Math" w:hAnsi="Cambria Math"/>
                <w:i/>
                <w:iCs/>
                <w:lang w:val="en-GB" w:eastAsia="zh-TW"/>
              </w:rPr>
            </m:ctrlPr>
          </m:dPr>
          <m:e>
            <m:r>
              <w:rPr>
                <w:rFonts w:ascii="Cambria Math" w:hAnsi="Cambria Math"/>
                <w:lang w:val="en-GB" w:eastAsia="zh-TW"/>
              </w:rPr>
              <m:t>x</m:t>
            </m:r>
          </m:e>
        </m:d>
      </m:oMath>
      <w:r w:rsidR="00C14601">
        <w:rPr>
          <w:iCs/>
          <w:lang w:val="en-GB" w:eastAsia="zh-TW"/>
        </w:rPr>
        <w:t>T</w:t>
      </w:r>
      <w:r w:rsidR="007246F9">
        <w:rPr>
          <w:iCs/>
          <w:lang w:val="en-GB" w:eastAsia="zh-TW"/>
        </w:rPr>
        <w:t>he fo</w:t>
      </w:r>
      <w:r w:rsidR="000C0240">
        <w:rPr>
          <w:iCs/>
          <w:lang w:val="en-GB" w:eastAsia="zh-TW"/>
        </w:rPr>
        <w:t>r</w:t>
      </w:r>
      <w:r w:rsidR="007246F9">
        <w:rPr>
          <w:iCs/>
          <w:lang w:val="en-GB" w:eastAsia="zh-TW"/>
        </w:rPr>
        <w:t xml:space="preserve">mula of convolution </w:t>
      </w:r>
      <w:r w:rsidR="00C14601">
        <w:rPr>
          <w:iCs/>
          <w:lang w:val="en-GB" w:eastAsia="zh-TW"/>
        </w:rPr>
        <w:t>is give</w:t>
      </w:r>
      <w:r w:rsidR="00ED68D4">
        <w:rPr>
          <w:iCs/>
          <w:lang w:val="en-GB" w:eastAsia="zh-TW"/>
        </w:rPr>
        <w:t>n</w:t>
      </w:r>
      <w:r w:rsidR="00C14601">
        <w:rPr>
          <w:iCs/>
          <w:lang w:val="en-GB" w:eastAsia="zh-TW"/>
        </w:rPr>
        <w:t xml:space="preserve"> as </w:t>
      </w:r>
      <w:r w:rsidR="008B132E">
        <w:rPr>
          <w:iCs/>
          <w:lang w:val="en-GB" w:eastAsia="zh-TW"/>
        </w:rPr>
        <w:t xml:space="preserve"> </w:t>
      </w:r>
      <m:oMath>
        <m:sSub>
          <m:sSubPr>
            <m:ctrlPr>
              <w:rPr>
                <w:rFonts w:ascii="Cambria Math" w:hAnsi="Cambria Math"/>
                <w:i/>
                <w:iCs/>
                <w:lang w:val="en-GB" w:eastAsia="zh-TW"/>
              </w:rPr>
            </m:ctrlPr>
          </m:sSubPr>
          <m:e>
            <m:r>
              <w:rPr>
                <w:rFonts w:ascii="Cambria Math" w:hAnsi="Cambria Math"/>
                <w:lang w:val="en-GB" w:eastAsia="zh-TW"/>
              </w:rPr>
              <m:t>g</m:t>
            </m:r>
          </m:e>
          <m:sub>
            <m:r>
              <w:rPr>
                <w:rFonts w:ascii="Cambria Math" w:hAnsi="Cambria Math"/>
                <w:lang w:val="en-GB" w:eastAsia="zh-TW"/>
              </w:rPr>
              <m:t>θ</m:t>
            </m:r>
          </m:sub>
        </m:sSub>
        <m:d>
          <m:dPr>
            <m:ctrlPr>
              <w:rPr>
                <w:rFonts w:ascii="Cambria Math" w:hAnsi="Cambria Math"/>
                <w:i/>
                <w:iCs/>
                <w:lang w:val="en-GB" w:eastAsia="zh-TW"/>
              </w:rPr>
            </m:ctrlPr>
          </m:dPr>
          <m:e>
            <m:r>
              <m:rPr>
                <m:sty m:val="p"/>
              </m:rPr>
              <w:rPr>
                <w:rFonts w:ascii="Cambria Math" w:hAnsi="Cambria Math"/>
                <w:lang w:val="en-GB" w:eastAsia="zh-TW"/>
              </w:rPr>
              <m:t>Λ</m:t>
            </m:r>
          </m:e>
        </m:d>
        <m:r>
          <w:rPr>
            <w:rFonts w:ascii="Cambria Math" w:hAnsi="Cambria Math"/>
            <w:lang w:val="en-GB" w:eastAsia="zh-TW"/>
          </w:rPr>
          <m:t>≈</m:t>
        </m:r>
        <m:nary>
          <m:naryPr>
            <m:chr m:val="∑"/>
            <m:limLoc m:val="undOvr"/>
            <m:ctrlPr>
              <w:rPr>
                <w:rFonts w:ascii="Cambria Math" w:hAnsi="Cambria Math"/>
                <w:i/>
                <w:iCs/>
                <w:lang w:val="en-GB" w:eastAsia="zh-TW"/>
              </w:rPr>
            </m:ctrlPr>
          </m:naryPr>
          <m:sub>
            <m:r>
              <w:rPr>
                <w:rFonts w:ascii="Cambria Math" w:hAnsi="Cambria Math"/>
                <w:lang w:val="en-GB" w:eastAsia="zh-TW"/>
              </w:rPr>
              <m:t>k=0</m:t>
            </m:r>
          </m:sub>
          <m:sup>
            <m:r>
              <w:rPr>
                <w:rFonts w:ascii="Cambria Math" w:hAnsi="Cambria Math"/>
                <w:lang w:val="en-GB" w:eastAsia="zh-TW"/>
              </w:rPr>
              <m:t>K</m:t>
            </m:r>
          </m:sup>
          <m:e>
            <m:sSub>
              <m:sSubPr>
                <m:ctrlPr>
                  <w:rPr>
                    <w:rFonts w:ascii="Cambria Math" w:hAnsi="Cambria Math"/>
                    <w:i/>
                    <w:iCs/>
                    <w:lang w:val="en-GB" w:eastAsia="zh-TW"/>
                  </w:rPr>
                </m:ctrlPr>
              </m:sSubPr>
              <m:e>
                <m:r>
                  <w:rPr>
                    <w:rFonts w:ascii="Cambria Math" w:hAnsi="Cambria Math"/>
                    <w:lang w:val="en-GB" w:eastAsia="zh-TW"/>
                  </w:rPr>
                  <m:t>θ</m:t>
                </m:r>
              </m:e>
              <m:sub>
                <m:r>
                  <w:rPr>
                    <w:rFonts w:ascii="Cambria Math" w:hAnsi="Cambria Math"/>
                    <w:lang w:val="en-GB" w:eastAsia="zh-TW"/>
                  </w:rPr>
                  <m:t>k</m:t>
                </m:r>
              </m:sub>
            </m:sSub>
            <m:sSub>
              <m:sSubPr>
                <m:ctrlPr>
                  <w:rPr>
                    <w:rFonts w:ascii="Cambria Math" w:hAnsi="Cambria Math"/>
                    <w:i/>
                    <w:iCs/>
                    <w:lang w:val="en-GB" w:eastAsia="zh-TW"/>
                  </w:rPr>
                </m:ctrlPr>
              </m:sSubPr>
              <m:e>
                <m:r>
                  <w:rPr>
                    <w:rFonts w:ascii="Cambria Math" w:hAnsi="Cambria Math"/>
                    <w:lang w:val="en-GB" w:eastAsia="zh-TW"/>
                  </w:rPr>
                  <m:t>T</m:t>
                </m:r>
              </m:e>
              <m:sub>
                <m:r>
                  <w:rPr>
                    <w:rFonts w:ascii="Cambria Math" w:hAnsi="Cambria Math"/>
                    <w:lang w:val="en-GB" w:eastAsia="zh-TW"/>
                  </w:rPr>
                  <m:t>K</m:t>
                </m:r>
              </m:sub>
            </m:sSub>
            <m:r>
              <w:rPr>
                <w:rFonts w:ascii="Cambria Math" w:hAnsi="Cambria Math"/>
                <w:lang w:val="en-GB" w:eastAsia="zh-TW"/>
              </w:rPr>
              <m:t>(</m:t>
            </m:r>
            <m:acc>
              <m:accPr>
                <m:chr m:val="̃"/>
                <m:ctrlPr>
                  <w:rPr>
                    <w:rFonts w:ascii="Cambria Math" w:hAnsi="Cambria Math"/>
                    <w:iCs/>
                    <w:lang w:val="en-GB" w:eastAsia="zh-TW"/>
                  </w:rPr>
                </m:ctrlPr>
              </m:accPr>
              <m:e>
                <m:r>
                  <m:rPr>
                    <m:sty m:val="p"/>
                  </m:rPr>
                  <w:rPr>
                    <w:rFonts w:ascii="Cambria Math" w:hAnsi="Cambria Math"/>
                    <w:lang w:val="en-GB" w:eastAsia="zh-TW"/>
                  </w:rPr>
                  <m:t>Λ</m:t>
                </m:r>
              </m:e>
            </m:acc>
            <m:r>
              <w:rPr>
                <w:rFonts w:ascii="Cambria Math" w:hAnsi="Cambria Math"/>
                <w:lang w:val="en-GB" w:eastAsia="zh-TW"/>
              </w:rPr>
              <m:t>)</m:t>
            </m:r>
          </m:e>
        </m:nary>
      </m:oMath>
      <w:r w:rsidR="00F8657F">
        <w:rPr>
          <w:iCs/>
          <w:lang w:val="en-GB" w:eastAsia="zh-TW"/>
        </w:rPr>
        <w:t xml:space="preserve">, </w:t>
      </w:r>
      <m:oMath>
        <m:acc>
          <m:accPr>
            <m:chr m:val="̃"/>
            <m:ctrlPr>
              <w:rPr>
                <w:rFonts w:ascii="Cambria Math" w:hAnsi="Cambria Math"/>
                <w:iCs/>
                <w:lang w:val="en-GB" w:eastAsia="zh-TW"/>
              </w:rPr>
            </m:ctrlPr>
          </m:accPr>
          <m:e>
            <m:r>
              <m:rPr>
                <m:sty m:val="p"/>
              </m:rPr>
              <w:rPr>
                <w:rFonts w:ascii="Cambria Math" w:hAnsi="Cambria Math"/>
                <w:lang w:val="en-GB" w:eastAsia="zh-TW"/>
              </w:rPr>
              <m:t>Λ</m:t>
            </m:r>
          </m:e>
        </m:acc>
        <m:r>
          <w:rPr>
            <w:rFonts w:ascii="Cambria Math" w:hAnsi="Cambria Math"/>
            <w:lang w:val="en-GB" w:eastAsia="zh-TW"/>
          </w:rPr>
          <m:t>=2</m:t>
        </m:r>
        <m:r>
          <m:rPr>
            <m:sty m:val="p"/>
          </m:rPr>
          <w:rPr>
            <w:rFonts w:ascii="Cambria Math" w:hAnsi="Cambria Math"/>
            <w:lang w:val="en-GB" w:eastAsia="zh-TW"/>
          </w:rPr>
          <m:t>Λ</m:t>
        </m:r>
        <m:r>
          <w:rPr>
            <w:rFonts w:ascii="Cambria Math" w:hAnsi="Cambria Math"/>
            <w:lang w:val="en-GB" w:eastAsia="zh-TW"/>
          </w:rPr>
          <m:t>/</m:t>
        </m:r>
        <m:sSub>
          <m:sSubPr>
            <m:ctrlPr>
              <w:rPr>
                <w:rFonts w:ascii="Cambria Math" w:hAnsi="Cambria Math"/>
                <w:i/>
                <w:iCs/>
                <w:lang w:val="en-GB" w:eastAsia="zh-TW"/>
              </w:rPr>
            </m:ctrlPr>
          </m:sSubPr>
          <m:e>
            <m:r>
              <w:rPr>
                <w:rFonts w:ascii="Cambria Math" w:hAnsi="Cambria Math"/>
                <w:lang w:val="en-GB" w:eastAsia="zh-TW"/>
              </w:rPr>
              <m:t>λ</m:t>
            </m:r>
          </m:e>
          <m:sub>
            <m:r>
              <w:rPr>
                <w:rFonts w:ascii="Cambria Math" w:hAnsi="Cambria Math"/>
                <w:lang w:val="en-GB" w:eastAsia="zh-TW"/>
              </w:rPr>
              <m:t>max</m:t>
            </m:r>
          </m:sub>
        </m:sSub>
        <m:r>
          <w:rPr>
            <w:rFonts w:ascii="Cambria Math" w:hAnsi="Cambria Math"/>
            <w:lang w:val="en-GB" w:eastAsia="zh-TW"/>
          </w:rPr>
          <m:t>-</m:t>
        </m:r>
        <m:r>
          <m:rPr>
            <m:sty m:val="p"/>
          </m:rPr>
          <w:rPr>
            <w:rFonts w:ascii="Cambria Math" w:hAnsi="Cambria Math"/>
            <w:lang w:val="en-GB" w:eastAsia="zh-TW"/>
          </w:rPr>
          <m:t>I</m:t>
        </m:r>
      </m:oMath>
      <w:r w:rsidR="0021364A">
        <w:rPr>
          <w:iCs/>
          <w:lang w:val="en-GB" w:eastAsia="zh-TW"/>
        </w:rPr>
        <w:t xml:space="preserve"> </w:t>
      </w:r>
      <w:r w:rsidR="00ED68D4">
        <w:rPr>
          <w:iCs/>
          <w:lang w:val="en-GB" w:eastAsia="zh-TW"/>
        </w:rPr>
        <w:t>is</w:t>
      </w:r>
      <w:r w:rsidR="0021364A">
        <w:rPr>
          <w:iCs/>
          <w:lang w:val="en-GB" w:eastAsia="zh-TW"/>
        </w:rPr>
        <w:t xml:space="preserve"> the matrix of eigenvalue after scale to [-1,1]</w:t>
      </w:r>
      <w:r w:rsidR="00ED68D4">
        <w:rPr>
          <w:iCs/>
          <w:lang w:val="en-GB" w:eastAsia="zh-TW"/>
        </w:rPr>
        <w:t>, it is to fulfill the requirements of Chebyshev polynomial Kth t</w:t>
      </w:r>
      <w:r w:rsidR="00FD7A21">
        <w:rPr>
          <w:iCs/>
          <w:lang w:val="en-GB" w:eastAsia="zh-TW"/>
        </w:rPr>
        <w:t>runcate.</w:t>
      </w:r>
      <w:r w:rsidR="007F7128">
        <w:rPr>
          <w:iCs/>
          <w:lang w:val="en-GB" w:eastAsia="zh-TW"/>
        </w:rPr>
        <w:t xml:space="preserve"> This ex</w:t>
      </w:r>
      <w:r w:rsidR="00DF5126">
        <w:rPr>
          <w:iCs/>
          <w:lang w:val="en-GB" w:eastAsia="zh-TW"/>
        </w:rPr>
        <w:t>pression is K-localized, and it i</w:t>
      </w:r>
      <w:r w:rsidR="007F7128">
        <w:rPr>
          <w:iCs/>
          <w:lang w:val="en-GB" w:eastAsia="zh-TW"/>
        </w:rPr>
        <w:t>s local connectivity, Since it is the kth stage polynomial of Laplacian operator, the propagation depends on the k step neighbor of the central n</w:t>
      </w:r>
      <w:r w:rsidR="00152B1F">
        <w:rPr>
          <w:iCs/>
          <w:lang w:val="en-GB" w:eastAsia="zh-TW"/>
        </w:rPr>
        <w:t>odes.</w:t>
      </w:r>
      <w:r w:rsidR="007F7128">
        <w:rPr>
          <w:iCs/>
          <w:lang w:val="en-GB" w:eastAsia="zh-TW"/>
        </w:rPr>
        <w:t xml:space="preserve"> </w:t>
      </w:r>
    </w:p>
    <w:p w:rsidR="00E76E34" w:rsidRDefault="007E0651" w:rsidP="002E513A">
      <w:pPr>
        <w:rPr>
          <w:iCs/>
          <w:lang w:val="en-GB" w:eastAsia="zh-TW"/>
        </w:rPr>
      </w:pPr>
      <w:bookmarkStart w:id="51" w:name="OLE_LINK11"/>
      <w:bookmarkStart w:id="52" w:name="OLE_LINK12"/>
      <w:r>
        <w:rPr>
          <w:iCs/>
          <w:lang w:val="en-GB" w:eastAsia="zh-TW"/>
        </w:rPr>
        <w:t xml:space="preserve">T.N.Kipf </w:t>
      </w:r>
      <w:bookmarkEnd w:id="51"/>
      <w:bookmarkEnd w:id="52"/>
      <w:r>
        <w:rPr>
          <w:iCs/>
          <w:lang w:val="en-GB" w:eastAsia="zh-TW"/>
        </w:rPr>
        <w:t>propose a simpler and effective layers propagation method 1</w:t>
      </w:r>
      <w:r w:rsidRPr="007E0651">
        <w:rPr>
          <w:iCs/>
          <w:vertAlign w:val="superscript"/>
          <w:lang w:val="en-GB" w:eastAsia="zh-TW"/>
        </w:rPr>
        <w:t>st</w:t>
      </w:r>
      <w:r w:rsidR="00E0678D">
        <w:rPr>
          <w:iCs/>
          <w:lang w:val="en-GB" w:eastAsia="zh-TW"/>
        </w:rPr>
        <w:t xml:space="preserve"> ChebNet </w:t>
      </w:r>
      <w:r w:rsidR="008377F8">
        <w:rPr>
          <w:iCs/>
          <w:lang w:val="en-GB" w:eastAsia="zh-TW"/>
        </w:rPr>
        <w:t>[2</w:t>
      </w:r>
      <w:r w:rsidR="00E0678D">
        <w:rPr>
          <w:iCs/>
          <w:lang w:val="en-GB" w:eastAsia="zh-TW"/>
        </w:rPr>
        <w:t xml:space="preserve">] </w:t>
      </w:r>
      <w:r w:rsidR="00D032F5">
        <w:rPr>
          <w:iCs/>
          <w:lang w:val="en-GB" w:eastAsia="zh-TW"/>
        </w:rPr>
        <w:t xml:space="preserve">it let the k=1 and </w:t>
      </w:r>
      <m:oMath>
        <m:sSub>
          <m:sSubPr>
            <m:ctrlPr>
              <w:rPr>
                <w:rFonts w:ascii="Cambria Math" w:hAnsi="Cambria Math"/>
                <w:i/>
                <w:iCs/>
                <w:lang w:val="en-GB" w:eastAsia="zh-TW"/>
              </w:rPr>
            </m:ctrlPr>
          </m:sSubPr>
          <m:e>
            <m:r>
              <w:rPr>
                <w:rFonts w:ascii="Cambria Math" w:hAnsi="Cambria Math"/>
                <w:lang w:val="en-GB" w:eastAsia="zh-TW"/>
              </w:rPr>
              <m:t>λ</m:t>
            </m:r>
          </m:e>
          <m:sub>
            <m:r>
              <w:rPr>
                <w:rFonts w:ascii="Cambria Math" w:hAnsi="Cambria Math"/>
                <w:lang w:val="en-GB" w:eastAsia="zh-TW"/>
              </w:rPr>
              <m:t>max</m:t>
            </m:r>
          </m:sub>
        </m:sSub>
        <m:r>
          <w:rPr>
            <w:rFonts w:ascii="Cambria Math" w:hAnsi="Cambria Math"/>
            <w:lang w:val="en-GB" w:eastAsia="zh-TW"/>
          </w:rPr>
          <m:t>=2</m:t>
        </m:r>
      </m:oMath>
      <w:r w:rsidR="00D032F5">
        <w:rPr>
          <w:iCs/>
          <w:lang w:val="en-GB" w:eastAsia="zh-TW"/>
        </w:rPr>
        <w:t xml:space="preserve">, the ChebNet convolution can be approximated as </w:t>
      </w:r>
      <m:oMath>
        <m:r>
          <w:rPr>
            <w:rFonts w:ascii="Cambria Math" w:hAnsi="Cambria Math"/>
            <w:lang w:val="en-GB" w:eastAsia="zh-TW"/>
          </w:rPr>
          <m:t>x*</m:t>
        </m:r>
        <m:sSub>
          <m:sSubPr>
            <m:ctrlPr>
              <w:rPr>
                <w:rFonts w:ascii="Cambria Math" w:hAnsi="Cambria Math"/>
                <w:i/>
                <w:iCs/>
                <w:lang w:val="en-GB" w:eastAsia="zh-TW"/>
              </w:rPr>
            </m:ctrlPr>
          </m:sSubPr>
          <m:e>
            <m:r>
              <w:rPr>
                <w:rFonts w:ascii="Cambria Math" w:hAnsi="Cambria Math"/>
                <w:lang w:val="en-GB" w:eastAsia="zh-TW"/>
              </w:rPr>
              <m:t>g</m:t>
            </m:r>
          </m:e>
          <m:sub>
            <m:r>
              <w:rPr>
                <w:rFonts w:ascii="Cambria Math" w:hAnsi="Cambria Math"/>
                <w:lang w:val="en-GB" w:eastAsia="zh-TW"/>
              </w:rPr>
              <m:t>θ</m:t>
            </m:r>
          </m:sub>
        </m:sSub>
        <m:r>
          <w:rPr>
            <w:rFonts w:ascii="Cambria Math" w:hAnsi="Cambria Math"/>
            <w:lang w:val="en-GB" w:eastAsia="zh-TW"/>
          </w:rPr>
          <m:t>=</m:t>
        </m:r>
        <m:sSub>
          <m:sSubPr>
            <m:ctrlPr>
              <w:rPr>
                <w:rFonts w:ascii="Cambria Math" w:hAnsi="Cambria Math"/>
                <w:i/>
                <w:iCs/>
                <w:lang w:val="en-GB" w:eastAsia="zh-TW"/>
              </w:rPr>
            </m:ctrlPr>
          </m:sSubPr>
          <m:e>
            <m:r>
              <w:rPr>
                <w:rFonts w:ascii="Cambria Math" w:hAnsi="Cambria Math"/>
                <w:lang w:val="en-GB" w:eastAsia="zh-TW"/>
              </w:rPr>
              <m:t>θ</m:t>
            </m:r>
          </m:e>
          <m:sub>
            <m:r>
              <w:rPr>
                <w:rFonts w:ascii="Cambria Math" w:hAnsi="Cambria Math"/>
                <w:lang w:val="en-GB" w:eastAsia="zh-TW"/>
              </w:rPr>
              <m:t>0</m:t>
            </m:r>
          </m:sub>
        </m:sSub>
        <m:r>
          <w:rPr>
            <w:rFonts w:ascii="Cambria Math" w:hAnsi="Cambria Math"/>
            <w:lang w:val="en-GB" w:eastAsia="zh-TW"/>
          </w:rPr>
          <m:t>x-</m:t>
        </m:r>
        <m:sSub>
          <m:sSubPr>
            <m:ctrlPr>
              <w:rPr>
                <w:rFonts w:ascii="Cambria Math" w:hAnsi="Cambria Math"/>
                <w:i/>
                <w:iCs/>
                <w:lang w:val="en-GB" w:eastAsia="zh-TW"/>
              </w:rPr>
            </m:ctrlPr>
          </m:sSubPr>
          <m:e>
            <m:r>
              <w:rPr>
                <w:rFonts w:ascii="Cambria Math" w:hAnsi="Cambria Math"/>
                <w:lang w:val="en-GB" w:eastAsia="zh-TW"/>
              </w:rPr>
              <m:t>θ</m:t>
            </m:r>
          </m:e>
          <m:sub>
            <m:r>
              <w:rPr>
                <w:rFonts w:ascii="Cambria Math" w:hAnsi="Cambria Math"/>
                <w:lang w:val="en-GB" w:eastAsia="zh-TW"/>
              </w:rPr>
              <m:t>1</m:t>
            </m:r>
          </m:sub>
        </m:sSub>
        <m:sSup>
          <m:sSupPr>
            <m:ctrlPr>
              <w:rPr>
                <w:rFonts w:ascii="Cambria Math" w:hAnsi="Cambria Math"/>
                <w:i/>
                <w:iCs/>
                <w:lang w:val="en-GB" w:eastAsia="zh-TW"/>
              </w:rPr>
            </m:ctrlPr>
          </m:sSupPr>
          <m:e>
            <m:r>
              <w:rPr>
                <w:rFonts w:ascii="Cambria Math" w:hAnsi="Cambria Math"/>
                <w:lang w:val="en-GB" w:eastAsia="zh-TW"/>
              </w:rPr>
              <m:t>D</m:t>
            </m:r>
          </m:e>
          <m:sup>
            <m:r>
              <w:rPr>
                <w:rFonts w:ascii="Cambria Math" w:hAnsi="Cambria Math"/>
                <w:lang w:val="en-GB" w:eastAsia="zh-TW"/>
              </w:rPr>
              <m:t>-1/2</m:t>
            </m:r>
          </m:sup>
        </m:sSup>
        <m:r>
          <w:rPr>
            <w:rFonts w:ascii="Cambria Math" w:hAnsi="Cambria Math"/>
            <w:lang w:val="en-GB" w:eastAsia="zh-TW"/>
          </w:rPr>
          <m:t>A</m:t>
        </m:r>
        <m:sSup>
          <m:sSupPr>
            <m:ctrlPr>
              <w:rPr>
                <w:rFonts w:ascii="Cambria Math" w:hAnsi="Cambria Math"/>
                <w:i/>
                <w:iCs/>
                <w:lang w:val="en-GB" w:eastAsia="zh-TW"/>
              </w:rPr>
            </m:ctrlPr>
          </m:sSupPr>
          <m:e>
            <m:r>
              <w:rPr>
                <w:rFonts w:ascii="Cambria Math" w:hAnsi="Cambria Math"/>
                <w:lang w:val="en-GB" w:eastAsia="zh-TW"/>
              </w:rPr>
              <m:t>D</m:t>
            </m:r>
          </m:e>
          <m:sup>
            <m:r>
              <w:rPr>
                <w:rFonts w:ascii="Cambria Math" w:hAnsi="Cambria Math"/>
                <w:lang w:val="en-GB" w:eastAsia="zh-TW"/>
              </w:rPr>
              <m:t>-1/2</m:t>
            </m:r>
          </m:sup>
        </m:sSup>
        <m:r>
          <w:rPr>
            <w:rFonts w:ascii="Cambria Math" w:hAnsi="Cambria Math"/>
            <w:lang w:val="en-GB" w:eastAsia="zh-TW"/>
          </w:rPr>
          <m:t>x</m:t>
        </m:r>
      </m:oMath>
      <w:r w:rsidR="00FB3893">
        <w:rPr>
          <w:iCs/>
          <w:lang w:val="en-GB" w:eastAsia="zh-TW"/>
        </w:rPr>
        <w:t>, 1</w:t>
      </w:r>
      <w:r w:rsidR="00FB3893" w:rsidRPr="007E0651">
        <w:rPr>
          <w:iCs/>
          <w:vertAlign w:val="superscript"/>
          <w:lang w:val="en-GB" w:eastAsia="zh-TW"/>
        </w:rPr>
        <w:t>st</w:t>
      </w:r>
      <w:r w:rsidR="00FB3893">
        <w:rPr>
          <w:iCs/>
          <w:lang w:val="en-GB" w:eastAsia="zh-TW"/>
        </w:rPr>
        <w:t xml:space="preserve"> ChebNet also suppose </w:t>
      </w:r>
      <m:oMath>
        <m:sSub>
          <m:sSubPr>
            <m:ctrlPr>
              <w:rPr>
                <w:rFonts w:ascii="Cambria Math" w:hAnsi="Cambria Math"/>
                <w:i/>
                <w:iCs/>
                <w:lang w:val="en-GB" w:eastAsia="zh-TW"/>
              </w:rPr>
            </m:ctrlPr>
          </m:sSubPr>
          <m:e>
            <m:r>
              <w:rPr>
                <w:rFonts w:ascii="Cambria Math" w:hAnsi="Cambria Math"/>
                <w:lang w:val="en-GB" w:eastAsia="zh-TW"/>
              </w:rPr>
              <m:t>θ=θ</m:t>
            </m:r>
          </m:e>
          <m:sub>
            <m:r>
              <w:rPr>
                <w:rFonts w:ascii="Cambria Math" w:hAnsi="Cambria Math"/>
                <w:lang w:val="en-GB" w:eastAsia="zh-TW"/>
              </w:rPr>
              <m:t>0</m:t>
            </m:r>
          </m:sub>
        </m:sSub>
        <m:sSub>
          <m:sSubPr>
            <m:ctrlPr>
              <w:rPr>
                <w:rFonts w:ascii="Cambria Math" w:hAnsi="Cambria Math"/>
                <w:i/>
                <w:iCs/>
                <w:lang w:val="en-GB" w:eastAsia="zh-TW"/>
              </w:rPr>
            </m:ctrlPr>
          </m:sSubPr>
          <m:e>
            <m:r>
              <w:rPr>
                <w:rFonts w:ascii="Cambria Math" w:hAnsi="Cambria Math"/>
                <w:lang w:val="en-GB" w:eastAsia="zh-TW"/>
              </w:rPr>
              <m:t>=-θ</m:t>
            </m:r>
          </m:e>
          <m:sub>
            <m:r>
              <w:rPr>
                <w:rFonts w:ascii="Cambria Math" w:hAnsi="Cambria Math"/>
                <w:lang w:val="en-GB" w:eastAsia="zh-TW"/>
              </w:rPr>
              <m:t>1</m:t>
            </m:r>
          </m:sub>
        </m:sSub>
      </m:oMath>
      <w:r w:rsidR="00FB3893">
        <w:rPr>
          <w:iCs/>
          <w:lang w:val="en-GB" w:eastAsia="zh-TW"/>
        </w:rPr>
        <w:t>.</w:t>
      </w:r>
      <w:r w:rsidR="004977F2">
        <w:rPr>
          <w:iCs/>
          <w:lang w:val="en-GB" w:eastAsia="zh-TW"/>
        </w:rPr>
        <w:t xml:space="preserve"> Then the formula </w:t>
      </w:r>
      <w:r w:rsidR="004977F2">
        <w:rPr>
          <w:iCs/>
          <w:lang w:val="en-GB" w:eastAsia="zh-TW"/>
        </w:rPr>
        <w:lastRenderedPageBreak/>
        <w:t>can be further simplif</w:t>
      </w:r>
      <w:r w:rsidR="008B1856">
        <w:rPr>
          <w:iCs/>
          <w:lang w:val="en-GB" w:eastAsia="zh-TW"/>
        </w:rPr>
        <w:t>ied</w:t>
      </w:r>
      <w:r w:rsidR="004977F2">
        <w:rPr>
          <w:iCs/>
          <w:lang w:val="en-GB" w:eastAsia="zh-TW"/>
        </w:rPr>
        <w:t xml:space="preserve"> as</w:t>
      </w:r>
      <w:r w:rsidR="002F0B93">
        <w:rPr>
          <w:iCs/>
          <w:lang w:val="en-GB" w:eastAsia="zh-TW"/>
        </w:rPr>
        <w:t xml:space="preserve"> </w:t>
      </w:r>
      <m:oMath>
        <m:r>
          <w:rPr>
            <w:rFonts w:ascii="Cambria Math" w:hAnsi="Cambria Math"/>
            <w:lang w:val="en-GB" w:eastAsia="zh-TW"/>
          </w:rPr>
          <m:t>x*</m:t>
        </m:r>
        <m:sSub>
          <m:sSubPr>
            <m:ctrlPr>
              <w:rPr>
                <w:rFonts w:ascii="Cambria Math" w:hAnsi="Cambria Math"/>
                <w:i/>
                <w:iCs/>
                <w:lang w:val="en-GB" w:eastAsia="zh-TW"/>
              </w:rPr>
            </m:ctrlPr>
          </m:sSubPr>
          <m:e>
            <m:r>
              <w:rPr>
                <w:rFonts w:ascii="Cambria Math" w:hAnsi="Cambria Math"/>
                <w:lang w:val="en-GB" w:eastAsia="zh-TW"/>
              </w:rPr>
              <m:t>g</m:t>
            </m:r>
          </m:e>
          <m:sub>
            <m:r>
              <w:rPr>
                <w:rFonts w:ascii="Cambria Math" w:hAnsi="Cambria Math"/>
                <w:lang w:val="en-GB" w:eastAsia="zh-TW"/>
              </w:rPr>
              <m:t>θ</m:t>
            </m:r>
          </m:sub>
        </m:sSub>
        <m:r>
          <w:rPr>
            <w:rFonts w:ascii="Cambria Math" w:hAnsi="Cambria Math"/>
            <w:lang w:val="en-GB" w:eastAsia="zh-TW"/>
          </w:rPr>
          <m:t>=θ(I+</m:t>
        </m:r>
        <m:sSup>
          <m:sSupPr>
            <m:ctrlPr>
              <w:rPr>
                <w:rFonts w:ascii="Cambria Math" w:hAnsi="Cambria Math"/>
                <w:i/>
                <w:iCs/>
                <w:lang w:val="en-GB" w:eastAsia="zh-TW"/>
              </w:rPr>
            </m:ctrlPr>
          </m:sSupPr>
          <m:e>
            <m:r>
              <w:rPr>
                <w:rFonts w:ascii="Cambria Math" w:hAnsi="Cambria Math"/>
                <w:lang w:val="en-GB" w:eastAsia="zh-TW"/>
              </w:rPr>
              <m:t>D</m:t>
            </m:r>
          </m:e>
          <m:sup>
            <m:r>
              <w:rPr>
                <w:rFonts w:ascii="Cambria Math" w:hAnsi="Cambria Math"/>
                <w:lang w:val="en-GB" w:eastAsia="zh-TW"/>
              </w:rPr>
              <m:t>-</m:t>
            </m:r>
            <m:f>
              <m:fPr>
                <m:ctrlPr>
                  <w:rPr>
                    <w:rFonts w:ascii="Cambria Math" w:hAnsi="Cambria Math"/>
                    <w:i/>
                    <w:iCs/>
                    <w:lang w:val="en-GB" w:eastAsia="zh-TW"/>
                  </w:rPr>
                </m:ctrlPr>
              </m:fPr>
              <m:num>
                <m:r>
                  <w:rPr>
                    <w:rFonts w:ascii="Cambria Math" w:hAnsi="Cambria Math"/>
                    <w:lang w:val="en-GB" w:eastAsia="zh-TW"/>
                  </w:rPr>
                  <m:t>1</m:t>
                </m:r>
              </m:num>
              <m:den>
                <m:r>
                  <w:rPr>
                    <w:rFonts w:ascii="Cambria Math" w:hAnsi="Cambria Math"/>
                    <w:lang w:val="en-GB" w:eastAsia="zh-TW"/>
                  </w:rPr>
                  <m:t>2</m:t>
                </m:r>
              </m:den>
            </m:f>
          </m:sup>
        </m:sSup>
        <m:r>
          <w:rPr>
            <w:rFonts w:ascii="Cambria Math" w:hAnsi="Cambria Math"/>
            <w:lang w:val="en-GB" w:eastAsia="zh-TW"/>
          </w:rPr>
          <m:t>A</m:t>
        </m:r>
        <m:sSup>
          <m:sSupPr>
            <m:ctrlPr>
              <w:rPr>
                <w:rFonts w:ascii="Cambria Math" w:hAnsi="Cambria Math"/>
                <w:i/>
                <w:iCs/>
                <w:lang w:val="en-GB" w:eastAsia="zh-TW"/>
              </w:rPr>
            </m:ctrlPr>
          </m:sSupPr>
          <m:e>
            <m:r>
              <w:rPr>
                <w:rFonts w:ascii="Cambria Math" w:hAnsi="Cambria Math"/>
                <w:lang w:val="en-GB" w:eastAsia="zh-TW"/>
              </w:rPr>
              <m:t>D</m:t>
            </m:r>
          </m:e>
          <m:sup>
            <m:r>
              <w:rPr>
                <w:rFonts w:ascii="Cambria Math" w:hAnsi="Cambria Math"/>
                <w:lang w:val="en-GB" w:eastAsia="zh-TW"/>
              </w:rPr>
              <m:t>-</m:t>
            </m:r>
            <m:f>
              <m:fPr>
                <m:ctrlPr>
                  <w:rPr>
                    <w:rFonts w:ascii="Cambria Math" w:hAnsi="Cambria Math"/>
                    <w:i/>
                    <w:iCs/>
                    <w:lang w:val="en-GB" w:eastAsia="zh-TW"/>
                  </w:rPr>
                </m:ctrlPr>
              </m:fPr>
              <m:num>
                <m:r>
                  <w:rPr>
                    <w:rFonts w:ascii="Cambria Math" w:hAnsi="Cambria Math"/>
                    <w:lang w:val="en-GB" w:eastAsia="zh-TW"/>
                  </w:rPr>
                  <m:t>1</m:t>
                </m:r>
              </m:num>
              <m:den>
                <m:r>
                  <w:rPr>
                    <w:rFonts w:ascii="Cambria Math" w:hAnsi="Cambria Math"/>
                    <w:lang w:val="en-GB" w:eastAsia="zh-TW"/>
                  </w:rPr>
                  <m:t>2</m:t>
                </m:r>
              </m:den>
            </m:f>
          </m:sup>
        </m:sSup>
        <m:r>
          <w:rPr>
            <w:rFonts w:ascii="Cambria Math" w:hAnsi="Cambria Math"/>
            <w:lang w:val="en-GB" w:eastAsia="zh-TW"/>
          </w:rPr>
          <m:t>)x</m:t>
        </m:r>
      </m:oMath>
      <w:r w:rsidR="004977F2">
        <w:rPr>
          <w:iCs/>
          <w:lang w:val="en-GB" w:eastAsia="zh-TW"/>
        </w:rPr>
        <w:t xml:space="preserve"> </w:t>
      </w:r>
      <w:r w:rsidR="00886439">
        <w:rPr>
          <w:iCs/>
          <w:lang w:val="en-GB" w:eastAsia="zh-TW"/>
        </w:rPr>
        <w:t xml:space="preserve">, however, </w:t>
      </w:r>
      <m:oMath>
        <m:r>
          <w:rPr>
            <w:rFonts w:ascii="Cambria Math" w:hAnsi="Cambria Math"/>
            <w:lang w:val="en-GB" w:eastAsia="zh-TW"/>
          </w:rPr>
          <m:t>I+</m:t>
        </m:r>
        <m:sSup>
          <m:sSupPr>
            <m:ctrlPr>
              <w:rPr>
                <w:rFonts w:ascii="Cambria Math" w:hAnsi="Cambria Math"/>
                <w:i/>
                <w:iCs/>
                <w:lang w:val="en-GB" w:eastAsia="zh-TW"/>
              </w:rPr>
            </m:ctrlPr>
          </m:sSupPr>
          <m:e>
            <m:r>
              <w:rPr>
                <w:rFonts w:ascii="Cambria Math" w:hAnsi="Cambria Math"/>
                <w:lang w:val="en-GB" w:eastAsia="zh-TW"/>
              </w:rPr>
              <m:t>D</m:t>
            </m:r>
          </m:e>
          <m:sup>
            <m:r>
              <w:rPr>
                <w:rFonts w:ascii="Cambria Math" w:hAnsi="Cambria Math"/>
                <w:lang w:val="en-GB" w:eastAsia="zh-TW"/>
              </w:rPr>
              <m:t>-</m:t>
            </m:r>
            <m:f>
              <m:fPr>
                <m:ctrlPr>
                  <w:rPr>
                    <w:rFonts w:ascii="Cambria Math" w:hAnsi="Cambria Math"/>
                    <w:i/>
                    <w:iCs/>
                    <w:lang w:val="en-GB" w:eastAsia="zh-TW"/>
                  </w:rPr>
                </m:ctrlPr>
              </m:fPr>
              <m:num>
                <m:r>
                  <w:rPr>
                    <w:rFonts w:ascii="Cambria Math" w:hAnsi="Cambria Math"/>
                    <w:lang w:val="en-GB" w:eastAsia="zh-TW"/>
                  </w:rPr>
                  <m:t>1</m:t>
                </m:r>
              </m:num>
              <m:den>
                <m:r>
                  <w:rPr>
                    <w:rFonts w:ascii="Cambria Math" w:hAnsi="Cambria Math"/>
                    <w:lang w:val="en-GB" w:eastAsia="zh-TW"/>
                  </w:rPr>
                  <m:t>2</m:t>
                </m:r>
              </m:den>
            </m:f>
          </m:sup>
        </m:sSup>
        <m:r>
          <w:rPr>
            <w:rFonts w:ascii="Cambria Math" w:hAnsi="Cambria Math"/>
            <w:lang w:val="en-GB" w:eastAsia="zh-TW"/>
          </w:rPr>
          <m:t>A</m:t>
        </m:r>
        <m:sSup>
          <m:sSupPr>
            <m:ctrlPr>
              <w:rPr>
                <w:rFonts w:ascii="Cambria Math" w:hAnsi="Cambria Math"/>
                <w:i/>
                <w:iCs/>
                <w:lang w:val="en-GB" w:eastAsia="zh-TW"/>
              </w:rPr>
            </m:ctrlPr>
          </m:sSupPr>
          <m:e>
            <m:r>
              <w:rPr>
                <w:rFonts w:ascii="Cambria Math" w:hAnsi="Cambria Math"/>
                <w:lang w:val="en-GB" w:eastAsia="zh-TW"/>
              </w:rPr>
              <m:t>D</m:t>
            </m:r>
          </m:e>
          <m:sup>
            <m:r>
              <w:rPr>
                <w:rFonts w:ascii="Cambria Math" w:hAnsi="Cambria Math"/>
                <w:lang w:val="en-GB" w:eastAsia="zh-TW"/>
              </w:rPr>
              <m:t>-</m:t>
            </m:r>
            <m:f>
              <m:fPr>
                <m:ctrlPr>
                  <w:rPr>
                    <w:rFonts w:ascii="Cambria Math" w:hAnsi="Cambria Math"/>
                    <w:i/>
                    <w:iCs/>
                    <w:lang w:val="en-GB" w:eastAsia="zh-TW"/>
                  </w:rPr>
                </m:ctrlPr>
              </m:fPr>
              <m:num>
                <m:r>
                  <w:rPr>
                    <w:rFonts w:ascii="Cambria Math" w:hAnsi="Cambria Math"/>
                    <w:lang w:val="en-GB" w:eastAsia="zh-TW"/>
                  </w:rPr>
                  <m:t>1</m:t>
                </m:r>
              </m:num>
              <m:den>
                <m:r>
                  <w:rPr>
                    <w:rFonts w:ascii="Cambria Math" w:hAnsi="Cambria Math"/>
                    <w:lang w:val="en-GB" w:eastAsia="zh-TW"/>
                  </w:rPr>
                  <m:t>2</m:t>
                </m:r>
              </m:den>
            </m:f>
          </m:sup>
        </m:sSup>
        <m:r>
          <w:rPr>
            <w:rFonts w:ascii="Cambria Math" w:hAnsi="Cambria Math"/>
            <w:lang w:val="en-GB" w:eastAsia="zh-TW"/>
          </w:rPr>
          <m:t>)</m:t>
        </m:r>
      </m:oMath>
      <w:r w:rsidR="00886439">
        <w:rPr>
          <w:iCs/>
          <w:lang w:val="en-GB" w:eastAsia="zh-TW"/>
        </w:rPr>
        <w:t xml:space="preserve"> is in </w:t>
      </w:r>
      <w:r w:rsidR="008B1856">
        <w:rPr>
          <w:iCs/>
          <w:lang w:val="en-GB" w:eastAsia="zh-TW"/>
        </w:rPr>
        <w:t xml:space="preserve">the </w:t>
      </w:r>
      <w:r w:rsidR="00886439">
        <w:rPr>
          <w:iCs/>
          <w:lang w:val="en-GB" w:eastAsia="zh-TW"/>
        </w:rPr>
        <w:t>range [0,2] if it is used in a deep neural network, it will meet the gradient explosion problem.</w:t>
      </w:r>
      <w:r w:rsidR="00E76E34">
        <w:rPr>
          <w:iCs/>
          <w:lang w:val="en-GB" w:eastAsia="zh-TW"/>
        </w:rPr>
        <w:t xml:space="preserve"> To solve this problem Kipf propose a renormalization trick</w:t>
      </w:r>
      <w:r w:rsidR="00511978">
        <w:rPr>
          <w:iCs/>
          <w:lang w:val="en-GB" w:eastAsia="zh-TW"/>
        </w:rPr>
        <w:t xml:space="preserve"> by adding self</w:t>
      </w:r>
      <w:r w:rsidR="008B1856">
        <w:rPr>
          <w:iCs/>
          <w:lang w:val="en-GB" w:eastAsia="zh-TW"/>
        </w:rPr>
        <w:t>-</w:t>
      </w:r>
      <w:r w:rsidR="00511978">
        <w:rPr>
          <w:iCs/>
          <w:lang w:val="en-GB" w:eastAsia="zh-TW"/>
        </w:rPr>
        <w:t xml:space="preserve">connection on </w:t>
      </w:r>
      <w:r w:rsidR="008B1856">
        <w:rPr>
          <w:iCs/>
          <w:lang w:val="en-GB" w:eastAsia="zh-TW"/>
        </w:rPr>
        <w:t xml:space="preserve">a </w:t>
      </w:r>
      <w:r w:rsidR="00511978">
        <w:rPr>
          <w:iCs/>
          <w:lang w:val="en-GB" w:eastAsia="zh-TW"/>
        </w:rPr>
        <w:t>graph</w:t>
      </w:r>
      <w:r w:rsidR="00E76E34">
        <w:rPr>
          <w:iCs/>
          <w:lang w:val="en-GB" w:eastAsia="zh-TW"/>
        </w:rPr>
        <w:t>:</w:t>
      </w:r>
      <w:r w:rsidR="00511978">
        <w:rPr>
          <w:iCs/>
          <w:lang w:val="en-GB" w:eastAsia="zh-TW"/>
        </w:rPr>
        <w:t xml:space="preserve"> </w:t>
      </w:r>
      <w:r w:rsidR="00E76E34">
        <w:rPr>
          <w:iCs/>
          <w:lang w:val="en-GB" w:eastAsia="zh-TW"/>
        </w:rPr>
        <w:t xml:space="preserve">Let </w:t>
      </w:r>
      <m:oMath>
        <m:acc>
          <m:accPr>
            <m:chr m:val="̃"/>
            <m:ctrlPr>
              <w:rPr>
                <w:rFonts w:ascii="Cambria Math" w:hAnsi="Cambria Math"/>
                <w:iCs/>
                <w:lang w:val="en-GB" w:eastAsia="zh-TW"/>
              </w:rPr>
            </m:ctrlPr>
          </m:accPr>
          <m:e>
            <m:r>
              <m:rPr>
                <m:sty m:val="p"/>
              </m:rPr>
              <w:rPr>
                <w:rFonts w:ascii="Cambria Math" w:hAnsi="Cambria Math"/>
                <w:lang w:val="en-GB" w:eastAsia="zh-TW"/>
              </w:rPr>
              <m:t>A</m:t>
            </m:r>
          </m:e>
        </m:acc>
        <m:r>
          <m:rPr>
            <m:sty m:val="p"/>
          </m:rPr>
          <w:rPr>
            <w:rFonts w:ascii="Cambria Math" w:hAnsi="Cambria Math"/>
            <w:lang w:val="en-GB" w:eastAsia="zh-TW"/>
          </w:rPr>
          <m:t>=A+I,</m:t>
        </m:r>
        <m:sSub>
          <m:sSubPr>
            <m:ctrlPr>
              <w:rPr>
                <w:rFonts w:ascii="Cambria Math" w:hAnsi="Cambria Math"/>
                <w:iCs/>
                <w:lang w:val="en-GB" w:eastAsia="zh-TW"/>
              </w:rPr>
            </m:ctrlPr>
          </m:sSubPr>
          <m:e>
            <m:acc>
              <m:accPr>
                <m:chr m:val="̃"/>
                <m:ctrlPr>
                  <w:rPr>
                    <w:rFonts w:ascii="Cambria Math" w:hAnsi="Cambria Math"/>
                    <w:iCs/>
                    <w:lang w:val="en-GB" w:eastAsia="zh-TW"/>
                  </w:rPr>
                </m:ctrlPr>
              </m:accPr>
              <m:e>
                <m:r>
                  <m:rPr>
                    <m:sty m:val="p"/>
                  </m:rPr>
                  <w:rPr>
                    <w:rFonts w:ascii="Cambria Math" w:hAnsi="Cambria Math"/>
                    <w:lang w:val="en-GB" w:eastAsia="zh-TW"/>
                  </w:rPr>
                  <m:t>D</m:t>
                </m:r>
              </m:e>
            </m:acc>
          </m:e>
          <m:sub>
            <m:r>
              <w:rPr>
                <w:rFonts w:ascii="Cambria Math" w:hAnsi="Cambria Math"/>
                <w:lang w:val="en-GB" w:eastAsia="zh-TW"/>
              </w:rPr>
              <m:t>ii</m:t>
            </m:r>
          </m:sub>
        </m:sSub>
        <m:r>
          <m:rPr>
            <m:sty m:val="p"/>
          </m:rPr>
          <w:rPr>
            <w:rFonts w:ascii="Cambria Math" w:hAnsi="Cambria Math"/>
            <w:lang w:val="en-GB" w:eastAsia="zh-TW"/>
          </w:rPr>
          <m:t xml:space="preserve">= </m:t>
        </m:r>
        <m:nary>
          <m:naryPr>
            <m:chr m:val="∑"/>
            <m:limLoc m:val="undOvr"/>
            <m:supHide m:val="1"/>
            <m:ctrlPr>
              <w:rPr>
                <w:rFonts w:ascii="Cambria Math" w:hAnsi="Cambria Math"/>
                <w:iCs/>
                <w:lang w:val="en-GB" w:eastAsia="zh-TW"/>
              </w:rPr>
            </m:ctrlPr>
          </m:naryPr>
          <m:sub>
            <m:r>
              <w:rPr>
                <w:rFonts w:ascii="Cambria Math" w:hAnsi="Cambria Math"/>
                <w:lang w:val="en-GB" w:eastAsia="zh-TW"/>
              </w:rPr>
              <m:t>j</m:t>
            </m:r>
          </m:sub>
          <m:sup/>
          <m:e>
            <m:sSub>
              <m:sSubPr>
                <m:ctrlPr>
                  <w:rPr>
                    <w:rFonts w:ascii="Cambria Math" w:hAnsi="Cambria Math"/>
                    <w:i/>
                    <w:iCs/>
                    <w:lang w:val="en-GB" w:eastAsia="zh-TW"/>
                  </w:rPr>
                </m:ctrlPr>
              </m:sSubPr>
              <m:e>
                <m:acc>
                  <m:accPr>
                    <m:chr m:val="̃"/>
                    <m:ctrlPr>
                      <w:rPr>
                        <w:rFonts w:ascii="Cambria Math" w:hAnsi="Cambria Math"/>
                        <w:i/>
                        <w:iCs/>
                        <w:lang w:val="en-GB" w:eastAsia="zh-TW"/>
                      </w:rPr>
                    </m:ctrlPr>
                  </m:accPr>
                  <m:e>
                    <m:r>
                      <w:rPr>
                        <w:rFonts w:ascii="Cambria Math" w:hAnsi="Cambria Math"/>
                        <w:lang w:val="en-GB" w:eastAsia="zh-TW"/>
                      </w:rPr>
                      <m:t>A</m:t>
                    </m:r>
                  </m:e>
                </m:acc>
              </m:e>
              <m:sub>
                <m:r>
                  <w:rPr>
                    <w:rFonts w:ascii="Cambria Math" w:hAnsi="Cambria Math"/>
                    <w:lang w:val="en-GB" w:eastAsia="zh-TW"/>
                  </w:rPr>
                  <m:t>ij</m:t>
                </m:r>
              </m:sub>
            </m:sSub>
          </m:e>
        </m:nary>
      </m:oMath>
      <w:r w:rsidR="003710C4">
        <w:rPr>
          <w:iCs/>
          <w:lang w:val="en-GB" w:eastAsia="zh-TW"/>
        </w:rPr>
        <w:t xml:space="preserve"> then </w:t>
      </w:r>
      <m:oMath>
        <m:r>
          <w:rPr>
            <w:rFonts w:ascii="Cambria Math" w:hAnsi="Cambria Math"/>
            <w:lang w:val="en-GB" w:eastAsia="zh-TW"/>
          </w:rPr>
          <m:t>I+</m:t>
        </m:r>
        <m:sSup>
          <m:sSupPr>
            <m:ctrlPr>
              <w:rPr>
                <w:rFonts w:ascii="Cambria Math" w:hAnsi="Cambria Math"/>
                <w:i/>
                <w:iCs/>
                <w:lang w:val="en-GB" w:eastAsia="zh-TW"/>
              </w:rPr>
            </m:ctrlPr>
          </m:sSupPr>
          <m:e>
            <m:r>
              <w:rPr>
                <w:rFonts w:ascii="Cambria Math" w:hAnsi="Cambria Math"/>
                <w:lang w:val="en-GB" w:eastAsia="zh-TW"/>
              </w:rPr>
              <m:t>D</m:t>
            </m:r>
          </m:e>
          <m:sup>
            <m:r>
              <w:rPr>
                <w:rFonts w:ascii="Cambria Math" w:hAnsi="Cambria Math"/>
                <w:lang w:val="en-GB" w:eastAsia="zh-TW"/>
              </w:rPr>
              <m:t>-</m:t>
            </m:r>
            <m:f>
              <m:fPr>
                <m:ctrlPr>
                  <w:rPr>
                    <w:rFonts w:ascii="Cambria Math" w:hAnsi="Cambria Math"/>
                    <w:i/>
                    <w:iCs/>
                    <w:lang w:val="en-GB" w:eastAsia="zh-TW"/>
                  </w:rPr>
                </m:ctrlPr>
              </m:fPr>
              <m:num>
                <m:r>
                  <w:rPr>
                    <w:rFonts w:ascii="Cambria Math" w:hAnsi="Cambria Math"/>
                    <w:lang w:val="en-GB" w:eastAsia="zh-TW"/>
                  </w:rPr>
                  <m:t>1</m:t>
                </m:r>
              </m:num>
              <m:den>
                <m:r>
                  <w:rPr>
                    <w:rFonts w:ascii="Cambria Math" w:hAnsi="Cambria Math"/>
                    <w:lang w:val="en-GB" w:eastAsia="zh-TW"/>
                  </w:rPr>
                  <m:t>2</m:t>
                </m:r>
              </m:den>
            </m:f>
          </m:sup>
        </m:sSup>
        <m:r>
          <w:rPr>
            <w:rFonts w:ascii="Cambria Math" w:hAnsi="Cambria Math"/>
            <w:lang w:val="en-GB" w:eastAsia="zh-TW"/>
          </w:rPr>
          <m:t>A</m:t>
        </m:r>
        <m:sSup>
          <m:sSupPr>
            <m:ctrlPr>
              <w:rPr>
                <w:rFonts w:ascii="Cambria Math" w:hAnsi="Cambria Math"/>
                <w:i/>
                <w:iCs/>
                <w:lang w:val="en-GB" w:eastAsia="zh-TW"/>
              </w:rPr>
            </m:ctrlPr>
          </m:sSupPr>
          <m:e>
            <m:r>
              <w:rPr>
                <w:rFonts w:ascii="Cambria Math" w:hAnsi="Cambria Math"/>
                <w:lang w:val="en-GB" w:eastAsia="zh-TW"/>
              </w:rPr>
              <m:t>D</m:t>
            </m:r>
          </m:e>
          <m:sup>
            <m:r>
              <w:rPr>
                <w:rFonts w:ascii="Cambria Math" w:hAnsi="Cambria Math"/>
                <w:lang w:val="en-GB" w:eastAsia="zh-TW"/>
              </w:rPr>
              <m:t>-</m:t>
            </m:r>
            <m:f>
              <m:fPr>
                <m:ctrlPr>
                  <w:rPr>
                    <w:rFonts w:ascii="Cambria Math" w:hAnsi="Cambria Math"/>
                    <w:i/>
                    <w:iCs/>
                    <w:lang w:val="en-GB" w:eastAsia="zh-TW"/>
                  </w:rPr>
                </m:ctrlPr>
              </m:fPr>
              <m:num>
                <m:r>
                  <w:rPr>
                    <w:rFonts w:ascii="Cambria Math" w:hAnsi="Cambria Math"/>
                    <w:lang w:val="en-GB" w:eastAsia="zh-TW"/>
                  </w:rPr>
                  <m:t>1</m:t>
                </m:r>
              </m:num>
              <m:den>
                <m:r>
                  <w:rPr>
                    <w:rFonts w:ascii="Cambria Math" w:hAnsi="Cambria Math"/>
                    <w:lang w:val="en-GB" w:eastAsia="zh-TW"/>
                  </w:rPr>
                  <m:t>2</m:t>
                </m:r>
              </m:den>
            </m:f>
          </m:sup>
        </m:sSup>
        <m:r>
          <w:rPr>
            <w:rFonts w:ascii="Cambria Math" w:hAnsi="Cambria Math"/>
            <w:lang w:val="en-GB" w:eastAsia="zh-TW"/>
          </w:rPr>
          <m:t>)=</m:t>
        </m:r>
        <m:sSup>
          <m:sSupPr>
            <m:ctrlPr>
              <w:rPr>
                <w:rFonts w:ascii="Cambria Math" w:hAnsi="Cambria Math"/>
                <w:i/>
                <w:iCs/>
                <w:lang w:val="en-GB" w:eastAsia="zh-TW"/>
              </w:rPr>
            </m:ctrlPr>
          </m:sSupPr>
          <m:e>
            <m:acc>
              <m:accPr>
                <m:chr m:val="̃"/>
                <m:ctrlPr>
                  <w:rPr>
                    <w:rFonts w:ascii="Cambria Math" w:hAnsi="Cambria Math"/>
                    <w:i/>
                    <w:iCs/>
                    <w:lang w:val="en-GB" w:eastAsia="zh-TW"/>
                  </w:rPr>
                </m:ctrlPr>
              </m:accPr>
              <m:e>
                <m:r>
                  <w:rPr>
                    <w:rFonts w:ascii="Cambria Math" w:hAnsi="Cambria Math"/>
                    <w:lang w:val="en-GB" w:eastAsia="zh-TW"/>
                  </w:rPr>
                  <m:t>D</m:t>
                </m:r>
              </m:e>
            </m:acc>
          </m:e>
          <m:sup>
            <m:r>
              <w:rPr>
                <w:rFonts w:ascii="Cambria Math" w:hAnsi="Cambria Math"/>
                <w:lang w:val="en-GB" w:eastAsia="zh-TW"/>
              </w:rPr>
              <m:t>-</m:t>
            </m:r>
            <m:f>
              <m:fPr>
                <m:ctrlPr>
                  <w:rPr>
                    <w:rFonts w:ascii="Cambria Math" w:hAnsi="Cambria Math"/>
                    <w:i/>
                    <w:iCs/>
                    <w:lang w:val="en-GB" w:eastAsia="zh-TW"/>
                  </w:rPr>
                </m:ctrlPr>
              </m:fPr>
              <m:num>
                <m:r>
                  <w:rPr>
                    <w:rFonts w:ascii="Cambria Math" w:hAnsi="Cambria Math"/>
                    <w:lang w:val="en-GB" w:eastAsia="zh-TW"/>
                  </w:rPr>
                  <m:t>1</m:t>
                </m:r>
              </m:num>
              <m:den>
                <m:r>
                  <w:rPr>
                    <w:rFonts w:ascii="Cambria Math" w:hAnsi="Cambria Math"/>
                    <w:lang w:val="en-GB" w:eastAsia="zh-TW"/>
                  </w:rPr>
                  <m:t>2</m:t>
                </m:r>
              </m:den>
            </m:f>
          </m:sup>
        </m:sSup>
        <m:acc>
          <m:accPr>
            <m:chr m:val="̃"/>
            <m:ctrlPr>
              <w:rPr>
                <w:rFonts w:ascii="Cambria Math" w:hAnsi="Cambria Math"/>
                <w:i/>
                <w:iCs/>
                <w:lang w:val="en-GB" w:eastAsia="zh-TW"/>
              </w:rPr>
            </m:ctrlPr>
          </m:accPr>
          <m:e>
            <m:r>
              <w:rPr>
                <w:rFonts w:ascii="Cambria Math" w:hAnsi="Cambria Math"/>
                <w:lang w:val="en-GB" w:eastAsia="zh-TW"/>
              </w:rPr>
              <m:t>A</m:t>
            </m:r>
          </m:e>
        </m:acc>
        <m:sSup>
          <m:sSupPr>
            <m:ctrlPr>
              <w:rPr>
                <w:rFonts w:ascii="Cambria Math" w:hAnsi="Cambria Math"/>
                <w:i/>
                <w:iCs/>
                <w:lang w:val="en-GB" w:eastAsia="zh-TW"/>
              </w:rPr>
            </m:ctrlPr>
          </m:sSupPr>
          <m:e>
            <m:acc>
              <m:accPr>
                <m:chr m:val="̃"/>
                <m:ctrlPr>
                  <w:rPr>
                    <w:rFonts w:ascii="Cambria Math" w:hAnsi="Cambria Math"/>
                    <w:i/>
                    <w:iCs/>
                    <w:lang w:val="en-GB" w:eastAsia="zh-TW"/>
                  </w:rPr>
                </m:ctrlPr>
              </m:accPr>
              <m:e>
                <m:r>
                  <w:rPr>
                    <w:rFonts w:ascii="Cambria Math" w:hAnsi="Cambria Math"/>
                    <w:lang w:val="en-GB" w:eastAsia="zh-TW"/>
                  </w:rPr>
                  <m:t>D</m:t>
                </m:r>
              </m:e>
            </m:acc>
          </m:e>
          <m:sup>
            <m:r>
              <w:rPr>
                <w:rFonts w:ascii="Cambria Math" w:hAnsi="Cambria Math"/>
                <w:lang w:val="en-GB" w:eastAsia="zh-TW"/>
              </w:rPr>
              <m:t>-</m:t>
            </m:r>
            <m:f>
              <m:fPr>
                <m:ctrlPr>
                  <w:rPr>
                    <w:rFonts w:ascii="Cambria Math" w:hAnsi="Cambria Math"/>
                    <w:i/>
                    <w:iCs/>
                    <w:lang w:val="en-GB" w:eastAsia="zh-TW"/>
                  </w:rPr>
                </m:ctrlPr>
              </m:fPr>
              <m:num>
                <m:r>
                  <w:rPr>
                    <w:rFonts w:ascii="Cambria Math" w:hAnsi="Cambria Math"/>
                    <w:lang w:val="en-GB" w:eastAsia="zh-TW"/>
                  </w:rPr>
                  <m:t>1</m:t>
                </m:r>
              </m:num>
              <m:den>
                <m:r>
                  <w:rPr>
                    <w:rFonts w:ascii="Cambria Math" w:hAnsi="Cambria Math"/>
                    <w:lang w:val="en-GB" w:eastAsia="zh-TW"/>
                  </w:rPr>
                  <m:t>2</m:t>
                </m:r>
              </m:den>
            </m:f>
          </m:sup>
        </m:sSup>
      </m:oMath>
      <w:r w:rsidR="00A7204E">
        <w:rPr>
          <w:iCs/>
          <w:lang w:val="en-GB" w:eastAsia="zh-TW"/>
        </w:rPr>
        <w:t xml:space="preserve">, combine with an activation function the fast graph convolution formula </w:t>
      </w:r>
      <w:r w:rsidR="008B250D">
        <w:rPr>
          <w:iCs/>
          <w:lang w:val="en-GB" w:eastAsia="zh-TW"/>
        </w:rPr>
        <w:t xml:space="preserve">is given by </w:t>
      </w:r>
      <m:oMath>
        <m:sSup>
          <m:sSupPr>
            <m:ctrlPr>
              <w:rPr>
                <w:rFonts w:ascii="Cambria Math" w:hAnsi="Cambria Math"/>
                <w:i/>
                <w:iCs/>
                <w:lang w:val="en-GB" w:eastAsia="zh-TW"/>
              </w:rPr>
            </m:ctrlPr>
          </m:sSupPr>
          <m:e>
            <m:r>
              <w:rPr>
                <w:rFonts w:ascii="Cambria Math" w:hAnsi="Cambria Math"/>
                <w:lang w:val="en-GB" w:eastAsia="zh-TW"/>
              </w:rPr>
              <m:t>H</m:t>
            </m:r>
          </m:e>
          <m:sup>
            <m:r>
              <w:rPr>
                <w:rFonts w:ascii="Cambria Math" w:hAnsi="Cambria Math"/>
                <w:lang w:val="en-GB" w:eastAsia="zh-TW"/>
              </w:rPr>
              <m:t>l+1</m:t>
            </m:r>
          </m:sup>
        </m:sSup>
        <m:r>
          <w:rPr>
            <w:rFonts w:ascii="Cambria Math" w:hAnsi="Cambria Math"/>
            <w:lang w:val="en-GB" w:eastAsia="zh-TW"/>
          </w:rPr>
          <m:t>=f</m:t>
        </m:r>
        <m:d>
          <m:dPr>
            <m:ctrlPr>
              <w:rPr>
                <w:rFonts w:ascii="Cambria Math" w:hAnsi="Cambria Math"/>
                <w:i/>
                <w:iCs/>
                <w:lang w:val="en-GB" w:eastAsia="zh-TW"/>
              </w:rPr>
            </m:ctrlPr>
          </m:dPr>
          <m:e>
            <m:sSup>
              <m:sSupPr>
                <m:ctrlPr>
                  <w:rPr>
                    <w:rFonts w:ascii="Cambria Math" w:hAnsi="Cambria Math"/>
                    <w:i/>
                    <w:iCs/>
                    <w:lang w:val="en-GB" w:eastAsia="zh-TW"/>
                  </w:rPr>
                </m:ctrlPr>
              </m:sSupPr>
              <m:e>
                <m:r>
                  <w:rPr>
                    <w:rFonts w:ascii="Cambria Math" w:hAnsi="Cambria Math"/>
                    <w:lang w:val="en-GB" w:eastAsia="zh-TW"/>
                  </w:rPr>
                  <m:t>H</m:t>
                </m:r>
              </m:e>
              <m:sup>
                <m:r>
                  <w:rPr>
                    <w:rFonts w:ascii="Cambria Math" w:hAnsi="Cambria Math"/>
                    <w:lang w:val="en-GB" w:eastAsia="zh-TW"/>
                  </w:rPr>
                  <m:t>l</m:t>
                </m:r>
              </m:sup>
            </m:sSup>
            <m:r>
              <w:rPr>
                <w:rFonts w:ascii="Cambria Math" w:hAnsi="Cambria Math"/>
                <w:lang w:val="en-GB" w:eastAsia="zh-TW"/>
              </w:rPr>
              <m:t>,A</m:t>
            </m:r>
          </m:e>
        </m:d>
        <m:r>
          <w:rPr>
            <w:rFonts w:ascii="Cambria Math" w:hAnsi="Cambria Math"/>
            <w:lang w:val="en-GB" w:eastAsia="zh-TW"/>
          </w:rPr>
          <m:t>=σ(</m:t>
        </m:r>
        <m:sSup>
          <m:sSupPr>
            <m:ctrlPr>
              <w:rPr>
                <w:rFonts w:ascii="Cambria Math" w:hAnsi="Cambria Math"/>
                <w:i/>
                <w:iCs/>
                <w:lang w:val="en-GB" w:eastAsia="zh-TW"/>
              </w:rPr>
            </m:ctrlPr>
          </m:sSupPr>
          <m:e>
            <m:acc>
              <m:accPr>
                <m:chr m:val="̃"/>
                <m:ctrlPr>
                  <w:rPr>
                    <w:rFonts w:ascii="Cambria Math" w:hAnsi="Cambria Math"/>
                    <w:i/>
                    <w:iCs/>
                    <w:lang w:val="en-GB" w:eastAsia="zh-TW"/>
                  </w:rPr>
                </m:ctrlPr>
              </m:accPr>
              <m:e>
                <m:r>
                  <w:rPr>
                    <w:rFonts w:ascii="Cambria Math" w:hAnsi="Cambria Math"/>
                    <w:lang w:val="en-GB" w:eastAsia="zh-TW"/>
                  </w:rPr>
                  <m:t>D</m:t>
                </m:r>
              </m:e>
            </m:acc>
          </m:e>
          <m:sup>
            <m:r>
              <w:rPr>
                <w:rFonts w:ascii="Cambria Math" w:hAnsi="Cambria Math"/>
                <w:lang w:val="en-GB" w:eastAsia="zh-TW"/>
              </w:rPr>
              <m:t>-1/2</m:t>
            </m:r>
          </m:sup>
        </m:sSup>
        <m:acc>
          <m:accPr>
            <m:chr m:val="̃"/>
            <m:ctrlPr>
              <w:rPr>
                <w:rFonts w:ascii="Cambria Math" w:hAnsi="Cambria Math"/>
                <w:i/>
                <w:iCs/>
                <w:lang w:val="en-GB" w:eastAsia="zh-TW"/>
              </w:rPr>
            </m:ctrlPr>
          </m:accPr>
          <m:e>
            <m:r>
              <w:rPr>
                <w:rFonts w:ascii="Cambria Math" w:hAnsi="Cambria Math"/>
                <w:lang w:val="en-GB" w:eastAsia="zh-TW"/>
              </w:rPr>
              <m:t>A</m:t>
            </m:r>
          </m:e>
        </m:acc>
        <m:sSup>
          <m:sSupPr>
            <m:ctrlPr>
              <w:rPr>
                <w:rFonts w:ascii="Cambria Math" w:hAnsi="Cambria Math"/>
                <w:i/>
                <w:iCs/>
                <w:lang w:val="en-GB" w:eastAsia="zh-TW"/>
              </w:rPr>
            </m:ctrlPr>
          </m:sSupPr>
          <m:e>
            <m:acc>
              <m:accPr>
                <m:chr m:val="̃"/>
                <m:ctrlPr>
                  <w:rPr>
                    <w:rFonts w:ascii="Cambria Math" w:hAnsi="Cambria Math"/>
                    <w:i/>
                    <w:iCs/>
                    <w:lang w:val="en-GB" w:eastAsia="zh-TW"/>
                  </w:rPr>
                </m:ctrlPr>
              </m:accPr>
              <m:e>
                <m:r>
                  <w:rPr>
                    <w:rFonts w:ascii="Cambria Math" w:hAnsi="Cambria Math"/>
                    <w:lang w:val="en-GB" w:eastAsia="zh-TW"/>
                  </w:rPr>
                  <m:t>D</m:t>
                </m:r>
              </m:e>
            </m:acc>
          </m:e>
          <m:sup>
            <m:r>
              <w:rPr>
                <w:rFonts w:ascii="Cambria Math" w:hAnsi="Cambria Math"/>
                <w:lang w:val="en-GB" w:eastAsia="zh-TW"/>
              </w:rPr>
              <m:t>-1/2</m:t>
            </m:r>
          </m:sup>
        </m:sSup>
        <m:sSup>
          <m:sSupPr>
            <m:ctrlPr>
              <w:rPr>
                <w:rFonts w:ascii="Cambria Math" w:hAnsi="Cambria Math"/>
                <w:i/>
                <w:iCs/>
                <w:lang w:val="en-GB" w:eastAsia="zh-TW"/>
              </w:rPr>
            </m:ctrlPr>
          </m:sSupPr>
          <m:e>
            <m:r>
              <w:rPr>
                <w:rFonts w:ascii="Cambria Math" w:hAnsi="Cambria Math"/>
                <w:lang w:val="en-GB" w:eastAsia="zh-TW"/>
              </w:rPr>
              <m:t>H</m:t>
            </m:r>
          </m:e>
          <m:sup>
            <m:r>
              <w:rPr>
                <w:rFonts w:ascii="Cambria Math" w:hAnsi="Cambria Math"/>
                <w:lang w:val="en-GB" w:eastAsia="zh-TW"/>
              </w:rPr>
              <m:t>l</m:t>
            </m:r>
          </m:sup>
        </m:sSup>
        <m:sSup>
          <m:sSupPr>
            <m:ctrlPr>
              <w:rPr>
                <w:rFonts w:ascii="Cambria Math" w:hAnsi="Cambria Math"/>
                <w:i/>
                <w:iCs/>
                <w:lang w:val="en-GB" w:eastAsia="zh-TW"/>
              </w:rPr>
            </m:ctrlPr>
          </m:sSupPr>
          <m:e>
            <m:r>
              <w:rPr>
                <w:rFonts w:ascii="Cambria Math" w:hAnsi="Cambria Math"/>
                <w:lang w:val="en-GB" w:eastAsia="zh-TW"/>
              </w:rPr>
              <m:t>W</m:t>
            </m:r>
          </m:e>
          <m:sup>
            <m:r>
              <w:rPr>
                <w:rFonts w:ascii="Cambria Math" w:hAnsi="Cambria Math"/>
                <w:lang w:val="en-GB" w:eastAsia="zh-TW"/>
              </w:rPr>
              <m:t>l</m:t>
            </m:r>
          </m:sup>
        </m:sSup>
      </m:oMath>
      <w:r w:rsidR="00F6232F">
        <w:rPr>
          <w:iCs/>
          <w:lang w:val="en-GB" w:eastAsia="zh-TW"/>
        </w:rPr>
        <w:t>)</w:t>
      </w:r>
    </w:p>
    <w:p w:rsidR="00F6232F" w:rsidRDefault="00F6232F" w:rsidP="00F6232F">
      <w:pPr>
        <w:pStyle w:val="Heading2"/>
        <w:rPr>
          <w:lang w:eastAsia="zh-TW"/>
        </w:rPr>
      </w:pPr>
      <w:bookmarkStart w:id="53" w:name="_Toc41858995"/>
      <w:r>
        <w:rPr>
          <w:lang w:eastAsia="zh-TW"/>
        </w:rPr>
        <w:t>Temporal convolution</w:t>
      </w:r>
      <w:bookmarkEnd w:id="53"/>
    </w:p>
    <w:p w:rsidR="00F6232F" w:rsidRPr="00F6232F" w:rsidRDefault="00F9736A" w:rsidP="00F6232F">
      <w:pPr>
        <w:rPr>
          <w:lang w:val="en-GB" w:eastAsia="zh-HK"/>
        </w:rPr>
      </w:pPr>
      <w:r w:rsidRPr="00F9736A">
        <w:rPr>
          <w:iCs/>
          <w:noProof/>
          <w:lang w:val="en-US" w:eastAsia="zh-TW"/>
        </w:rPr>
        <w:drawing>
          <wp:anchor distT="0" distB="0" distL="114300" distR="114300" simplePos="0" relativeHeight="251678720" behindDoc="0" locked="0" layoutInCell="1" allowOverlap="1">
            <wp:simplePos x="0" y="0"/>
            <wp:positionH relativeFrom="column">
              <wp:posOffset>1851366</wp:posOffset>
            </wp:positionH>
            <wp:positionV relativeFrom="paragraph">
              <wp:posOffset>2065020</wp:posOffset>
            </wp:positionV>
            <wp:extent cx="1760220" cy="2100580"/>
            <wp:effectExtent l="0" t="0" r="0" b="0"/>
            <wp:wrapTopAndBottom/>
            <wp:docPr id="2" name="Picture 2" descr="C:\Users\FYP201~1\AppData\Local\Temp\159086494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YP201~1\AppData\Local\Temp\1590864944(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60220" cy="2100580"/>
                    </a:xfrm>
                    <a:prstGeom prst="rect">
                      <a:avLst/>
                    </a:prstGeom>
                    <a:noFill/>
                    <a:ln>
                      <a:noFill/>
                    </a:ln>
                  </pic:spPr>
                </pic:pic>
              </a:graphicData>
            </a:graphic>
            <wp14:sizeRelH relativeFrom="page">
              <wp14:pctWidth>0</wp14:pctWidth>
            </wp14:sizeRelH>
            <wp14:sizeRelV relativeFrom="page">
              <wp14:pctHeight>0</wp14:pctHeight>
            </wp14:sizeRelV>
          </wp:anchor>
        </w:drawing>
      </w:r>
      <w:r w:rsidR="008B1856">
        <w:rPr>
          <w:lang w:val="en-GB" w:eastAsia="zh-TW"/>
        </w:rPr>
        <w:t xml:space="preserve">Although </w:t>
      </w:r>
      <w:r w:rsidR="00F81FC4">
        <w:rPr>
          <w:lang w:val="en-GB" w:eastAsia="zh-TW"/>
        </w:rPr>
        <w:t xml:space="preserve">the </w:t>
      </w:r>
      <w:r w:rsidR="008B1856">
        <w:rPr>
          <w:lang w:val="en-GB" w:eastAsia="zh-TW"/>
        </w:rPr>
        <w:t>Deep learning model base on RNN can be widely used on time series analysis, applying RNN on traffic forecast is a time</w:t>
      </w:r>
      <w:r w:rsidR="00F81FC4">
        <w:rPr>
          <w:lang w:val="en-GB" w:eastAsia="zh-TW"/>
        </w:rPr>
        <w:t>-</w:t>
      </w:r>
      <w:r w:rsidR="008B1856">
        <w:rPr>
          <w:lang w:val="en-GB" w:eastAsia="zh-TW"/>
        </w:rPr>
        <w:t>consuming process</w:t>
      </w:r>
      <w:r w:rsidR="00F81FC4">
        <w:rPr>
          <w:lang w:val="en-GB" w:eastAsia="zh-TW"/>
        </w:rPr>
        <w:t xml:space="preserve">, it has a complex gate control mechanism, it can not timely react to dynamic changes. </w:t>
      </w:r>
      <w:r w:rsidR="00B82FE9">
        <w:rPr>
          <w:lang w:val="en-GB" w:eastAsia="zh-TW"/>
        </w:rPr>
        <w:t>We propose a stacked deligated convolution model</w:t>
      </w:r>
      <w:r w:rsidR="002C1FA7">
        <w:rPr>
          <w:lang w:val="en-GB" w:eastAsia="zh-TW"/>
        </w:rPr>
        <w:t xml:space="preserve"> with gate control. It has 3 pros: (1) the low</w:t>
      </w:r>
      <w:r w:rsidR="00913EC2">
        <w:rPr>
          <w:lang w:val="en-GB" w:eastAsia="zh-TW"/>
        </w:rPr>
        <w:t>-</w:t>
      </w:r>
      <w:r w:rsidR="002C1FA7">
        <w:rPr>
          <w:lang w:val="en-GB" w:eastAsia="zh-TW"/>
        </w:rPr>
        <w:t>level CNN capture</w:t>
      </w:r>
      <w:r w:rsidR="00913EC2">
        <w:rPr>
          <w:lang w:val="en-GB" w:eastAsia="zh-TW"/>
        </w:rPr>
        <w:t>s</w:t>
      </w:r>
      <w:r w:rsidR="002C1FA7">
        <w:rPr>
          <w:lang w:val="en-GB" w:eastAsia="zh-TW"/>
        </w:rPr>
        <w:t xml:space="preserve"> the dependencie</w:t>
      </w:r>
      <w:r w:rsidR="00913EC2">
        <w:rPr>
          <w:lang w:val="en-GB" w:eastAsia="zh-TW"/>
        </w:rPr>
        <w:t>s</w:t>
      </w:r>
      <w:r w:rsidR="002C1FA7">
        <w:rPr>
          <w:lang w:val="en-GB" w:eastAsia="zh-TW"/>
        </w:rPr>
        <w:t xml:space="preserve"> of </w:t>
      </w:r>
      <w:r w:rsidR="00913EC2">
        <w:rPr>
          <w:lang w:val="en-GB" w:eastAsia="zh-TW"/>
        </w:rPr>
        <w:t xml:space="preserve">the </w:t>
      </w:r>
      <w:r w:rsidR="002C1FA7">
        <w:rPr>
          <w:lang w:val="en-GB" w:eastAsia="zh-TW"/>
        </w:rPr>
        <w:t>nearer time step, high</w:t>
      </w:r>
      <w:r w:rsidR="00913EC2">
        <w:rPr>
          <w:lang w:val="en-GB" w:eastAsia="zh-TW"/>
        </w:rPr>
        <w:t>-</w:t>
      </w:r>
      <w:r w:rsidR="002C1FA7">
        <w:rPr>
          <w:lang w:val="en-GB" w:eastAsia="zh-TW"/>
        </w:rPr>
        <w:t>level CNN capture</w:t>
      </w:r>
      <w:r w:rsidR="00913EC2">
        <w:rPr>
          <w:lang w:val="en-GB" w:eastAsia="zh-TW"/>
        </w:rPr>
        <w:t>s</w:t>
      </w:r>
      <w:r w:rsidR="002C1FA7">
        <w:rPr>
          <w:lang w:val="en-GB" w:eastAsia="zh-TW"/>
        </w:rPr>
        <w:t xml:space="preserve"> the depend</w:t>
      </w:r>
      <w:r w:rsidR="00913EC2">
        <w:rPr>
          <w:lang w:val="en-GB" w:eastAsia="zh-TW"/>
        </w:rPr>
        <w:t>encies</w:t>
      </w:r>
      <w:r w:rsidR="002C1FA7">
        <w:rPr>
          <w:lang w:val="en-GB" w:eastAsia="zh-TW"/>
        </w:rPr>
        <w:t xml:space="preserve"> of </w:t>
      </w:r>
      <w:r w:rsidR="009F38AB">
        <w:rPr>
          <w:lang w:val="en-GB" w:eastAsia="zh-TW"/>
        </w:rPr>
        <w:t xml:space="preserve">the </w:t>
      </w:r>
      <w:r w:rsidR="002C1FA7">
        <w:rPr>
          <w:lang w:val="en-GB" w:eastAsia="zh-TW"/>
        </w:rPr>
        <w:t>further time step, base on this laye</w:t>
      </w:r>
      <w:r w:rsidR="009F38AB">
        <w:rPr>
          <w:lang w:val="en-GB" w:eastAsia="zh-TW"/>
        </w:rPr>
        <w:t>r</w:t>
      </w:r>
      <w:r w:rsidR="002C1FA7">
        <w:rPr>
          <w:lang w:val="en-GB" w:eastAsia="zh-TW"/>
        </w:rPr>
        <w:t>-rise structure, it’s more likely to capture long-term dependencies.</w:t>
      </w:r>
      <w:r w:rsidR="00437D32">
        <w:rPr>
          <w:lang w:val="en-GB" w:eastAsia="zh-TW"/>
        </w:rPr>
        <w:t xml:space="preserve"> (2) stacked CNN only takes n/k process comparing with RNN of k processes, the efficiency is muc</w:t>
      </w:r>
      <w:r w:rsidR="00DF5126">
        <w:rPr>
          <w:lang w:val="en-GB" w:eastAsia="zh-TW"/>
        </w:rPr>
        <w:t>h enhanced (3) Since CNN does not</w:t>
      </w:r>
      <w:r w:rsidR="00437D32">
        <w:rPr>
          <w:lang w:val="en-GB" w:eastAsia="zh-TW"/>
        </w:rPr>
        <w:t xml:space="preserve"> rely on the historical information of the series, it can be </w:t>
      </w:r>
      <w:r w:rsidR="00C47B74">
        <w:rPr>
          <w:rFonts w:ascii="Arial" w:hAnsi="Arial" w:cs="Arial"/>
          <w:color w:val="333333"/>
          <w:sz w:val="21"/>
          <w:szCs w:val="21"/>
          <w:shd w:val="clear" w:color="auto" w:fill="FFFFFF"/>
        </w:rPr>
        <w:t>parallel</w:t>
      </w:r>
      <w:r w:rsidR="00C47B74">
        <w:rPr>
          <w:lang w:val="en-GB" w:eastAsia="zh-TW"/>
        </w:rPr>
        <w:t xml:space="preserve"> calculated. The training speed is much faster, can handle larger data and fulfill the real-time processing requirement.</w:t>
      </w:r>
    </w:p>
    <w:p w:rsidR="00DA4534" w:rsidRPr="00DA4534" w:rsidRDefault="00DA4534" w:rsidP="00DA4534">
      <w:pPr>
        <w:pStyle w:val="Caption"/>
        <w:keepNext/>
        <w:rPr>
          <w:lang w:val="en-GB" w:eastAsia="zh-TW"/>
        </w:rPr>
      </w:pPr>
      <w:bookmarkStart w:id="54" w:name="OLE_LINK6"/>
      <w:r>
        <w:rPr>
          <w:lang w:val="en-GB"/>
        </w:rPr>
        <w:t>Figure</w:t>
      </w:r>
      <w:r w:rsidRPr="0078574E">
        <w:rPr>
          <w:lang w:val="en-GB"/>
        </w:rPr>
        <w:t xml:space="preserve"> </w:t>
      </w:r>
      <w:r w:rsidRPr="0078574E">
        <w:rPr>
          <w:lang w:val="en-GB"/>
        </w:rPr>
        <w:fldChar w:fldCharType="begin"/>
      </w:r>
      <w:r w:rsidRPr="0078574E">
        <w:rPr>
          <w:lang w:val="en-GB"/>
        </w:rPr>
        <w:instrText xml:space="preserve"> SEQ Table \* ARABIC </w:instrText>
      </w:r>
      <w:r w:rsidRPr="0078574E">
        <w:rPr>
          <w:lang w:val="en-GB"/>
        </w:rPr>
        <w:fldChar w:fldCharType="separate"/>
      </w:r>
      <w:r>
        <w:rPr>
          <w:noProof/>
          <w:lang w:val="en-GB"/>
        </w:rPr>
        <w:t>1</w:t>
      </w:r>
      <w:r w:rsidRPr="0078574E">
        <w:rPr>
          <w:lang w:val="en-GB"/>
        </w:rPr>
        <w:fldChar w:fldCharType="end"/>
      </w:r>
      <w:r w:rsidRPr="0078574E">
        <w:rPr>
          <w:lang w:val="en-GB" w:eastAsia="zh-TW"/>
        </w:rPr>
        <w:t xml:space="preserve">: </w:t>
      </w:r>
      <w:r>
        <w:rPr>
          <w:lang w:val="en-GB" w:eastAsia="zh-TW"/>
        </w:rPr>
        <w:t>Causal Deligatied</w:t>
      </w:r>
      <w:r w:rsidRPr="0078574E">
        <w:rPr>
          <w:lang w:val="en-GB" w:eastAsia="zh-TW"/>
        </w:rPr>
        <w:t xml:space="preserve"> </w:t>
      </w:r>
      <w:r>
        <w:rPr>
          <w:lang w:val="en-GB" w:eastAsia="zh-TW"/>
        </w:rPr>
        <w:t>CNN</w:t>
      </w:r>
    </w:p>
    <w:bookmarkEnd w:id="54"/>
    <w:p w:rsidR="004658DF" w:rsidRPr="004658DF" w:rsidRDefault="00F9736A" w:rsidP="004658DF">
      <w:pPr>
        <w:rPr>
          <w:iCs/>
          <w:lang w:val="en-GB" w:eastAsia="zh-TW"/>
        </w:rPr>
      </w:pPr>
      <w:r>
        <w:rPr>
          <w:iCs/>
          <w:lang w:val="en-GB" w:eastAsia="zh-TW"/>
        </w:rPr>
        <w:t xml:space="preserve">The temporal convolution uses </w:t>
      </w:r>
      <w:r w:rsidR="00605474">
        <w:rPr>
          <w:iCs/>
          <w:lang w:val="en-GB" w:eastAsia="zh-TW"/>
        </w:rPr>
        <w:t xml:space="preserve">causal </w:t>
      </w:r>
      <w:r>
        <w:rPr>
          <w:iCs/>
          <w:lang w:val="en-GB" w:eastAsia="zh-TW"/>
        </w:rPr>
        <w:t>deligated convolution purpose in Wavenet(Deep mind et.al 2016)</w:t>
      </w:r>
      <w:r w:rsidR="002017D4">
        <w:rPr>
          <w:iCs/>
          <w:lang w:val="en-GB" w:eastAsia="zh-TW"/>
        </w:rPr>
        <w:t xml:space="preserve"> it stacks deligated temporal CNN </w:t>
      </w:r>
      <w:r w:rsidR="002E6D90">
        <w:rPr>
          <w:iCs/>
          <w:lang w:val="en-GB" w:eastAsia="zh-TW"/>
        </w:rPr>
        <w:t>layer to build the block.</w:t>
      </w:r>
      <w:r w:rsidR="00FD3F68">
        <w:rPr>
          <w:iCs/>
          <w:lang w:val="en-GB" w:eastAsia="zh-TW"/>
        </w:rPr>
        <w:t xml:space="preserve"> It increases the reception field and reduces the calculation</w:t>
      </w:r>
      <w:r w:rsidR="00FE72B5">
        <w:rPr>
          <w:iCs/>
          <w:lang w:val="en-GB" w:eastAsia="zh-TW"/>
        </w:rPr>
        <w:t xml:space="preserve"> The filter is flexible to change by tuning the parameter of dilation and </w:t>
      </w:r>
      <w:r w:rsidR="009D716F">
        <w:rPr>
          <w:iCs/>
          <w:lang w:val="en-GB" w:eastAsia="zh-TW"/>
        </w:rPr>
        <w:t>the level of layers</w:t>
      </w:r>
      <w:r w:rsidR="004415DA">
        <w:rPr>
          <w:iCs/>
          <w:lang w:val="en-GB" w:eastAsia="zh-TW"/>
        </w:rPr>
        <w:t>.</w:t>
      </w:r>
    </w:p>
    <w:p w:rsidR="004658DF" w:rsidRDefault="00182DF4" w:rsidP="00182DF4">
      <w:pPr>
        <w:pStyle w:val="Heading2"/>
        <w:rPr>
          <w:lang w:eastAsia="zh-TW"/>
        </w:rPr>
      </w:pPr>
      <w:bookmarkStart w:id="55" w:name="_Toc41858996"/>
      <w:r>
        <w:rPr>
          <w:lang w:eastAsia="zh-TW"/>
        </w:rPr>
        <w:t>Residual connection</w:t>
      </w:r>
      <w:bookmarkEnd w:id="55"/>
    </w:p>
    <w:p w:rsidR="00182DF4" w:rsidRDefault="00182DF4" w:rsidP="00182DF4">
      <w:pPr>
        <w:rPr>
          <w:lang w:val="en-GB" w:eastAsia="zh-TW"/>
        </w:rPr>
      </w:pPr>
      <w:r>
        <w:rPr>
          <w:lang w:val="en-GB" w:eastAsia="zh-TW"/>
        </w:rPr>
        <w:t>As the neural network go</w:t>
      </w:r>
      <w:r w:rsidR="008C2BE5">
        <w:rPr>
          <w:lang w:val="en-GB" w:eastAsia="zh-TW"/>
        </w:rPr>
        <w:t>es</w:t>
      </w:r>
      <w:r>
        <w:rPr>
          <w:lang w:val="en-GB" w:eastAsia="zh-TW"/>
        </w:rPr>
        <w:t xml:space="preserve"> deeper the relativity of </w:t>
      </w:r>
      <w:r w:rsidR="008C2BE5">
        <w:rPr>
          <w:lang w:val="en-GB" w:eastAsia="zh-TW"/>
        </w:rPr>
        <w:t xml:space="preserve">the </w:t>
      </w:r>
      <w:r>
        <w:rPr>
          <w:lang w:val="en-GB" w:eastAsia="zh-TW"/>
        </w:rPr>
        <w:t>back</w:t>
      </w:r>
      <w:r w:rsidR="008C2BE5">
        <w:rPr>
          <w:lang w:val="en-GB" w:eastAsia="zh-TW"/>
        </w:rPr>
        <w:t xml:space="preserve"> </w:t>
      </w:r>
      <w:r>
        <w:rPr>
          <w:lang w:val="en-GB" w:eastAsia="zh-TW"/>
        </w:rPr>
        <w:t>propagation gradient will decrease, and approximate to white noise at the end. If the gradient is approximate to white noise, tra</w:t>
      </w:r>
      <w:r w:rsidR="008C2BE5">
        <w:rPr>
          <w:lang w:val="en-GB" w:eastAsia="zh-TW"/>
        </w:rPr>
        <w:t>i</w:t>
      </w:r>
      <w:r>
        <w:rPr>
          <w:lang w:val="en-GB" w:eastAsia="zh-TW"/>
        </w:rPr>
        <w:t xml:space="preserve">ning a network using that gradient is without distinction to random training. Although using </w:t>
      </w:r>
      <w:r w:rsidR="008C2BE5">
        <w:rPr>
          <w:lang w:val="en-GB" w:eastAsia="zh-TW"/>
        </w:rPr>
        <w:t xml:space="preserve">a </w:t>
      </w:r>
      <w:r>
        <w:rPr>
          <w:lang w:val="en-GB" w:eastAsia="zh-TW"/>
        </w:rPr>
        <w:t>normalized trick</w:t>
      </w:r>
      <w:r w:rsidR="00B5075D">
        <w:rPr>
          <w:lang w:val="en-GB" w:eastAsia="zh-TW"/>
        </w:rPr>
        <w:t xml:space="preserve"> such as </w:t>
      </w:r>
      <w:r w:rsidR="008C2BE5">
        <w:rPr>
          <w:lang w:val="en-GB" w:eastAsia="zh-TW"/>
        </w:rPr>
        <w:t xml:space="preserve">the </w:t>
      </w:r>
      <w:r w:rsidR="00B5075D">
        <w:rPr>
          <w:lang w:val="en-GB" w:eastAsia="zh-TW"/>
        </w:rPr>
        <w:t>Batch normalization</w:t>
      </w:r>
      <w:r w:rsidR="00477CD3">
        <w:rPr>
          <w:lang w:val="en-GB" w:eastAsia="zh-TW"/>
        </w:rPr>
        <w:t xml:space="preserve"> layer</w:t>
      </w:r>
      <w:r w:rsidR="00477CD3">
        <w:rPr>
          <w:lang w:val="en-GB" w:eastAsia="zh-TW"/>
        </w:rPr>
        <w:fldChar w:fldCharType="begin"/>
      </w:r>
      <w:r w:rsidR="00477CD3">
        <w:rPr>
          <w:lang w:val="en-GB" w:eastAsia="zh-TW"/>
        </w:rPr>
        <w:instrText xml:space="preserve"> REF _Ref41861612 \r \h </w:instrText>
      </w:r>
      <w:r w:rsidR="00477CD3">
        <w:rPr>
          <w:lang w:val="en-GB" w:eastAsia="zh-TW"/>
        </w:rPr>
      </w:r>
      <w:r w:rsidR="00477CD3">
        <w:rPr>
          <w:lang w:val="en-GB" w:eastAsia="zh-TW"/>
        </w:rPr>
        <w:fldChar w:fldCharType="separate"/>
      </w:r>
      <w:r w:rsidR="008377F8">
        <w:rPr>
          <w:lang w:val="en-GB" w:eastAsia="zh-TW"/>
        </w:rPr>
        <w:t>[8</w:t>
      </w:r>
      <w:r w:rsidR="00477CD3">
        <w:rPr>
          <w:lang w:val="en-GB" w:eastAsia="zh-TW"/>
        </w:rPr>
        <w:t>]</w:t>
      </w:r>
      <w:r w:rsidR="00477CD3">
        <w:rPr>
          <w:lang w:val="en-GB" w:eastAsia="zh-TW"/>
        </w:rPr>
        <w:fldChar w:fldCharType="end"/>
      </w:r>
      <w:r>
        <w:rPr>
          <w:lang w:val="en-GB" w:eastAsia="zh-TW"/>
        </w:rPr>
        <w:t xml:space="preserve"> can </w:t>
      </w:r>
      <w:r w:rsidRPr="00182DF4">
        <w:rPr>
          <w:lang w:val="en-GB" w:eastAsia="zh-TW"/>
        </w:rPr>
        <w:t>stabilize</w:t>
      </w:r>
      <w:r>
        <w:rPr>
          <w:lang w:val="en-GB" w:eastAsia="zh-TW"/>
        </w:rPr>
        <w:t xml:space="preserve"> the gradient to normal range, prevent the occur</w:t>
      </w:r>
      <w:r w:rsidR="00E14D46">
        <w:rPr>
          <w:lang w:val="en-GB" w:eastAsia="zh-TW"/>
        </w:rPr>
        <w:t>re</w:t>
      </w:r>
      <w:r>
        <w:rPr>
          <w:lang w:val="en-GB" w:eastAsia="zh-TW"/>
        </w:rPr>
        <w:t>nce of gradient d</w:t>
      </w:r>
      <w:r w:rsidR="00E14D46">
        <w:rPr>
          <w:lang w:val="en-GB" w:eastAsia="zh-TW"/>
        </w:rPr>
        <w:t>esc</w:t>
      </w:r>
      <w:r>
        <w:rPr>
          <w:lang w:val="en-GB" w:eastAsia="zh-TW"/>
        </w:rPr>
        <w:t>ending and gradient explo</w:t>
      </w:r>
      <w:r w:rsidR="00E14D46">
        <w:rPr>
          <w:lang w:val="en-GB" w:eastAsia="zh-TW"/>
        </w:rPr>
        <w:t>s</w:t>
      </w:r>
      <w:r>
        <w:rPr>
          <w:lang w:val="en-GB" w:eastAsia="zh-TW"/>
        </w:rPr>
        <w:t>ion, however</w:t>
      </w:r>
      <w:r w:rsidR="00E14D46">
        <w:rPr>
          <w:lang w:val="en-GB" w:eastAsia="zh-TW"/>
        </w:rPr>
        <w:t>,</w:t>
      </w:r>
      <w:r>
        <w:rPr>
          <w:lang w:val="en-GB" w:eastAsia="zh-TW"/>
        </w:rPr>
        <w:t xml:space="preserve"> the relativit</w:t>
      </w:r>
      <w:r w:rsidR="00E14D46">
        <w:rPr>
          <w:lang w:val="en-GB" w:eastAsia="zh-TW"/>
        </w:rPr>
        <w:t>y</w:t>
      </w:r>
      <w:r>
        <w:rPr>
          <w:lang w:val="en-GB" w:eastAsia="zh-TW"/>
        </w:rPr>
        <w:t xml:space="preserve"> of gradient is still attenuating as the layers increase.</w:t>
      </w:r>
    </w:p>
    <w:p w:rsidR="005975F0" w:rsidRDefault="005975F0" w:rsidP="005975F0">
      <w:pPr>
        <w:pStyle w:val="Heading3"/>
        <w:rPr>
          <w:lang w:eastAsia="zh-TW"/>
        </w:rPr>
      </w:pPr>
      <w:r>
        <w:rPr>
          <w:lang w:eastAsia="zh-TW"/>
        </w:rPr>
        <w:lastRenderedPageBreak/>
        <w:t xml:space="preserve"> </w:t>
      </w:r>
      <w:bookmarkStart w:id="56" w:name="_Toc41858997"/>
      <w:r>
        <w:rPr>
          <w:lang w:eastAsia="zh-TW"/>
        </w:rPr>
        <w:t>Identity mapping</w:t>
      </w:r>
      <w:bookmarkEnd w:id="56"/>
    </w:p>
    <w:p w:rsidR="005975F0" w:rsidRDefault="00477CD3" w:rsidP="00182DF4">
      <w:pPr>
        <w:rPr>
          <w:lang w:val="en-GB" w:eastAsia="zh-TW"/>
        </w:rPr>
      </w:pPr>
      <w:r>
        <w:rPr>
          <w:lang w:val="en-GB" w:eastAsia="zh-TW"/>
        </w:rPr>
        <w:t xml:space="preserve">The ResNet model </w:t>
      </w:r>
      <w:r>
        <w:rPr>
          <w:lang w:val="en-GB" w:eastAsia="zh-TW"/>
        </w:rPr>
        <w:fldChar w:fldCharType="begin"/>
      </w:r>
      <w:r>
        <w:rPr>
          <w:lang w:val="en-GB" w:eastAsia="zh-TW"/>
        </w:rPr>
        <w:instrText xml:space="preserve"> REF _Ref41860970 \r \h </w:instrText>
      </w:r>
      <w:r>
        <w:rPr>
          <w:lang w:val="en-GB" w:eastAsia="zh-TW"/>
        </w:rPr>
      </w:r>
      <w:r>
        <w:rPr>
          <w:lang w:val="en-GB" w:eastAsia="zh-TW"/>
        </w:rPr>
        <w:fldChar w:fldCharType="separate"/>
      </w:r>
      <w:r w:rsidR="008377F8">
        <w:rPr>
          <w:lang w:val="en-GB" w:eastAsia="zh-TW"/>
        </w:rPr>
        <w:t>[2</w:t>
      </w:r>
      <w:r>
        <w:rPr>
          <w:lang w:val="en-GB" w:eastAsia="zh-TW"/>
        </w:rPr>
        <w:t>]</w:t>
      </w:r>
      <w:r>
        <w:rPr>
          <w:lang w:val="en-GB" w:eastAsia="zh-TW"/>
        </w:rPr>
        <w:fldChar w:fldCharType="end"/>
      </w:r>
      <w:r w:rsidR="00084BD5">
        <w:rPr>
          <w:lang w:val="en-GB" w:eastAsia="zh-TW"/>
        </w:rPr>
        <w:t>present</w:t>
      </w:r>
      <w:r w:rsidR="000C0240">
        <w:rPr>
          <w:lang w:val="en-GB" w:eastAsia="zh-TW"/>
        </w:rPr>
        <w:t>s</w:t>
      </w:r>
      <w:r w:rsidR="00084BD5">
        <w:rPr>
          <w:lang w:val="en-GB" w:eastAsia="zh-TW"/>
        </w:rPr>
        <w:t xml:space="preserve"> a solution </w:t>
      </w:r>
      <w:r w:rsidR="00C235AD">
        <w:rPr>
          <w:lang w:val="en-GB" w:eastAsia="zh-TW"/>
        </w:rPr>
        <w:t>by added identity mapping layers and copied the learned shallower model to construct a deeper model.</w:t>
      </w:r>
      <w:r w:rsidR="006F252B">
        <w:rPr>
          <w:lang w:val="en-GB" w:eastAsia="zh-TW"/>
        </w:rPr>
        <w:t xml:space="preserve"> As the model go</w:t>
      </w:r>
      <w:r w:rsidR="000C0240">
        <w:rPr>
          <w:lang w:val="en-GB" w:eastAsia="zh-TW"/>
        </w:rPr>
        <w:t>es</w:t>
      </w:r>
      <w:r w:rsidR="006F252B">
        <w:rPr>
          <w:lang w:val="en-GB" w:eastAsia="zh-TW"/>
        </w:rPr>
        <w:t xml:space="preserve"> deeper, the mod</w:t>
      </w:r>
      <w:r w:rsidR="000C0240">
        <w:rPr>
          <w:lang w:val="en-GB" w:eastAsia="zh-TW"/>
        </w:rPr>
        <w:t>el</w:t>
      </w:r>
      <w:r w:rsidR="006F252B">
        <w:rPr>
          <w:lang w:val="en-GB" w:eastAsia="zh-TW"/>
        </w:rPr>
        <w:t xml:space="preserve"> will be degraded, adding identity mapping to map the shallow layer to deep layer can reduce the influence. The propose of residual learning is to let the inter-structure of the deep model have the ability of identity mapping, it can prevent the degr</w:t>
      </w:r>
      <w:r w:rsidR="000C0240">
        <w:rPr>
          <w:lang w:val="en-GB" w:eastAsia="zh-TW"/>
        </w:rPr>
        <w:t>ad</w:t>
      </w:r>
      <w:r w:rsidR="006F252B">
        <w:rPr>
          <w:lang w:val="en-GB" w:eastAsia="zh-TW"/>
        </w:rPr>
        <w:t xml:space="preserve">ation of </w:t>
      </w:r>
      <w:r w:rsidR="000C0240">
        <w:rPr>
          <w:lang w:val="en-GB" w:eastAsia="zh-TW"/>
        </w:rPr>
        <w:t xml:space="preserve">the </w:t>
      </w:r>
      <w:r w:rsidR="006F252B">
        <w:rPr>
          <w:lang w:val="en-GB" w:eastAsia="zh-TW"/>
        </w:rPr>
        <w:t xml:space="preserve">model during </w:t>
      </w:r>
      <w:r w:rsidR="000C0240">
        <w:rPr>
          <w:lang w:val="en-GB" w:eastAsia="zh-TW"/>
        </w:rPr>
        <w:t xml:space="preserve">the </w:t>
      </w:r>
      <w:r w:rsidR="006F252B">
        <w:rPr>
          <w:lang w:val="en-GB" w:eastAsia="zh-TW"/>
        </w:rPr>
        <w:t>stacked</w:t>
      </w:r>
      <w:r w:rsidR="00E14D46">
        <w:rPr>
          <w:lang w:val="en-GB" w:eastAsia="zh-TW"/>
        </w:rPr>
        <w:t>-</w:t>
      </w:r>
      <w:r w:rsidR="006F252B">
        <w:rPr>
          <w:lang w:val="en-GB" w:eastAsia="zh-TW"/>
        </w:rPr>
        <w:t>layer to a deeper model.</w:t>
      </w:r>
    </w:p>
    <w:p w:rsidR="00274708" w:rsidRPr="00182DF4" w:rsidRDefault="00274708" w:rsidP="00182DF4">
      <w:pPr>
        <w:rPr>
          <w:lang w:val="en-GB" w:eastAsia="zh-TW"/>
        </w:rPr>
      </w:pPr>
      <w:r w:rsidRPr="00274708">
        <w:rPr>
          <w:noProof/>
          <w:lang w:val="en-US" w:eastAsia="zh-TW"/>
        </w:rPr>
        <w:drawing>
          <wp:anchor distT="0" distB="0" distL="114300" distR="114300" simplePos="0" relativeHeight="251661312" behindDoc="0" locked="0" layoutInCell="1" allowOverlap="1">
            <wp:simplePos x="0" y="0"/>
            <wp:positionH relativeFrom="column">
              <wp:posOffset>1313199</wp:posOffset>
            </wp:positionH>
            <wp:positionV relativeFrom="paragraph">
              <wp:posOffset>272709</wp:posOffset>
            </wp:positionV>
            <wp:extent cx="3192145" cy="1814830"/>
            <wp:effectExtent l="0" t="0" r="8255" b="0"/>
            <wp:wrapSquare wrapText="bothSides"/>
            <wp:docPr id="3" name="Picture 3" descr="C:\Users\FYP201~1\AppData\Local\Temp\159091100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YP201~1\AppData\Local\Temp\1590911008(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92145" cy="18148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82DF4" w:rsidRPr="00F40762" w:rsidRDefault="00182DF4" w:rsidP="005D04D0">
      <w:pPr>
        <w:rPr>
          <w:lang w:val="en-GB" w:eastAsia="zh-TW"/>
        </w:rPr>
      </w:pPr>
    </w:p>
    <w:p w:rsidR="00602F7C" w:rsidRDefault="00602F7C">
      <w:pPr>
        <w:rPr>
          <w:lang w:val="en-GB"/>
        </w:rPr>
      </w:pPr>
    </w:p>
    <w:p w:rsidR="0070060A" w:rsidRDefault="0070060A">
      <w:pPr>
        <w:rPr>
          <w:lang w:val="en-GB"/>
        </w:rPr>
      </w:pPr>
    </w:p>
    <w:p w:rsidR="0070060A" w:rsidRDefault="0070060A">
      <w:pPr>
        <w:rPr>
          <w:lang w:val="en-GB"/>
        </w:rPr>
      </w:pPr>
    </w:p>
    <w:p w:rsidR="00274708" w:rsidRDefault="00274708">
      <w:pPr>
        <w:rPr>
          <w:lang w:val="en-GB"/>
        </w:rPr>
      </w:pPr>
    </w:p>
    <w:p w:rsidR="00274708" w:rsidRDefault="00274708">
      <w:pPr>
        <w:rPr>
          <w:lang w:val="en-GB"/>
        </w:rPr>
      </w:pPr>
    </w:p>
    <w:p w:rsidR="00274708" w:rsidRPr="00DA4534" w:rsidRDefault="00274708" w:rsidP="00274708">
      <w:pPr>
        <w:pStyle w:val="Caption"/>
        <w:keepNext/>
        <w:rPr>
          <w:lang w:val="en-GB" w:eastAsia="zh-TW"/>
        </w:rPr>
      </w:pPr>
      <w:bookmarkStart w:id="57" w:name="OLE_LINK7"/>
      <w:bookmarkStart w:id="58" w:name="OLE_LINK8"/>
      <w:r>
        <w:rPr>
          <w:lang w:val="en-GB"/>
        </w:rPr>
        <w:t>Figure</w:t>
      </w:r>
      <w:r w:rsidRPr="0078574E">
        <w:rPr>
          <w:lang w:val="en-GB"/>
        </w:rPr>
        <w:t xml:space="preserve"> </w:t>
      </w:r>
      <w:r w:rsidR="00F677B4">
        <w:rPr>
          <w:lang w:val="en-GB"/>
        </w:rPr>
        <w:t>2</w:t>
      </w:r>
      <w:r>
        <w:rPr>
          <w:lang w:val="en-GB" w:eastAsia="zh-TW"/>
        </w:rPr>
        <w:t>: Residual connection</w:t>
      </w:r>
    </w:p>
    <w:bookmarkEnd w:id="57"/>
    <w:bookmarkEnd w:id="58"/>
    <w:p w:rsidR="007F20E2" w:rsidRPr="0078574E" w:rsidRDefault="007F20E2">
      <w:pPr>
        <w:rPr>
          <w:lang w:val="en-GB"/>
        </w:rPr>
      </w:pPr>
    </w:p>
    <w:p w:rsidR="00DB6DB9" w:rsidRPr="00C0365F" w:rsidRDefault="00A41A61" w:rsidP="00C0365F">
      <w:pPr>
        <w:pStyle w:val="Heading1"/>
      </w:pPr>
      <w:bookmarkStart w:id="59" w:name="_Toc41858998"/>
      <w:r>
        <w:lastRenderedPageBreak/>
        <w:t>P</w:t>
      </w:r>
      <w:r w:rsidR="000C0240">
        <w:t>ro</w:t>
      </w:r>
      <w:r>
        <w:t>pose model</w:t>
      </w:r>
      <w:bookmarkEnd w:id="59"/>
    </w:p>
    <w:p w:rsidR="00F778DF" w:rsidRDefault="00DA4534" w:rsidP="00DA4534">
      <w:pPr>
        <w:rPr>
          <w:lang w:val="en-GB"/>
        </w:rPr>
      </w:pPr>
      <w:bookmarkStart w:id="60" w:name="_Ref285187669"/>
      <w:bookmarkStart w:id="61" w:name="_Toc375841973"/>
      <w:r>
        <w:rPr>
          <w:lang w:val="en-GB"/>
        </w:rPr>
        <w:t>In this</w:t>
      </w:r>
      <w:r w:rsidR="007F20E2">
        <w:rPr>
          <w:lang w:val="en-GB"/>
        </w:rPr>
        <w:t xml:space="preserve"> section, we will</w:t>
      </w:r>
      <w:r w:rsidR="00B05466">
        <w:rPr>
          <w:lang w:val="en-GB"/>
        </w:rPr>
        <w:t xml:space="preserve"> define </w:t>
      </w:r>
      <w:r w:rsidR="00C83536">
        <w:rPr>
          <w:lang w:val="en-GB"/>
        </w:rPr>
        <w:t>the traffic speed</w:t>
      </w:r>
      <w:r w:rsidR="00B05466">
        <w:rPr>
          <w:lang w:val="en-GB"/>
        </w:rPr>
        <w:t xml:space="preserve"> forecasting </w:t>
      </w:r>
      <w:r w:rsidR="00C83536">
        <w:rPr>
          <w:lang w:val="en-GB"/>
        </w:rPr>
        <w:t>task</w:t>
      </w:r>
      <w:r w:rsidR="00B05466">
        <w:rPr>
          <w:lang w:val="en-GB"/>
        </w:rPr>
        <w:t xml:space="preserve"> and </w:t>
      </w:r>
      <w:r w:rsidR="007F20E2">
        <w:rPr>
          <w:lang w:val="en-GB"/>
        </w:rPr>
        <w:t>give a detail</w:t>
      </w:r>
      <w:r w:rsidR="000C0240">
        <w:rPr>
          <w:lang w:val="en-GB"/>
        </w:rPr>
        <w:t>ed</w:t>
      </w:r>
      <w:r w:rsidR="007F20E2">
        <w:rPr>
          <w:lang w:val="en-GB"/>
        </w:rPr>
        <w:t xml:space="preserve"> description </w:t>
      </w:r>
      <w:r>
        <w:rPr>
          <w:lang w:val="en-GB"/>
        </w:rPr>
        <w:t>of the STGCN network structure</w:t>
      </w:r>
      <w:r w:rsidR="00B05466">
        <w:rPr>
          <w:lang w:val="en-GB"/>
        </w:rPr>
        <w:t>.</w:t>
      </w:r>
    </w:p>
    <w:p w:rsidR="00F778DF" w:rsidRDefault="00C83536" w:rsidP="00F778DF">
      <w:pPr>
        <w:pStyle w:val="Heading2"/>
      </w:pPr>
      <w:bookmarkStart w:id="62" w:name="_Toc41858999"/>
      <w:r>
        <w:t>Traffic speed forecasting</w:t>
      </w:r>
      <w:bookmarkEnd w:id="62"/>
    </w:p>
    <w:p w:rsidR="00B329A6" w:rsidRDefault="004332D7" w:rsidP="00C46616">
      <w:pPr>
        <w:rPr>
          <w:lang w:val="en-GB"/>
        </w:rPr>
      </w:pPr>
      <w:r w:rsidRPr="004332D7">
        <w:rPr>
          <w:noProof/>
          <w:lang w:val="en-US" w:eastAsia="zh-TW"/>
        </w:rPr>
        <w:drawing>
          <wp:anchor distT="0" distB="0" distL="114300" distR="114300" simplePos="0" relativeHeight="251663360" behindDoc="0" locked="0" layoutInCell="1" allowOverlap="1">
            <wp:simplePos x="0" y="0"/>
            <wp:positionH relativeFrom="column">
              <wp:posOffset>1763385</wp:posOffset>
            </wp:positionH>
            <wp:positionV relativeFrom="paragraph">
              <wp:posOffset>1433802</wp:posOffset>
            </wp:positionV>
            <wp:extent cx="1459865" cy="1566545"/>
            <wp:effectExtent l="0" t="0" r="6985" b="0"/>
            <wp:wrapTopAndBottom/>
            <wp:docPr id="7" name="Picture 7" descr="C:\Users\FYP201~1\AppData\Local\Temp\159091209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YP201~1\AppData\Local\Temp\1590912097(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59865" cy="1566545"/>
                    </a:xfrm>
                    <a:prstGeom prst="rect">
                      <a:avLst/>
                    </a:prstGeom>
                    <a:noFill/>
                    <a:ln>
                      <a:noFill/>
                    </a:ln>
                  </pic:spPr>
                </pic:pic>
              </a:graphicData>
            </a:graphic>
            <wp14:sizeRelH relativeFrom="page">
              <wp14:pctWidth>0</wp14:pctWidth>
            </wp14:sizeRelH>
            <wp14:sizeRelV relativeFrom="page">
              <wp14:pctHeight>0</wp14:pctHeight>
            </wp14:sizeRelV>
          </wp:anchor>
        </w:drawing>
      </w:r>
      <w:r w:rsidR="00C46616">
        <w:rPr>
          <w:lang w:val="en-GB"/>
        </w:rPr>
        <w:t>We aim to predict future traffic speed on every sensor on the traffic network,</w:t>
      </w:r>
      <w:r w:rsidR="00F360FB">
        <w:rPr>
          <w:lang w:val="en-GB"/>
        </w:rPr>
        <w:t xml:space="preserve"> the input is a list of S</w:t>
      </w:r>
      <w:r w:rsidR="00C46616">
        <w:rPr>
          <w:lang w:val="en-GB"/>
        </w:rPr>
        <w:t>patio-temporal graph defined as the figure3</w:t>
      </w:r>
      <w:r w:rsidR="002E71AB">
        <w:rPr>
          <w:lang w:val="en-GB"/>
        </w:rPr>
        <w:t>. Each Spatio-temporal graph contains the sensor</w:t>
      </w:r>
      <w:r w:rsidR="00340DEA">
        <w:rPr>
          <w:lang w:val="en-GB"/>
        </w:rPr>
        <w:t>s</w:t>
      </w:r>
      <w:r w:rsidR="002E71AB">
        <w:rPr>
          <w:lang w:val="en-GB"/>
        </w:rPr>
        <w:t xml:space="preserve"> as nodes and road as vedge</w:t>
      </w:r>
      <w:r w:rsidR="00B20CC2">
        <w:rPr>
          <w:lang w:val="en-GB"/>
        </w:rPr>
        <w:t>s</w:t>
      </w:r>
      <w:r w:rsidR="002E71AB">
        <w:rPr>
          <w:lang w:val="en-GB"/>
        </w:rPr>
        <w:t>.</w:t>
      </w:r>
      <w:r w:rsidR="00B30C70">
        <w:rPr>
          <w:lang w:val="en-GB"/>
        </w:rPr>
        <w:t xml:space="preserve"> Each node contains a feature vector to descri</w:t>
      </w:r>
      <w:r w:rsidR="000C0240">
        <w:rPr>
          <w:lang w:val="en-GB"/>
        </w:rPr>
        <w:t>b</w:t>
      </w:r>
      <w:r w:rsidR="00B30C70">
        <w:rPr>
          <w:lang w:val="en-GB"/>
        </w:rPr>
        <w:t xml:space="preserve">e the network status, the feature vector </w:t>
      </w:r>
      <w:r w:rsidR="001873AF">
        <w:rPr>
          <w:lang w:val="en-GB"/>
        </w:rPr>
        <w:t>can contain</w:t>
      </w:r>
      <w:r w:rsidR="00B30C70">
        <w:rPr>
          <w:lang w:val="en-GB"/>
        </w:rPr>
        <w:t xml:space="preserve"> average traffic speed, traffic congestion, car f</w:t>
      </w:r>
      <w:r w:rsidR="00D61E48">
        <w:rPr>
          <w:lang w:val="en-GB"/>
        </w:rPr>
        <w:t>low</w:t>
      </w:r>
      <w:r w:rsidR="00612306">
        <w:rPr>
          <w:lang w:val="en-GB"/>
        </w:rPr>
        <w:t xml:space="preserve">, </w:t>
      </w:r>
      <w:r w:rsidR="00B30C70">
        <w:rPr>
          <w:lang w:val="en-GB"/>
        </w:rPr>
        <w:t xml:space="preserve">etc. in our experiment we only use the </w:t>
      </w:r>
      <w:r w:rsidR="002508B0">
        <w:rPr>
          <w:lang w:val="en-GB"/>
        </w:rPr>
        <w:t xml:space="preserve">average </w:t>
      </w:r>
      <w:r w:rsidR="00B30C70">
        <w:rPr>
          <w:lang w:val="en-GB"/>
        </w:rPr>
        <w:t xml:space="preserve">speed </w:t>
      </w:r>
      <w:r w:rsidR="002508B0">
        <w:rPr>
          <w:lang w:val="en-GB"/>
        </w:rPr>
        <w:t xml:space="preserve">in 5mins </w:t>
      </w:r>
      <w:r w:rsidR="005F0757">
        <w:rPr>
          <w:lang w:val="en-GB"/>
        </w:rPr>
        <w:t xml:space="preserve">as the feature. </w:t>
      </w:r>
      <w:r w:rsidR="003B5394">
        <w:rPr>
          <w:lang w:val="en-GB"/>
        </w:rPr>
        <w:t>By learning the pattern of the historical Spatio-temporal graph the model aims to predict the future historical Spatio-temporal graph.</w:t>
      </w:r>
    </w:p>
    <w:p w:rsidR="004332D7" w:rsidRDefault="004332D7" w:rsidP="004332D7">
      <w:pPr>
        <w:pStyle w:val="Caption"/>
        <w:keepNext/>
        <w:rPr>
          <w:lang w:val="en-GB" w:eastAsia="zh-TW"/>
        </w:rPr>
      </w:pPr>
      <w:bookmarkStart w:id="63" w:name="OLE_LINK10"/>
      <w:r>
        <w:rPr>
          <w:lang w:val="en-GB"/>
        </w:rPr>
        <w:t>Figure</w:t>
      </w:r>
      <w:r w:rsidRPr="0078574E">
        <w:rPr>
          <w:lang w:val="en-GB"/>
        </w:rPr>
        <w:t xml:space="preserve"> </w:t>
      </w:r>
      <w:r w:rsidR="00F677B4">
        <w:rPr>
          <w:lang w:val="en-GB"/>
        </w:rPr>
        <w:t>3</w:t>
      </w:r>
      <w:r w:rsidR="00BE2903">
        <w:rPr>
          <w:lang w:val="en-GB" w:eastAsia="zh-TW"/>
        </w:rPr>
        <w:t>: Spatio-</w:t>
      </w:r>
      <w:r>
        <w:rPr>
          <w:lang w:val="en-GB" w:eastAsia="zh-TW"/>
        </w:rPr>
        <w:t>temporal graph</w:t>
      </w:r>
    </w:p>
    <w:p w:rsidR="009E470B" w:rsidRDefault="009E470B" w:rsidP="009E470B">
      <w:pPr>
        <w:pStyle w:val="Heading2"/>
      </w:pPr>
      <w:bookmarkStart w:id="64" w:name="_Toc41859000"/>
      <w:bookmarkEnd w:id="63"/>
      <w:r>
        <w:t>GCN block</w:t>
      </w:r>
      <w:bookmarkEnd w:id="64"/>
    </w:p>
    <w:p w:rsidR="009E470B" w:rsidRDefault="00EC3726" w:rsidP="00C46616">
      <w:pPr>
        <w:rPr>
          <w:lang w:val="en-GB"/>
        </w:rPr>
      </w:pPr>
      <w:r>
        <w:rPr>
          <w:lang w:val="en-GB"/>
        </w:rPr>
        <w:t>The G</w:t>
      </w:r>
      <w:r w:rsidR="0035703C">
        <w:rPr>
          <w:lang w:val="en-GB"/>
        </w:rPr>
        <w:t xml:space="preserve">raph convolution </w:t>
      </w:r>
      <w:r>
        <w:rPr>
          <w:lang w:val="en-GB"/>
        </w:rPr>
        <w:t>block use the</w:t>
      </w:r>
      <w:r w:rsidR="00B329A6">
        <w:rPr>
          <w:lang w:val="en-GB"/>
        </w:rPr>
        <w:t xml:space="preserve"> </w:t>
      </w:r>
      <w:r w:rsidR="00880033">
        <w:rPr>
          <w:lang w:val="en-GB"/>
        </w:rPr>
        <w:t>C</w:t>
      </w:r>
      <w:r w:rsidR="00B329A6">
        <w:rPr>
          <w:lang w:val="en-GB"/>
        </w:rPr>
        <w:t>hebyNet</w:t>
      </w:r>
      <w:r>
        <w:rPr>
          <w:lang w:val="en-GB"/>
        </w:rPr>
        <w:t xml:space="preserve"> module</w:t>
      </w:r>
      <w:r w:rsidR="00B329A6">
        <w:rPr>
          <w:lang w:val="en-GB"/>
        </w:rPr>
        <w:t xml:space="preserve"> </w:t>
      </w:r>
      <w:r>
        <w:rPr>
          <w:lang w:val="en-GB"/>
        </w:rPr>
        <w:t xml:space="preserve">with kernel k </w:t>
      </w:r>
      <w:r w:rsidR="00B329A6">
        <w:rPr>
          <w:lang w:val="en-GB"/>
        </w:rPr>
        <w:t xml:space="preserve">as the </w:t>
      </w:r>
      <w:r>
        <w:rPr>
          <w:lang w:val="en-GB"/>
        </w:rPr>
        <w:t>graph convolution block</w:t>
      </w:r>
      <w:r w:rsidR="00880033">
        <w:rPr>
          <w:lang w:val="en-GB"/>
        </w:rPr>
        <w:t>,</w:t>
      </w:r>
      <w:r w:rsidR="004332D7">
        <w:rPr>
          <w:lang w:val="en-GB"/>
        </w:rPr>
        <w:t xml:space="preserve"> the</w:t>
      </w:r>
      <w:r w:rsidR="00B148C1">
        <w:rPr>
          <w:lang w:val="en-GB"/>
        </w:rPr>
        <w:t xml:space="preserve"> change</w:t>
      </w:r>
      <w:r w:rsidR="007A4B55">
        <w:rPr>
          <w:lang w:val="en-GB"/>
        </w:rPr>
        <w:t xml:space="preserve"> of</w:t>
      </w:r>
      <w:r w:rsidR="004332D7">
        <w:rPr>
          <w:lang w:val="en-GB"/>
        </w:rPr>
        <w:t xml:space="preserve"> conception field of graph convolution is implement</w:t>
      </w:r>
      <w:r w:rsidR="005E7B42">
        <w:rPr>
          <w:lang w:val="en-GB"/>
        </w:rPr>
        <w:t>ed</w:t>
      </w:r>
      <w:r w:rsidR="004332D7">
        <w:rPr>
          <w:lang w:val="en-GB"/>
        </w:rPr>
        <w:t xml:space="preserve"> by adjusting the kernel size,</w:t>
      </w:r>
      <w:r w:rsidR="006070CF">
        <w:rPr>
          <w:lang w:val="en-GB"/>
        </w:rPr>
        <w:t xml:space="preserve"> the convolution is written as:</w:t>
      </w:r>
    </w:p>
    <w:p w:rsidR="006070CF" w:rsidRDefault="00AD3571" w:rsidP="00C46616">
      <w:pPr>
        <w:rPr>
          <w:iCs/>
          <w:lang w:val="en-GB" w:eastAsia="zh-TW"/>
        </w:rPr>
      </w:pPr>
      <m:oMathPara>
        <m:oMath>
          <m:sSub>
            <m:sSubPr>
              <m:ctrlPr>
                <w:rPr>
                  <w:rFonts w:ascii="Cambria Math" w:hAnsi="Cambria Math"/>
                  <w:i/>
                  <w:iCs/>
                  <w:lang w:val="en-GB" w:eastAsia="zh-TW"/>
                </w:rPr>
              </m:ctrlPr>
            </m:sSubPr>
            <m:e>
              <m:r>
                <w:rPr>
                  <w:rFonts w:ascii="Cambria Math" w:hAnsi="Cambria Math"/>
                  <w:lang w:val="en-GB" w:eastAsia="zh-TW"/>
                </w:rPr>
                <m:t>g</m:t>
              </m:r>
            </m:e>
            <m:sub>
              <m:r>
                <w:rPr>
                  <w:rFonts w:ascii="Cambria Math" w:hAnsi="Cambria Math"/>
                  <w:lang w:val="en-GB" w:eastAsia="zh-TW"/>
                </w:rPr>
                <m:t>θ</m:t>
              </m:r>
            </m:sub>
          </m:sSub>
          <m:d>
            <m:dPr>
              <m:ctrlPr>
                <w:rPr>
                  <w:rFonts w:ascii="Cambria Math" w:hAnsi="Cambria Math"/>
                  <w:i/>
                  <w:iCs/>
                  <w:lang w:val="en-GB" w:eastAsia="zh-TW"/>
                </w:rPr>
              </m:ctrlPr>
            </m:dPr>
            <m:e>
              <m:r>
                <m:rPr>
                  <m:sty m:val="p"/>
                </m:rPr>
                <w:rPr>
                  <w:rFonts w:ascii="Cambria Math" w:hAnsi="Cambria Math"/>
                  <w:lang w:val="en-GB" w:eastAsia="zh-TW"/>
                </w:rPr>
                <m:t>Λ</m:t>
              </m:r>
            </m:e>
          </m:d>
          <m:r>
            <w:rPr>
              <w:rFonts w:ascii="Cambria Math" w:hAnsi="Cambria Math"/>
              <w:lang w:val="en-GB" w:eastAsia="zh-TW"/>
            </w:rPr>
            <m:t>≈</m:t>
          </m:r>
          <m:nary>
            <m:naryPr>
              <m:chr m:val="∑"/>
              <m:limLoc m:val="undOvr"/>
              <m:ctrlPr>
                <w:rPr>
                  <w:rFonts w:ascii="Cambria Math" w:hAnsi="Cambria Math"/>
                  <w:i/>
                  <w:iCs/>
                  <w:lang w:val="en-GB" w:eastAsia="zh-TW"/>
                </w:rPr>
              </m:ctrlPr>
            </m:naryPr>
            <m:sub>
              <m:r>
                <w:rPr>
                  <w:rFonts w:ascii="Cambria Math" w:hAnsi="Cambria Math"/>
                  <w:lang w:val="en-GB" w:eastAsia="zh-TW"/>
                </w:rPr>
                <m:t>k=0</m:t>
              </m:r>
            </m:sub>
            <m:sup>
              <m:r>
                <w:rPr>
                  <w:rFonts w:ascii="Cambria Math" w:hAnsi="Cambria Math"/>
                  <w:lang w:val="en-GB" w:eastAsia="zh-TW"/>
                </w:rPr>
                <m:t>K</m:t>
              </m:r>
            </m:sup>
            <m:e>
              <m:sSub>
                <m:sSubPr>
                  <m:ctrlPr>
                    <w:rPr>
                      <w:rFonts w:ascii="Cambria Math" w:hAnsi="Cambria Math"/>
                      <w:i/>
                      <w:iCs/>
                      <w:lang w:val="en-GB" w:eastAsia="zh-TW"/>
                    </w:rPr>
                  </m:ctrlPr>
                </m:sSubPr>
                <m:e>
                  <m:r>
                    <w:rPr>
                      <w:rFonts w:ascii="Cambria Math" w:hAnsi="Cambria Math"/>
                      <w:lang w:val="en-GB" w:eastAsia="zh-TW"/>
                    </w:rPr>
                    <m:t>θ</m:t>
                  </m:r>
                </m:e>
                <m:sub>
                  <m:r>
                    <w:rPr>
                      <w:rFonts w:ascii="Cambria Math" w:hAnsi="Cambria Math"/>
                      <w:lang w:val="en-GB" w:eastAsia="zh-TW"/>
                    </w:rPr>
                    <m:t>k</m:t>
                  </m:r>
                </m:sub>
              </m:sSub>
              <m:sSub>
                <m:sSubPr>
                  <m:ctrlPr>
                    <w:rPr>
                      <w:rFonts w:ascii="Cambria Math" w:hAnsi="Cambria Math"/>
                      <w:i/>
                      <w:iCs/>
                      <w:lang w:val="en-GB" w:eastAsia="zh-TW"/>
                    </w:rPr>
                  </m:ctrlPr>
                </m:sSubPr>
                <m:e>
                  <m:r>
                    <w:rPr>
                      <w:rFonts w:ascii="Cambria Math" w:hAnsi="Cambria Math"/>
                      <w:lang w:val="en-GB" w:eastAsia="zh-TW"/>
                    </w:rPr>
                    <m:t>T</m:t>
                  </m:r>
                </m:e>
                <m:sub>
                  <m:r>
                    <w:rPr>
                      <w:rFonts w:ascii="Cambria Math" w:hAnsi="Cambria Math"/>
                      <w:lang w:val="en-GB" w:eastAsia="zh-TW"/>
                    </w:rPr>
                    <m:t>K</m:t>
                  </m:r>
                </m:sub>
              </m:sSub>
              <m:r>
                <w:rPr>
                  <w:rFonts w:ascii="Cambria Math" w:hAnsi="Cambria Math"/>
                  <w:lang w:val="en-GB" w:eastAsia="zh-TW"/>
                </w:rPr>
                <m:t>(</m:t>
              </m:r>
              <m:acc>
                <m:accPr>
                  <m:chr m:val="̃"/>
                  <m:ctrlPr>
                    <w:rPr>
                      <w:rFonts w:ascii="Cambria Math" w:hAnsi="Cambria Math"/>
                      <w:iCs/>
                      <w:lang w:val="en-GB" w:eastAsia="zh-TW"/>
                    </w:rPr>
                  </m:ctrlPr>
                </m:accPr>
                <m:e>
                  <m:r>
                    <m:rPr>
                      <m:sty m:val="p"/>
                    </m:rPr>
                    <w:rPr>
                      <w:rFonts w:ascii="Cambria Math" w:hAnsi="Cambria Math"/>
                      <w:lang w:val="en-GB" w:eastAsia="zh-TW"/>
                    </w:rPr>
                    <m:t>Λ</m:t>
                  </m:r>
                </m:e>
              </m:acc>
              <m:r>
                <w:rPr>
                  <w:rFonts w:ascii="Cambria Math" w:hAnsi="Cambria Math"/>
                  <w:lang w:val="en-GB" w:eastAsia="zh-TW"/>
                </w:rPr>
                <m:t>)</m:t>
              </m:r>
            </m:e>
          </m:nary>
        </m:oMath>
      </m:oMathPara>
    </w:p>
    <w:p w:rsidR="006070CF" w:rsidRDefault="00AD3571" w:rsidP="00C46616">
      <m:oMath>
        <m:acc>
          <m:accPr>
            <m:chr m:val="̃"/>
            <m:ctrlPr>
              <w:rPr>
                <w:rFonts w:ascii="Cambria Math" w:hAnsi="Cambria Math"/>
                <w:iCs/>
                <w:lang w:val="en-GB" w:eastAsia="zh-TW"/>
              </w:rPr>
            </m:ctrlPr>
          </m:accPr>
          <m:e>
            <m:r>
              <m:rPr>
                <m:sty m:val="p"/>
              </m:rPr>
              <w:rPr>
                <w:rFonts w:ascii="Cambria Math" w:hAnsi="Cambria Math"/>
                <w:lang w:val="en-GB" w:eastAsia="zh-TW"/>
              </w:rPr>
              <m:t>Λ</m:t>
            </m:r>
          </m:e>
        </m:acc>
        <m:r>
          <w:rPr>
            <w:rFonts w:ascii="Cambria Math" w:hAnsi="Cambria Math"/>
            <w:lang w:val="en-GB" w:eastAsia="zh-TW"/>
          </w:rPr>
          <m:t>=2</m:t>
        </m:r>
        <m:r>
          <m:rPr>
            <m:sty m:val="p"/>
          </m:rPr>
          <w:rPr>
            <w:rFonts w:ascii="Cambria Math" w:hAnsi="Cambria Math"/>
            <w:lang w:val="en-GB" w:eastAsia="zh-TW"/>
          </w:rPr>
          <m:t>Λ</m:t>
        </m:r>
        <m:r>
          <w:rPr>
            <w:rFonts w:ascii="Cambria Math" w:hAnsi="Cambria Math"/>
            <w:lang w:val="en-GB" w:eastAsia="zh-TW"/>
          </w:rPr>
          <m:t>/</m:t>
        </m:r>
        <m:sSub>
          <m:sSubPr>
            <m:ctrlPr>
              <w:rPr>
                <w:rFonts w:ascii="Cambria Math" w:hAnsi="Cambria Math"/>
                <w:i/>
                <w:iCs/>
                <w:lang w:val="en-GB" w:eastAsia="zh-TW"/>
              </w:rPr>
            </m:ctrlPr>
          </m:sSubPr>
          <m:e>
            <m:r>
              <w:rPr>
                <w:rFonts w:ascii="Cambria Math" w:hAnsi="Cambria Math"/>
                <w:lang w:val="en-GB" w:eastAsia="zh-TW"/>
              </w:rPr>
              <m:t>λ</m:t>
            </m:r>
          </m:e>
          <m:sub>
            <m:r>
              <w:rPr>
                <w:rFonts w:ascii="Cambria Math" w:hAnsi="Cambria Math"/>
                <w:lang w:val="en-GB" w:eastAsia="zh-TW"/>
              </w:rPr>
              <m:t>max</m:t>
            </m:r>
          </m:sub>
        </m:sSub>
        <m:r>
          <w:rPr>
            <w:rFonts w:ascii="Cambria Math" w:hAnsi="Cambria Math"/>
            <w:lang w:val="en-GB" w:eastAsia="zh-TW"/>
          </w:rPr>
          <m:t>-</m:t>
        </m:r>
        <m:r>
          <m:rPr>
            <m:sty m:val="p"/>
          </m:rPr>
          <w:rPr>
            <w:rFonts w:ascii="Cambria Math" w:hAnsi="Cambria Math"/>
            <w:lang w:val="en-GB" w:eastAsia="zh-TW"/>
          </w:rPr>
          <m:t>I</m:t>
        </m:r>
      </m:oMath>
      <w:r w:rsidR="006070CF">
        <w:rPr>
          <w:iCs/>
          <w:lang w:val="en-GB" w:eastAsia="zh-TW"/>
        </w:rPr>
        <w:t xml:space="preserve"> is the matrix of eigenvalue after scale to [-1,1]. We first produced the scaled laplacian base on the adja</w:t>
      </w:r>
      <w:r w:rsidR="000C0240">
        <w:rPr>
          <w:iCs/>
          <w:lang w:val="en-GB" w:eastAsia="zh-TW"/>
        </w:rPr>
        <w:t>ce</w:t>
      </w:r>
      <w:r w:rsidR="006070CF">
        <w:rPr>
          <w:iCs/>
          <w:lang w:val="en-GB" w:eastAsia="zh-TW"/>
        </w:rPr>
        <w:t>ncy matrix, then u</w:t>
      </w:r>
      <w:r w:rsidR="005473D6">
        <w:rPr>
          <w:iCs/>
          <w:lang w:val="en-GB" w:eastAsia="zh-TW"/>
        </w:rPr>
        <w:t>se E</w:t>
      </w:r>
      <w:r w:rsidR="006070CF">
        <w:rPr>
          <w:iCs/>
          <w:lang w:val="en-GB" w:eastAsia="zh-TW"/>
        </w:rPr>
        <w:t>igendecompositon to get the eigenvalue and eigenvector</w:t>
      </w:r>
      <w:r w:rsidR="0098242C">
        <w:rPr>
          <w:iCs/>
          <w:lang w:val="en-GB" w:eastAsia="zh-TW"/>
        </w:rPr>
        <w:t xml:space="preserve"> of spectral representation of the graph</w:t>
      </w:r>
      <w:r w:rsidR="005473D6">
        <w:rPr>
          <w:iCs/>
          <w:lang w:val="en-GB" w:eastAsia="zh-TW"/>
        </w:rPr>
        <w:t>.</w:t>
      </w:r>
      <w:r w:rsidR="00D03F4A">
        <w:rPr>
          <w:iCs/>
          <w:lang w:val="en-GB" w:eastAsia="zh-TW"/>
        </w:rPr>
        <w:t xml:space="preserve"> The GCN is a linear computation, the calculation cost is in </w:t>
      </w:r>
      <w:r w:rsidR="00D03F4A">
        <w:t>O(K|E|)</w:t>
      </w:r>
      <w:r w:rsidR="00BE2903">
        <w:t>.</w:t>
      </w:r>
      <w:r w:rsidR="007F146F">
        <w:t xml:space="preserve"> In this work, we explored the effect of deep GCN block with and without residual connection</w:t>
      </w:r>
      <w:r w:rsidR="00C01133">
        <w:t xml:space="preserve">. Try to find optimize level layers of GCN </w:t>
      </w:r>
      <w:r w:rsidR="0024649F">
        <w:t>on a small graph.</w:t>
      </w:r>
    </w:p>
    <w:p w:rsidR="0035703C" w:rsidRDefault="0035703C" w:rsidP="0035703C">
      <w:pPr>
        <w:pStyle w:val="Heading2"/>
      </w:pPr>
      <w:bookmarkStart w:id="65" w:name="_Toc41859001"/>
      <w:r>
        <w:t>TCN block</w:t>
      </w:r>
      <w:bookmarkEnd w:id="65"/>
    </w:p>
    <w:p w:rsidR="0035703C" w:rsidRDefault="0035703C" w:rsidP="00C46616">
      <w:pPr>
        <w:rPr>
          <w:lang w:val="en-GB"/>
        </w:rPr>
      </w:pPr>
      <w:r>
        <w:rPr>
          <w:lang w:val="en-GB"/>
        </w:rPr>
        <w:t>The temporal convolution block use the causal deligated convolution on time series</w:t>
      </w:r>
      <w:r w:rsidR="00647760">
        <w:rPr>
          <w:lang w:val="en-GB"/>
        </w:rPr>
        <w:t>, instead of using RNN which is very popular in time series analysis, using convolution can enhance the reaction speed and reduce the training difficulty of the model, besides, using causal and deligated structure can significantly reduce the computation cost and more likely to learn long term dependencies.</w:t>
      </w:r>
      <w:r w:rsidR="007F146F">
        <w:rPr>
          <w:lang w:val="en-GB"/>
        </w:rPr>
        <w:t xml:space="preserve"> The temporal graph contains a 4-layer causal deligated convolution follow by a</w:t>
      </w:r>
      <w:r w:rsidR="0020650E">
        <w:rPr>
          <w:lang w:val="en-GB"/>
        </w:rPr>
        <w:t xml:space="preserve"> Gated L</w:t>
      </w:r>
      <w:r w:rsidR="007F146F">
        <w:rPr>
          <w:lang w:val="en-GB"/>
        </w:rPr>
        <w:t xml:space="preserve">inear </w:t>
      </w:r>
      <w:r w:rsidR="0020650E">
        <w:rPr>
          <w:lang w:val="en-GB"/>
        </w:rPr>
        <w:t>U</w:t>
      </w:r>
      <w:r w:rsidR="007F146F">
        <w:rPr>
          <w:lang w:val="en-GB"/>
        </w:rPr>
        <w:t xml:space="preserve">nit as nonlinearity. </w:t>
      </w:r>
      <w:r w:rsidR="00785333">
        <w:rPr>
          <w:lang w:val="en-GB"/>
        </w:rPr>
        <w:t xml:space="preserve">The output </w:t>
      </w:r>
      <w:r w:rsidR="00785333">
        <w:rPr>
          <w:lang w:val="en-GB"/>
        </w:rPr>
        <w:lastRenderedPageBreak/>
        <w:t>of the convolution is sep</w:t>
      </w:r>
      <w:r w:rsidR="000C0240">
        <w:rPr>
          <w:lang w:val="en-GB"/>
        </w:rPr>
        <w:t>ara</w:t>
      </w:r>
      <w:r w:rsidR="00785333">
        <w:rPr>
          <w:lang w:val="en-GB"/>
        </w:rPr>
        <w:t xml:space="preserve">ted </w:t>
      </w:r>
      <w:r w:rsidR="000C0240">
        <w:rPr>
          <w:lang w:val="en-GB"/>
        </w:rPr>
        <w:t>in</w:t>
      </w:r>
      <w:r w:rsidR="00785333">
        <w:rPr>
          <w:lang w:val="en-GB"/>
        </w:rPr>
        <w:t xml:space="preserve">to two parts [P,Q] with </w:t>
      </w:r>
      <w:r w:rsidR="00543D8D">
        <w:rPr>
          <w:lang w:val="en-GB"/>
        </w:rPr>
        <w:t xml:space="preserve">the </w:t>
      </w:r>
      <w:r w:rsidR="00785333">
        <w:rPr>
          <w:lang w:val="en-GB"/>
        </w:rPr>
        <w:t>same channels,</w:t>
      </w:r>
      <w:r w:rsidR="00E9624D">
        <w:rPr>
          <w:lang w:val="en-GB"/>
        </w:rPr>
        <w:t xml:space="preserve"> </w:t>
      </w:r>
      <w:r w:rsidR="0020650E">
        <w:rPr>
          <w:lang w:val="en-GB"/>
        </w:rPr>
        <w:t>then util</w:t>
      </w:r>
      <w:r w:rsidR="00582461">
        <w:rPr>
          <w:lang w:val="en-GB"/>
        </w:rPr>
        <w:t>i</w:t>
      </w:r>
      <w:r w:rsidR="0020650E">
        <w:rPr>
          <w:lang w:val="en-GB"/>
        </w:rPr>
        <w:t>ze</w:t>
      </w:r>
      <w:r w:rsidR="00E62C0A">
        <w:rPr>
          <w:lang w:val="en-GB"/>
        </w:rPr>
        <w:t>s</w:t>
      </w:r>
      <w:r w:rsidR="0020650E">
        <w:rPr>
          <w:lang w:val="en-GB"/>
        </w:rPr>
        <w:t xml:space="preserve"> [P,Q] as the input of the GLU</w:t>
      </w:r>
      <w:r w:rsidR="00E62C0A">
        <w:rPr>
          <w:lang w:val="en-GB"/>
        </w:rPr>
        <w:t xml:space="preserve"> to perform non-linear</w:t>
      </w:r>
      <w:r w:rsidR="002A499B">
        <w:rPr>
          <w:lang w:val="en-GB"/>
        </w:rPr>
        <w:t>ity. The formula is given as below</w:t>
      </w:r>
    </w:p>
    <w:p w:rsidR="002A499B" w:rsidRPr="00AA7D78" w:rsidRDefault="002A499B" w:rsidP="002A499B">
      <w:pPr>
        <w:rPr>
          <w:rFonts w:ascii="Cambria Math" w:hAnsi="Cambria Math"/>
          <w:lang w:val="en-GB" w:eastAsia="zh-TW"/>
        </w:rPr>
      </w:pPr>
      <m:oMathPara>
        <m:oMath>
          <m:r>
            <w:rPr>
              <w:rFonts w:ascii="Cambria Math" w:hAnsi="Cambria Math"/>
              <w:lang w:val="en-GB" w:eastAsia="zh-TW"/>
            </w:rPr>
            <m:t>Γ</m:t>
          </m:r>
          <m:r>
            <m:rPr>
              <m:sty m:val="p"/>
            </m:rPr>
            <w:rPr>
              <w:rFonts w:ascii="Cambria Math" w:hAnsi="Cambria Math"/>
              <w:lang w:val="en-GB" w:eastAsia="zh-TW"/>
            </w:rPr>
            <m:t>*</m:t>
          </m:r>
          <m:r>
            <w:rPr>
              <w:rFonts w:ascii="Cambria Math" w:hAnsi="Cambria Math"/>
              <w:lang w:val="en-GB" w:eastAsia="zh-TW"/>
            </w:rPr>
            <m:t>x</m:t>
          </m:r>
          <m:r>
            <m:rPr>
              <m:sty m:val="p"/>
            </m:rPr>
            <w:rPr>
              <w:rFonts w:ascii="Cambria Math" w:hAnsi="Cambria Math"/>
              <w:lang w:val="en-GB" w:eastAsia="zh-TW"/>
            </w:rPr>
            <m:t>=</m:t>
          </m:r>
          <m:r>
            <w:rPr>
              <w:rFonts w:ascii="Cambria Math" w:hAnsi="Cambria Math"/>
              <w:lang w:val="en-GB" w:eastAsia="zh-TW"/>
            </w:rPr>
            <m:t>g</m:t>
          </m:r>
          <m:d>
            <m:dPr>
              <m:ctrlPr>
                <w:rPr>
                  <w:rFonts w:ascii="Cambria Math" w:hAnsi="Cambria Math"/>
                  <w:lang w:val="en-GB" w:eastAsia="zh-TW"/>
                </w:rPr>
              </m:ctrlPr>
            </m:dPr>
            <m:e>
              <m:sSub>
                <m:sSubPr>
                  <m:ctrlPr>
                    <w:rPr>
                      <w:rFonts w:ascii="Cambria Math" w:hAnsi="Cambria Math"/>
                      <w:lang w:val="en-GB" w:eastAsia="zh-TW"/>
                    </w:rPr>
                  </m:ctrlPr>
                </m:sSubPr>
                <m:e>
                  <m:r>
                    <m:rPr>
                      <m:sty m:val="p"/>
                    </m:rPr>
                    <w:rPr>
                      <w:rFonts w:ascii="Cambria Math" w:hAnsi="Cambria Math"/>
                      <w:lang w:val="en-GB" w:eastAsia="zh-TW"/>
                    </w:rPr>
                    <m:t>Θ</m:t>
                  </m:r>
                </m:e>
                <m:sub>
                  <m:r>
                    <m:rPr>
                      <m:sty m:val="p"/>
                    </m:rPr>
                    <w:rPr>
                      <w:rFonts w:ascii="Cambria Math" w:hAnsi="Cambria Math"/>
                      <w:lang w:val="en-GB" w:eastAsia="zh-TW"/>
                    </w:rPr>
                    <m:t>1</m:t>
                  </m:r>
                </m:sub>
              </m:sSub>
              <m:r>
                <m:rPr>
                  <m:sty m:val="p"/>
                </m:rPr>
                <w:rPr>
                  <w:rFonts w:ascii="Cambria Math" w:hAnsi="Cambria Math"/>
                  <w:lang w:val="en-GB" w:eastAsia="zh-TW"/>
                </w:rPr>
                <m:t>*</m:t>
              </m:r>
              <m:r>
                <w:rPr>
                  <w:rFonts w:ascii="Cambria Math" w:hAnsi="Cambria Math"/>
                  <w:lang w:val="en-GB" w:eastAsia="zh-TW"/>
                </w:rPr>
                <m:t>P</m:t>
              </m:r>
              <m:r>
                <m:rPr>
                  <m:sty m:val="p"/>
                </m:rPr>
                <w:rPr>
                  <w:rFonts w:ascii="Cambria Math" w:hAnsi="Cambria Math"/>
                  <w:lang w:val="en-GB" w:eastAsia="zh-TW"/>
                </w:rPr>
                <m:t>+</m:t>
              </m:r>
              <m:sSub>
                <m:sSubPr>
                  <m:ctrlPr>
                    <w:rPr>
                      <w:rFonts w:ascii="Cambria Math" w:hAnsi="Cambria Math"/>
                      <w:lang w:val="en-GB" w:eastAsia="zh-TW"/>
                    </w:rPr>
                  </m:ctrlPr>
                </m:sSubPr>
                <m:e>
                  <m:r>
                    <w:rPr>
                      <w:rFonts w:ascii="Cambria Math" w:hAnsi="Cambria Math"/>
                      <w:lang w:val="en-GB" w:eastAsia="zh-TW"/>
                    </w:rPr>
                    <m:t>b</m:t>
                  </m:r>
                </m:e>
                <m:sub>
                  <m:r>
                    <m:rPr>
                      <m:sty m:val="p"/>
                    </m:rPr>
                    <w:rPr>
                      <w:rFonts w:ascii="Cambria Math" w:hAnsi="Cambria Math"/>
                      <w:lang w:val="en-GB" w:eastAsia="zh-TW"/>
                    </w:rPr>
                    <m:t>1</m:t>
                  </m:r>
                </m:sub>
              </m:sSub>
            </m:e>
          </m:d>
          <m:r>
            <m:rPr>
              <m:sty m:val="p"/>
            </m:rPr>
            <w:rPr>
              <w:rFonts w:ascii="Cambria Math" w:hAnsi="Cambria Math"/>
              <w:lang w:val="en-GB" w:eastAsia="zh-TW"/>
            </w:rPr>
            <m:t>⊙</m:t>
          </m:r>
          <w:bookmarkStart w:id="66" w:name="OLE_LINK9"/>
          <m:r>
            <w:rPr>
              <w:rFonts w:ascii="Cambria Math" w:hAnsi="Cambria Math"/>
              <w:lang w:val="en-GB" w:eastAsia="zh-TW"/>
            </w:rPr>
            <m:t>σ</m:t>
          </m:r>
          <w:bookmarkEnd w:id="66"/>
          <m:r>
            <m:rPr>
              <m:sty m:val="p"/>
            </m:rPr>
            <w:rPr>
              <w:rFonts w:ascii="Cambria Math" w:hAnsi="Cambria Math"/>
              <w:lang w:val="en-GB" w:eastAsia="zh-TW"/>
            </w:rPr>
            <m:t>(</m:t>
          </m:r>
          <m:sSub>
            <m:sSubPr>
              <m:ctrlPr>
                <w:rPr>
                  <w:rFonts w:ascii="Cambria Math" w:hAnsi="Cambria Math"/>
                  <w:lang w:val="en-GB" w:eastAsia="zh-TW"/>
                </w:rPr>
              </m:ctrlPr>
            </m:sSubPr>
            <m:e>
              <m:r>
                <m:rPr>
                  <m:sty m:val="p"/>
                </m:rPr>
                <w:rPr>
                  <w:rFonts w:ascii="Cambria Math" w:hAnsi="Cambria Math"/>
                  <w:lang w:val="en-GB" w:eastAsia="zh-TW"/>
                </w:rPr>
                <m:t>Θ</m:t>
              </m:r>
            </m:e>
            <m:sub>
              <m:r>
                <m:rPr>
                  <m:sty m:val="p"/>
                </m:rPr>
                <w:rPr>
                  <w:rFonts w:ascii="Cambria Math" w:hAnsi="Cambria Math"/>
                  <w:lang w:val="en-GB" w:eastAsia="zh-TW"/>
                </w:rPr>
                <m:t>2</m:t>
              </m:r>
            </m:sub>
          </m:sSub>
          <m:r>
            <m:rPr>
              <m:sty m:val="p"/>
            </m:rPr>
            <w:rPr>
              <w:rFonts w:ascii="Cambria Math" w:hAnsi="Cambria Math"/>
              <w:lang w:val="en-GB" w:eastAsia="zh-TW"/>
            </w:rPr>
            <m:t>*Q+</m:t>
          </m:r>
          <m:sSub>
            <m:sSubPr>
              <m:ctrlPr>
                <w:rPr>
                  <w:rFonts w:ascii="Cambria Math" w:hAnsi="Cambria Math"/>
                  <w:lang w:val="en-GB" w:eastAsia="zh-TW"/>
                </w:rPr>
              </m:ctrlPr>
            </m:sSubPr>
            <m:e>
              <m:r>
                <m:rPr>
                  <m:sty m:val="p"/>
                </m:rPr>
                <w:rPr>
                  <w:rFonts w:ascii="Cambria Math" w:hAnsi="Cambria Math"/>
                  <w:lang w:val="en-GB" w:eastAsia="zh-TW"/>
                </w:rPr>
                <m:t>b</m:t>
              </m:r>
            </m:e>
            <m:sub>
              <m:r>
                <m:rPr>
                  <m:sty m:val="p"/>
                </m:rPr>
                <w:rPr>
                  <w:rFonts w:ascii="Cambria Math" w:hAnsi="Cambria Math"/>
                  <w:lang w:val="en-GB" w:eastAsia="zh-TW"/>
                </w:rPr>
                <m:t>2</m:t>
              </m:r>
            </m:sub>
          </m:sSub>
          <m:r>
            <m:rPr>
              <m:sty m:val="p"/>
            </m:rPr>
            <w:rPr>
              <w:rFonts w:ascii="Cambria Math" w:hAnsi="Cambria Math"/>
              <w:lang w:val="en-GB" w:eastAsia="zh-TW"/>
            </w:rPr>
            <m:t>)</m:t>
          </m:r>
        </m:oMath>
      </m:oMathPara>
    </w:p>
    <w:p w:rsidR="002A499B" w:rsidRPr="00AA7D78" w:rsidRDefault="002A499B" w:rsidP="00C83536">
      <w:pPr>
        <w:rPr>
          <w:lang w:val="en-GB"/>
        </w:rPr>
      </w:pPr>
      <w:r>
        <w:rPr>
          <w:lang w:val="en-GB"/>
        </w:rPr>
        <w:t xml:space="preserve">Where </w:t>
      </w:r>
      <m:oMath>
        <m:r>
          <m:rPr>
            <m:sty m:val="p"/>
          </m:rPr>
          <w:rPr>
            <w:rFonts w:ascii="Cambria Math" w:hAnsi="Cambria Math"/>
            <w:lang w:val="en-GB"/>
          </w:rPr>
          <m:t>Γ</m:t>
        </m:r>
      </m:oMath>
      <w:r w:rsidRPr="00AA7D78">
        <w:rPr>
          <w:lang w:val="en-GB"/>
        </w:rPr>
        <w:t xml:space="preserve"> represent the ker</w:t>
      </w:r>
      <w:r w:rsidR="00B97AFF" w:rsidRPr="00AA7D78">
        <w:rPr>
          <w:lang w:val="en-GB"/>
        </w:rPr>
        <w:t>n</w:t>
      </w:r>
      <w:r w:rsidRPr="00AA7D78">
        <w:rPr>
          <w:lang w:val="en-GB"/>
        </w:rPr>
        <w:t>el</w:t>
      </w:r>
      <w:r w:rsidR="00B97AFF" w:rsidRPr="00AA7D78">
        <w:rPr>
          <w:lang w:val="en-GB"/>
        </w:rPr>
        <w:t>, x</w:t>
      </w:r>
      <w:r w:rsidRPr="00AA7D78">
        <w:rPr>
          <w:lang w:val="en-GB"/>
        </w:rPr>
        <w:t xml:space="preserve"> </w:t>
      </w:r>
      <w:r w:rsidR="00B97AFF" w:rsidRPr="00AA7D78">
        <w:rPr>
          <w:lang w:val="en-GB"/>
        </w:rPr>
        <w:t xml:space="preserve">is the time series input, </w:t>
      </w:r>
      <m:oMath>
        <m:sSub>
          <m:sSubPr>
            <m:ctrlPr>
              <w:rPr>
                <w:rFonts w:ascii="Cambria Math" w:hAnsi="Cambria Math"/>
                <w:lang w:val="en-GB"/>
              </w:rPr>
            </m:ctrlPr>
          </m:sSubPr>
          <m:e>
            <m:r>
              <m:rPr>
                <m:sty m:val="p"/>
              </m:rPr>
              <w:rPr>
                <w:rFonts w:ascii="Cambria Math" w:hAnsi="Cambria Math"/>
                <w:lang w:val="en-GB"/>
              </w:rPr>
              <m:t>Θ</m:t>
            </m:r>
          </m:e>
          <m:sub>
            <m:r>
              <m:rPr>
                <m:sty m:val="p"/>
              </m:rPr>
              <w:rPr>
                <w:rFonts w:ascii="Cambria Math" w:hAnsi="Cambria Math"/>
                <w:lang w:val="en-GB"/>
              </w:rPr>
              <m:t>1</m:t>
            </m:r>
          </m:sub>
        </m:sSub>
      </m:oMath>
      <w:r w:rsidR="00B97AFF" w:rsidRPr="00AA7D78">
        <w:rPr>
          <w:lang w:val="en-GB"/>
        </w:rPr>
        <w:t>,</w:t>
      </w:r>
      <m:oMath>
        <m:r>
          <m:rPr>
            <m:sty m:val="p"/>
          </m:rPr>
          <w:rPr>
            <w:rFonts w:ascii="Cambria Math" w:hAnsi="Cambria Math"/>
            <w:lang w:val="en-GB"/>
          </w:rPr>
          <m:t xml:space="preserve"> </m:t>
        </m:r>
        <m:sSub>
          <m:sSubPr>
            <m:ctrlPr>
              <w:rPr>
                <w:rFonts w:ascii="Cambria Math" w:hAnsi="Cambria Math"/>
                <w:lang w:val="en-GB"/>
              </w:rPr>
            </m:ctrlPr>
          </m:sSubPr>
          <m:e>
            <m:r>
              <m:rPr>
                <m:sty m:val="p"/>
              </m:rPr>
              <w:rPr>
                <w:rFonts w:ascii="Cambria Math" w:hAnsi="Cambria Math"/>
                <w:lang w:val="en-GB"/>
              </w:rPr>
              <m:t>Θ</m:t>
            </m:r>
          </m:e>
          <m:sub>
            <m:r>
              <m:rPr>
                <m:sty m:val="p"/>
              </m:rPr>
              <w:rPr>
                <w:rFonts w:ascii="Cambria Math" w:hAnsi="Cambria Math"/>
                <w:lang w:val="en-GB"/>
              </w:rPr>
              <m:t>2</m:t>
            </m:r>
          </m:sub>
        </m:sSub>
      </m:oMath>
      <w:r w:rsidR="00B97AFF" w:rsidRPr="00AA7D78">
        <w:rPr>
          <w:lang w:val="en-GB"/>
        </w:rPr>
        <w:t>,</w:t>
      </w:r>
      <m:oMath>
        <m:r>
          <m:rPr>
            <m:sty m:val="p"/>
          </m:rPr>
          <w:rPr>
            <w:rFonts w:ascii="Cambria Math" w:hAnsi="Cambria Math"/>
            <w:lang w:val="en-GB"/>
          </w:rPr>
          <m:t xml:space="preserve"> </m:t>
        </m:r>
        <m:sSub>
          <m:sSubPr>
            <m:ctrlPr>
              <w:rPr>
                <w:rFonts w:ascii="Cambria Math" w:hAnsi="Cambria Math"/>
                <w:lang w:val="en-GB"/>
              </w:rPr>
            </m:ctrlPr>
          </m:sSubPr>
          <m:e>
            <m:r>
              <w:rPr>
                <w:rFonts w:ascii="Cambria Math" w:hAnsi="Cambria Math"/>
                <w:lang w:val="en-GB"/>
              </w:rPr>
              <m:t>b</m:t>
            </m:r>
          </m:e>
          <m:sub>
            <m:r>
              <m:rPr>
                <m:sty m:val="p"/>
              </m:rPr>
              <w:rPr>
                <w:rFonts w:ascii="Cambria Math" w:hAnsi="Cambria Math"/>
                <w:lang w:val="en-GB"/>
              </w:rPr>
              <m:t>1</m:t>
            </m:r>
          </m:sub>
        </m:sSub>
      </m:oMath>
      <w:r w:rsidR="00B97AFF" w:rsidRPr="00AA7D78">
        <w:rPr>
          <w:lang w:val="en-GB"/>
        </w:rPr>
        <w:t>,</w:t>
      </w:r>
      <m:oMath>
        <m:r>
          <m:rPr>
            <m:sty m:val="p"/>
          </m:rPr>
          <w:rPr>
            <w:rFonts w:ascii="Cambria Math" w:hAnsi="Cambria Math"/>
            <w:lang w:val="en-GB"/>
          </w:rPr>
          <m:t xml:space="preserve"> </m:t>
        </m:r>
        <m:sSub>
          <m:sSubPr>
            <m:ctrlPr>
              <w:rPr>
                <w:rFonts w:ascii="Cambria Math" w:hAnsi="Cambria Math"/>
                <w:lang w:val="en-GB"/>
              </w:rPr>
            </m:ctrlPr>
          </m:sSubPr>
          <m:e>
            <m:r>
              <m:rPr>
                <m:sty m:val="p"/>
              </m:rPr>
              <w:rPr>
                <w:rFonts w:ascii="Cambria Math" w:hAnsi="Cambria Math"/>
                <w:lang w:val="en-GB"/>
              </w:rPr>
              <m:t>b</m:t>
            </m:r>
          </m:e>
          <m:sub>
            <m:r>
              <m:rPr>
                <m:sty m:val="p"/>
              </m:rPr>
              <w:rPr>
                <w:rFonts w:ascii="Cambria Math" w:hAnsi="Cambria Math"/>
                <w:lang w:val="en-GB"/>
              </w:rPr>
              <m:t>2</m:t>
            </m:r>
          </m:sub>
        </m:sSub>
      </m:oMath>
      <w:r w:rsidR="00B97AFF" w:rsidRPr="00AA7D78">
        <w:rPr>
          <w:lang w:val="en-GB"/>
        </w:rPr>
        <w:t xml:space="preserve"> are model parameters g is an activation function, we use ReLU in this model,</w:t>
      </w:r>
      <m:oMath>
        <m:r>
          <m:rPr>
            <m:sty m:val="p"/>
          </m:rPr>
          <w:rPr>
            <w:rFonts w:ascii="Cambria Math" w:hAnsi="Cambria Math"/>
            <w:lang w:val="en-GB"/>
          </w:rPr>
          <m:t xml:space="preserve"> </m:t>
        </m:r>
        <m:r>
          <w:rPr>
            <w:rFonts w:ascii="Cambria Math" w:hAnsi="Cambria Math"/>
            <w:lang w:val="en-GB"/>
          </w:rPr>
          <m:t>σ</m:t>
        </m:r>
      </m:oMath>
      <w:r w:rsidR="00B97AFF" w:rsidRPr="00AA7D78">
        <w:rPr>
          <w:lang w:val="en-GB"/>
        </w:rPr>
        <w:t xml:space="preserve"> is the sigmoid activation model.</w:t>
      </w:r>
    </w:p>
    <w:p w:rsidR="00AA7D78" w:rsidRDefault="00AA7D78" w:rsidP="00AA7D78">
      <w:pPr>
        <w:pStyle w:val="Heading2"/>
        <w:rPr>
          <w:shd w:val="clear" w:color="auto" w:fill="FFFFFF"/>
        </w:rPr>
      </w:pPr>
      <w:bookmarkStart w:id="67" w:name="_Toc41859002"/>
      <w:r>
        <w:rPr>
          <w:shd w:val="clear" w:color="auto" w:fill="FFFFFF"/>
        </w:rPr>
        <w:t>STGCN block</w:t>
      </w:r>
      <w:bookmarkEnd w:id="67"/>
    </w:p>
    <w:p w:rsidR="00AA7D78" w:rsidRDefault="00F12FD7" w:rsidP="00AA7D78">
      <w:pPr>
        <w:rPr>
          <w:lang w:val="en-GB"/>
        </w:rPr>
      </w:pPr>
      <w:r w:rsidRPr="009D7770">
        <w:rPr>
          <w:noProof/>
          <w:lang w:val="en-US" w:eastAsia="zh-TW"/>
        </w:rPr>
        <w:drawing>
          <wp:anchor distT="0" distB="0" distL="114300" distR="114300" simplePos="0" relativeHeight="251665408" behindDoc="0" locked="0" layoutInCell="1" allowOverlap="1">
            <wp:simplePos x="0" y="0"/>
            <wp:positionH relativeFrom="column">
              <wp:posOffset>1708757</wp:posOffset>
            </wp:positionH>
            <wp:positionV relativeFrom="paragraph">
              <wp:posOffset>947401</wp:posOffset>
            </wp:positionV>
            <wp:extent cx="2053590" cy="1717040"/>
            <wp:effectExtent l="0" t="0" r="3810" b="0"/>
            <wp:wrapTopAndBottom/>
            <wp:docPr id="8" name="Picture 8" descr="C:\Users\FYP201~1\AppData\Local\Temp\159091412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YP201~1\AppData\Local\Temp\1590914124(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53590" cy="1717040"/>
                    </a:xfrm>
                    <a:prstGeom prst="rect">
                      <a:avLst/>
                    </a:prstGeom>
                    <a:noFill/>
                    <a:ln>
                      <a:noFill/>
                    </a:ln>
                  </pic:spPr>
                </pic:pic>
              </a:graphicData>
            </a:graphic>
            <wp14:sizeRelH relativeFrom="page">
              <wp14:pctWidth>0</wp14:pctWidth>
            </wp14:sizeRelH>
            <wp14:sizeRelV relativeFrom="page">
              <wp14:pctHeight>0</wp14:pctHeight>
            </wp14:sizeRelV>
          </wp:anchor>
        </w:drawing>
      </w:r>
      <w:r w:rsidR="00FB081E">
        <w:rPr>
          <w:lang w:val="en-GB"/>
        </w:rPr>
        <w:t>To learn the spati</w:t>
      </w:r>
      <w:r w:rsidR="000C0240">
        <w:rPr>
          <w:lang w:val="en-GB"/>
        </w:rPr>
        <w:t>al</w:t>
      </w:r>
      <w:r w:rsidR="00FB081E">
        <w:rPr>
          <w:lang w:val="en-GB"/>
        </w:rPr>
        <w:t xml:space="preserve"> and temporal dependencies,</w:t>
      </w:r>
      <w:r w:rsidR="00A53F5D">
        <w:rPr>
          <w:lang w:val="en-GB"/>
        </w:rPr>
        <w:t xml:space="preserve"> The STGCN combine TCN and GCN</w:t>
      </w:r>
      <w:r w:rsidR="003F3F90">
        <w:rPr>
          <w:lang w:val="en-GB"/>
        </w:rPr>
        <w:t xml:space="preserve"> to construct a</w:t>
      </w:r>
      <w:r w:rsidR="000C0240">
        <w:rPr>
          <w:lang w:val="en-GB"/>
        </w:rPr>
        <w:t>n</w:t>
      </w:r>
      <w:r w:rsidR="003F3F90">
        <w:rPr>
          <w:lang w:val="en-GB"/>
        </w:rPr>
        <w:t xml:space="preserve"> ST module</w:t>
      </w:r>
      <w:r w:rsidR="00A53F5D">
        <w:rPr>
          <w:lang w:val="en-GB"/>
        </w:rPr>
        <w:t xml:space="preserve">, </w:t>
      </w:r>
      <w:r w:rsidR="009D7770">
        <w:rPr>
          <w:lang w:val="en-GB"/>
        </w:rPr>
        <w:t xml:space="preserve">The STGCN block is </w:t>
      </w:r>
      <w:r w:rsidR="00FB081E">
        <w:rPr>
          <w:lang w:val="en-GB"/>
        </w:rPr>
        <w:t xml:space="preserve">built as </w:t>
      </w:r>
      <w:r w:rsidR="009D7770">
        <w:rPr>
          <w:lang w:val="en-GB"/>
        </w:rPr>
        <w:t>a sandwich likes structure which is inspired by the bottleneck structure of ResNet</w:t>
      </w:r>
      <w:r w:rsidR="00FB081E">
        <w:rPr>
          <w:lang w:val="en-GB"/>
        </w:rPr>
        <w:t>,</w:t>
      </w:r>
      <w:r w:rsidR="009D7770">
        <w:rPr>
          <w:lang w:val="en-GB"/>
        </w:rPr>
        <w:t xml:space="preserve"> the top and the bottom set to be TCN block and </w:t>
      </w:r>
      <w:r w:rsidR="00FB081E">
        <w:rPr>
          <w:lang w:val="en-GB"/>
        </w:rPr>
        <w:t>stack n layers of GCN block inside.</w:t>
      </w:r>
      <w:r>
        <w:rPr>
          <w:lang w:val="en-GB"/>
        </w:rPr>
        <w:t xml:space="preserve"> The block can be stacked or extended to different scale</w:t>
      </w:r>
      <w:r w:rsidR="000C0240">
        <w:rPr>
          <w:lang w:val="en-GB"/>
        </w:rPr>
        <w:t>s</w:t>
      </w:r>
      <w:r>
        <w:rPr>
          <w:lang w:val="en-GB"/>
        </w:rPr>
        <w:t xml:space="preserve"> and complexity case</w:t>
      </w:r>
      <w:r w:rsidR="000C0240">
        <w:rPr>
          <w:lang w:val="en-GB"/>
        </w:rPr>
        <w:t>s</w:t>
      </w:r>
      <w:r>
        <w:rPr>
          <w:lang w:val="en-GB"/>
        </w:rPr>
        <w:t>.</w:t>
      </w:r>
    </w:p>
    <w:p w:rsidR="00FB081E" w:rsidRDefault="00F12FD7" w:rsidP="00FB081E">
      <w:pPr>
        <w:pStyle w:val="Caption"/>
        <w:keepNext/>
        <w:rPr>
          <w:lang w:val="en-GB" w:eastAsia="zh-TW"/>
        </w:rPr>
      </w:pPr>
      <w:r w:rsidRPr="00FB081E">
        <w:rPr>
          <w:noProof/>
          <w:lang w:val="en-US" w:eastAsia="zh-TW"/>
        </w:rPr>
        <w:drawing>
          <wp:anchor distT="0" distB="0" distL="114300" distR="114300" simplePos="0" relativeHeight="251667456" behindDoc="0" locked="0" layoutInCell="1" allowOverlap="1">
            <wp:simplePos x="0" y="0"/>
            <wp:positionH relativeFrom="column">
              <wp:posOffset>1135361</wp:posOffset>
            </wp:positionH>
            <wp:positionV relativeFrom="paragraph">
              <wp:posOffset>1988924</wp:posOffset>
            </wp:positionV>
            <wp:extent cx="2626995" cy="3230245"/>
            <wp:effectExtent l="0" t="0" r="1905" b="8255"/>
            <wp:wrapTopAndBottom/>
            <wp:docPr id="9" name="Picture 9" descr="C:\Users\FYP201~1\AppData\Local\Temp\159091450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YP201~1\AppData\Local\Temp\1590914503(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26995" cy="3230245"/>
                    </a:xfrm>
                    <a:prstGeom prst="rect">
                      <a:avLst/>
                    </a:prstGeom>
                    <a:noFill/>
                    <a:ln>
                      <a:noFill/>
                    </a:ln>
                  </pic:spPr>
                </pic:pic>
              </a:graphicData>
            </a:graphic>
            <wp14:sizeRelH relativeFrom="page">
              <wp14:pctWidth>0</wp14:pctWidth>
            </wp14:sizeRelH>
            <wp14:sizeRelV relativeFrom="page">
              <wp14:pctHeight>0</wp14:pctHeight>
            </wp14:sizeRelV>
          </wp:anchor>
        </w:drawing>
      </w:r>
      <w:r w:rsidR="00FB081E">
        <w:rPr>
          <w:lang w:val="en-GB"/>
        </w:rPr>
        <w:t>Figure</w:t>
      </w:r>
      <w:r w:rsidR="00FB081E" w:rsidRPr="0078574E">
        <w:rPr>
          <w:lang w:val="en-GB"/>
        </w:rPr>
        <w:t xml:space="preserve"> </w:t>
      </w:r>
      <w:r w:rsidR="00617225">
        <w:rPr>
          <w:lang w:val="en-GB"/>
        </w:rPr>
        <w:t>4</w:t>
      </w:r>
      <w:r w:rsidR="00FB081E">
        <w:rPr>
          <w:lang w:val="en-GB" w:eastAsia="zh-TW"/>
        </w:rPr>
        <w:t>: Bottleneck structure</w:t>
      </w:r>
    </w:p>
    <w:p w:rsidR="00FB081E" w:rsidRDefault="00FB081E" w:rsidP="00FB081E">
      <w:pPr>
        <w:pStyle w:val="Caption"/>
        <w:keepNext/>
        <w:rPr>
          <w:lang w:val="en-GB" w:eastAsia="zh-TW"/>
        </w:rPr>
      </w:pPr>
      <w:r>
        <w:rPr>
          <w:lang w:val="en-GB"/>
        </w:rPr>
        <w:t>Figure</w:t>
      </w:r>
      <w:r w:rsidR="00617225">
        <w:rPr>
          <w:lang w:val="en-GB"/>
        </w:rPr>
        <w:t xml:space="preserve"> 5</w:t>
      </w:r>
      <w:r>
        <w:rPr>
          <w:lang w:val="en-GB" w:eastAsia="zh-TW"/>
        </w:rPr>
        <w:t>: Spatio-temporal block</w:t>
      </w:r>
    </w:p>
    <w:p w:rsidR="009D7770" w:rsidRPr="00AA7D78" w:rsidRDefault="009D7770" w:rsidP="00AA7D78">
      <w:pPr>
        <w:rPr>
          <w:lang w:val="en-GB"/>
        </w:rPr>
      </w:pPr>
    </w:p>
    <w:p w:rsidR="00FB081E" w:rsidRPr="00FB081E" w:rsidRDefault="00460C2F" w:rsidP="00C83536">
      <w:pPr>
        <w:pStyle w:val="Heading2"/>
      </w:pPr>
      <w:bookmarkStart w:id="68" w:name="_Toc41859003"/>
      <w:r>
        <w:lastRenderedPageBreak/>
        <w:t>T</w:t>
      </w:r>
      <w:r w:rsidR="00FB081E">
        <w:t>he STGCN network</w:t>
      </w:r>
      <w:bookmarkEnd w:id="68"/>
    </w:p>
    <w:p w:rsidR="00F778DF" w:rsidRDefault="00FB081E" w:rsidP="00DA4534">
      <w:pPr>
        <w:rPr>
          <w:lang w:val="en-GB"/>
        </w:rPr>
      </w:pPr>
      <w:r>
        <w:rPr>
          <w:lang w:val="en-GB"/>
        </w:rPr>
        <w:t xml:space="preserve">The STGCN </w:t>
      </w:r>
      <w:r w:rsidR="00B841D1">
        <w:rPr>
          <w:lang w:val="en-GB"/>
        </w:rPr>
        <w:t xml:space="preserve">network contains </w:t>
      </w:r>
      <w:r>
        <w:rPr>
          <w:lang w:val="en-GB"/>
        </w:rPr>
        <w:t>two ST</w:t>
      </w:r>
      <w:r w:rsidR="00B841D1">
        <w:rPr>
          <w:lang w:val="en-GB"/>
        </w:rPr>
        <w:t>GCN blocks</w:t>
      </w:r>
      <w:r w:rsidR="000F469D">
        <w:rPr>
          <w:lang w:val="en-GB"/>
        </w:rPr>
        <w:t xml:space="preserve"> followed by a fully connected output layer</w:t>
      </w:r>
      <w:r w:rsidR="00B841D1">
        <w:rPr>
          <w:lang w:val="en-GB"/>
        </w:rPr>
        <w:t xml:space="preserve">, </w:t>
      </w:r>
      <w:r w:rsidR="00556E2F">
        <w:rPr>
          <w:lang w:val="en-GB"/>
        </w:rPr>
        <w:t xml:space="preserve">the input </w:t>
      </w:r>
      <w:r w:rsidR="00CC7348">
        <w:rPr>
          <w:lang w:val="en-GB"/>
        </w:rPr>
        <w:t>of the model</w:t>
      </w:r>
      <w:r w:rsidR="00556E2F">
        <w:rPr>
          <w:lang w:val="en-GB"/>
        </w:rPr>
        <w:t xml:space="preserve"> contains two part</w:t>
      </w:r>
      <w:r w:rsidR="006121AC">
        <w:rPr>
          <w:lang w:val="en-GB"/>
        </w:rPr>
        <w:t>s</w:t>
      </w:r>
      <w:r w:rsidR="00CC7348">
        <w:rPr>
          <w:lang w:val="en-GB"/>
        </w:rPr>
        <w:t>, one is the</w:t>
      </w:r>
      <w:r w:rsidR="000C0240">
        <w:rPr>
          <w:lang w:val="en-GB"/>
        </w:rPr>
        <w:t xml:space="preserve"> M</w:t>
      </w:r>
      <w:r w:rsidR="002D0427">
        <w:rPr>
          <w:lang w:val="en-GB"/>
        </w:rPr>
        <w:t xml:space="preserve"> time step</w:t>
      </w:r>
      <w:r w:rsidR="00CC7348">
        <w:rPr>
          <w:lang w:val="en-GB"/>
        </w:rPr>
        <w:t xml:space="preserve"> </w:t>
      </w:r>
      <w:r w:rsidR="00B6740A">
        <w:rPr>
          <w:lang w:val="en-GB"/>
        </w:rPr>
        <w:t>Spatio-Tempor</w:t>
      </w:r>
      <w:r w:rsidR="002D0427">
        <w:rPr>
          <w:lang w:val="en-GB"/>
        </w:rPr>
        <w:t xml:space="preserve">al graph which contains n </w:t>
      </w:r>
      <w:r w:rsidR="00B6740A">
        <w:rPr>
          <w:lang w:val="en-GB"/>
        </w:rPr>
        <w:t>feat</w:t>
      </w:r>
      <w:r w:rsidR="002D0427">
        <w:rPr>
          <w:lang w:val="en-GB"/>
        </w:rPr>
        <w:t xml:space="preserve">ure vectors </w:t>
      </w:r>
      <m:oMath>
        <m:r>
          <m:rPr>
            <m:sty m:val="p"/>
          </m:rPr>
          <w:rPr>
            <w:rFonts w:ascii="Cambria Math" w:hAnsi="Cambria Math"/>
            <w:lang w:val="en-GB"/>
          </w:rPr>
          <m:t>X∈</m:t>
        </m:r>
        <m:sSup>
          <m:sSupPr>
            <m:ctrlPr>
              <w:rPr>
                <w:rFonts w:ascii="Cambria Math" w:hAnsi="Cambria Math"/>
                <w:lang w:val="en-GB"/>
              </w:rPr>
            </m:ctrlPr>
          </m:sSupPr>
          <m:e>
            <m:r>
              <w:rPr>
                <w:rFonts w:ascii="Cambria Math" w:hAnsi="Cambria Math"/>
                <w:lang w:val="en-GB"/>
              </w:rPr>
              <m:t>R</m:t>
            </m:r>
          </m:e>
          <m:sup>
            <m:r>
              <w:rPr>
                <w:rFonts w:ascii="Cambria Math" w:hAnsi="Cambria Math"/>
                <w:lang w:val="en-GB"/>
              </w:rPr>
              <m:t>M</m:t>
            </m:r>
            <m:r>
              <m:rPr>
                <m:sty m:val="p"/>
              </m:rPr>
              <w:rPr>
                <w:rFonts w:ascii="Cambria Math" w:hAnsi="Cambria Math"/>
                <w:lang w:val="en-GB"/>
              </w:rPr>
              <m:t>×</m:t>
            </m:r>
            <m:r>
              <w:rPr>
                <w:rFonts w:ascii="Cambria Math" w:hAnsi="Cambria Math"/>
                <w:lang w:val="en-GB"/>
              </w:rPr>
              <m:t>n</m:t>
            </m:r>
            <m:r>
              <m:rPr>
                <m:sty m:val="p"/>
              </m:rPr>
              <w:rPr>
                <w:rFonts w:ascii="Cambria Math" w:hAnsi="Cambria Math"/>
                <w:lang w:val="en-GB"/>
              </w:rPr>
              <m:t>×</m:t>
            </m:r>
            <m:sSub>
              <m:sSubPr>
                <m:ctrlPr>
                  <w:rPr>
                    <w:rFonts w:ascii="Cambria Math" w:hAnsi="Cambria Math"/>
                    <w:lang w:val="en-GB"/>
                  </w:rPr>
                </m:ctrlPr>
              </m:sSubPr>
              <m:e>
                <m:r>
                  <w:rPr>
                    <w:rFonts w:ascii="Cambria Math" w:hAnsi="Cambria Math"/>
                    <w:lang w:val="en-GB"/>
                  </w:rPr>
                  <m:t>C</m:t>
                </m:r>
              </m:e>
              <m:sub>
                <m:r>
                  <w:rPr>
                    <w:rFonts w:ascii="Cambria Math" w:hAnsi="Cambria Math"/>
                    <w:lang w:val="en-GB"/>
                  </w:rPr>
                  <m:t>i</m:t>
                </m:r>
              </m:sub>
            </m:sSub>
          </m:sup>
        </m:sSup>
      </m:oMath>
      <w:r w:rsidR="002D0427">
        <w:rPr>
          <w:lang w:val="en-GB"/>
        </w:rPr>
        <w:t xml:space="preserve">, </w:t>
      </w:r>
      <m:oMath>
        <m:sSub>
          <m:sSubPr>
            <m:ctrlPr>
              <w:rPr>
                <w:rFonts w:ascii="Cambria Math" w:hAnsi="Cambria Math"/>
                <w:lang w:val="en-GB"/>
              </w:rPr>
            </m:ctrlPr>
          </m:sSubPr>
          <m:e>
            <m:r>
              <w:rPr>
                <w:rFonts w:ascii="Cambria Math" w:hAnsi="Cambria Math"/>
                <w:lang w:val="en-GB"/>
              </w:rPr>
              <m:t>C</m:t>
            </m:r>
          </m:e>
          <m:sub>
            <m:r>
              <w:rPr>
                <w:rFonts w:ascii="Cambria Math" w:hAnsi="Cambria Math"/>
                <w:lang w:val="en-GB"/>
              </w:rPr>
              <m:t>i</m:t>
            </m:r>
          </m:sub>
        </m:sSub>
      </m:oMath>
      <w:r w:rsidR="002D0427" w:rsidRPr="002D0427">
        <w:rPr>
          <w:lang w:val="en-GB"/>
        </w:rPr>
        <w:t xml:space="preserve"> is the input feature size which set to be 1 since the average speed is the only </w:t>
      </w:r>
      <w:r w:rsidR="00B6740A">
        <w:rPr>
          <w:lang w:val="en-GB"/>
        </w:rPr>
        <w:t>considered</w:t>
      </w:r>
      <w:r w:rsidR="002D0427" w:rsidRPr="002D0427">
        <w:rPr>
          <w:lang w:val="en-GB"/>
        </w:rPr>
        <w:t xml:space="preserve"> feature in our work</w:t>
      </w:r>
      <w:r w:rsidR="002D0427">
        <w:rPr>
          <w:lang w:val="en-GB"/>
        </w:rPr>
        <w:t>.</w:t>
      </w:r>
      <w:r w:rsidR="002D0427" w:rsidRPr="002D0427">
        <w:rPr>
          <w:lang w:val="en-GB"/>
        </w:rPr>
        <w:t xml:space="preserve"> </w:t>
      </w:r>
      <w:r w:rsidR="00911265">
        <w:rPr>
          <w:lang w:val="en-GB"/>
        </w:rPr>
        <w:t>The other pa</w:t>
      </w:r>
      <w:r w:rsidR="00E24C4F">
        <w:rPr>
          <w:lang w:val="en-GB"/>
        </w:rPr>
        <w:t>rt is the adja</w:t>
      </w:r>
      <w:r w:rsidR="000C0240">
        <w:rPr>
          <w:lang w:val="en-GB"/>
        </w:rPr>
        <w:t>ce</w:t>
      </w:r>
      <w:r w:rsidR="00E24C4F">
        <w:rPr>
          <w:lang w:val="en-GB"/>
        </w:rPr>
        <w:t>ncy ma</w:t>
      </w:r>
      <w:r w:rsidR="00911265">
        <w:rPr>
          <w:lang w:val="en-GB"/>
        </w:rPr>
        <w:t xml:space="preserve">trix </w:t>
      </w:r>
      <m:oMath>
        <m:r>
          <m:rPr>
            <m:sty m:val="p"/>
          </m:rPr>
          <w:rPr>
            <w:rFonts w:ascii="Cambria Math" w:hAnsi="Cambria Math"/>
            <w:color w:val="4D4D4D"/>
            <w:shd w:val="clear" w:color="auto" w:fill="FFFFFF"/>
            <w:lang w:eastAsia="zh-HK"/>
          </w:rPr>
          <m:t>W∈</m:t>
        </m:r>
        <m:sSup>
          <m:sSupPr>
            <m:ctrlPr>
              <w:rPr>
                <w:rFonts w:ascii="Cambria Math" w:hAnsi="Cambria Math"/>
                <w:color w:val="4D4D4D"/>
                <w:shd w:val="clear" w:color="auto" w:fill="FFFFFF"/>
                <w:lang w:eastAsia="zh-HK"/>
              </w:rPr>
            </m:ctrlPr>
          </m:sSupPr>
          <m:e>
            <m:r>
              <w:rPr>
                <w:rFonts w:ascii="Cambria Math" w:hAnsi="Cambria Math"/>
                <w:color w:val="4D4D4D"/>
                <w:shd w:val="clear" w:color="auto" w:fill="FFFFFF"/>
                <w:lang w:eastAsia="zh-HK"/>
              </w:rPr>
              <m:t>R</m:t>
            </m:r>
          </m:e>
          <m:sup>
            <m:r>
              <w:rPr>
                <w:rFonts w:ascii="Cambria Math" w:hAnsi="Cambria Math"/>
                <w:color w:val="4D4D4D"/>
                <w:shd w:val="clear" w:color="auto" w:fill="FFFFFF"/>
                <w:lang w:eastAsia="zh-HK"/>
              </w:rPr>
              <m:t>n×n</m:t>
            </m:r>
          </m:sup>
        </m:sSup>
      </m:oMath>
      <w:r w:rsidR="00911265">
        <w:rPr>
          <w:color w:val="4D4D4D"/>
          <w:shd w:val="clear" w:color="auto" w:fill="FFFFFF"/>
          <w:lang w:eastAsia="zh-HK"/>
        </w:rPr>
        <w:t xml:space="preserve"> which is utilized to get the graph laplacian and do Eigendecomposition.</w:t>
      </w:r>
      <w:r w:rsidR="000F469D">
        <w:rPr>
          <w:color w:val="4D4D4D"/>
          <w:shd w:val="clear" w:color="auto" w:fill="FFFFFF"/>
          <w:lang w:eastAsia="zh-HK"/>
        </w:rPr>
        <w:t xml:space="preserve"> </w:t>
      </w:r>
    </w:p>
    <w:p w:rsidR="00B05466" w:rsidRPr="00DA4534" w:rsidRDefault="00B841D1" w:rsidP="00DA4534">
      <w:pPr>
        <w:rPr>
          <w:lang w:val="en-GB"/>
        </w:rPr>
      </w:pPr>
      <w:r w:rsidRPr="00B841D1">
        <w:rPr>
          <w:noProof/>
          <w:lang w:val="en-US" w:eastAsia="zh-TW"/>
        </w:rPr>
        <w:drawing>
          <wp:anchor distT="0" distB="0" distL="114300" distR="114300" simplePos="0" relativeHeight="251669504" behindDoc="0" locked="0" layoutInCell="1" allowOverlap="1">
            <wp:simplePos x="0" y="0"/>
            <wp:positionH relativeFrom="column">
              <wp:posOffset>1869137</wp:posOffset>
            </wp:positionH>
            <wp:positionV relativeFrom="paragraph">
              <wp:posOffset>199248</wp:posOffset>
            </wp:positionV>
            <wp:extent cx="1800225" cy="3039110"/>
            <wp:effectExtent l="0" t="0" r="9525" b="8890"/>
            <wp:wrapSquare wrapText="bothSides"/>
            <wp:docPr id="11" name="Picture 11" descr="C:\Users\FYP201~1\AppData\Local\Temp\159091518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FYP201~1\AppData\Local\Temp\1590915183(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00225" cy="30391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A4534" w:rsidRDefault="00DA4534" w:rsidP="00DA4534">
      <w:pPr>
        <w:rPr>
          <w:lang w:val="en-GB"/>
        </w:rPr>
      </w:pPr>
    </w:p>
    <w:p w:rsidR="00DA4534" w:rsidRDefault="00DA4534" w:rsidP="00DA4534">
      <w:pPr>
        <w:rPr>
          <w:lang w:val="en-GB"/>
        </w:rPr>
      </w:pPr>
    </w:p>
    <w:p w:rsidR="00DA4534" w:rsidRDefault="00DA4534" w:rsidP="00DA4534">
      <w:pPr>
        <w:rPr>
          <w:lang w:val="en-GB"/>
        </w:rPr>
      </w:pPr>
    </w:p>
    <w:p w:rsidR="005120BC" w:rsidRDefault="005120BC" w:rsidP="00DA4534">
      <w:pPr>
        <w:rPr>
          <w:lang w:val="en-GB"/>
        </w:rPr>
      </w:pPr>
    </w:p>
    <w:p w:rsidR="005120BC" w:rsidRDefault="005120BC" w:rsidP="00DA4534">
      <w:pPr>
        <w:rPr>
          <w:lang w:val="en-GB"/>
        </w:rPr>
      </w:pPr>
    </w:p>
    <w:p w:rsidR="005120BC" w:rsidRDefault="005120BC" w:rsidP="00DA4534">
      <w:pPr>
        <w:rPr>
          <w:lang w:val="en-GB"/>
        </w:rPr>
      </w:pPr>
    </w:p>
    <w:p w:rsidR="005120BC" w:rsidRDefault="005120BC" w:rsidP="00DA4534">
      <w:pPr>
        <w:rPr>
          <w:lang w:val="en-GB"/>
        </w:rPr>
      </w:pPr>
    </w:p>
    <w:p w:rsidR="005120BC" w:rsidRDefault="005120BC" w:rsidP="00DA4534">
      <w:pPr>
        <w:rPr>
          <w:lang w:val="en-GB"/>
        </w:rPr>
      </w:pPr>
    </w:p>
    <w:p w:rsidR="005120BC" w:rsidRDefault="005120BC" w:rsidP="00DA4534">
      <w:pPr>
        <w:rPr>
          <w:lang w:val="en-GB"/>
        </w:rPr>
      </w:pPr>
    </w:p>
    <w:p w:rsidR="00D6678C" w:rsidRPr="00DA4534" w:rsidRDefault="00D6678C" w:rsidP="00D6678C">
      <w:pPr>
        <w:pStyle w:val="Caption"/>
        <w:keepNext/>
        <w:rPr>
          <w:lang w:val="en-GB" w:eastAsia="zh-TW"/>
        </w:rPr>
      </w:pPr>
      <w:r>
        <w:rPr>
          <w:lang w:val="en-GB"/>
        </w:rPr>
        <w:t>Figure</w:t>
      </w:r>
      <w:r w:rsidRPr="0078574E">
        <w:rPr>
          <w:lang w:val="en-GB"/>
        </w:rPr>
        <w:t xml:space="preserve"> </w:t>
      </w:r>
      <w:r>
        <w:rPr>
          <w:lang w:val="en-GB"/>
        </w:rPr>
        <w:t>6</w:t>
      </w:r>
      <w:r w:rsidRPr="0078574E">
        <w:rPr>
          <w:lang w:val="en-GB" w:eastAsia="zh-TW"/>
        </w:rPr>
        <w:t xml:space="preserve">: </w:t>
      </w:r>
      <w:r>
        <w:rPr>
          <w:lang w:val="en-GB" w:eastAsia="zh-TW"/>
        </w:rPr>
        <w:t>Structure of STGCN network</w:t>
      </w:r>
    </w:p>
    <w:p w:rsidR="00D6678C" w:rsidRDefault="00D6678C" w:rsidP="00DA4534">
      <w:pPr>
        <w:rPr>
          <w:lang w:val="en-GB"/>
        </w:rPr>
      </w:pPr>
    </w:p>
    <w:p w:rsidR="005120BC" w:rsidRDefault="005120BC" w:rsidP="005120BC">
      <w:pPr>
        <w:pStyle w:val="Heading2"/>
      </w:pPr>
      <w:bookmarkStart w:id="69" w:name="_Toc41859004"/>
      <w:r>
        <w:t xml:space="preserve">The </w:t>
      </w:r>
      <w:r w:rsidRPr="005120BC">
        <w:t>characteristic</w:t>
      </w:r>
      <w:r>
        <w:t xml:space="preserve"> of the model</w:t>
      </w:r>
      <w:bookmarkEnd w:id="69"/>
    </w:p>
    <w:p w:rsidR="005120BC" w:rsidRDefault="001D3318" w:rsidP="005120BC">
      <w:pPr>
        <w:pStyle w:val="Heading3"/>
        <w:rPr>
          <w:lang w:eastAsia="zh-TW"/>
        </w:rPr>
      </w:pPr>
      <w:r>
        <w:t xml:space="preserve"> </w:t>
      </w:r>
      <w:bookmarkStart w:id="70" w:name="_Toc41859005"/>
      <w:r>
        <w:rPr>
          <w:rFonts w:hint="eastAsia"/>
          <w:lang w:eastAsia="zh-TW"/>
        </w:rPr>
        <w:t>Ge</w:t>
      </w:r>
      <w:r>
        <w:rPr>
          <w:lang w:eastAsia="zh-TW"/>
        </w:rPr>
        <w:t>neral model</w:t>
      </w:r>
      <w:bookmarkEnd w:id="70"/>
    </w:p>
    <w:p w:rsidR="00815E48" w:rsidRDefault="00815E48" w:rsidP="001D3318">
      <w:pPr>
        <w:rPr>
          <w:lang w:val="en-GB" w:eastAsia="zh-TW"/>
        </w:rPr>
      </w:pPr>
      <w:r>
        <w:rPr>
          <w:lang w:val="en-GB" w:eastAsia="zh-TW"/>
        </w:rPr>
        <w:t xml:space="preserve">STGCN is a general model for </w:t>
      </w:r>
      <w:r w:rsidR="00414729">
        <w:rPr>
          <w:lang w:val="en-GB" w:eastAsia="zh-TW"/>
        </w:rPr>
        <w:t xml:space="preserve">structure </w:t>
      </w:r>
      <w:r w:rsidR="002B1254">
        <w:rPr>
          <w:lang w:val="en-GB" w:eastAsia="zh-TW"/>
        </w:rPr>
        <w:t>time seri</w:t>
      </w:r>
      <w:r w:rsidR="0093068C">
        <w:rPr>
          <w:lang w:val="en-GB" w:eastAsia="zh-TW"/>
        </w:rPr>
        <w:t>es,</w:t>
      </w:r>
      <w:r w:rsidR="006B0DC7">
        <w:rPr>
          <w:lang w:val="en-GB" w:eastAsia="zh-TW"/>
        </w:rPr>
        <w:t xml:space="preserve"> </w:t>
      </w:r>
      <w:r w:rsidR="0093068C">
        <w:rPr>
          <w:lang w:val="en-GB" w:eastAsia="zh-TW"/>
        </w:rPr>
        <w:t>it</w:t>
      </w:r>
      <w:r w:rsidR="0093068C" w:rsidRPr="0093068C">
        <w:t xml:space="preserve"> </w:t>
      </w:r>
      <w:r w:rsidR="0093068C">
        <w:rPr>
          <w:lang w:eastAsia="zh-TW"/>
        </w:rPr>
        <w:t>is</w:t>
      </w:r>
      <w:r w:rsidR="0093068C" w:rsidRPr="0093068C">
        <w:rPr>
          <w:lang w:val="en-GB" w:eastAsia="zh-TW"/>
        </w:rPr>
        <w:t xml:space="preserve"> appropriate for </w:t>
      </w:r>
      <w:r w:rsidR="0093068C">
        <w:rPr>
          <w:lang w:val="en-GB" w:eastAsia="zh-TW"/>
        </w:rPr>
        <w:t>extracting space connection information and capture time-series feature, besides of traffic-flow forecast task, the module can be appl</w:t>
      </w:r>
      <w:r w:rsidR="006B0DC7">
        <w:rPr>
          <w:lang w:val="en-GB" w:eastAsia="zh-TW"/>
        </w:rPr>
        <w:t>ied</w:t>
      </w:r>
      <w:r w:rsidR="0093068C">
        <w:rPr>
          <w:lang w:val="en-GB" w:eastAsia="zh-TW"/>
        </w:rPr>
        <w:t xml:space="preserve"> to any </w:t>
      </w:r>
      <w:r w:rsidR="00307E40">
        <w:rPr>
          <w:lang w:val="en-GB" w:eastAsia="zh-TW"/>
        </w:rPr>
        <w:t xml:space="preserve">structure </w:t>
      </w:r>
      <w:r w:rsidR="0093068C">
        <w:rPr>
          <w:lang w:val="en-GB" w:eastAsia="zh-TW"/>
        </w:rPr>
        <w:t xml:space="preserve">Spatio-temporal </w:t>
      </w:r>
      <w:r w:rsidR="00307E40">
        <w:rPr>
          <w:lang w:val="en-GB" w:eastAsia="zh-TW"/>
        </w:rPr>
        <w:t>data.</w:t>
      </w:r>
    </w:p>
    <w:p w:rsidR="00307E40" w:rsidRDefault="00307E40" w:rsidP="00307E40">
      <w:pPr>
        <w:pStyle w:val="Heading3"/>
        <w:rPr>
          <w:lang w:eastAsia="zh-TW"/>
        </w:rPr>
      </w:pPr>
      <w:r>
        <w:rPr>
          <w:lang w:eastAsia="zh-TW"/>
        </w:rPr>
        <w:t xml:space="preserve"> </w:t>
      </w:r>
      <w:bookmarkStart w:id="71" w:name="_Toc41859006"/>
      <w:r>
        <w:rPr>
          <w:lang w:eastAsia="zh-TW"/>
        </w:rPr>
        <w:t>Fully build on convolution</w:t>
      </w:r>
      <w:bookmarkEnd w:id="71"/>
    </w:p>
    <w:p w:rsidR="00307E40" w:rsidRPr="001D3318" w:rsidRDefault="00307E40" w:rsidP="001D3318">
      <w:pPr>
        <w:rPr>
          <w:lang w:val="en-GB" w:eastAsia="zh-TW"/>
        </w:rPr>
      </w:pPr>
      <w:r>
        <w:rPr>
          <w:lang w:val="en-GB" w:eastAsia="zh-TW"/>
        </w:rPr>
        <w:t>The TCN and GCN are all bui</w:t>
      </w:r>
      <w:r w:rsidR="009A07E2">
        <w:rPr>
          <w:lang w:val="en-GB" w:eastAsia="zh-TW"/>
        </w:rPr>
        <w:t>lt</w:t>
      </w:r>
      <w:r>
        <w:rPr>
          <w:lang w:val="en-GB" w:eastAsia="zh-TW"/>
        </w:rPr>
        <w:t xml:space="preserve"> on convo</w:t>
      </w:r>
      <w:r w:rsidR="00366918">
        <w:rPr>
          <w:lang w:val="en-GB" w:eastAsia="zh-TW"/>
        </w:rPr>
        <w:t>lution, Convolution has the advantage of fast training and simpler architecture, it has fewer parameter than a</w:t>
      </w:r>
      <w:r w:rsidR="00DF5126">
        <w:rPr>
          <w:lang w:val="en-GB" w:eastAsia="zh-TW"/>
        </w:rPr>
        <w:t>pplying gate control in RNN, it i</w:t>
      </w:r>
      <w:r w:rsidR="00366918">
        <w:rPr>
          <w:lang w:val="en-GB" w:eastAsia="zh-TW"/>
        </w:rPr>
        <w:t xml:space="preserve">s more likely to convergence, in the experiment the model convergence to a stable result after less than 50 epoch, CNN can also achieve </w:t>
      </w:r>
      <w:r w:rsidR="00366918">
        <w:t xml:space="preserve">parallelization and fast processing, it can maximize the power of GPU and handle larger network with fewer reaction time, it brings </w:t>
      </w:r>
      <w:r w:rsidR="006B0DC7">
        <w:t xml:space="preserve">the </w:t>
      </w:r>
      <w:r w:rsidR="001B1F47" w:rsidRPr="001B1F47">
        <w:t xml:space="preserve">possibility </w:t>
      </w:r>
      <w:r w:rsidR="00366918">
        <w:t xml:space="preserve">to real-time processing in industry production. </w:t>
      </w:r>
    </w:p>
    <w:p w:rsidR="005120BC" w:rsidRDefault="005120BC" w:rsidP="00DA4534">
      <w:pPr>
        <w:rPr>
          <w:lang w:val="en-GB"/>
        </w:rPr>
      </w:pPr>
    </w:p>
    <w:p w:rsidR="005120BC" w:rsidRPr="00DA4534" w:rsidRDefault="005120BC" w:rsidP="00DA4534">
      <w:pPr>
        <w:rPr>
          <w:lang w:val="en-GB"/>
        </w:rPr>
      </w:pPr>
    </w:p>
    <w:p w:rsidR="00DB6DB9" w:rsidRPr="00C0365F" w:rsidRDefault="006C2129" w:rsidP="00C0365F">
      <w:pPr>
        <w:pStyle w:val="Heading1"/>
      </w:pPr>
      <w:bookmarkStart w:id="72" w:name="_Toc41859007"/>
      <w:bookmarkEnd w:id="60"/>
      <w:bookmarkEnd w:id="61"/>
      <w:r>
        <w:lastRenderedPageBreak/>
        <w:t>Experiment</w:t>
      </w:r>
      <w:bookmarkEnd w:id="72"/>
    </w:p>
    <w:p w:rsidR="00DB6DB9" w:rsidRDefault="00CD3633">
      <w:pPr>
        <w:rPr>
          <w:lang w:val="en-GB"/>
        </w:rPr>
      </w:pPr>
      <w:r>
        <w:rPr>
          <w:lang w:val="en-GB"/>
        </w:rPr>
        <w:t>In this work, we compare the effect of stacking different depth of GCN</w:t>
      </w:r>
      <w:r w:rsidR="00B852CA">
        <w:rPr>
          <w:lang w:val="en-GB"/>
        </w:rPr>
        <w:t xml:space="preserve"> and </w:t>
      </w:r>
      <w:r w:rsidR="00A23843">
        <w:rPr>
          <w:lang w:val="en-GB"/>
        </w:rPr>
        <w:t>reconstruct the network using ResNet by adding residual connection and demonstrate the significant improvement of deep ResNet GCN,</w:t>
      </w:r>
      <w:r w:rsidR="004E31AC">
        <w:rPr>
          <w:lang w:val="en-GB"/>
        </w:rPr>
        <w:t xml:space="preserve"> the baseline of the experiment is the STGCN model with 2 Spatio-temporal blocks</w:t>
      </w:r>
      <w:r w:rsidR="00C50E81">
        <w:rPr>
          <w:lang w:val="en-GB"/>
        </w:rPr>
        <w:t xml:space="preserve"> containing 2 TCN and 1</w:t>
      </w:r>
      <w:r w:rsidR="002007E8">
        <w:rPr>
          <w:lang w:val="en-GB"/>
        </w:rPr>
        <w:t xml:space="preserve"> </w:t>
      </w:r>
      <w:r w:rsidR="00C50E81">
        <w:rPr>
          <w:lang w:val="en-GB"/>
        </w:rPr>
        <w:t>GCN inside.</w:t>
      </w:r>
      <w:r w:rsidR="00F26CE5">
        <w:rPr>
          <w:lang w:val="en-GB"/>
        </w:rPr>
        <w:t xml:space="preserve"> W</w:t>
      </w:r>
      <w:r w:rsidR="00C231A7">
        <w:rPr>
          <w:lang w:val="en-GB"/>
        </w:rPr>
        <w:t>e compare</w:t>
      </w:r>
      <w:r w:rsidR="00F26CE5">
        <w:rPr>
          <w:lang w:val="en-GB"/>
        </w:rPr>
        <w:t>d the model with</w:t>
      </w:r>
      <w:r w:rsidR="00C231A7">
        <w:rPr>
          <w:lang w:val="en-GB"/>
        </w:rPr>
        <w:t xml:space="preserve"> </w:t>
      </w:r>
      <w:r w:rsidR="00C231A7" w:rsidRPr="00C231A7">
        <w:rPr>
          <w:lang w:val="en-GB"/>
        </w:rPr>
        <w:t xml:space="preserve">classical </w:t>
      </w:r>
      <w:r w:rsidR="00C231A7">
        <w:rPr>
          <w:lang w:val="en-GB"/>
        </w:rPr>
        <w:t>statistical method</w:t>
      </w:r>
      <w:r w:rsidR="00F26CE5">
        <w:rPr>
          <w:lang w:val="en-GB"/>
        </w:rPr>
        <w:t>s</w:t>
      </w:r>
      <w:r w:rsidR="00C231A7">
        <w:rPr>
          <w:lang w:val="en-GB"/>
        </w:rPr>
        <w:t xml:space="preserve"> such as HA</w:t>
      </w:r>
      <w:r w:rsidR="00F26CE5">
        <w:rPr>
          <w:lang w:val="en-GB"/>
        </w:rPr>
        <w:t xml:space="preserve">, </w:t>
      </w:r>
      <w:r w:rsidR="00C231A7">
        <w:rPr>
          <w:lang w:val="en-GB"/>
        </w:rPr>
        <w:t>AR</w:t>
      </w:r>
      <w:r w:rsidR="00F26CE5">
        <w:rPr>
          <w:lang w:val="en-GB"/>
        </w:rPr>
        <w:t>IMA</w:t>
      </w:r>
      <w:r w:rsidR="006B0DC7">
        <w:rPr>
          <w:lang w:val="en-GB"/>
        </w:rPr>
        <w:t>,</w:t>
      </w:r>
      <w:r w:rsidR="00F26CE5">
        <w:rPr>
          <w:lang w:val="en-GB"/>
        </w:rPr>
        <w:t xml:space="preserve"> and some simple Deep L</w:t>
      </w:r>
      <w:r w:rsidR="00F23672">
        <w:rPr>
          <w:lang w:val="en-GB"/>
        </w:rPr>
        <w:t xml:space="preserve">earning </w:t>
      </w:r>
      <w:r w:rsidR="00285C51">
        <w:rPr>
          <w:lang w:val="en-GB"/>
        </w:rPr>
        <w:t>models</w:t>
      </w:r>
      <w:r w:rsidR="00F26CE5">
        <w:rPr>
          <w:lang w:val="en-GB"/>
        </w:rPr>
        <w:t xml:space="preserve"> such as FNN and LSTM</w:t>
      </w:r>
      <w:r w:rsidR="00F23672">
        <w:rPr>
          <w:lang w:val="en-GB"/>
        </w:rPr>
        <w:t>.</w:t>
      </w:r>
      <w:r w:rsidR="005433C4">
        <w:rPr>
          <w:lang w:val="en-GB"/>
        </w:rPr>
        <w:t xml:space="preserve"> The result shows the </w:t>
      </w:r>
      <w:r w:rsidR="005433C4" w:rsidRPr="005433C4">
        <w:rPr>
          <w:lang w:val="en-GB"/>
        </w:rPr>
        <w:t>superiority</w:t>
      </w:r>
      <w:r w:rsidR="005433C4">
        <w:rPr>
          <w:lang w:val="en-GB"/>
        </w:rPr>
        <w:t xml:space="preserve"> result of </w:t>
      </w:r>
      <w:r w:rsidR="0078743A">
        <w:rPr>
          <w:lang w:val="en-GB"/>
        </w:rPr>
        <w:t>our</w:t>
      </w:r>
      <w:r w:rsidR="005433C4">
        <w:rPr>
          <w:lang w:val="en-GB"/>
        </w:rPr>
        <w:t xml:space="preserve"> purpose model.</w:t>
      </w:r>
    </w:p>
    <w:p w:rsidR="00836528" w:rsidRDefault="00836528" w:rsidP="00836528">
      <w:pPr>
        <w:pStyle w:val="Heading2"/>
      </w:pPr>
      <w:bookmarkStart w:id="73" w:name="_Toc41859008"/>
      <w:r>
        <w:t>Dataset</w:t>
      </w:r>
      <w:bookmarkEnd w:id="73"/>
    </w:p>
    <w:p w:rsidR="00836528" w:rsidRDefault="00836528" w:rsidP="00836528">
      <w:r>
        <w:rPr>
          <w:lang w:val="en-GB"/>
        </w:rPr>
        <w:t xml:space="preserve">We verify our model on real-world traffic datasets PEMSD7 which is collected by the </w:t>
      </w:r>
      <w:r w:rsidR="000779FA">
        <w:t>Caltrans Performance Measurement System (PeMS) in real-time by over 39, 000 sensor stations</w:t>
      </w:r>
      <w:r w:rsidR="00401DCA">
        <w:t xml:space="preserve">. </w:t>
      </w:r>
      <w:r w:rsidR="001B2982">
        <w:t xml:space="preserve">The dataset contains including a weighted </w:t>
      </w:r>
      <w:r w:rsidR="00F10F7B" w:rsidRPr="00F10F7B">
        <w:t xml:space="preserve">adjacent </w:t>
      </w:r>
      <w:r w:rsidR="001B2982">
        <w:t xml:space="preserve">matrix and historical speed data for 228 sensors. </w:t>
      </w:r>
      <w:r w:rsidR="00401DCA">
        <w:t>The dataset is fused to 5mins data</w:t>
      </w:r>
      <w:r w:rsidR="006B0DC7">
        <w:t xml:space="preserve"> </w:t>
      </w:r>
      <w:r w:rsidR="00401DCA">
        <w:t>base on the average speed of 30s data samples.</w:t>
      </w:r>
      <w:r w:rsidR="003305BA">
        <w:t xml:space="preserve"> The experiment picks the district 7 of Califonia containing 228 sensors as the data.</w:t>
      </w:r>
      <w:r w:rsidR="00866C7C">
        <w:t xml:space="preserve"> The dataset only contains the weekday of May and June of 2012, </w:t>
      </w:r>
      <w:r w:rsidR="00A80D7F">
        <w:t xml:space="preserve">the dataset is separated in 3 parts the first 34 days data as </w:t>
      </w:r>
      <w:r w:rsidR="006B0DC7">
        <w:t xml:space="preserve">the </w:t>
      </w:r>
      <w:r w:rsidR="00747C0A" w:rsidRPr="00747C0A">
        <w:t xml:space="preserve">training </w:t>
      </w:r>
      <w:r w:rsidR="00FF0DBC">
        <w:t>data</w:t>
      </w:r>
      <w:r w:rsidR="00A80D7F">
        <w:t>set, 5 days data for validation</w:t>
      </w:r>
      <w:r w:rsidR="006B0DC7">
        <w:t>,</w:t>
      </w:r>
      <w:r w:rsidR="00A80D7F">
        <w:t xml:space="preserve"> and 5 days data for </w:t>
      </w:r>
      <w:r w:rsidR="00000BB0">
        <w:t>evaluating.</w:t>
      </w:r>
      <w:r w:rsidR="001B2982">
        <w:t xml:space="preserve"> </w:t>
      </w:r>
    </w:p>
    <w:p w:rsidR="007F6E21" w:rsidRDefault="007F6E21" w:rsidP="007F6E21">
      <w:pPr>
        <w:pStyle w:val="Heading2"/>
      </w:pPr>
      <w:bookmarkStart w:id="74" w:name="_Toc41859009"/>
      <w:r>
        <w:t>Experiment Settings</w:t>
      </w:r>
      <w:bookmarkEnd w:id="74"/>
    </w:p>
    <w:p w:rsidR="00D349A9" w:rsidRDefault="00D349A9" w:rsidP="00D349A9">
      <w:pPr>
        <w:rPr>
          <w:lang w:val="en-GB"/>
        </w:rPr>
      </w:pPr>
      <w:r>
        <w:rPr>
          <w:lang w:val="en-GB"/>
        </w:rPr>
        <w:t>The experiment is compiled on a personal computer</w:t>
      </w:r>
      <w:r w:rsidR="00085BA9">
        <w:rPr>
          <w:lang w:val="en-GB"/>
        </w:rPr>
        <w:t xml:space="preserve"> with windows 10(CPU: intel® core(TM) i7-9700K @3.60 </w:t>
      </w:r>
      <w:r w:rsidR="0074500E">
        <w:rPr>
          <w:lang w:val="en-GB"/>
        </w:rPr>
        <w:t>GHz</w:t>
      </w:r>
      <w:r w:rsidR="00085BA9">
        <w:rPr>
          <w:lang w:val="en-GB"/>
        </w:rPr>
        <w:t>, GPU: two NVIDIA GeForce RTX 2080)</w:t>
      </w:r>
      <w:r w:rsidR="006E5A48">
        <w:rPr>
          <w:lang w:val="en-GB"/>
        </w:rPr>
        <w:t xml:space="preserve"> al</w:t>
      </w:r>
      <w:r w:rsidR="004168CE">
        <w:rPr>
          <w:lang w:val="en-GB"/>
        </w:rPr>
        <w:t>l the test</w:t>
      </w:r>
      <w:r w:rsidR="006E5A48">
        <w:rPr>
          <w:lang w:val="en-GB"/>
        </w:rPr>
        <w:t xml:space="preserve"> us</w:t>
      </w:r>
      <w:r w:rsidR="006B0DC7">
        <w:rPr>
          <w:lang w:val="en-GB"/>
        </w:rPr>
        <w:t>ing</w:t>
      </w:r>
      <w:r w:rsidR="006E5A48">
        <w:rPr>
          <w:lang w:val="en-GB"/>
        </w:rPr>
        <w:t xml:space="preserve"> 12</w:t>
      </w:r>
      <w:r w:rsidR="006B0DC7">
        <w:rPr>
          <w:lang w:val="en-GB"/>
        </w:rPr>
        <w:t>-</w:t>
      </w:r>
      <w:r w:rsidR="009E48F6">
        <w:rPr>
          <w:lang w:val="en-GB"/>
        </w:rPr>
        <w:t xml:space="preserve">time slots data to predict 3-time </w:t>
      </w:r>
      <w:r w:rsidR="00BE59BD">
        <w:rPr>
          <w:lang w:val="en-GB"/>
        </w:rPr>
        <w:t>slots data in the future, in the other word, it predict</w:t>
      </w:r>
      <w:r w:rsidR="00AC6D59">
        <w:rPr>
          <w:lang w:val="en-GB"/>
        </w:rPr>
        <w:t>s</w:t>
      </w:r>
      <w:r w:rsidR="00BE59BD">
        <w:rPr>
          <w:lang w:val="en-GB"/>
        </w:rPr>
        <w:t xml:space="preserve"> the future (15,30,45</w:t>
      </w:r>
      <w:r w:rsidR="00CC762E">
        <w:rPr>
          <w:lang w:val="en-GB"/>
        </w:rPr>
        <w:t xml:space="preserve"> mins</w:t>
      </w:r>
      <w:r w:rsidR="00BE59BD">
        <w:rPr>
          <w:lang w:val="en-GB"/>
        </w:rPr>
        <w:t>) data</w:t>
      </w:r>
      <w:r w:rsidR="00CF6FCE">
        <w:rPr>
          <w:lang w:val="en-GB"/>
        </w:rPr>
        <w:t xml:space="preserve"> base on 60 mins historical data.</w:t>
      </w:r>
      <w:r w:rsidR="00BE59BD">
        <w:rPr>
          <w:lang w:val="en-GB"/>
        </w:rPr>
        <w:t xml:space="preserve"> </w:t>
      </w:r>
      <w:r w:rsidR="00B00261">
        <w:rPr>
          <w:lang w:val="en-GB"/>
        </w:rPr>
        <w:t xml:space="preserve">The </w:t>
      </w:r>
      <w:r w:rsidR="00C27338">
        <w:rPr>
          <w:lang w:val="en-GB"/>
        </w:rPr>
        <w:t>depth</w:t>
      </w:r>
      <w:r w:rsidR="00B00261">
        <w:rPr>
          <w:lang w:val="en-GB"/>
        </w:rPr>
        <w:t xml:space="preserve"> is set to be 8,16,32</w:t>
      </w:r>
      <w:r w:rsidR="00E11C61">
        <w:rPr>
          <w:lang w:val="en-GB"/>
        </w:rPr>
        <w:t>,56</w:t>
      </w:r>
      <w:r w:rsidR="00B00261">
        <w:rPr>
          <w:lang w:val="en-GB"/>
        </w:rPr>
        <w:t xml:space="preserve"> layers of </w:t>
      </w:r>
      <w:r w:rsidR="00290889">
        <w:rPr>
          <w:lang w:val="en-GB"/>
        </w:rPr>
        <w:t xml:space="preserve">deep </w:t>
      </w:r>
      <w:r w:rsidR="00B00261">
        <w:rPr>
          <w:lang w:val="en-GB"/>
        </w:rPr>
        <w:t>GCN respectively.</w:t>
      </w:r>
      <w:r w:rsidR="00AF5371">
        <w:rPr>
          <w:lang w:val="en-GB"/>
        </w:rPr>
        <w:t xml:space="preserve"> </w:t>
      </w:r>
    </w:p>
    <w:p w:rsidR="00AF5371" w:rsidRDefault="00AF5371" w:rsidP="00D349A9">
      <w:pPr>
        <w:rPr>
          <w:lang w:val="en-GB"/>
        </w:rPr>
      </w:pPr>
      <w:r>
        <w:rPr>
          <w:lang w:val="en-GB"/>
        </w:rPr>
        <w:t xml:space="preserve">To evaluate the performance of the models, we </w:t>
      </w:r>
      <w:r w:rsidR="00B314A5">
        <w:rPr>
          <w:lang w:val="en-GB"/>
        </w:rPr>
        <w:t>adopt</w:t>
      </w:r>
      <w:r>
        <w:rPr>
          <w:lang w:val="en-GB"/>
        </w:rPr>
        <w:t xml:space="preserve"> 3 indicators which are widely use</w:t>
      </w:r>
      <w:r w:rsidR="00646B68">
        <w:rPr>
          <w:lang w:val="en-GB"/>
        </w:rPr>
        <w:t>d</w:t>
      </w:r>
      <w:r>
        <w:rPr>
          <w:lang w:val="en-GB"/>
        </w:rPr>
        <w:t xml:space="preserve"> on predicting problem</w:t>
      </w:r>
      <w:r w:rsidR="00C25631">
        <w:rPr>
          <w:lang w:val="en-GB"/>
        </w:rPr>
        <w:t>, Mean Absolute Errors (MAE), Mean Absolute Percentage Errors(MAPE)</w:t>
      </w:r>
      <w:r w:rsidR="00646B68">
        <w:rPr>
          <w:lang w:val="en-GB"/>
        </w:rPr>
        <w:t>,</w:t>
      </w:r>
      <w:r w:rsidR="00C25631">
        <w:rPr>
          <w:lang w:val="en-GB"/>
        </w:rPr>
        <w:t xml:space="preserve"> and Root Mean Squared Erro</w:t>
      </w:r>
      <w:r w:rsidR="006B0DC7">
        <w:rPr>
          <w:lang w:val="en-GB"/>
        </w:rPr>
        <w:t>r</w:t>
      </w:r>
      <w:r w:rsidR="00C25631">
        <w:rPr>
          <w:lang w:val="en-GB"/>
        </w:rPr>
        <w:t>(RMSE)</w:t>
      </w:r>
      <w:r w:rsidR="004E54DF">
        <w:rPr>
          <w:lang w:val="en-GB"/>
        </w:rPr>
        <w:t>. We compa</w:t>
      </w:r>
      <w:r w:rsidR="003B6CA6">
        <w:rPr>
          <w:lang w:val="en-GB"/>
        </w:rPr>
        <w:t>r</w:t>
      </w:r>
      <w:r w:rsidR="004E54DF">
        <w:rPr>
          <w:lang w:val="en-GB"/>
        </w:rPr>
        <w:t xml:space="preserve">ed </w:t>
      </w:r>
      <w:r w:rsidR="006B0DC7">
        <w:rPr>
          <w:lang w:val="en-GB"/>
        </w:rPr>
        <w:t xml:space="preserve">the </w:t>
      </w:r>
      <w:r w:rsidR="004E54DF">
        <w:rPr>
          <w:lang w:val="en-GB"/>
        </w:rPr>
        <w:t xml:space="preserve">different depth </w:t>
      </w:r>
      <w:r w:rsidR="000F6DC0">
        <w:rPr>
          <w:lang w:val="en-GB"/>
        </w:rPr>
        <w:t xml:space="preserve">of GCN and ResGCN with </w:t>
      </w:r>
      <w:r w:rsidR="006B0DC7">
        <w:rPr>
          <w:lang w:val="en-GB"/>
        </w:rPr>
        <w:t xml:space="preserve">the </w:t>
      </w:r>
      <w:r w:rsidR="00A4167E">
        <w:rPr>
          <w:lang w:val="en-GB"/>
        </w:rPr>
        <w:t xml:space="preserve">following </w:t>
      </w:r>
      <w:r w:rsidR="000F6DC0">
        <w:rPr>
          <w:lang w:val="en-GB"/>
        </w:rPr>
        <w:t>Statistical model and simple deep learning baseline</w:t>
      </w:r>
      <w:r w:rsidR="00693906">
        <w:rPr>
          <w:lang w:val="en-GB"/>
        </w:rPr>
        <w:t>: 1) Historical Average 2)</w:t>
      </w:r>
      <w:r w:rsidR="00C60305">
        <w:rPr>
          <w:lang w:val="en-GB"/>
        </w:rPr>
        <w:t xml:space="preserve"> Auto-Regressive Integrated Moving Average 3) simple Fully connected Feed Forward Neural Network</w:t>
      </w:r>
      <w:r w:rsidR="000B0F00">
        <w:rPr>
          <w:lang w:val="en-GB"/>
        </w:rPr>
        <w:t xml:space="preserve"> 4) full</w:t>
      </w:r>
      <w:r w:rsidR="00A70369">
        <w:rPr>
          <w:lang w:val="en-GB"/>
        </w:rPr>
        <w:t>y connected L</w:t>
      </w:r>
      <w:r w:rsidR="000B0F00">
        <w:rPr>
          <w:lang w:val="en-GB"/>
        </w:rPr>
        <w:t>STM</w:t>
      </w:r>
      <w:r w:rsidR="00D1511A">
        <w:rPr>
          <w:lang w:val="en-GB"/>
        </w:rPr>
        <w:t>(</w:t>
      </w:r>
      <w:r w:rsidR="00D1511A">
        <w:t>Sutskever et al., 2014)</w:t>
      </w:r>
      <w:r w:rsidR="007B0C3E">
        <w:rPr>
          <w:lang w:val="en-GB"/>
        </w:rPr>
        <w:t>.</w:t>
      </w:r>
    </w:p>
    <w:p w:rsidR="00B35ECE" w:rsidRDefault="00B35ECE" w:rsidP="00B35ECE">
      <w:pPr>
        <w:pStyle w:val="Heading2"/>
      </w:pPr>
      <w:bookmarkStart w:id="75" w:name="_Toc41859010"/>
      <w:r>
        <w:lastRenderedPageBreak/>
        <w:t>Result</w:t>
      </w:r>
      <w:bookmarkEnd w:id="75"/>
    </w:p>
    <w:p w:rsidR="00B35ECE" w:rsidRPr="00D349A9" w:rsidRDefault="00E718D3" w:rsidP="00D349A9">
      <w:pPr>
        <w:rPr>
          <w:lang w:val="en-GB"/>
        </w:rPr>
      </w:pPr>
      <w:r w:rsidRPr="00E746C0">
        <w:rPr>
          <w:noProof/>
          <w:lang w:val="en-US" w:eastAsia="zh-TW"/>
        </w:rPr>
        <w:drawing>
          <wp:anchor distT="0" distB="0" distL="114300" distR="114300" simplePos="0" relativeHeight="251673600" behindDoc="0" locked="0" layoutInCell="1" allowOverlap="1">
            <wp:simplePos x="0" y="0"/>
            <wp:positionH relativeFrom="column">
              <wp:posOffset>291626</wp:posOffset>
            </wp:positionH>
            <wp:positionV relativeFrom="paragraph">
              <wp:posOffset>1382395</wp:posOffset>
            </wp:positionV>
            <wp:extent cx="2409825" cy="1821815"/>
            <wp:effectExtent l="0" t="0" r="9525" b="6985"/>
            <wp:wrapTopAndBottom/>
            <wp:docPr id="15" name="Picture 15" descr="C:\Users\FYP201~1\AppData\Local\Temp\159092193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FYP201~1\AppData\Local\Temp\1590921932(1).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409825" cy="18218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718D3">
        <w:rPr>
          <w:noProof/>
          <w:lang w:val="en-US" w:eastAsia="zh-TW"/>
        </w:rPr>
        <w:drawing>
          <wp:anchor distT="0" distB="0" distL="114300" distR="114300" simplePos="0" relativeHeight="251675648" behindDoc="0" locked="0" layoutInCell="1" allowOverlap="1">
            <wp:simplePos x="0" y="0"/>
            <wp:positionH relativeFrom="column">
              <wp:posOffset>2923834</wp:posOffset>
            </wp:positionH>
            <wp:positionV relativeFrom="paragraph">
              <wp:posOffset>1382272</wp:posOffset>
            </wp:positionV>
            <wp:extent cx="2428875" cy="1793240"/>
            <wp:effectExtent l="0" t="0" r="9525" b="0"/>
            <wp:wrapSquare wrapText="bothSides"/>
            <wp:docPr id="16" name="Picture 16" descr="C:\Users\FYP201~1\AppData\Local\Temp\159092306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FYP201~1\AppData\Local\Temp\1590923067(1).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428875" cy="1793240"/>
                    </a:xfrm>
                    <a:prstGeom prst="rect">
                      <a:avLst/>
                    </a:prstGeom>
                    <a:noFill/>
                    <a:ln>
                      <a:noFill/>
                    </a:ln>
                  </pic:spPr>
                </pic:pic>
              </a:graphicData>
            </a:graphic>
            <wp14:sizeRelH relativeFrom="page">
              <wp14:pctWidth>0</wp14:pctWidth>
            </wp14:sizeRelH>
            <wp14:sizeRelV relativeFrom="page">
              <wp14:pctHeight>0</wp14:pctHeight>
            </wp14:sizeRelV>
          </wp:anchor>
        </w:drawing>
      </w:r>
      <w:r w:rsidR="00E746C0">
        <w:rPr>
          <w:lang w:val="en-GB"/>
        </w:rPr>
        <w:t xml:space="preserve">We investigate the performance of different depth of GCN, the result has </w:t>
      </w:r>
      <w:r w:rsidR="00203A1D">
        <w:rPr>
          <w:lang w:val="en-GB"/>
        </w:rPr>
        <w:t>show</w:t>
      </w:r>
      <w:r w:rsidR="00F55E68">
        <w:rPr>
          <w:lang w:val="en-GB"/>
        </w:rPr>
        <w:t>n</w:t>
      </w:r>
      <w:r w:rsidR="00E746C0">
        <w:rPr>
          <w:lang w:val="en-GB"/>
        </w:rPr>
        <w:t xml:space="preserve"> that the train</w:t>
      </w:r>
      <w:r w:rsidR="000505FB">
        <w:rPr>
          <w:lang w:val="en-GB"/>
        </w:rPr>
        <w:t>ing</w:t>
      </w:r>
      <w:r w:rsidR="00E746C0">
        <w:rPr>
          <w:lang w:val="en-GB"/>
        </w:rPr>
        <w:t xml:space="preserve"> loss and validation loss is increased as the layer increase</w:t>
      </w:r>
      <w:r w:rsidR="00D2561F">
        <w:rPr>
          <w:lang w:val="en-GB"/>
        </w:rPr>
        <w:t>, The model still can convergence to a good result when the depth under 32, when applying the 56</w:t>
      </w:r>
      <w:r w:rsidR="00EC26D3">
        <w:rPr>
          <w:lang w:val="en-GB"/>
        </w:rPr>
        <w:t xml:space="preserve"> layers GCN the result significantly </w:t>
      </w:r>
      <w:r w:rsidR="00EC26D3" w:rsidRPr="00EC26D3">
        <w:rPr>
          <w:lang w:val="en-GB"/>
        </w:rPr>
        <w:t>deteriorate</w:t>
      </w:r>
      <w:r w:rsidR="00EC26D3">
        <w:rPr>
          <w:lang w:val="en-GB"/>
        </w:rPr>
        <w:t>.</w:t>
      </w:r>
      <w:r w:rsidR="00E86550">
        <w:rPr>
          <w:lang w:val="en-GB"/>
        </w:rPr>
        <w:t xml:space="preserve"> This </w:t>
      </w:r>
      <w:r w:rsidR="00E86550" w:rsidRPr="00E86550">
        <w:rPr>
          <w:lang w:val="en-GB"/>
        </w:rPr>
        <w:t>phenomenon</w:t>
      </w:r>
      <w:r w:rsidR="00E86550">
        <w:rPr>
          <w:lang w:val="en-GB"/>
        </w:rPr>
        <w:t xml:space="preserve"> is mainly caused by the grad</w:t>
      </w:r>
      <w:r w:rsidR="00A154A9">
        <w:rPr>
          <w:lang w:val="en-GB"/>
        </w:rPr>
        <w:t xml:space="preserve">ient </w:t>
      </w:r>
      <w:r w:rsidR="00F834BE">
        <w:rPr>
          <w:lang w:val="en-GB"/>
        </w:rPr>
        <w:t>vanishing</w:t>
      </w:r>
      <w:r w:rsidR="00E86550">
        <w:rPr>
          <w:lang w:val="en-GB"/>
        </w:rPr>
        <w:t xml:space="preserve"> </w:t>
      </w:r>
      <w:r w:rsidR="00752B2D">
        <w:rPr>
          <w:lang w:val="en-GB"/>
        </w:rPr>
        <w:t>during the propagation of gradient in such a deep model.</w:t>
      </w:r>
      <w:r w:rsidR="00A154A9">
        <w:rPr>
          <w:lang w:val="en-GB"/>
        </w:rPr>
        <w:t xml:space="preserve"> </w:t>
      </w:r>
      <w:r w:rsidR="00B26F60">
        <w:rPr>
          <w:lang w:val="en-GB"/>
        </w:rPr>
        <w:t xml:space="preserve">Therefore </w:t>
      </w:r>
      <w:r w:rsidR="003A5834">
        <w:rPr>
          <w:lang w:val="en-GB"/>
        </w:rPr>
        <w:t xml:space="preserve">base on the research of ResNet </w:t>
      </w:r>
      <w:r w:rsidR="00AC0F91">
        <w:rPr>
          <w:lang w:val="en-GB"/>
        </w:rPr>
        <w:t xml:space="preserve">adding </w:t>
      </w:r>
      <w:r w:rsidR="00B26F60">
        <w:rPr>
          <w:lang w:val="en-GB"/>
        </w:rPr>
        <w:t>residual connect</w:t>
      </w:r>
      <w:r w:rsidR="00AC35E3">
        <w:rPr>
          <w:lang w:val="en-GB"/>
        </w:rPr>
        <w:t>ion can</w:t>
      </w:r>
      <w:r w:rsidR="00B26F60">
        <w:rPr>
          <w:lang w:val="en-GB"/>
        </w:rPr>
        <w:t xml:space="preserve"> </w:t>
      </w:r>
      <w:r w:rsidR="00B26F60" w:rsidRPr="00B26F60">
        <w:rPr>
          <w:lang w:val="en-GB"/>
        </w:rPr>
        <w:t>intuitively</w:t>
      </w:r>
      <w:r w:rsidR="00B26F60">
        <w:rPr>
          <w:lang w:val="en-GB"/>
        </w:rPr>
        <w:t xml:space="preserve"> solve this problem</w:t>
      </w:r>
      <w:r w:rsidR="00922B1A">
        <w:rPr>
          <w:lang w:val="en-GB"/>
        </w:rPr>
        <w:t>.</w:t>
      </w:r>
      <w:r w:rsidRPr="00E718D3">
        <w:rPr>
          <w:noProof/>
        </w:rPr>
        <w:t xml:space="preserve"> </w:t>
      </w:r>
    </w:p>
    <w:p w:rsidR="00400AFB" w:rsidRDefault="00400AFB" w:rsidP="00400AFB">
      <w:pPr>
        <w:pStyle w:val="Caption"/>
        <w:keepNext/>
        <w:rPr>
          <w:lang w:val="en-GB"/>
        </w:rPr>
      </w:pPr>
    </w:p>
    <w:p w:rsidR="00400AFB" w:rsidRPr="00DA4534" w:rsidRDefault="00400AFB" w:rsidP="00400AFB">
      <w:pPr>
        <w:pStyle w:val="Caption"/>
        <w:keepNext/>
        <w:rPr>
          <w:lang w:val="en-GB" w:eastAsia="zh-TW"/>
        </w:rPr>
      </w:pPr>
      <w:r>
        <w:rPr>
          <w:lang w:val="en-GB"/>
        </w:rPr>
        <w:t>Figure</w:t>
      </w:r>
      <w:r w:rsidRPr="0078574E">
        <w:rPr>
          <w:lang w:val="en-GB"/>
        </w:rPr>
        <w:t xml:space="preserve"> </w:t>
      </w:r>
      <w:r>
        <w:rPr>
          <w:lang w:val="en-GB"/>
        </w:rPr>
        <w:t>7</w:t>
      </w:r>
      <w:r w:rsidRPr="0078574E">
        <w:rPr>
          <w:lang w:val="en-GB" w:eastAsia="zh-TW"/>
        </w:rPr>
        <w:t xml:space="preserve">: </w:t>
      </w:r>
      <w:r w:rsidR="00B45F88">
        <w:rPr>
          <w:lang w:val="en-GB" w:eastAsia="zh-TW"/>
        </w:rPr>
        <w:t>T</w:t>
      </w:r>
      <w:r>
        <w:rPr>
          <w:lang w:val="en-GB" w:eastAsia="zh-TW"/>
        </w:rPr>
        <w:t>he training loss and validation loss of deep STGCN</w:t>
      </w:r>
    </w:p>
    <w:p w:rsidR="00922B1A" w:rsidRDefault="00922B1A" w:rsidP="00836528">
      <w:pPr>
        <w:rPr>
          <w:lang w:val="en-GB"/>
        </w:rPr>
      </w:pPr>
    </w:p>
    <w:p w:rsidR="00922B1A" w:rsidRDefault="00E718D3" w:rsidP="00836528">
      <w:pPr>
        <w:pStyle w:val="Heading3"/>
      </w:pPr>
      <w:r>
        <w:t xml:space="preserve"> </w:t>
      </w:r>
      <w:bookmarkStart w:id="76" w:name="_Toc41859011"/>
      <w:r w:rsidR="00922B1A">
        <w:t>Effect of residual connections</w:t>
      </w:r>
      <w:bookmarkEnd w:id="76"/>
    </w:p>
    <w:p w:rsidR="00922B1A" w:rsidRPr="00922B1A" w:rsidRDefault="00922B1A" w:rsidP="00922B1A">
      <w:pPr>
        <w:rPr>
          <w:lang w:val="en-GB"/>
        </w:rPr>
      </w:pPr>
      <w:r>
        <w:rPr>
          <w:lang w:val="en-GB"/>
        </w:rPr>
        <w:t>The residual connec</w:t>
      </w:r>
      <w:r w:rsidR="00075A7B">
        <w:rPr>
          <w:lang w:val="en-GB"/>
        </w:rPr>
        <w:t>tion</w:t>
      </w:r>
      <w:r w:rsidR="00F84331">
        <w:rPr>
          <w:lang w:val="en-GB"/>
        </w:rPr>
        <w:t xml:space="preserve"> has been proved </w:t>
      </w:r>
      <w:r w:rsidR="00075A7B">
        <w:rPr>
          <w:lang w:val="en-GB"/>
        </w:rPr>
        <w:t xml:space="preserve">as </w:t>
      </w:r>
      <w:r w:rsidR="00F84331">
        <w:rPr>
          <w:lang w:val="en-GB"/>
        </w:rPr>
        <w:t>an essential role in training deeper network</w:t>
      </w:r>
      <w:r w:rsidR="00E95773">
        <w:rPr>
          <w:lang w:val="en-GB"/>
        </w:rPr>
        <w:t>,</w:t>
      </w:r>
      <w:r w:rsidR="00CC62F8">
        <w:rPr>
          <w:lang w:val="en-GB"/>
        </w:rPr>
        <w:t xml:space="preserve"> after construct</w:t>
      </w:r>
      <w:r w:rsidR="00691158">
        <w:rPr>
          <w:lang w:val="en-GB"/>
        </w:rPr>
        <w:t xml:space="preserve">ing </w:t>
      </w:r>
      <w:r w:rsidR="00CC62F8">
        <w:rPr>
          <w:lang w:val="en-GB"/>
        </w:rPr>
        <w:t>the GCN with residual connection</w:t>
      </w:r>
      <w:r w:rsidR="00007414">
        <w:rPr>
          <w:lang w:val="en-GB"/>
        </w:rPr>
        <w:t xml:space="preserve">, the result </w:t>
      </w:r>
      <w:r w:rsidR="002C1AF6">
        <w:rPr>
          <w:lang w:val="en-GB"/>
        </w:rPr>
        <w:t>is more stable comparing with platin deep GCN</w:t>
      </w:r>
      <w:r w:rsidR="00030356">
        <w:rPr>
          <w:lang w:val="en-GB"/>
        </w:rPr>
        <w:t>.</w:t>
      </w:r>
      <w:r w:rsidR="00841998">
        <w:rPr>
          <w:lang w:val="en-GB"/>
        </w:rPr>
        <w:t xml:space="preserve"> It solved the gradient vanishing problem on </w:t>
      </w:r>
      <w:r w:rsidR="009B3D7C">
        <w:rPr>
          <w:lang w:val="en-GB"/>
        </w:rPr>
        <w:t xml:space="preserve">the </w:t>
      </w:r>
      <w:r w:rsidR="00841998">
        <w:rPr>
          <w:lang w:val="en-GB"/>
        </w:rPr>
        <w:t>deep network, therefore the stacked of deep GCN become a</w:t>
      </w:r>
      <w:r w:rsidR="00DE002C">
        <w:rPr>
          <w:lang w:val="en-GB"/>
        </w:rPr>
        <w:t>n</w:t>
      </w:r>
      <w:r w:rsidR="00841998">
        <w:rPr>
          <w:lang w:val="en-GB"/>
        </w:rPr>
        <w:t xml:space="preserve"> available strategy</w:t>
      </w:r>
      <w:r w:rsidR="00DE002C">
        <w:rPr>
          <w:lang w:val="en-GB"/>
        </w:rPr>
        <w:t>.</w:t>
      </w:r>
    </w:p>
    <w:p w:rsidR="00A6402F" w:rsidRDefault="00E718D3">
      <w:pPr>
        <w:rPr>
          <w:i/>
          <w:iCs/>
          <w:lang w:val="en-GB"/>
        </w:rPr>
      </w:pPr>
      <w:r w:rsidRPr="00E718D3">
        <w:rPr>
          <w:i/>
          <w:iCs/>
          <w:noProof/>
          <w:lang w:val="en-US" w:eastAsia="zh-TW"/>
        </w:rPr>
        <w:drawing>
          <wp:anchor distT="0" distB="0" distL="114300" distR="114300" simplePos="0" relativeHeight="251677696" behindDoc="0" locked="0" layoutInCell="1" allowOverlap="1">
            <wp:simplePos x="0" y="0"/>
            <wp:positionH relativeFrom="column">
              <wp:posOffset>2828290</wp:posOffset>
            </wp:positionH>
            <wp:positionV relativeFrom="paragraph">
              <wp:posOffset>323215</wp:posOffset>
            </wp:positionV>
            <wp:extent cx="2686685" cy="2041525"/>
            <wp:effectExtent l="0" t="0" r="0" b="0"/>
            <wp:wrapSquare wrapText="bothSides"/>
            <wp:docPr id="18" name="Picture 18" descr="C:\Users\FYP201~1\AppData\Local\Temp\159092316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FYP201~1\AppData\Local\Temp\1590923165(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86685" cy="20415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746C0">
        <w:rPr>
          <w:noProof/>
          <w:lang w:val="en-US" w:eastAsia="zh-TW"/>
        </w:rPr>
        <w:drawing>
          <wp:anchor distT="0" distB="0" distL="114300" distR="114300" simplePos="0" relativeHeight="251671552" behindDoc="0" locked="0" layoutInCell="1" allowOverlap="1">
            <wp:simplePos x="0" y="0"/>
            <wp:positionH relativeFrom="column">
              <wp:posOffset>78105</wp:posOffset>
            </wp:positionH>
            <wp:positionV relativeFrom="paragraph">
              <wp:posOffset>322580</wp:posOffset>
            </wp:positionV>
            <wp:extent cx="2733040" cy="2088515"/>
            <wp:effectExtent l="0" t="0" r="0" b="6985"/>
            <wp:wrapTopAndBottom/>
            <wp:docPr id="14" name="Picture 14" descr="C:\Users\FYP201~1\AppData\Local\Temp\159092188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FYP201~1\AppData\Local\Temp\1590921884(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33040" cy="20885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718D3">
        <w:rPr>
          <w:i/>
          <w:iCs/>
          <w:lang w:val="en-GB"/>
        </w:rPr>
        <w:t xml:space="preserve"> </w:t>
      </w:r>
    </w:p>
    <w:p w:rsidR="00AE1F69" w:rsidRPr="00DA4534" w:rsidRDefault="00AE1F69" w:rsidP="00AE1F69">
      <w:pPr>
        <w:pStyle w:val="Caption"/>
        <w:keepNext/>
        <w:rPr>
          <w:lang w:val="en-GB" w:eastAsia="zh-TW"/>
        </w:rPr>
      </w:pPr>
      <w:r>
        <w:rPr>
          <w:lang w:val="en-GB"/>
        </w:rPr>
        <w:t>Figure</w:t>
      </w:r>
      <w:r w:rsidRPr="0078574E">
        <w:rPr>
          <w:lang w:val="en-GB"/>
        </w:rPr>
        <w:t xml:space="preserve"> </w:t>
      </w:r>
      <w:r>
        <w:rPr>
          <w:lang w:val="en-GB"/>
        </w:rPr>
        <w:t>8</w:t>
      </w:r>
      <w:r w:rsidRPr="0078574E">
        <w:rPr>
          <w:lang w:val="en-GB" w:eastAsia="zh-TW"/>
        </w:rPr>
        <w:t xml:space="preserve">: </w:t>
      </w:r>
      <w:r w:rsidR="006665BE">
        <w:rPr>
          <w:lang w:val="en-GB" w:eastAsia="zh-TW"/>
        </w:rPr>
        <w:t>T</w:t>
      </w:r>
      <w:r>
        <w:rPr>
          <w:lang w:val="en-GB" w:eastAsia="zh-TW"/>
        </w:rPr>
        <w:t>he training loss and validation loss of deep Residual STGCN</w:t>
      </w:r>
    </w:p>
    <w:p w:rsidR="00CD3633" w:rsidRDefault="00CD3633">
      <w:pPr>
        <w:rPr>
          <w:lang w:val="en-GB"/>
        </w:rPr>
      </w:pPr>
    </w:p>
    <w:p w:rsidR="00A6402F" w:rsidRDefault="00674871" w:rsidP="004778E2">
      <w:pPr>
        <w:pStyle w:val="Heading3"/>
      </w:pPr>
      <w:r>
        <w:lastRenderedPageBreak/>
        <w:t xml:space="preserve"> </w:t>
      </w:r>
      <w:bookmarkStart w:id="77" w:name="_Toc41859012"/>
      <w:r w:rsidR="00A6402F">
        <w:t>Performance Comparision</w:t>
      </w:r>
      <w:bookmarkEnd w:id="77"/>
    </w:p>
    <w:p w:rsidR="00A6402F" w:rsidRDefault="004778E2">
      <w:pPr>
        <w:rPr>
          <w:lang w:val="en-GB"/>
        </w:rPr>
      </w:pPr>
      <w:r>
        <w:rPr>
          <w:lang w:val="en-GB"/>
        </w:rPr>
        <w:t>The experiments of exploring the depth shown that the STGCN with 2 GCN layers and RESGCN wi</w:t>
      </w:r>
      <w:r w:rsidR="00B92035">
        <w:rPr>
          <w:lang w:val="en-GB"/>
        </w:rPr>
        <w:t>th 8</w:t>
      </w:r>
      <w:r>
        <w:rPr>
          <w:lang w:val="en-GB"/>
        </w:rPr>
        <w:t xml:space="preserve"> layers get the best result on the datasets.</w:t>
      </w:r>
      <w:r w:rsidR="006C59E8">
        <w:rPr>
          <w:lang w:val="en-GB"/>
        </w:rPr>
        <w:t xml:space="preserve"> Although</w:t>
      </w:r>
      <w:r w:rsidR="001C33F4">
        <w:rPr>
          <w:lang w:val="en-GB"/>
        </w:rPr>
        <w:t xml:space="preserve"> using</w:t>
      </w:r>
      <w:r w:rsidR="006C59E8">
        <w:rPr>
          <w:lang w:val="en-GB"/>
        </w:rPr>
        <w:t xml:space="preserve"> the ResNet structure solved the gradient descending problem, </w:t>
      </w:r>
      <w:r w:rsidR="00837F86">
        <w:rPr>
          <w:lang w:val="en-GB"/>
        </w:rPr>
        <w:t>the performance does not m</w:t>
      </w:r>
      <w:r w:rsidR="006631D2">
        <w:rPr>
          <w:lang w:val="en-GB"/>
        </w:rPr>
        <w:t>ono</w:t>
      </w:r>
      <w:r w:rsidR="00837F86">
        <w:rPr>
          <w:lang w:val="en-GB"/>
        </w:rPr>
        <w:t>tone</w:t>
      </w:r>
      <w:r w:rsidR="00451CBF">
        <w:rPr>
          <w:lang w:val="en-GB"/>
        </w:rPr>
        <w:t xml:space="preserve"> incre</w:t>
      </w:r>
      <w:r w:rsidR="00E80D68">
        <w:rPr>
          <w:lang w:val="en-GB"/>
        </w:rPr>
        <w:t>a</w:t>
      </w:r>
      <w:r w:rsidR="00451CBF">
        <w:rPr>
          <w:lang w:val="en-GB"/>
        </w:rPr>
        <w:t>sing with</w:t>
      </w:r>
      <w:r w:rsidR="00837F86">
        <w:rPr>
          <w:lang w:val="en-GB"/>
        </w:rPr>
        <w:t xml:space="preserve"> </w:t>
      </w:r>
      <w:r w:rsidR="006C59E8">
        <w:rPr>
          <w:lang w:val="en-GB"/>
        </w:rPr>
        <w:t xml:space="preserve">stacked </w:t>
      </w:r>
      <w:r w:rsidR="00DC1E53">
        <w:rPr>
          <w:lang w:val="en-GB"/>
        </w:rPr>
        <w:t>CNN</w:t>
      </w:r>
      <w:r w:rsidR="00451CBF">
        <w:rPr>
          <w:lang w:val="en-GB"/>
        </w:rPr>
        <w:t xml:space="preserve"> lay</w:t>
      </w:r>
      <w:r w:rsidR="009E267B">
        <w:rPr>
          <w:lang w:val="en-GB"/>
        </w:rPr>
        <w:t>ers, the model gets the best result with 16 layers then the performance gets worse with the layer increased</w:t>
      </w:r>
      <w:r w:rsidR="0043716E">
        <w:rPr>
          <w:lang w:val="en-GB"/>
        </w:rPr>
        <w:t>, there</w:t>
      </w:r>
      <w:r w:rsidR="009B3D7C">
        <w:rPr>
          <w:lang w:val="en-GB"/>
        </w:rPr>
        <w:t xml:space="preserve"> are</w:t>
      </w:r>
      <w:r w:rsidR="0043716E">
        <w:rPr>
          <w:lang w:val="en-GB"/>
        </w:rPr>
        <w:t xml:space="preserve"> 3 main problems: 1) The dataset only contains 228 nodes on the graph, the propagation does not need to go very deep to </w:t>
      </w:r>
      <w:r w:rsidR="00A97C7F" w:rsidRPr="00A97C7F">
        <w:rPr>
          <w:lang w:val="en-GB"/>
        </w:rPr>
        <w:t>traverse</w:t>
      </w:r>
      <w:r w:rsidR="00A97C7F">
        <w:rPr>
          <w:lang w:val="en-GB"/>
        </w:rPr>
        <w:t xml:space="preserve"> on the whole graph, the kernel of Cheby</w:t>
      </w:r>
      <w:r w:rsidR="004B6941">
        <w:rPr>
          <w:lang w:val="en-GB"/>
        </w:rPr>
        <w:t>s</w:t>
      </w:r>
      <w:r w:rsidR="00A97C7F">
        <w:rPr>
          <w:lang w:val="en-GB"/>
        </w:rPr>
        <w:t>hev</w:t>
      </w:r>
      <w:r w:rsidR="000D1EE2">
        <w:rPr>
          <w:lang w:val="en-GB"/>
        </w:rPr>
        <w:t xml:space="preserve"> polynomial</w:t>
      </w:r>
      <w:r w:rsidR="00A97C7F">
        <w:rPr>
          <w:lang w:val="en-GB"/>
        </w:rPr>
        <w:t xml:space="preserve"> is set to be 3 which means the 3 nearest </w:t>
      </w:r>
      <w:r w:rsidR="00A97C7F" w:rsidRPr="00A97C7F">
        <w:rPr>
          <w:lang w:val="en-GB"/>
        </w:rPr>
        <w:t>neighbor</w:t>
      </w:r>
      <w:r w:rsidR="00A97C7F">
        <w:rPr>
          <w:lang w:val="en-GB"/>
        </w:rPr>
        <w:t>s</w:t>
      </w:r>
      <w:r w:rsidR="00A97C7F" w:rsidRPr="00A97C7F">
        <w:rPr>
          <w:lang w:val="en-GB"/>
        </w:rPr>
        <w:t xml:space="preserve"> </w:t>
      </w:r>
      <w:r w:rsidR="009261E3">
        <w:rPr>
          <w:lang w:val="en-GB"/>
        </w:rPr>
        <w:t>are</w:t>
      </w:r>
      <w:r w:rsidR="00A97C7F">
        <w:rPr>
          <w:lang w:val="en-GB"/>
        </w:rPr>
        <w:t xml:space="preserve"> considered in one convolution</w:t>
      </w:r>
      <w:r w:rsidR="00004D14">
        <w:rPr>
          <w:lang w:val="en-GB"/>
        </w:rPr>
        <w:t>, with 8</w:t>
      </w:r>
      <w:r w:rsidR="00A97C7F">
        <w:rPr>
          <w:lang w:val="en-GB"/>
        </w:rPr>
        <w:t xml:space="preserve"> layers the message passing of the nodes gets the best result in the experiment</w:t>
      </w:r>
      <w:r w:rsidR="00961388">
        <w:rPr>
          <w:lang w:val="en-GB"/>
        </w:rPr>
        <w:t>.</w:t>
      </w:r>
      <w:r w:rsidR="00A97C7F">
        <w:rPr>
          <w:lang w:val="en-GB"/>
        </w:rPr>
        <w:t xml:space="preserve">  2) The </w:t>
      </w:r>
      <w:r w:rsidR="0052755B">
        <w:rPr>
          <w:lang w:val="en-GB"/>
        </w:rPr>
        <w:t xml:space="preserve">dataset is very dense since the road </w:t>
      </w:r>
      <w:r w:rsidR="0052755B" w:rsidRPr="0052755B">
        <w:rPr>
          <w:lang w:val="en-GB"/>
        </w:rPr>
        <w:t xml:space="preserve">segment </w:t>
      </w:r>
      <w:r w:rsidR="0052755B">
        <w:rPr>
          <w:lang w:val="en-GB"/>
        </w:rPr>
        <w:t>we pick is in cent</w:t>
      </w:r>
      <w:r w:rsidR="004B6941">
        <w:rPr>
          <w:lang w:val="en-GB"/>
        </w:rPr>
        <w:t>er</w:t>
      </w:r>
      <w:r w:rsidR="0052755B">
        <w:rPr>
          <w:lang w:val="en-GB"/>
        </w:rPr>
        <w:t xml:space="preserve"> of </w:t>
      </w:r>
      <w:r w:rsidR="0061703B">
        <w:rPr>
          <w:lang w:val="en-GB"/>
        </w:rPr>
        <w:t xml:space="preserve">the </w:t>
      </w:r>
      <w:r w:rsidR="007D2C4E">
        <w:rPr>
          <w:lang w:val="en-GB"/>
        </w:rPr>
        <w:t xml:space="preserve">city, it does not need a very </w:t>
      </w:r>
      <w:r w:rsidR="00A14A9D">
        <w:rPr>
          <w:lang w:val="en-GB"/>
        </w:rPr>
        <w:t>long</w:t>
      </w:r>
      <w:r w:rsidR="007D2C4E">
        <w:rPr>
          <w:lang w:val="en-GB"/>
        </w:rPr>
        <w:t xml:space="preserve"> message passing to traverse on the </w:t>
      </w:r>
      <w:r w:rsidR="00EB385E">
        <w:rPr>
          <w:lang w:val="en-GB"/>
        </w:rPr>
        <w:t>graph;</w:t>
      </w:r>
      <w:r w:rsidR="00F10523">
        <w:rPr>
          <w:lang w:val="en-GB"/>
        </w:rPr>
        <w:t xml:space="preserve"> 3)</w:t>
      </w:r>
      <w:r w:rsidR="00EB385E">
        <w:rPr>
          <w:lang w:val="en-GB"/>
        </w:rPr>
        <w:t xml:space="preserve"> Applying GCN is similar to </w:t>
      </w:r>
      <w:r w:rsidR="004B6941">
        <w:rPr>
          <w:lang w:val="en-GB"/>
        </w:rPr>
        <w:t xml:space="preserve">the </w:t>
      </w:r>
      <w:r w:rsidR="00EB385E">
        <w:rPr>
          <w:lang w:val="en-GB"/>
        </w:rPr>
        <w:t>heat-exchange process</w:t>
      </w:r>
      <w:r w:rsidR="00432BD7">
        <w:rPr>
          <w:lang w:val="en-GB"/>
        </w:rPr>
        <w:t xml:space="preserve">, </w:t>
      </w:r>
      <w:r w:rsidR="00AF2126">
        <w:rPr>
          <w:lang w:val="en-GB"/>
        </w:rPr>
        <w:t xml:space="preserve">applying deep GCN on a dense graph will cause </w:t>
      </w:r>
      <w:r w:rsidR="004B6941">
        <w:rPr>
          <w:lang w:val="en-GB"/>
        </w:rPr>
        <w:t xml:space="preserve">an </w:t>
      </w:r>
      <w:r w:rsidR="00AF2126">
        <w:rPr>
          <w:lang w:val="en-GB"/>
        </w:rPr>
        <w:t>over-smooth problem, that is the value of each nodes convergence to similar value at the end.</w:t>
      </w:r>
    </w:p>
    <w:tbl>
      <w:tblPr>
        <w:tblStyle w:val="TableGrid"/>
        <w:tblpPr w:leftFromText="180" w:rightFromText="180" w:vertAnchor="text" w:horzAnchor="margin" w:tblpY="715"/>
        <w:tblW w:w="8784" w:type="dxa"/>
        <w:tblLook w:val="04A0" w:firstRow="1" w:lastRow="0" w:firstColumn="1" w:lastColumn="0" w:noHBand="0" w:noVBand="1"/>
      </w:tblPr>
      <w:tblGrid>
        <w:gridCol w:w="1234"/>
        <w:gridCol w:w="2524"/>
        <w:gridCol w:w="2676"/>
        <w:gridCol w:w="2350"/>
      </w:tblGrid>
      <w:tr w:rsidR="00844396" w:rsidTr="00844396">
        <w:tc>
          <w:tcPr>
            <w:tcW w:w="1234" w:type="dxa"/>
            <w:vMerge w:val="restart"/>
            <w:shd w:val="clear" w:color="auto" w:fill="2E74B5" w:themeFill="accent1" w:themeFillShade="BF"/>
          </w:tcPr>
          <w:p w:rsidR="00844396" w:rsidRPr="004F1120" w:rsidRDefault="00844396" w:rsidP="00844396">
            <w:pPr>
              <w:jc w:val="center"/>
              <w:rPr>
                <w:color w:val="FFFFFF" w:themeColor="background1"/>
                <w:szCs w:val="20"/>
                <w:lang w:val="en-GB"/>
              </w:rPr>
            </w:pPr>
          </w:p>
          <w:p w:rsidR="00844396" w:rsidRPr="004F1120" w:rsidRDefault="00844396" w:rsidP="00844396">
            <w:pPr>
              <w:jc w:val="center"/>
              <w:rPr>
                <w:color w:val="FFFFFF" w:themeColor="background1"/>
                <w:szCs w:val="20"/>
                <w:lang w:val="en-GB"/>
              </w:rPr>
            </w:pPr>
            <w:r w:rsidRPr="004F1120">
              <w:rPr>
                <w:color w:val="FFFFFF" w:themeColor="background1"/>
                <w:szCs w:val="20"/>
                <w:lang w:val="en-GB"/>
              </w:rPr>
              <w:t>Model</w:t>
            </w:r>
          </w:p>
        </w:tc>
        <w:tc>
          <w:tcPr>
            <w:tcW w:w="7550" w:type="dxa"/>
            <w:gridSpan w:val="3"/>
            <w:shd w:val="clear" w:color="auto" w:fill="2E74B5" w:themeFill="accent1" w:themeFillShade="BF"/>
          </w:tcPr>
          <w:p w:rsidR="00844396" w:rsidRPr="004F1120" w:rsidRDefault="00844396" w:rsidP="00844396">
            <w:pPr>
              <w:jc w:val="center"/>
              <w:rPr>
                <w:color w:val="FFFFFF" w:themeColor="background1"/>
                <w:lang w:val="en-GB"/>
              </w:rPr>
            </w:pPr>
            <w:r w:rsidRPr="004F1120">
              <w:rPr>
                <w:color w:val="FFFFFF" w:themeColor="background1"/>
                <w:lang w:val="en-GB"/>
              </w:rPr>
              <w:t>PEMSD7</w:t>
            </w:r>
          </w:p>
        </w:tc>
      </w:tr>
      <w:tr w:rsidR="00844396" w:rsidTr="00844396">
        <w:tc>
          <w:tcPr>
            <w:tcW w:w="1234" w:type="dxa"/>
            <w:vMerge/>
            <w:tcBorders>
              <w:bottom w:val="single" w:sz="4" w:space="0" w:color="auto"/>
            </w:tcBorders>
            <w:shd w:val="clear" w:color="auto" w:fill="2E74B5" w:themeFill="accent1" w:themeFillShade="BF"/>
          </w:tcPr>
          <w:p w:rsidR="00844396" w:rsidRPr="004F1120" w:rsidRDefault="00844396" w:rsidP="00844396">
            <w:pPr>
              <w:jc w:val="center"/>
              <w:rPr>
                <w:color w:val="FFFFFF" w:themeColor="background1"/>
                <w:lang w:val="en-GB"/>
              </w:rPr>
            </w:pPr>
          </w:p>
        </w:tc>
        <w:tc>
          <w:tcPr>
            <w:tcW w:w="2524" w:type="dxa"/>
            <w:tcBorders>
              <w:bottom w:val="single" w:sz="4" w:space="0" w:color="auto"/>
            </w:tcBorders>
            <w:shd w:val="clear" w:color="auto" w:fill="2E74B5" w:themeFill="accent1" w:themeFillShade="BF"/>
          </w:tcPr>
          <w:p w:rsidR="00844396" w:rsidRPr="004F1120" w:rsidRDefault="00844396" w:rsidP="00844396">
            <w:pPr>
              <w:jc w:val="center"/>
              <w:rPr>
                <w:color w:val="FFFFFF" w:themeColor="background1"/>
                <w:lang w:val="en-GB"/>
              </w:rPr>
            </w:pPr>
            <w:r w:rsidRPr="004F1120">
              <w:rPr>
                <w:color w:val="FFFFFF" w:themeColor="background1"/>
                <w:lang w:val="en-GB"/>
              </w:rPr>
              <w:t>MAE(15/30/45mins)</w:t>
            </w:r>
          </w:p>
        </w:tc>
        <w:tc>
          <w:tcPr>
            <w:tcW w:w="2676" w:type="dxa"/>
            <w:tcBorders>
              <w:bottom w:val="single" w:sz="4" w:space="0" w:color="auto"/>
            </w:tcBorders>
            <w:shd w:val="clear" w:color="auto" w:fill="2E74B5" w:themeFill="accent1" w:themeFillShade="BF"/>
          </w:tcPr>
          <w:p w:rsidR="00844396" w:rsidRPr="004F1120" w:rsidRDefault="00844396" w:rsidP="00844396">
            <w:pPr>
              <w:jc w:val="center"/>
              <w:rPr>
                <w:color w:val="FFFFFF" w:themeColor="background1"/>
                <w:lang w:val="en-GB"/>
              </w:rPr>
            </w:pPr>
            <w:r w:rsidRPr="004F1120">
              <w:rPr>
                <w:color w:val="FFFFFF" w:themeColor="background1"/>
                <w:lang w:val="en-GB"/>
              </w:rPr>
              <w:t>MAPE(15/30/45mins)</w:t>
            </w:r>
          </w:p>
        </w:tc>
        <w:tc>
          <w:tcPr>
            <w:tcW w:w="2350" w:type="dxa"/>
            <w:tcBorders>
              <w:bottom w:val="single" w:sz="4" w:space="0" w:color="auto"/>
            </w:tcBorders>
            <w:shd w:val="clear" w:color="auto" w:fill="2E74B5" w:themeFill="accent1" w:themeFillShade="BF"/>
          </w:tcPr>
          <w:p w:rsidR="00844396" w:rsidRPr="004F1120" w:rsidRDefault="00844396" w:rsidP="00844396">
            <w:pPr>
              <w:jc w:val="center"/>
              <w:rPr>
                <w:color w:val="FFFFFF" w:themeColor="background1"/>
                <w:lang w:val="en-GB"/>
              </w:rPr>
            </w:pPr>
            <w:r w:rsidRPr="004F1120">
              <w:rPr>
                <w:color w:val="FFFFFF" w:themeColor="background1"/>
                <w:lang w:val="en-GB"/>
              </w:rPr>
              <w:t>RMSE(15/30/45mins)</w:t>
            </w:r>
          </w:p>
        </w:tc>
      </w:tr>
      <w:tr w:rsidR="00844396" w:rsidTr="00844396">
        <w:tc>
          <w:tcPr>
            <w:tcW w:w="1234" w:type="dxa"/>
            <w:tcBorders>
              <w:top w:val="single" w:sz="4" w:space="0" w:color="auto"/>
            </w:tcBorders>
            <w:shd w:val="clear" w:color="auto" w:fill="FFFFFF" w:themeFill="background1"/>
          </w:tcPr>
          <w:p w:rsidR="00844396" w:rsidRPr="004F1120" w:rsidRDefault="00844396" w:rsidP="00844396">
            <w:pPr>
              <w:jc w:val="center"/>
              <w:rPr>
                <w:sz w:val="20"/>
                <w:lang w:val="en-GB"/>
              </w:rPr>
            </w:pPr>
            <w:r w:rsidRPr="004F1120">
              <w:rPr>
                <w:sz w:val="20"/>
                <w:lang w:val="en-GB"/>
              </w:rPr>
              <w:t>HA</w:t>
            </w:r>
          </w:p>
        </w:tc>
        <w:tc>
          <w:tcPr>
            <w:tcW w:w="2524" w:type="dxa"/>
            <w:tcBorders>
              <w:top w:val="single" w:sz="4" w:space="0" w:color="auto"/>
            </w:tcBorders>
            <w:shd w:val="clear" w:color="auto" w:fill="FFFFFF" w:themeFill="background1"/>
          </w:tcPr>
          <w:p w:rsidR="00844396" w:rsidRDefault="00844396" w:rsidP="00844396">
            <w:pPr>
              <w:jc w:val="center"/>
              <w:rPr>
                <w:lang w:val="en-GB"/>
              </w:rPr>
            </w:pPr>
            <w:r>
              <w:rPr>
                <w:lang w:val="en-GB"/>
              </w:rPr>
              <w:t>4.01</w:t>
            </w:r>
          </w:p>
        </w:tc>
        <w:tc>
          <w:tcPr>
            <w:tcW w:w="2676" w:type="dxa"/>
            <w:tcBorders>
              <w:top w:val="single" w:sz="4" w:space="0" w:color="auto"/>
            </w:tcBorders>
            <w:shd w:val="clear" w:color="auto" w:fill="FFFFFF" w:themeFill="background1"/>
          </w:tcPr>
          <w:p w:rsidR="00844396" w:rsidRDefault="00844396" w:rsidP="00844396">
            <w:pPr>
              <w:jc w:val="center"/>
              <w:rPr>
                <w:lang w:val="en-GB"/>
              </w:rPr>
            </w:pPr>
            <w:r>
              <w:rPr>
                <w:lang w:val="en-GB"/>
              </w:rPr>
              <w:t>10.61</w:t>
            </w:r>
          </w:p>
        </w:tc>
        <w:tc>
          <w:tcPr>
            <w:tcW w:w="2350" w:type="dxa"/>
            <w:tcBorders>
              <w:top w:val="single" w:sz="4" w:space="0" w:color="auto"/>
            </w:tcBorders>
            <w:shd w:val="clear" w:color="auto" w:fill="FFFFFF" w:themeFill="background1"/>
          </w:tcPr>
          <w:p w:rsidR="00844396" w:rsidRDefault="00844396" w:rsidP="00844396">
            <w:pPr>
              <w:jc w:val="center"/>
              <w:rPr>
                <w:lang w:val="en-GB"/>
              </w:rPr>
            </w:pPr>
            <w:r>
              <w:rPr>
                <w:lang w:val="en-GB"/>
              </w:rPr>
              <w:t>7.20</w:t>
            </w:r>
          </w:p>
        </w:tc>
      </w:tr>
      <w:tr w:rsidR="00844396" w:rsidTr="00844396">
        <w:tc>
          <w:tcPr>
            <w:tcW w:w="1234" w:type="dxa"/>
            <w:shd w:val="clear" w:color="auto" w:fill="BDD6EE" w:themeFill="accent1" w:themeFillTint="66"/>
          </w:tcPr>
          <w:p w:rsidR="00844396" w:rsidRPr="004F1120" w:rsidRDefault="00844396" w:rsidP="00844396">
            <w:pPr>
              <w:jc w:val="center"/>
              <w:rPr>
                <w:sz w:val="20"/>
                <w:lang w:val="en-GB"/>
              </w:rPr>
            </w:pPr>
            <w:r w:rsidRPr="004F1120">
              <w:rPr>
                <w:sz w:val="20"/>
                <w:lang w:val="en-GB"/>
              </w:rPr>
              <w:t>ARIMA</w:t>
            </w:r>
          </w:p>
        </w:tc>
        <w:tc>
          <w:tcPr>
            <w:tcW w:w="2524" w:type="dxa"/>
            <w:shd w:val="clear" w:color="auto" w:fill="BDD6EE" w:themeFill="accent1" w:themeFillTint="66"/>
          </w:tcPr>
          <w:p w:rsidR="00844396" w:rsidRDefault="00844396" w:rsidP="00844396">
            <w:pPr>
              <w:jc w:val="center"/>
              <w:rPr>
                <w:lang w:val="en-GB"/>
              </w:rPr>
            </w:pPr>
            <w:r>
              <w:rPr>
                <w:lang w:val="en-GB"/>
              </w:rPr>
              <w:t>5.55/5.86/6.27</w:t>
            </w:r>
          </w:p>
        </w:tc>
        <w:tc>
          <w:tcPr>
            <w:tcW w:w="2676" w:type="dxa"/>
            <w:shd w:val="clear" w:color="auto" w:fill="BDD6EE" w:themeFill="accent1" w:themeFillTint="66"/>
          </w:tcPr>
          <w:p w:rsidR="00844396" w:rsidRDefault="00844396" w:rsidP="00844396">
            <w:pPr>
              <w:jc w:val="center"/>
              <w:rPr>
                <w:lang w:val="en-GB"/>
              </w:rPr>
            </w:pPr>
            <w:r>
              <w:rPr>
                <w:lang w:val="en-GB"/>
              </w:rPr>
              <w:t>12.92/13.94/15.2</w:t>
            </w:r>
          </w:p>
        </w:tc>
        <w:tc>
          <w:tcPr>
            <w:tcW w:w="2350" w:type="dxa"/>
            <w:shd w:val="clear" w:color="auto" w:fill="BDD6EE" w:themeFill="accent1" w:themeFillTint="66"/>
          </w:tcPr>
          <w:p w:rsidR="00844396" w:rsidRDefault="00844396" w:rsidP="00844396">
            <w:pPr>
              <w:jc w:val="center"/>
              <w:rPr>
                <w:lang w:val="en-GB"/>
              </w:rPr>
            </w:pPr>
            <w:r>
              <w:rPr>
                <w:lang w:val="en-GB"/>
              </w:rPr>
              <w:t>9.00/9.13/9.38</w:t>
            </w:r>
          </w:p>
        </w:tc>
      </w:tr>
      <w:tr w:rsidR="00844396" w:rsidTr="00844396">
        <w:tc>
          <w:tcPr>
            <w:tcW w:w="1234" w:type="dxa"/>
            <w:shd w:val="clear" w:color="auto" w:fill="FFFFFF" w:themeFill="background1"/>
          </w:tcPr>
          <w:p w:rsidR="00844396" w:rsidRPr="004F1120" w:rsidRDefault="00844396" w:rsidP="00844396">
            <w:pPr>
              <w:jc w:val="center"/>
              <w:rPr>
                <w:sz w:val="20"/>
                <w:lang w:val="en-GB"/>
              </w:rPr>
            </w:pPr>
            <w:r w:rsidRPr="004F1120">
              <w:rPr>
                <w:sz w:val="20"/>
                <w:lang w:val="en-GB"/>
              </w:rPr>
              <w:t>FCNN</w:t>
            </w:r>
          </w:p>
        </w:tc>
        <w:tc>
          <w:tcPr>
            <w:tcW w:w="2524" w:type="dxa"/>
            <w:shd w:val="clear" w:color="auto" w:fill="FFFFFF" w:themeFill="background1"/>
          </w:tcPr>
          <w:p w:rsidR="00844396" w:rsidRDefault="00844396" w:rsidP="00844396">
            <w:pPr>
              <w:jc w:val="center"/>
              <w:rPr>
                <w:lang w:val="en-GB"/>
              </w:rPr>
            </w:pPr>
            <w:r>
              <w:rPr>
                <w:lang w:val="en-GB"/>
              </w:rPr>
              <w:t>2.74/4.02/5.04</w:t>
            </w:r>
          </w:p>
        </w:tc>
        <w:tc>
          <w:tcPr>
            <w:tcW w:w="2676" w:type="dxa"/>
            <w:shd w:val="clear" w:color="auto" w:fill="FFFFFF" w:themeFill="background1"/>
          </w:tcPr>
          <w:p w:rsidR="00844396" w:rsidRDefault="00844396" w:rsidP="00844396">
            <w:pPr>
              <w:jc w:val="center"/>
              <w:rPr>
                <w:lang w:val="en-GB"/>
              </w:rPr>
            </w:pPr>
            <w:r>
              <w:rPr>
                <w:lang w:val="en-GB"/>
              </w:rPr>
              <w:t>6.38/9.72/12.38</w:t>
            </w:r>
          </w:p>
        </w:tc>
        <w:tc>
          <w:tcPr>
            <w:tcW w:w="2350" w:type="dxa"/>
            <w:shd w:val="clear" w:color="auto" w:fill="FFFFFF" w:themeFill="background1"/>
          </w:tcPr>
          <w:p w:rsidR="00844396" w:rsidRDefault="00844396" w:rsidP="00844396">
            <w:pPr>
              <w:jc w:val="center"/>
              <w:rPr>
                <w:lang w:val="en-GB"/>
              </w:rPr>
            </w:pPr>
            <w:r>
              <w:rPr>
                <w:lang w:val="en-GB"/>
              </w:rPr>
              <w:t>4.75/6.98/8.58</w:t>
            </w:r>
          </w:p>
        </w:tc>
      </w:tr>
      <w:tr w:rsidR="00844396" w:rsidTr="00844396">
        <w:tc>
          <w:tcPr>
            <w:tcW w:w="1234" w:type="dxa"/>
            <w:shd w:val="clear" w:color="auto" w:fill="BDD6EE" w:themeFill="accent1" w:themeFillTint="66"/>
          </w:tcPr>
          <w:p w:rsidR="00844396" w:rsidRPr="004F1120" w:rsidRDefault="00844396" w:rsidP="00844396">
            <w:pPr>
              <w:jc w:val="center"/>
              <w:rPr>
                <w:sz w:val="20"/>
                <w:lang w:val="en-GB"/>
              </w:rPr>
            </w:pPr>
            <w:r w:rsidRPr="004F1120">
              <w:rPr>
                <w:sz w:val="20"/>
                <w:lang w:val="en-GB"/>
              </w:rPr>
              <w:t>FC-LSTM</w:t>
            </w:r>
          </w:p>
        </w:tc>
        <w:tc>
          <w:tcPr>
            <w:tcW w:w="2524" w:type="dxa"/>
            <w:shd w:val="clear" w:color="auto" w:fill="BDD6EE" w:themeFill="accent1" w:themeFillTint="66"/>
          </w:tcPr>
          <w:p w:rsidR="00844396" w:rsidRDefault="00844396" w:rsidP="00844396">
            <w:pPr>
              <w:jc w:val="center"/>
              <w:rPr>
                <w:lang w:val="en-GB"/>
              </w:rPr>
            </w:pPr>
            <w:r>
              <w:rPr>
                <w:lang w:val="en-GB"/>
              </w:rPr>
              <w:t>3.57/3.94/4.16</w:t>
            </w:r>
          </w:p>
        </w:tc>
        <w:tc>
          <w:tcPr>
            <w:tcW w:w="2676" w:type="dxa"/>
            <w:shd w:val="clear" w:color="auto" w:fill="BDD6EE" w:themeFill="accent1" w:themeFillTint="66"/>
          </w:tcPr>
          <w:p w:rsidR="00844396" w:rsidRDefault="00844396" w:rsidP="00844396">
            <w:pPr>
              <w:jc w:val="center"/>
              <w:rPr>
                <w:lang w:val="en-GB"/>
              </w:rPr>
            </w:pPr>
            <w:r>
              <w:rPr>
                <w:lang w:val="en-GB"/>
              </w:rPr>
              <w:t>8.60/9.55/10.10</w:t>
            </w:r>
          </w:p>
        </w:tc>
        <w:tc>
          <w:tcPr>
            <w:tcW w:w="2350" w:type="dxa"/>
            <w:shd w:val="clear" w:color="auto" w:fill="BDD6EE" w:themeFill="accent1" w:themeFillTint="66"/>
          </w:tcPr>
          <w:p w:rsidR="00844396" w:rsidRDefault="00844396" w:rsidP="00844396">
            <w:pPr>
              <w:jc w:val="center"/>
              <w:rPr>
                <w:lang w:val="en-GB"/>
              </w:rPr>
            </w:pPr>
            <w:r>
              <w:rPr>
                <w:lang w:val="en-GB"/>
              </w:rPr>
              <w:t>6.20//7.03/7.51</w:t>
            </w:r>
          </w:p>
        </w:tc>
      </w:tr>
      <w:tr w:rsidR="00844396" w:rsidTr="00844396">
        <w:tc>
          <w:tcPr>
            <w:tcW w:w="1234" w:type="dxa"/>
            <w:shd w:val="clear" w:color="auto" w:fill="FFFFFF" w:themeFill="background1"/>
          </w:tcPr>
          <w:p w:rsidR="00844396" w:rsidRPr="004F1120" w:rsidRDefault="00844396" w:rsidP="00844396">
            <w:pPr>
              <w:jc w:val="center"/>
              <w:rPr>
                <w:sz w:val="20"/>
                <w:lang w:val="en-GB"/>
              </w:rPr>
            </w:pPr>
            <w:r w:rsidRPr="004F1120">
              <w:rPr>
                <w:sz w:val="20"/>
                <w:lang w:val="en-GB"/>
              </w:rPr>
              <w:t>STGCN-2</w:t>
            </w:r>
          </w:p>
        </w:tc>
        <w:tc>
          <w:tcPr>
            <w:tcW w:w="2524" w:type="dxa"/>
            <w:shd w:val="clear" w:color="auto" w:fill="FFFFFF" w:themeFill="background1"/>
          </w:tcPr>
          <w:p w:rsidR="00844396" w:rsidRDefault="00844396" w:rsidP="00844396">
            <w:pPr>
              <w:jc w:val="center"/>
              <w:rPr>
                <w:lang w:val="en-GB"/>
              </w:rPr>
            </w:pPr>
            <w:r>
              <w:rPr>
                <w:lang w:val="en-GB"/>
              </w:rPr>
              <w:t>2.244/2.974/3.685</w:t>
            </w:r>
          </w:p>
        </w:tc>
        <w:tc>
          <w:tcPr>
            <w:tcW w:w="2676" w:type="dxa"/>
            <w:shd w:val="clear" w:color="auto" w:fill="FFFFFF" w:themeFill="background1"/>
          </w:tcPr>
          <w:p w:rsidR="00844396" w:rsidRDefault="00844396" w:rsidP="00844396">
            <w:pPr>
              <w:jc w:val="center"/>
              <w:rPr>
                <w:lang w:val="en-GB"/>
              </w:rPr>
            </w:pPr>
            <w:r>
              <w:rPr>
                <w:lang w:val="en-GB"/>
              </w:rPr>
              <w:t>5.264/7.071/8.892</w:t>
            </w:r>
          </w:p>
        </w:tc>
        <w:tc>
          <w:tcPr>
            <w:tcW w:w="2350" w:type="dxa"/>
            <w:shd w:val="clear" w:color="auto" w:fill="FFFFFF" w:themeFill="background1"/>
          </w:tcPr>
          <w:p w:rsidR="00844396" w:rsidRDefault="00844396" w:rsidP="00844396">
            <w:pPr>
              <w:jc w:val="center"/>
              <w:rPr>
                <w:lang w:val="en-GB"/>
              </w:rPr>
            </w:pPr>
            <w:r>
              <w:rPr>
                <w:lang w:val="en-GB"/>
              </w:rPr>
              <w:t>3.987/5.577/7.011</w:t>
            </w:r>
          </w:p>
        </w:tc>
      </w:tr>
      <w:tr w:rsidR="00844396" w:rsidTr="00844396">
        <w:tc>
          <w:tcPr>
            <w:tcW w:w="1234" w:type="dxa"/>
            <w:shd w:val="clear" w:color="auto" w:fill="BDD6EE" w:themeFill="accent1" w:themeFillTint="66"/>
          </w:tcPr>
          <w:p w:rsidR="00844396" w:rsidRPr="004F1120" w:rsidRDefault="00844396" w:rsidP="00844396">
            <w:pPr>
              <w:jc w:val="center"/>
              <w:rPr>
                <w:sz w:val="20"/>
                <w:lang w:val="en-GB"/>
              </w:rPr>
            </w:pPr>
            <w:r w:rsidRPr="004F1120">
              <w:rPr>
                <w:sz w:val="20"/>
                <w:lang w:val="en-GB"/>
              </w:rPr>
              <w:t>RESGCN-8</w:t>
            </w:r>
          </w:p>
        </w:tc>
        <w:tc>
          <w:tcPr>
            <w:tcW w:w="2524" w:type="dxa"/>
            <w:shd w:val="clear" w:color="auto" w:fill="BDD6EE" w:themeFill="accent1" w:themeFillTint="66"/>
          </w:tcPr>
          <w:p w:rsidR="00844396" w:rsidRPr="000A24E2" w:rsidRDefault="00844396" w:rsidP="00844396">
            <w:pPr>
              <w:pStyle w:val="NormalWeb"/>
              <w:spacing w:before="120" w:beforeAutospacing="0" w:after="240" w:afterAutospacing="0"/>
              <w:jc w:val="center"/>
              <w:rPr>
                <w:rFonts w:eastAsia="PMingLiU"/>
                <w:lang w:val="en-GB" w:eastAsia="en-US"/>
              </w:rPr>
            </w:pPr>
            <w:r w:rsidRPr="000A24E2">
              <w:rPr>
                <w:rFonts w:eastAsia="PMingLiU"/>
                <w:lang w:val="en-GB" w:eastAsia="en-US"/>
              </w:rPr>
              <w:t>2.243/2.987/3.3615</w:t>
            </w:r>
          </w:p>
        </w:tc>
        <w:tc>
          <w:tcPr>
            <w:tcW w:w="2676" w:type="dxa"/>
            <w:shd w:val="clear" w:color="auto" w:fill="BDD6EE" w:themeFill="accent1" w:themeFillTint="66"/>
          </w:tcPr>
          <w:p w:rsidR="00844396" w:rsidRPr="000A24E2" w:rsidRDefault="00844396" w:rsidP="00844396">
            <w:pPr>
              <w:pStyle w:val="NormalWeb"/>
              <w:spacing w:before="120" w:beforeAutospacing="0" w:after="240" w:afterAutospacing="0"/>
              <w:jc w:val="center"/>
              <w:rPr>
                <w:rFonts w:eastAsia="PMingLiU"/>
                <w:lang w:val="en-GB" w:eastAsia="en-US"/>
              </w:rPr>
            </w:pPr>
            <w:r w:rsidRPr="000A24E2">
              <w:rPr>
                <w:rFonts w:eastAsia="PMingLiU"/>
                <w:lang w:val="en-GB" w:eastAsia="en-US"/>
              </w:rPr>
              <w:t>5.238/7.097/8.322</w:t>
            </w:r>
          </w:p>
        </w:tc>
        <w:tc>
          <w:tcPr>
            <w:tcW w:w="2350" w:type="dxa"/>
            <w:shd w:val="clear" w:color="auto" w:fill="BDD6EE" w:themeFill="accent1" w:themeFillTint="66"/>
          </w:tcPr>
          <w:p w:rsidR="00844396" w:rsidRPr="000A24E2" w:rsidRDefault="00844396" w:rsidP="00844396">
            <w:pPr>
              <w:pStyle w:val="NormalWeb"/>
              <w:spacing w:before="120" w:beforeAutospacing="0" w:after="240" w:afterAutospacing="0"/>
              <w:jc w:val="center"/>
              <w:rPr>
                <w:rFonts w:eastAsia="PMingLiU"/>
                <w:lang w:val="en-GB" w:eastAsia="en-US"/>
              </w:rPr>
            </w:pPr>
            <w:r w:rsidRPr="000A24E2">
              <w:rPr>
                <w:rFonts w:eastAsia="PMingLiU"/>
                <w:lang w:val="en-GB" w:eastAsia="en-US"/>
              </w:rPr>
              <w:t>3.960/5.585/6.137</w:t>
            </w:r>
          </w:p>
        </w:tc>
      </w:tr>
    </w:tbl>
    <w:p w:rsidR="005F7ABC" w:rsidRDefault="00C565E5">
      <w:pPr>
        <w:rPr>
          <w:lang w:val="en-GB"/>
        </w:rPr>
      </w:pPr>
      <w:r>
        <w:rPr>
          <w:lang w:val="en-GB"/>
        </w:rPr>
        <w:t>We pick STGCN-2 and R</w:t>
      </w:r>
      <w:r w:rsidR="00770C6C">
        <w:rPr>
          <w:lang w:val="en-GB"/>
        </w:rPr>
        <w:t>ESGCN-8</w:t>
      </w:r>
      <w:r>
        <w:rPr>
          <w:lang w:val="en-GB"/>
        </w:rPr>
        <w:t xml:space="preserve"> to compare with the baseline, the result is show</w:t>
      </w:r>
      <w:r w:rsidR="004B6941">
        <w:rPr>
          <w:lang w:val="en-GB"/>
        </w:rPr>
        <w:t>n</w:t>
      </w:r>
      <w:r>
        <w:rPr>
          <w:lang w:val="en-GB"/>
        </w:rPr>
        <w:t xml:space="preserve"> </w:t>
      </w:r>
      <w:r w:rsidR="004F1120">
        <w:rPr>
          <w:lang w:val="en-GB"/>
        </w:rPr>
        <w:t>in</w:t>
      </w:r>
      <w:r w:rsidR="0093131F">
        <w:rPr>
          <w:lang w:val="en-GB"/>
        </w:rPr>
        <w:t xml:space="preserve"> table 1</w:t>
      </w:r>
      <w:r w:rsidR="008A5C84">
        <w:rPr>
          <w:lang w:val="en-GB"/>
        </w:rPr>
        <w:t>:</w:t>
      </w:r>
      <w:r w:rsidR="007345C5">
        <w:rPr>
          <w:lang w:val="en-GB"/>
        </w:rPr>
        <w:t xml:space="preserve"> </w:t>
      </w:r>
    </w:p>
    <w:p w:rsidR="004F1120" w:rsidRDefault="004F1120">
      <w:pPr>
        <w:rPr>
          <w:lang w:val="en-GB"/>
        </w:rPr>
      </w:pPr>
    </w:p>
    <w:p w:rsidR="002A036D" w:rsidRDefault="002A036D" w:rsidP="002A036D">
      <w:pPr>
        <w:pStyle w:val="Caption"/>
        <w:keepNext/>
        <w:rPr>
          <w:lang w:val="en-GB" w:eastAsia="zh-TW"/>
        </w:rPr>
      </w:pPr>
      <w:r>
        <w:rPr>
          <w:lang w:val="en-GB"/>
        </w:rPr>
        <w:t>Table</w:t>
      </w:r>
      <w:r w:rsidRPr="0078574E">
        <w:rPr>
          <w:lang w:val="en-GB"/>
        </w:rPr>
        <w:t xml:space="preserve"> </w:t>
      </w:r>
      <w:r>
        <w:rPr>
          <w:lang w:val="en-GB"/>
        </w:rPr>
        <w:t>1</w:t>
      </w:r>
      <w:r w:rsidRPr="0078574E">
        <w:rPr>
          <w:lang w:val="en-GB" w:eastAsia="zh-TW"/>
        </w:rPr>
        <w:t xml:space="preserve">: </w:t>
      </w:r>
      <w:r>
        <w:rPr>
          <w:lang w:val="en-GB" w:eastAsia="zh-TW"/>
        </w:rPr>
        <w:t>The evaluate result of different model</w:t>
      </w:r>
      <w:r w:rsidR="00D134D7">
        <w:rPr>
          <w:lang w:val="en-GB" w:eastAsia="zh-TW"/>
        </w:rPr>
        <w:t>s</w:t>
      </w:r>
    </w:p>
    <w:p w:rsidR="006052C0" w:rsidRPr="00E84325" w:rsidRDefault="004F1120" w:rsidP="00E84325">
      <w:pPr>
        <w:rPr>
          <w:lang w:val="en-GB"/>
        </w:rPr>
      </w:pPr>
      <w:r>
        <w:rPr>
          <w:lang w:val="en-GB"/>
        </w:rPr>
        <w:t xml:space="preserve">As the table </w:t>
      </w:r>
      <w:r w:rsidR="002A277F">
        <w:rPr>
          <w:lang w:val="en-GB"/>
        </w:rPr>
        <w:t xml:space="preserve">is </w:t>
      </w:r>
      <w:r>
        <w:rPr>
          <w:lang w:val="en-GB"/>
        </w:rPr>
        <w:t xml:space="preserve">shown, </w:t>
      </w:r>
      <w:r w:rsidR="002A277F">
        <w:rPr>
          <w:lang w:val="en-GB"/>
        </w:rPr>
        <w:t xml:space="preserve">the </w:t>
      </w:r>
      <w:r>
        <w:rPr>
          <w:lang w:val="en-GB"/>
        </w:rPr>
        <w:t xml:space="preserve">traditional </w:t>
      </w:r>
      <w:r w:rsidR="002A277F">
        <w:rPr>
          <w:lang w:val="en-GB"/>
        </w:rPr>
        <w:t xml:space="preserve">statistical method performs worst in the experiment, the ARIMA method gives a stable result on the short-term and long-term series prediction task, </w:t>
      </w:r>
      <w:r w:rsidR="002E122D">
        <w:rPr>
          <w:lang w:val="en-GB"/>
        </w:rPr>
        <w:t>FCNN performs well in short term prediction</w:t>
      </w:r>
      <w:r w:rsidR="00F73F49">
        <w:rPr>
          <w:lang w:val="en-GB"/>
        </w:rPr>
        <w:t xml:space="preserve"> while LSTM give</w:t>
      </w:r>
      <w:r w:rsidR="00C82DA3">
        <w:rPr>
          <w:lang w:val="en-GB"/>
        </w:rPr>
        <w:t>s</w:t>
      </w:r>
      <w:r w:rsidR="00F73F49">
        <w:rPr>
          <w:lang w:val="en-GB"/>
        </w:rPr>
        <w:t xml:space="preserve"> a better result on long term prediction</w:t>
      </w:r>
      <w:r w:rsidR="00C82DA3">
        <w:rPr>
          <w:lang w:val="en-GB"/>
        </w:rPr>
        <w:t xml:space="preserve">, </w:t>
      </w:r>
      <w:r w:rsidR="00347FF7">
        <w:rPr>
          <w:lang w:val="en-GB"/>
        </w:rPr>
        <w:t xml:space="preserve">for short term prediction, the </w:t>
      </w:r>
      <w:r w:rsidR="008342D6" w:rsidRPr="008342D6">
        <w:rPr>
          <w:lang w:val="en-GB"/>
        </w:rPr>
        <w:t>perfo</w:t>
      </w:r>
      <w:r w:rsidR="00E06A05">
        <w:rPr>
          <w:lang w:val="en-GB"/>
        </w:rPr>
        <w:t>r</w:t>
      </w:r>
      <w:r w:rsidR="00D250E4">
        <w:rPr>
          <w:lang w:val="en-GB"/>
        </w:rPr>
        <w:t>ma</w:t>
      </w:r>
      <w:r w:rsidR="008342D6" w:rsidRPr="008342D6">
        <w:rPr>
          <w:lang w:val="en-GB"/>
        </w:rPr>
        <w:t>nce</w:t>
      </w:r>
      <w:r w:rsidR="008342D6">
        <w:rPr>
          <w:lang w:val="en-GB"/>
        </w:rPr>
        <w:t xml:space="preserve"> </w:t>
      </w:r>
      <w:r w:rsidR="00347FF7">
        <w:rPr>
          <w:lang w:val="en-GB"/>
        </w:rPr>
        <w:t>of</w:t>
      </w:r>
      <w:r w:rsidR="00674AE6">
        <w:rPr>
          <w:lang w:val="en-GB"/>
        </w:rPr>
        <w:t xml:space="preserve"> the deep</w:t>
      </w:r>
      <w:r w:rsidR="00347FF7">
        <w:rPr>
          <w:lang w:val="en-GB"/>
        </w:rPr>
        <w:t xml:space="preserve"> m</w:t>
      </w:r>
      <w:r w:rsidR="0088101B">
        <w:rPr>
          <w:lang w:val="en-GB"/>
        </w:rPr>
        <w:t>odel and sh</w:t>
      </w:r>
      <w:r w:rsidR="007A3BAF">
        <w:rPr>
          <w:lang w:val="en-GB"/>
        </w:rPr>
        <w:t xml:space="preserve">allow model </w:t>
      </w:r>
      <w:r w:rsidR="00DE7BF8">
        <w:rPr>
          <w:lang w:val="en-GB"/>
        </w:rPr>
        <w:t>is</w:t>
      </w:r>
      <w:r w:rsidR="007A3BAF">
        <w:rPr>
          <w:lang w:val="en-GB"/>
        </w:rPr>
        <w:t xml:space="preserve"> similar, the </w:t>
      </w:r>
      <w:r w:rsidR="00CD4C49" w:rsidRPr="00CD4C49">
        <w:rPr>
          <w:lang w:val="en-GB"/>
        </w:rPr>
        <w:t xml:space="preserve">superiority </w:t>
      </w:r>
      <w:r w:rsidR="007A3BAF">
        <w:rPr>
          <w:lang w:val="en-GB"/>
        </w:rPr>
        <w:t>of d</w:t>
      </w:r>
      <w:r w:rsidR="00CD4C49">
        <w:rPr>
          <w:lang w:val="en-GB"/>
        </w:rPr>
        <w:t>eep</w:t>
      </w:r>
      <w:r w:rsidR="007A3BAF">
        <w:rPr>
          <w:lang w:val="en-GB"/>
        </w:rPr>
        <w:t xml:space="preserve"> GCN</w:t>
      </w:r>
      <w:r w:rsidR="00F25BB4">
        <w:rPr>
          <w:lang w:val="en-GB"/>
        </w:rPr>
        <w:t xml:space="preserve"> is</w:t>
      </w:r>
      <w:r w:rsidR="007A3BAF">
        <w:rPr>
          <w:lang w:val="en-GB"/>
        </w:rPr>
        <w:t xml:space="preserve"> reflect</w:t>
      </w:r>
      <w:r w:rsidR="00F25BB4">
        <w:rPr>
          <w:lang w:val="en-GB"/>
        </w:rPr>
        <w:t>ed</w:t>
      </w:r>
      <w:r w:rsidR="007A3BAF">
        <w:rPr>
          <w:lang w:val="en-GB"/>
        </w:rPr>
        <w:t xml:space="preserve"> in </w:t>
      </w:r>
      <w:r w:rsidR="00F25BB4">
        <w:rPr>
          <w:lang w:val="en-GB"/>
        </w:rPr>
        <w:t xml:space="preserve">long term prediction, </w:t>
      </w:r>
      <w:r w:rsidR="00844396">
        <w:rPr>
          <w:lang w:val="en-GB"/>
        </w:rPr>
        <w:t>the traffic information of neighbor node play</w:t>
      </w:r>
      <w:r w:rsidR="00565606">
        <w:rPr>
          <w:lang w:val="en-GB"/>
        </w:rPr>
        <w:t>s</w:t>
      </w:r>
      <w:r w:rsidR="00844396">
        <w:rPr>
          <w:lang w:val="en-GB"/>
        </w:rPr>
        <w:t xml:space="preserve"> a</w:t>
      </w:r>
      <w:r w:rsidR="00861948">
        <w:rPr>
          <w:lang w:val="en-GB"/>
        </w:rPr>
        <w:t>n</w:t>
      </w:r>
      <w:r w:rsidR="00844396">
        <w:rPr>
          <w:lang w:val="en-GB"/>
        </w:rPr>
        <w:t xml:space="preserve"> important role </w:t>
      </w:r>
      <w:r w:rsidR="00F52F67">
        <w:rPr>
          <w:lang w:val="en-GB"/>
        </w:rPr>
        <w:t>in</w:t>
      </w:r>
      <w:r w:rsidR="00844396">
        <w:rPr>
          <w:lang w:val="en-GB"/>
        </w:rPr>
        <w:t xml:space="preserve"> long term prediction</w:t>
      </w:r>
      <w:r w:rsidR="00137185">
        <w:rPr>
          <w:lang w:val="en-GB"/>
        </w:rPr>
        <w:t>,</w:t>
      </w:r>
      <w:r w:rsidR="00844396">
        <w:rPr>
          <w:lang w:val="en-GB"/>
        </w:rPr>
        <w:t xml:space="preserve"> </w:t>
      </w:r>
      <w:r w:rsidR="00C82DA3">
        <w:rPr>
          <w:lang w:val="en-GB"/>
        </w:rPr>
        <w:t>our model with residual connection gives the best result</w:t>
      </w:r>
      <w:r w:rsidR="00347FF7">
        <w:rPr>
          <w:lang w:val="en-GB"/>
        </w:rPr>
        <w:t xml:space="preserve"> in the experiment</w:t>
      </w:r>
      <w:r w:rsidR="00C82DA3">
        <w:rPr>
          <w:lang w:val="en-GB"/>
        </w:rPr>
        <w:t xml:space="preserve"> it proves the fact that a deeper </w:t>
      </w:r>
      <w:r w:rsidR="00BA1E67">
        <w:rPr>
          <w:lang w:val="en-GB"/>
        </w:rPr>
        <w:t xml:space="preserve">GCN </w:t>
      </w:r>
      <w:r w:rsidR="00C82DA3">
        <w:rPr>
          <w:lang w:val="en-GB"/>
        </w:rPr>
        <w:t>model can</w:t>
      </w:r>
      <w:r w:rsidR="00025E64">
        <w:rPr>
          <w:lang w:val="en-GB"/>
        </w:rPr>
        <w:t xml:space="preserve"> better</w:t>
      </w:r>
      <w:r w:rsidR="00C82DA3">
        <w:rPr>
          <w:lang w:val="en-GB"/>
        </w:rPr>
        <w:t xml:space="preserve"> help to extract the </w:t>
      </w:r>
      <w:r w:rsidR="00736CB6">
        <w:rPr>
          <w:lang w:val="en-GB"/>
        </w:rPr>
        <w:t xml:space="preserve">spatial </w:t>
      </w:r>
      <w:r w:rsidR="00C82DA3">
        <w:rPr>
          <w:lang w:val="en-GB"/>
        </w:rPr>
        <w:t>feature</w:t>
      </w:r>
      <w:r w:rsidR="001D363A">
        <w:rPr>
          <w:lang w:val="en-GB"/>
        </w:rPr>
        <w:t>.</w:t>
      </w:r>
      <w:r w:rsidR="00C82DA3">
        <w:rPr>
          <w:lang w:val="en-GB"/>
        </w:rPr>
        <w:t xml:space="preserve"> </w:t>
      </w:r>
    </w:p>
    <w:p w:rsidR="00DB6DB9" w:rsidRDefault="005946F0" w:rsidP="00C0365F">
      <w:pPr>
        <w:pStyle w:val="Heading1"/>
      </w:pPr>
      <w:bookmarkStart w:id="78" w:name="_Toc41859013"/>
      <w:r>
        <w:lastRenderedPageBreak/>
        <w:t>Related Work</w:t>
      </w:r>
      <w:bookmarkEnd w:id="78"/>
    </w:p>
    <w:p w:rsidR="005946F0" w:rsidRDefault="005946F0" w:rsidP="005946F0">
      <w:r>
        <w:rPr>
          <w:lang w:val="en-GB"/>
        </w:rPr>
        <w:t>The graph convolution network is widely use</w:t>
      </w:r>
      <w:r w:rsidR="00F1169F">
        <w:rPr>
          <w:lang w:val="en-GB"/>
        </w:rPr>
        <w:t>d</w:t>
      </w:r>
      <w:r>
        <w:rPr>
          <w:lang w:val="en-GB"/>
        </w:rPr>
        <w:t xml:space="preserve"> in many </w:t>
      </w:r>
      <w:r w:rsidR="00F1169F">
        <w:rPr>
          <w:lang w:val="en-GB"/>
        </w:rPr>
        <w:t>kinds of research</w:t>
      </w:r>
      <w:r>
        <w:rPr>
          <w:lang w:val="en-GB"/>
        </w:rPr>
        <w:t xml:space="preserve"> of spatial relationship modeling, e</w:t>
      </w:r>
      <w:r w:rsidR="00F1169F">
        <w:rPr>
          <w:lang w:val="en-GB"/>
        </w:rPr>
        <w:t>s</w:t>
      </w:r>
      <w:r>
        <w:rPr>
          <w:lang w:val="en-GB"/>
        </w:rPr>
        <w:t>pecially the 1</w:t>
      </w:r>
      <w:r w:rsidRPr="005946F0">
        <w:rPr>
          <w:vertAlign w:val="superscript"/>
          <w:lang w:val="en-GB"/>
        </w:rPr>
        <w:t>st</w:t>
      </w:r>
      <w:r>
        <w:rPr>
          <w:lang w:val="en-GB"/>
        </w:rPr>
        <w:t xml:space="preserve"> ap</w:t>
      </w:r>
      <w:r w:rsidR="00F1169F">
        <w:rPr>
          <w:lang w:val="en-GB"/>
        </w:rPr>
        <w:t>proxi</w:t>
      </w:r>
      <w:r>
        <w:rPr>
          <w:lang w:val="en-GB"/>
        </w:rPr>
        <w:t xml:space="preserve">mation introduced by </w:t>
      </w:r>
      <w:r>
        <w:rPr>
          <w:iCs/>
          <w:lang w:val="en-GB" w:eastAsia="zh-TW"/>
        </w:rPr>
        <w:t>T.N.Kipf</w:t>
      </w:r>
      <w:r>
        <w:rPr>
          <w:lang w:val="en-GB"/>
        </w:rPr>
        <w:t>, base on the GCN</w:t>
      </w:r>
      <w:r w:rsidR="00554F11">
        <w:rPr>
          <w:lang w:val="en-GB"/>
        </w:rPr>
        <w:t>, modify the TCN model can fit the mo</w:t>
      </w:r>
      <w:r w:rsidR="008F02D6">
        <w:rPr>
          <w:lang w:val="en-GB"/>
        </w:rPr>
        <w:t>del into</w:t>
      </w:r>
      <w:r w:rsidR="00C35407">
        <w:rPr>
          <w:lang w:val="en-GB"/>
        </w:rPr>
        <w:t xml:space="preserve"> </w:t>
      </w:r>
      <w:r w:rsidR="00554F11">
        <w:rPr>
          <w:lang w:val="en-GB"/>
        </w:rPr>
        <w:t>different scale</w:t>
      </w:r>
      <w:r w:rsidR="007424D9">
        <w:rPr>
          <w:lang w:val="en-GB"/>
        </w:rPr>
        <w:t>s</w:t>
      </w:r>
      <w:r w:rsidR="00554F11">
        <w:rPr>
          <w:lang w:val="en-GB"/>
        </w:rPr>
        <w:t xml:space="preserve"> or types of cases.</w:t>
      </w:r>
      <w:r>
        <w:rPr>
          <w:lang w:val="en-GB"/>
        </w:rPr>
        <w:t xml:space="preserve"> </w:t>
      </w:r>
      <w:r w:rsidR="00090D2A">
        <w:t>Recurrent neural networks (RNNs) or its variants are often combined with the encoded spatial relationship to model temporal dependencies (Yu, Yin, and Zhu 2018; Gehring et al. 2017).</w:t>
      </w:r>
    </w:p>
    <w:p w:rsidR="0009501A" w:rsidRDefault="0009501A" w:rsidP="00E171BF">
      <w:r>
        <w:t xml:space="preserve">Graph convolution on </w:t>
      </w:r>
      <w:r w:rsidR="00F60D11">
        <w:t xml:space="preserve">the </w:t>
      </w:r>
      <w:r>
        <w:t xml:space="preserve">spatial domain is also a popular direction to capture the spatial feature of </w:t>
      </w:r>
      <w:r w:rsidR="00F60D11">
        <w:t xml:space="preserve">the </w:t>
      </w:r>
      <w:r>
        <w:t>graph</w:t>
      </w:r>
      <w:r w:rsidR="00E171BF">
        <w:t>. (Li et al. 2018) present the diffusion convolution</w:t>
      </w:r>
      <w:r w:rsidR="007502CC">
        <w:t xml:space="preserve"> </w:t>
      </w:r>
      <w:r w:rsidR="00E171BF">
        <w:t xml:space="preserve">recurrent neural network (DCRNN) which </w:t>
      </w:r>
      <w:r w:rsidR="006A6F28">
        <w:t xml:space="preserve">combines diffusion convolution </w:t>
      </w:r>
      <w:r w:rsidR="00E171BF">
        <w:t>and recurrent neural networks for modeling spatial and temporal dependencies</w:t>
      </w:r>
      <w:r w:rsidR="00F60D11">
        <w:t>. Insp</w:t>
      </w:r>
      <w:r w:rsidR="00BA2D4F">
        <w:t xml:space="preserve">iring </w:t>
      </w:r>
      <w:r w:rsidR="0015408A">
        <w:t>by</w:t>
      </w:r>
      <w:r w:rsidR="00BA2D4F">
        <w:t xml:space="preserve"> attention mechanism from </w:t>
      </w:r>
      <w:r w:rsidR="008D3E49">
        <w:t xml:space="preserve">NLP, </w:t>
      </w:r>
      <w:r w:rsidR="00F60D11">
        <w:t xml:space="preserve"> </w:t>
      </w:r>
      <w:r w:rsidR="001B73AA">
        <w:t>(Park</w:t>
      </w:r>
      <w:r w:rsidR="00073704">
        <w:t xml:space="preserve"> et al. 2019</w:t>
      </w:r>
      <w:r w:rsidR="001B73AA">
        <w:t>)</w:t>
      </w:r>
      <w:r w:rsidR="004762F1">
        <w:t xml:space="preserve"> present the Spatio-Temporal Graph Attention Network</w:t>
      </w:r>
      <w:r w:rsidR="001B6949">
        <w:t xml:space="preserve">  (STGAT</w:t>
      </w:r>
      <w:r w:rsidR="004762F1">
        <w:t>)</w:t>
      </w:r>
      <w:r w:rsidR="00C05108">
        <w:t xml:space="preserve">, instead of learning </w:t>
      </w:r>
      <w:r w:rsidR="00074BA1">
        <w:t xml:space="preserve">the propagation on </w:t>
      </w:r>
      <w:r w:rsidR="00B94C31">
        <w:t xml:space="preserve">the </w:t>
      </w:r>
      <w:r w:rsidR="00074BA1">
        <w:t>whole graph,</w:t>
      </w:r>
      <w:r w:rsidR="00B94C31">
        <w:t xml:space="preserve"> </w:t>
      </w:r>
      <w:r w:rsidR="00C05108">
        <w:t>node attention is utilize</w:t>
      </w:r>
      <w:r w:rsidR="00074BA1">
        <w:t>d</w:t>
      </w:r>
      <w:r w:rsidR="00C05108">
        <w:t xml:space="preserve"> </w:t>
      </w:r>
      <w:r w:rsidR="00074BA1">
        <w:t xml:space="preserve">to capture </w:t>
      </w:r>
      <w:r w:rsidR="00C05108">
        <w:t>the</w:t>
      </w:r>
      <w:r w:rsidR="00074BA1">
        <w:t xml:space="preserve"> spatial correlation among ro</w:t>
      </w:r>
      <w:r w:rsidR="00672AEF">
        <w:t xml:space="preserve">ads and get the state of the art </w:t>
      </w:r>
      <w:r w:rsidR="00B94C31">
        <w:t xml:space="preserve">to </w:t>
      </w:r>
      <w:r w:rsidR="00672AEF">
        <w:t>result in 2019</w:t>
      </w:r>
      <w:r w:rsidR="005543B1">
        <w:t xml:space="preserve"> with significant improvement</w:t>
      </w:r>
      <w:r w:rsidR="009A0F45">
        <w:t>.</w:t>
      </w:r>
    </w:p>
    <w:p w:rsidR="00DB6DB9" w:rsidRPr="0078574E" w:rsidRDefault="00DB6DB9">
      <w:pPr>
        <w:rPr>
          <w:iCs/>
          <w:lang w:val="en-GB"/>
        </w:rPr>
      </w:pPr>
    </w:p>
    <w:p w:rsidR="004E6BB4" w:rsidRPr="00C0365F" w:rsidRDefault="004F6EB1" w:rsidP="00C0365F">
      <w:pPr>
        <w:pStyle w:val="Heading1"/>
      </w:pPr>
      <w:bookmarkStart w:id="79" w:name="_Toc41859014"/>
      <w:r>
        <w:lastRenderedPageBreak/>
        <w:t>Conclusion and future works</w:t>
      </w:r>
      <w:bookmarkEnd w:id="79"/>
    </w:p>
    <w:p w:rsidR="004E6BB4" w:rsidRDefault="00192632" w:rsidP="004E6BB4">
      <w:pPr>
        <w:rPr>
          <w:lang w:val="en-GB" w:eastAsia="zh-TW"/>
        </w:rPr>
      </w:pPr>
      <w:r>
        <w:rPr>
          <w:lang w:val="en-GB" w:eastAsia="zh-TW"/>
        </w:rPr>
        <w:t xml:space="preserve">In this work, we utilize the causal deligated convolution to capture long-term dependencies on </w:t>
      </w:r>
      <w:r w:rsidR="00444B29">
        <w:rPr>
          <w:lang w:val="en-GB" w:eastAsia="zh-TW"/>
        </w:rPr>
        <w:t xml:space="preserve">the </w:t>
      </w:r>
      <w:r>
        <w:rPr>
          <w:lang w:val="en-GB" w:eastAsia="zh-TW"/>
        </w:rPr>
        <w:t>time domain</w:t>
      </w:r>
      <w:r w:rsidR="00444B29">
        <w:rPr>
          <w:lang w:val="en-GB" w:eastAsia="zh-TW"/>
        </w:rPr>
        <w:t>, There are many studies on time series analysis, learning long-term dependencies is no longer a difficult task, however, some kinds of time-series data always perform randomnes</w:t>
      </w:r>
      <w:r w:rsidR="00322646">
        <w:rPr>
          <w:lang w:val="en-GB" w:eastAsia="zh-TW"/>
        </w:rPr>
        <w:t>se</w:t>
      </w:r>
      <w:r w:rsidR="00444B29">
        <w:rPr>
          <w:lang w:val="en-GB" w:eastAsia="zh-TW"/>
        </w:rPr>
        <w:t xml:space="preserve">s such as </w:t>
      </w:r>
      <w:r w:rsidR="00524417">
        <w:rPr>
          <w:lang w:val="en-GB" w:eastAsia="zh-TW"/>
        </w:rPr>
        <w:t xml:space="preserve">the </w:t>
      </w:r>
      <w:r w:rsidR="00444B29">
        <w:rPr>
          <w:lang w:val="en-GB" w:eastAsia="zh-TW"/>
        </w:rPr>
        <w:t>forecast of stock</w:t>
      </w:r>
      <w:r w:rsidR="00277F99">
        <w:rPr>
          <w:lang w:val="en-GB" w:eastAsia="zh-TW"/>
        </w:rPr>
        <w:t>(political changes,</w:t>
      </w:r>
      <w:r w:rsidR="00F902FA">
        <w:rPr>
          <w:lang w:val="en-GB" w:eastAsia="zh-TW"/>
        </w:rPr>
        <w:t xml:space="preserve"> </w:t>
      </w:r>
      <w:r w:rsidR="00277F99">
        <w:rPr>
          <w:lang w:val="en-GB" w:eastAsia="zh-TW"/>
        </w:rPr>
        <w:t xml:space="preserve">market sentiment or sudden news) </w:t>
      </w:r>
      <w:r w:rsidR="00444B29">
        <w:rPr>
          <w:lang w:val="en-GB" w:eastAsia="zh-TW"/>
        </w:rPr>
        <w:t>and traffic-flow prediction</w:t>
      </w:r>
      <w:r w:rsidR="00277F99">
        <w:rPr>
          <w:lang w:val="en-GB" w:eastAsia="zh-TW"/>
        </w:rPr>
        <w:t xml:space="preserve">(car accident, </w:t>
      </w:r>
      <w:r w:rsidR="00F902FA">
        <w:rPr>
          <w:lang w:val="en-GB" w:eastAsia="zh-TW"/>
        </w:rPr>
        <w:t xml:space="preserve">the </w:t>
      </w:r>
      <w:r w:rsidR="00277F99">
        <w:rPr>
          <w:lang w:val="en-GB" w:eastAsia="zh-TW"/>
        </w:rPr>
        <w:t>hold of important activities)</w:t>
      </w:r>
      <w:r w:rsidR="00524417">
        <w:rPr>
          <w:lang w:val="en-GB" w:eastAsia="zh-TW"/>
        </w:rPr>
        <w:t>.</w:t>
      </w:r>
      <w:r w:rsidR="004810F8">
        <w:rPr>
          <w:lang w:val="en-GB" w:eastAsia="zh-TW"/>
        </w:rPr>
        <w:t xml:space="preserve"> </w:t>
      </w:r>
      <w:r w:rsidR="00F3687C">
        <w:rPr>
          <w:lang w:val="en-GB" w:eastAsia="zh-TW"/>
        </w:rPr>
        <w:t xml:space="preserve">The use of periodicity on time series can not fit </w:t>
      </w:r>
      <w:r w:rsidR="00FD09D1">
        <w:rPr>
          <w:lang w:val="en-GB" w:eastAsia="zh-TW"/>
        </w:rPr>
        <w:t xml:space="preserve">well </w:t>
      </w:r>
      <w:r w:rsidR="00F3687C">
        <w:rPr>
          <w:lang w:val="en-GB" w:eastAsia="zh-TW"/>
        </w:rPr>
        <w:t>in th</w:t>
      </w:r>
      <w:r w:rsidR="00500302">
        <w:rPr>
          <w:lang w:val="en-GB" w:eastAsia="zh-TW"/>
        </w:rPr>
        <w:t>is</w:t>
      </w:r>
      <w:r w:rsidR="00F3687C">
        <w:rPr>
          <w:lang w:val="en-GB" w:eastAsia="zh-TW"/>
        </w:rPr>
        <w:t xml:space="preserve"> </w:t>
      </w:r>
      <w:r w:rsidR="00FD09D1">
        <w:rPr>
          <w:lang w:val="en-GB" w:eastAsia="zh-TW"/>
        </w:rPr>
        <w:t>situation</w:t>
      </w:r>
      <w:r w:rsidR="00F3687C">
        <w:rPr>
          <w:lang w:val="en-GB" w:eastAsia="zh-TW"/>
        </w:rPr>
        <w:t>.</w:t>
      </w:r>
      <w:r w:rsidR="002A3CA8">
        <w:rPr>
          <w:lang w:val="en-GB" w:eastAsia="zh-TW"/>
        </w:rPr>
        <w:t xml:space="preserve"> Traffic forecasting should </w:t>
      </w:r>
      <w:r w:rsidR="00307049">
        <w:rPr>
          <w:lang w:val="en-GB" w:eastAsia="zh-TW"/>
        </w:rPr>
        <w:t>consider some</w:t>
      </w:r>
      <w:r w:rsidR="002A3CA8">
        <w:rPr>
          <w:lang w:val="en-GB" w:eastAsia="zh-TW"/>
        </w:rPr>
        <w:t xml:space="preserve"> hyper hidden information</w:t>
      </w:r>
      <w:r w:rsidR="00307049">
        <w:rPr>
          <w:lang w:val="en-GB" w:eastAsia="zh-TW"/>
        </w:rPr>
        <w:t xml:space="preserve"> such as the weather,</w:t>
      </w:r>
      <w:r w:rsidR="00500302">
        <w:rPr>
          <w:lang w:val="en-GB" w:eastAsia="zh-TW"/>
        </w:rPr>
        <w:t xml:space="preserve"> </w:t>
      </w:r>
      <w:r w:rsidR="00162C41">
        <w:rPr>
          <w:lang w:val="en-GB" w:eastAsia="zh-TW"/>
        </w:rPr>
        <w:t xml:space="preserve">hold of </w:t>
      </w:r>
      <w:r w:rsidR="002C4F83">
        <w:rPr>
          <w:lang w:val="en-GB" w:eastAsia="zh-TW"/>
        </w:rPr>
        <w:t>important</w:t>
      </w:r>
      <w:r w:rsidR="00162C41">
        <w:rPr>
          <w:lang w:val="en-GB" w:eastAsia="zh-TW"/>
        </w:rPr>
        <w:t xml:space="preserve"> activity,</w:t>
      </w:r>
      <w:r w:rsidR="00861372">
        <w:rPr>
          <w:lang w:val="en-GB" w:eastAsia="zh-TW"/>
        </w:rPr>
        <w:t xml:space="preserve"> </w:t>
      </w:r>
      <w:r w:rsidR="009B7F47">
        <w:rPr>
          <w:lang w:val="en-GB" w:eastAsia="zh-TW"/>
        </w:rPr>
        <w:t xml:space="preserve">real-time </w:t>
      </w:r>
      <w:r w:rsidR="00861372">
        <w:rPr>
          <w:lang w:val="en-GB" w:eastAsia="zh-TW"/>
        </w:rPr>
        <w:t>car accident on the road</w:t>
      </w:r>
      <w:r w:rsidR="00ED173D">
        <w:rPr>
          <w:lang w:val="en-GB" w:eastAsia="zh-TW"/>
        </w:rPr>
        <w:t>,</w:t>
      </w:r>
      <w:r w:rsidR="008C4FB1">
        <w:rPr>
          <w:lang w:val="en-GB" w:eastAsia="zh-TW"/>
        </w:rPr>
        <w:t xml:space="preserve"> </w:t>
      </w:r>
      <w:r w:rsidR="00ED173D">
        <w:rPr>
          <w:lang w:val="en-GB" w:eastAsia="zh-TW"/>
        </w:rPr>
        <w:t>etc</w:t>
      </w:r>
      <w:r w:rsidR="009B7F47">
        <w:rPr>
          <w:lang w:val="en-GB" w:eastAsia="zh-TW"/>
        </w:rPr>
        <w:t>.</w:t>
      </w:r>
      <w:r w:rsidR="002F6541">
        <w:rPr>
          <w:lang w:val="en-GB" w:eastAsia="zh-TW"/>
        </w:rPr>
        <w:t xml:space="preserve"> </w:t>
      </w:r>
    </w:p>
    <w:p w:rsidR="00C15C38" w:rsidRDefault="008C4FB1" w:rsidP="004E6BB4">
      <w:pPr>
        <w:rPr>
          <w:lang w:val="en-GB" w:eastAsia="zh-TW"/>
        </w:rPr>
      </w:pPr>
      <w:r>
        <w:rPr>
          <w:lang w:val="en-GB" w:eastAsia="zh-TW"/>
        </w:rPr>
        <w:t xml:space="preserve">Our work </w:t>
      </w:r>
      <w:r w:rsidR="001C2C73">
        <w:rPr>
          <w:lang w:val="en-GB" w:eastAsia="zh-TW"/>
        </w:rPr>
        <w:t>introduce</w:t>
      </w:r>
      <w:r w:rsidR="00B95872">
        <w:rPr>
          <w:lang w:val="en-GB" w:eastAsia="zh-TW"/>
        </w:rPr>
        <w:t>d</w:t>
      </w:r>
      <w:r w:rsidR="0098482B">
        <w:rPr>
          <w:lang w:val="en-GB" w:eastAsia="zh-TW"/>
        </w:rPr>
        <w:t xml:space="preserve"> a</w:t>
      </w:r>
      <w:r w:rsidR="004849C6">
        <w:rPr>
          <w:lang w:val="en-GB" w:eastAsia="zh-TW"/>
        </w:rPr>
        <w:t>n</w:t>
      </w:r>
      <w:r w:rsidR="0098482B">
        <w:rPr>
          <w:lang w:val="en-GB" w:eastAsia="zh-TW"/>
        </w:rPr>
        <w:t xml:space="preserve"> available method to build</w:t>
      </w:r>
      <w:r>
        <w:rPr>
          <w:lang w:val="en-GB" w:eastAsia="zh-TW"/>
        </w:rPr>
        <w:t xml:space="preserve"> </w:t>
      </w:r>
      <w:r w:rsidR="00DF3349">
        <w:rPr>
          <w:lang w:val="en-GB" w:eastAsia="zh-TW"/>
        </w:rPr>
        <w:t xml:space="preserve">a </w:t>
      </w:r>
      <w:r>
        <w:rPr>
          <w:lang w:val="en-GB" w:eastAsia="zh-TW"/>
        </w:rPr>
        <w:t>deep model</w:t>
      </w:r>
      <w:r w:rsidR="00C7120E">
        <w:rPr>
          <w:lang w:val="en-GB" w:eastAsia="zh-TW"/>
        </w:rPr>
        <w:t xml:space="preserve"> by stacking GCN layer</w:t>
      </w:r>
      <w:r w:rsidR="00F67883">
        <w:rPr>
          <w:lang w:val="en-GB" w:eastAsia="zh-TW"/>
        </w:rPr>
        <w:t>s</w:t>
      </w:r>
      <w:r w:rsidR="00C7120E">
        <w:rPr>
          <w:lang w:val="en-GB" w:eastAsia="zh-TW"/>
        </w:rPr>
        <w:t xml:space="preserve"> and add the </w:t>
      </w:r>
      <w:r w:rsidR="000D12BA">
        <w:rPr>
          <w:lang w:val="en-GB" w:eastAsia="zh-TW"/>
        </w:rPr>
        <w:t>residual</w:t>
      </w:r>
      <w:r w:rsidR="00C7120E">
        <w:rPr>
          <w:lang w:val="en-GB" w:eastAsia="zh-TW"/>
        </w:rPr>
        <w:t xml:space="preserve"> connection</w:t>
      </w:r>
      <w:r w:rsidR="000D12BA">
        <w:rPr>
          <w:lang w:val="en-GB" w:eastAsia="zh-TW"/>
        </w:rPr>
        <w:t>.</w:t>
      </w:r>
      <w:r w:rsidR="00C20537">
        <w:rPr>
          <w:lang w:val="en-GB" w:eastAsia="zh-TW"/>
        </w:rPr>
        <w:t xml:space="preserve"> Deep GCN model has a wider conception field, the model can learn further propagation pattern, </w:t>
      </w:r>
      <w:r w:rsidR="00DC72FF">
        <w:rPr>
          <w:lang w:val="en-GB" w:eastAsia="zh-TW"/>
        </w:rPr>
        <w:t>however</w:t>
      </w:r>
      <w:r w:rsidR="00BB2DE1">
        <w:rPr>
          <w:lang w:val="en-GB" w:eastAsia="zh-TW"/>
        </w:rPr>
        <w:t>,</w:t>
      </w:r>
      <w:r w:rsidR="00DC72FF">
        <w:rPr>
          <w:lang w:val="en-GB" w:eastAsia="zh-TW"/>
        </w:rPr>
        <w:t xml:space="preserve"> further propagation along</w:t>
      </w:r>
      <w:r w:rsidR="00D001DC">
        <w:rPr>
          <w:lang w:val="en-GB" w:eastAsia="zh-TW"/>
        </w:rPr>
        <w:t xml:space="preserve"> with</w:t>
      </w:r>
      <w:r w:rsidR="00DC72FF">
        <w:rPr>
          <w:lang w:val="en-GB" w:eastAsia="zh-TW"/>
        </w:rPr>
        <w:t xml:space="preserve"> the road network</w:t>
      </w:r>
      <w:r w:rsidR="009E640A">
        <w:rPr>
          <w:lang w:val="en-GB" w:eastAsia="zh-TW"/>
        </w:rPr>
        <w:t xml:space="preserve"> for traffic network</w:t>
      </w:r>
      <w:r w:rsidR="00DC72FF">
        <w:rPr>
          <w:lang w:val="en-GB" w:eastAsia="zh-TW"/>
        </w:rPr>
        <w:t xml:space="preserve"> did not </w:t>
      </w:r>
      <w:r w:rsidR="00647794">
        <w:rPr>
          <w:lang w:val="en-GB" w:eastAsia="zh-TW"/>
        </w:rPr>
        <w:t>monotone increas</w:t>
      </w:r>
      <w:r w:rsidR="00692ACA">
        <w:rPr>
          <w:lang w:val="en-GB" w:eastAsia="zh-TW"/>
        </w:rPr>
        <w:t>e</w:t>
      </w:r>
      <w:r w:rsidR="00647794">
        <w:rPr>
          <w:lang w:val="en-GB" w:eastAsia="zh-TW"/>
        </w:rPr>
        <w:t xml:space="preserve"> the performance on traffic forecast work </w:t>
      </w:r>
      <w:r w:rsidR="00DC72FF">
        <w:rPr>
          <w:lang w:val="en-GB" w:eastAsia="zh-TW"/>
        </w:rPr>
        <w:t>in our experiment</w:t>
      </w:r>
      <w:r w:rsidR="005438B8">
        <w:rPr>
          <w:lang w:val="en-GB" w:eastAsia="zh-TW"/>
        </w:rPr>
        <w:t>.</w:t>
      </w:r>
      <w:r w:rsidR="00864D1B">
        <w:rPr>
          <w:lang w:val="en-GB" w:eastAsia="zh-TW"/>
        </w:rPr>
        <w:t xml:space="preserve"> There</w:t>
      </w:r>
      <w:r w:rsidR="00D001DC">
        <w:rPr>
          <w:lang w:val="en-GB" w:eastAsia="zh-TW"/>
        </w:rPr>
        <w:t xml:space="preserve"> are</w:t>
      </w:r>
      <w:r w:rsidR="00864D1B">
        <w:rPr>
          <w:lang w:val="en-GB" w:eastAsia="zh-TW"/>
        </w:rPr>
        <w:t xml:space="preserve"> serval reason</w:t>
      </w:r>
      <w:r w:rsidR="00294227">
        <w:rPr>
          <w:lang w:val="en-GB" w:eastAsia="zh-TW"/>
        </w:rPr>
        <w:t>s</w:t>
      </w:r>
      <w:r w:rsidR="00864D1B">
        <w:rPr>
          <w:lang w:val="en-GB" w:eastAsia="zh-TW"/>
        </w:rPr>
        <w:t xml:space="preserve"> </w:t>
      </w:r>
      <w:r w:rsidR="00294227">
        <w:rPr>
          <w:lang w:val="en-GB" w:eastAsia="zh-TW"/>
        </w:rPr>
        <w:t>to</w:t>
      </w:r>
      <w:r w:rsidR="00864D1B">
        <w:rPr>
          <w:lang w:val="en-GB" w:eastAsia="zh-TW"/>
        </w:rPr>
        <w:t xml:space="preserve"> conclude, the traffic flow does not propagate t</w:t>
      </w:r>
      <w:r w:rsidR="00D001DC">
        <w:rPr>
          <w:lang w:val="en-GB" w:eastAsia="zh-TW"/>
        </w:rPr>
        <w:t>o</w:t>
      </w:r>
      <w:r w:rsidR="00864D1B">
        <w:rPr>
          <w:lang w:val="en-GB" w:eastAsia="zh-TW"/>
        </w:rPr>
        <w:t xml:space="preserve"> far nodes, </w:t>
      </w:r>
      <w:r w:rsidR="00EC1067">
        <w:rPr>
          <w:lang w:val="en-GB" w:eastAsia="zh-TW"/>
        </w:rPr>
        <w:t>the road itself can defuse the traffic flow</w:t>
      </w:r>
      <w:r w:rsidR="00455893">
        <w:rPr>
          <w:lang w:val="en-GB" w:eastAsia="zh-TW"/>
        </w:rPr>
        <w:t xml:space="preserve"> in </w:t>
      </w:r>
      <w:r w:rsidR="00C57D5D">
        <w:rPr>
          <w:lang w:val="en-GB" w:eastAsia="zh-TW"/>
        </w:rPr>
        <w:t xml:space="preserve">a </w:t>
      </w:r>
      <w:r w:rsidR="00455893">
        <w:rPr>
          <w:lang w:val="en-GB" w:eastAsia="zh-TW"/>
        </w:rPr>
        <w:t>few steps</w:t>
      </w:r>
      <w:r w:rsidR="00EC1067">
        <w:rPr>
          <w:lang w:val="en-GB" w:eastAsia="zh-TW"/>
        </w:rPr>
        <w:t>.</w:t>
      </w:r>
      <w:r w:rsidR="00455893">
        <w:rPr>
          <w:lang w:val="en-GB" w:eastAsia="zh-TW"/>
        </w:rPr>
        <w:t xml:space="preserve"> Since the eigendecompos</w:t>
      </w:r>
      <w:r w:rsidR="00C57D5D">
        <w:rPr>
          <w:lang w:val="en-GB" w:eastAsia="zh-TW"/>
        </w:rPr>
        <w:t>it</w:t>
      </w:r>
      <w:r w:rsidR="00455893">
        <w:rPr>
          <w:lang w:val="en-GB" w:eastAsia="zh-TW"/>
        </w:rPr>
        <w:t>ion require</w:t>
      </w:r>
      <w:r w:rsidR="00C57D5D">
        <w:rPr>
          <w:lang w:val="en-GB" w:eastAsia="zh-TW"/>
        </w:rPr>
        <w:t>s</w:t>
      </w:r>
      <w:r w:rsidR="00455893">
        <w:rPr>
          <w:lang w:val="en-GB" w:eastAsia="zh-TW"/>
        </w:rPr>
        <w:t xml:space="preserve"> the graph to be symmetric, however</w:t>
      </w:r>
      <w:r w:rsidR="00C57D5D">
        <w:rPr>
          <w:lang w:val="en-GB" w:eastAsia="zh-TW"/>
        </w:rPr>
        <w:t>,</w:t>
      </w:r>
      <w:r w:rsidR="00455893">
        <w:rPr>
          <w:lang w:val="en-GB" w:eastAsia="zh-TW"/>
        </w:rPr>
        <w:t xml:space="preserve"> the up-flow and down-flow of the road network </w:t>
      </w:r>
      <w:r w:rsidR="00892635">
        <w:rPr>
          <w:lang w:val="en-GB" w:eastAsia="zh-TW"/>
        </w:rPr>
        <w:t>should not be treated as equal, besides there</w:t>
      </w:r>
      <w:r w:rsidR="00C57D5D">
        <w:rPr>
          <w:lang w:val="en-GB" w:eastAsia="zh-TW"/>
        </w:rPr>
        <w:t xml:space="preserve"> are</w:t>
      </w:r>
      <w:r w:rsidR="00892635">
        <w:rPr>
          <w:lang w:val="en-GB" w:eastAsia="zh-TW"/>
        </w:rPr>
        <w:t xml:space="preserve"> many one-way roads on the </w:t>
      </w:r>
      <w:r w:rsidR="008551D1">
        <w:rPr>
          <w:lang w:val="en-GB" w:eastAsia="zh-TW"/>
        </w:rPr>
        <w:t>traffic network which mean the adjacency matrix itself should not be considered as a symmetric matrix.</w:t>
      </w:r>
      <w:r w:rsidR="00455893">
        <w:rPr>
          <w:lang w:val="en-GB" w:eastAsia="zh-TW"/>
        </w:rPr>
        <w:t xml:space="preserve"> </w:t>
      </w:r>
      <w:r w:rsidR="00076532">
        <w:rPr>
          <w:lang w:val="en-GB" w:eastAsia="zh-TW"/>
        </w:rPr>
        <w:t xml:space="preserve">The </w:t>
      </w:r>
      <w:r w:rsidR="002B126B">
        <w:rPr>
          <w:lang w:val="en-GB" w:eastAsia="zh-TW"/>
        </w:rPr>
        <w:t xml:space="preserve">propagate </w:t>
      </w:r>
      <w:r w:rsidR="00076532">
        <w:rPr>
          <w:lang w:val="en-GB" w:eastAsia="zh-TW"/>
        </w:rPr>
        <w:t>pattern of traffic flow</w:t>
      </w:r>
      <w:r w:rsidR="00EB6F2E">
        <w:rPr>
          <w:lang w:val="en-GB" w:eastAsia="zh-TW"/>
        </w:rPr>
        <w:t xml:space="preserve"> is more similar </w:t>
      </w:r>
      <w:r w:rsidR="007161EF">
        <w:rPr>
          <w:lang w:val="en-GB" w:eastAsia="zh-TW"/>
        </w:rPr>
        <w:t>to di</w:t>
      </w:r>
      <w:r w:rsidR="00484C0A">
        <w:rPr>
          <w:lang w:val="en-GB" w:eastAsia="zh-TW"/>
        </w:rPr>
        <w:t>f</w:t>
      </w:r>
      <w:r w:rsidR="00C57D5D">
        <w:rPr>
          <w:lang w:val="en-GB" w:eastAsia="zh-TW"/>
        </w:rPr>
        <w:t>fu</w:t>
      </w:r>
      <w:r w:rsidR="00484C0A">
        <w:rPr>
          <w:lang w:val="en-GB" w:eastAsia="zh-TW"/>
        </w:rPr>
        <w:t>sion on a tree structure</w:t>
      </w:r>
      <w:r w:rsidR="00076532">
        <w:rPr>
          <w:lang w:val="en-GB" w:eastAsia="zh-TW"/>
        </w:rPr>
        <w:t xml:space="preserve"> </w:t>
      </w:r>
      <w:r w:rsidR="00200127">
        <w:rPr>
          <w:lang w:val="en-GB" w:eastAsia="zh-TW"/>
        </w:rPr>
        <w:t>compared to</w:t>
      </w:r>
      <w:r w:rsidR="00455893">
        <w:rPr>
          <w:lang w:val="en-GB" w:eastAsia="zh-TW"/>
        </w:rPr>
        <w:t xml:space="preserve"> </w:t>
      </w:r>
      <w:r w:rsidR="007161EF">
        <w:rPr>
          <w:lang w:val="en-GB" w:eastAsia="zh-TW"/>
        </w:rPr>
        <w:t>di</w:t>
      </w:r>
      <w:r w:rsidR="00455893">
        <w:rPr>
          <w:lang w:val="en-GB" w:eastAsia="zh-TW"/>
        </w:rPr>
        <w:t>f</w:t>
      </w:r>
      <w:r w:rsidR="00C57D5D">
        <w:rPr>
          <w:lang w:val="en-GB" w:eastAsia="zh-TW"/>
        </w:rPr>
        <w:t>fu</w:t>
      </w:r>
      <w:r w:rsidR="00455893">
        <w:rPr>
          <w:lang w:val="en-GB" w:eastAsia="zh-TW"/>
        </w:rPr>
        <w:t>sion</w:t>
      </w:r>
      <w:r w:rsidR="007161EF">
        <w:rPr>
          <w:lang w:val="en-GB" w:eastAsia="zh-TW"/>
        </w:rPr>
        <w:t xml:space="preserve"> </w:t>
      </w:r>
      <w:r w:rsidR="00857AA2">
        <w:rPr>
          <w:lang w:val="en-GB" w:eastAsia="zh-TW"/>
        </w:rPr>
        <w:t>on</w:t>
      </w:r>
      <w:r w:rsidR="007161EF">
        <w:rPr>
          <w:lang w:val="en-GB" w:eastAsia="zh-TW"/>
        </w:rPr>
        <w:t xml:space="preserve"> all neighbors </w:t>
      </w:r>
      <w:r w:rsidR="00200127">
        <w:rPr>
          <w:lang w:val="en-GB" w:eastAsia="zh-TW"/>
        </w:rPr>
        <w:t>as</w:t>
      </w:r>
      <w:r w:rsidR="00DB39FC">
        <w:rPr>
          <w:lang w:val="en-GB" w:eastAsia="zh-TW"/>
        </w:rPr>
        <w:t xml:space="preserve"> the behavior of</w:t>
      </w:r>
      <w:r w:rsidR="00200127">
        <w:rPr>
          <w:lang w:val="en-GB" w:eastAsia="zh-TW"/>
        </w:rPr>
        <w:t xml:space="preserve"> interchange of heat.</w:t>
      </w:r>
    </w:p>
    <w:p w:rsidR="00F52D2E" w:rsidRDefault="009C7D74" w:rsidP="004E6BB4">
      <w:pPr>
        <w:rPr>
          <w:lang w:val="en-GB" w:eastAsia="zh-TW"/>
        </w:rPr>
      </w:pPr>
      <w:r>
        <w:rPr>
          <w:lang w:val="en-GB" w:eastAsia="zh-TW"/>
        </w:rPr>
        <w:t xml:space="preserve">The time series analysis is a sequence to sequence </w:t>
      </w:r>
      <w:r w:rsidR="00411006">
        <w:rPr>
          <w:lang w:val="en-GB" w:eastAsia="zh-TW"/>
        </w:rPr>
        <w:t>model,</w:t>
      </w:r>
      <w:r w:rsidR="005E1495">
        <w:rPr>
          <w:lang w:val="en-GB" w:eastAsia="zh-TW"/>
        </w:rPr>
        <w:t xml:space="preserve"> which is widely used on nature language processing area,</w:t>
      </w:r>
      <w:r w:rsidR="00FE4745">
        <w:rPr>
          <w:lang w:val="en-GB" w:eastAsia="zh-TW"/>
        </w:rPr>
        <w:t xml:space="preserve"> </w:t>
      </w:r>
      <w:r w:rsidR="002C2A27">
        <w:rPr>
          <w:lang w:val="en-GB" w:eastAsia="zh-TW"/>
        </w:rPr>
        <w:t>some</w:t>
      </w:r>
      <w:r w:rsidR="00FE4745">
        <w:rPr>
          <w:lang w:val="en-GB" w:eastAsia="zh-TW"/>
        </w:rPr>
        <w:t xml:space="preserve"> seq2seq</w:t>
      </w:r>
      <w:r w:rsidR="002C2A27">
        <w:rPr>
          <w:lang w:val="en-GB" w:eastAsia="zh-TW"/>
        </w:rPr>
        <w:t xml:space="preserve"> model</w:t>
      </w:r>
      <w:r w:rsidR="00FE4745">
        <w:rPr>
          <w:lang w:val="en-GB" w:eastAsia="zh-TW"/>
        </w:rPr>
        <w:t xml:space="preserve"> from </w:t>
      </w:r>
      <w:r w:rsidR="002C2A27">
        <w:rPr>
          <w:lang w:val="en-GB" w:eastAsia="zh-TW"/>
        </w:rPr>
        <w:t>NLP is also suitable to apply on traffic-flow f</w:t>
      </w:r>
      <w:r w:rsidR="00C05A54">
        <w:rPr>
          <w:lang w:val="en-GB" w:eastAsia="zh-TW"/>
        </w:rPr>
        <w:t>or</w:t>
      </w:r>
      <w:r w:rsidR="008377F8">
        <w:rPr>
          <w:lang w:val="en-GB" w:eastAsia="zh-TW"/>
        </w:rPr>
        <w:t>ecasting task, for instance, [9</w:t>
      </w:r>
      <w:r w:rsidR="00C05A54">
        <w:rPr>
          <w:lang w:val="en-GB" w:eastAsia="zh-TW"/>
        </w:rPr>
        <w:t xml:space="preserve">] </w:t>
      </w:r>
      <w:r w:rsidR="002C2A27">
        <w:rPr>
          <w:lang w:val="en-GB" w:eastAsia="zh-TW"/>
        </w:rPr>
        <w:t>introduce a spatial-temporal graph attention</w:t>
      </w:r>
      <w:r w:rsidR="00F52D2E">
        <w:rPr>
          <w:lang w:val="en-GB" w:eastAsia="zh-TW"/>
        </w:rPr>
        <w:t xml:space="preserve"> network for traffic forecasting, the attention mechanism is first to propose from the NLP area, or </w:t>
      </w:r>
      <w:r w:rsidR="00C05A54">
        <w:rPr>
          <w:lang w:val="en-GB" w:eastAsia="zh-TW"/>
        </w:rPr>
        <w:t>[</w:t>
      </w:r>
      <w:r w:rsidR="008377F8">
        <w:rPr>
          <w:lang w:val="en-GB" w:eastAsia="zh-TW"/>
        </w:rPr>
        <w:t>10</w:t>
      </w:r>
      <w:r w:rsidR="00C05A54">
        <w:rPr>
          <w:lang w:val="en-GB" w:eastAsia="zh-TW"/>
        </w:rPr>
        <w:t xml:space="preserve">] </w:t>
      </w:r>
      <w:r w:rsidR="00F52D2E">
        <w:rPr>
          <w:lang w:val="en-GB" w:eastAsia="zh-TW"/>
        </w:rPr>
        <w:t>utilize the transformer structure to compose a traffic transformer network for traffic-flow forecasting. The transformer structure is another popular model in NLP in addition to auto-encoder.</w:t>
      </w:r>
    </w:p>
    <w:p w:rsidR="009C7D74" w:rsidRDefault="00F52D2E" w:rsidP="004E6BB4">
      <w:pPr>
        <w:rPr>
          <w:lang w:val="en-GB" w:eastAsia="zh-TW"/>
        </w:rPr>
      </w:pPr>
      <w:r>
        <w:rPr>
          <w:lang w:val="en-GB" w:eastAsia="zh-TW"/>
        </w:rPr>
        <w:t xml:space="preserve">The traffic graph can be analyzed as a heterogeneous model since the road has a different level(sideway, lane, main road, etc) also the propagation on the graph can be divided into a </w:t>
      </w:r>
      <w:bookmarkStart w:id="80" w:name="OLE_LINK13"/>
      <w:r>
        <w:rPr>
          <w:lang w:val="en-GB" w:eastAsia="zh-TW"/>
        </w:rPr>
        <w:t xml:space="preserve">hierarchical </w:t>
      </w:r>
      <w:bookmarkEnd w:id="80"/>
      <w:r>
        <w:rPr>
          <w:lang w:val="en-GB" w:eastAsia="zh-TW"/>
        </w:rPr>
        <w:t>model(from node level to area level).</w:t>
      </w:r>
      <w:r w:rsidR="00AD0D89">
        <w:rPr>
          <w:lang w:val="en-GB" w:eastAsia="zh-TW"/>
        </w:rPr>
        <w:t xml:space="preserve"> With adding meta</w:t>
      </w:r>
      <w:r w:rsidR="00B3017A">
        <w:rPr>
          <w:lang w:val="en-GB" w:eastAsia="zh-TW"/>
        </w:rPr>
        <w:t>-</w:t>
      </w:r>
      <w:r w:rsidR="00AD0D89">
        <w:rPr>
          <w:lang w:val="en-GB" w:eastAsia="zh-TW"/>
        </w:rPr>
        <w:t xml:space="preserve">path on </w:t>
      </w:r>
      <w:r w:rsidR="00E55B92">
        <w:rPr>
          <w:lang w:val="en-GB" w:eastAsia="zh-TW"/>
        </w:rPr>
        <w:t xml:space="preserve">the </w:t>
      </w:r>
      <w:r w:rsidR="00AD0D89">
        <w:rPr>
          <w:lang w:val="en-GB" w:eastAsia="zh-TW"/>
        </w:rPr>
        <w:t>sentimental level, the model can perform a hierarchical attention mechanism</w:t>
      </w:r>
      <w:r w:rsidR="00E55B92">
        <w:rPr>
          <w:lang w:val="en-GB" w:eastAsia="zh-TW"/>
        </w:rPr>
        <w:t xml:space="preserve"> to learn the embedding representation on </w:t>
      </w:r>
      <w:r w:rsidR="00C66C3A">
        <w:rPr>
          <w:lang w:val="en-GB" w:eastAsia="zh-TW"/>
        </w:rPr>
        <w:t xml:space="preserve">the </w:t>
      </w:r>
      <w:r w:rsidR="00E55B92">
        <w:rPr>
          <w:lang w:val="en-GB" w:eastAsia="zh-TW"/>
        </w:rPr>
        <w:t xml:space="preserve">layer-rise </w:t>
      </w:r>
      <w:r w:rsidR="00E03C40">
        <w:rPr>
          <w:lang w:val="en-GB" w:eastAsia="zh-TW"/>
        </w:rPr>
        <w:t>traffic-flow</w:t>
      </w:r>
      <w:r w:rsidR="009C1825">
        <w:rPr>
          <w:lang w:val="en-GB" w:eastAsia="zh-TW"/>
        </w:rPr>
        <w:t xml:space="preserve"> propagation pattern</w:t>
      </w:r>
      <w:r w:rsidR="00E03C40">
        <w:rPr>
          <w:lang w:val="en-GB" w:eastAsia="zh-TW"/>
        </w:rPr>
        <w:t>.</w:t>
      </w:r>
    </w:p>
    <w:p w:rsidR="00294227" w:rsidRDefault="00294227" w:rsidP="004E6BB4">
      <w:pPr>
        <w:rPr>
          <w:lang w:val="en-GB" w:eastAsia="zh-TW"/>
        </w:rPr>
      </w:pPr>
    </w:p>
    <w:p w:rsidR="00C15C38" w:rsidRDefault="00C15C38" w:rsidP="004E6BB4">
      <w:pPr>
        <w:rPr>
          <w:lang w:val="en-GB" w:eastAsia="zh-TW"/>
        </w:rPr>
      </w:pPr>
    </w:p>
    <w:p w:rsidR="00C15C38" w:rsidRDefault="00C15C38" w:rsidP="004E6BB4">
      <w:pPr>
        <w:rPr>
          <w:lang w:val="en-GB" w:eastAsia="zh-TW"/>
        </w:rPr>
      </w:pPr>
    </w:p>
    <w:p w:rsidR="004E6BB4" w:rsidRPr="007F6A13" w:rsidRDefault="004E6BB4" w:rsidP="004E6BB4">
      <w:pPr>
        <w:pStyle w:val="Caption"/>
      </w:pPr>
      <w:bookmarkStart w:id="81" w:name="_Toc375841972"/>
      <w:r w:rsidRPr="007F6A13">
        <w:t>.</w:t>
      </w:r>
      <w:bookmarkEnd w:id="81"/>
    </w:p>
    <w:p w:rsidR="003D1220" w:rsidRPr="000C25D0" w:rsidRDefault="000C25D0" w:rsidP="000C25D0">
      <w:pPr>
        <w:pStyle w:val="Heading1"/>
        <w:rPr>
          <w:rStyle w:val="apple-style-span"/>
        </w:rPr>
      </w:pPr>
      <w:bookmarkStart w:id="82" w:name="_Toc41859015"/>
      <w:bookmarkStart w:id="83" w:name="_Toc285567229"/>
      <w:r w:rsidRPr="000C25D0">
        <w:rPr>
          <w:rStyle w:val="apple-style-span"/>
        </w:rPr>
        <w:lastRenderedPageBreak/>
        <w:t>References</w:t>
      </w:r>
      <w:bookmarkEnd w:id="82"/>
    </w:p>
    <w:bookmarkEnd w:id="83"/>
    <w:p w:rsidR="004E6BB4" w:rsidRPr="00203749" w:rsidRDefault="004E6BB4" w:rsidP="004E6BB4">
      <w:pPr>
        <w:pStyle w:val="Reference"/>
        <w:rPr>
          <w:rStyle w:val="apple-style-span"/>
          <w:lang w:eastAsia="zh-TW"/>
        </w:rPr>
      </w:pPr>
    </w:p>
    <w:p w:rsidR="00CD7F0B" w:rsidRDefault="00CD7F0B" w:rsidP="00CD7F0B">
      <w:pPr>
        <w:pStyle w:val="Reference"/>
        <w:numPr>
          <w:ilvl w:val="0"/>
          <w:numId w:val="25"/>
        </w:numPr>
        <w:ind w:left="357" w:hanging="357"/>
        <w:rPr>
          <w:rFonts w:ascii="Times New Roman" w:hAnsi="Times New Roman"/>
          <w:bCs w:val="0"/>
          <w:sz w:val="24"/>
          <w:szCs w:val="24"/>
        </w:rPr>
      </w:pPr>
      <w:r w:rsidRPr="00CD7F0B">
        <w:rPr>
          <w:rFonts w:ascii="Times New Roman" w:hAnsi="Times New Roman"/>
          <w:bCs w:val="0"/>
          <w:sz w:val="24"/>
          <w:szCs w:val="24"/>
        </w:rPr>
        <w:t xml:space="preserve">Xingjian Shi, Zhourong Chen, Hao Wang, Dit-Yan Yeung, Wai-Kin Wong, and Wang-chun Woo. </w:t>
      </w:r>
      <w:r w:rsidR="008C3708">
        <w:rPr>
          <w:rFonts w:ascii="Times New Roman" w:hAnsi="Times New Roman"/>
          <w:bCs w:val="0"/>
          <w:sz w:val="24"/>
          <w:szCs w:val="24"/>
        </w:rPr>
        <w:t>"</w:t>
      </w:r>
      <w:r w:rsidRPr="00CD7F0B">
        <w:rPr>
          <w:rFonts w:ascii="Times New Roman" w:hAnsi="Times New Roman"/>
          <w:bCs w:val="0"/>
          <w:sz w:val="24"/>
          <w:szCs w:val="24"/>
        </w:rPr>
        <w:t>Convolutional lstm network: A machine learning approach for precipitation nowcasting</w:t>
      </w:r>
      <w:r w:rsidR="00140566">
        <w:rPr>
          <w:rFonts w:ascii="Times New Roman" w:hAnsi="Times New Roman"/>
          <w:bCs w:val="0"/>
          <w:sz w:val="24"/>
          <w:szCs w:val="24"/>
        </w:rPr>
        <w:t>"</w:t>
      </w:r>
      <w:r w:rsidRPr="00CD7F0B">
        <w:rPr>
          <w:rFonts w:ascii="Times New Roman" w:hAnsi="Times New Roman"/>
          <w:bCs w:val="0"/>
          <w:sz w:val="24"/>
          <w:szCs w:val="24"/>
        </w:rPr>
        <w:t>. In NIPS, pages 802–810, 2015</w:t>
      </w:r>
    </w:p>
    <w:p w:rsidR="00C6564A" w:rsidRDefault="00C05A54" w:rsidP="006C3A7D">
      <w:pPr>
        <w:pStyle w:val="Reference"/>
        <w:numPr>
          <w:ilvl w:val="0"/>
          <w:numId w:val="25"/>
        </w:numPr>
        <w:ind w:left="357" w:hanging="357"/>
        <w:rPr>
          <w:rFonts w:ascii="Times New Roman" w:hAnsi="Times New Roman"/>
          <w:bCs w:val="0"/>
          <w:sz w:val="24"/>
          <w:szCs w:val="24"/>
        </w:rPr>
      </w:pPr>
      <w:bookmarkStart w:id="84" w:name="_Ref41860687"/>
      <w:r w:rsidRPr="00C05A54">
        <w:rPr>
          <w:rFonts w:ascii="Times New Roman" w:hAnsi="Times New Roman"/>
          <w:bCs w:val="0"/>
          <w:sz w:val="24"/>
          <w:szCs w:val="24"/>
        </w:rPr>
        <w:t xml:space="preserve">Thomas N Kipf and Max Welling. </w:t>
      </w:r>
      <w:r w:rsidR="006544F7">
        <w:rPr>
          <w:rFonts w:ascii="Times New Roman" w:hAnsi="Times New Roman"/>
          <w:bCs w:val="0"/>
          <w:sz w:val="24"/>
          <w:szCs w:val="24"/>
        </w:rPr>
        <w:t>"</w:t>
      </w:r>
      <w:r w:rsidRPr="00C05A54">
        <w:rPr>
          <w:rFonts w:ascii="Times New Roman" w:hAnsi="Times New Roman"/>
          <w:bCs w:val="0"/>
          <w:sz w:val="24"/>
          <w:szCs w:val="24"/>
        </w:rPr>
        <w:t>Semi-supervised classification with graph convolutional networks</w:t>
      </w:r>
      <w:r w:rsidR="006544F7">
        <w:rPr>
          <w:rFonts w:ascii="Times New Roman" w:hAnsi="Times New Roman"/>
          <w:bCs w:val="0"/>
          <w:sz w:val="24"/>
          <w:szCs w:val="24"/>
        </w:rPr>
        <w:t>"</w:t>
      </w:r>
      <w:r w:rsidRPr="00C05A54">
        <w:rPr>
          <w:rFonts w:ascii="Times New Roman" w:hAnsi="Times New Roman"/>
          <w:bCs w:val="0"/>
          <w:sz w:val="24"/>
          <w:szCs w:val="24"/>
        </w:rPr>
        <w:t>. arXiv preprint arXiv:1609.02907, 2016.</w:t>
      </w:r>
    </w:p>
    <w:bookmarkEnd w:id="84"/>
    <w:p w:rsidR="00C6564A" w:rsidRDefault="00C05A54" w:rsidP="006C3A7D">
      <w:pPr>
        <w:pStyle w:val="Reference"/>
        <w:numPr>
          <w:ilvl w:val="0"/>
          <w:numId w:val="25"/>
        </w:numPr>
        <w:ind w:left="357" w:hanging="357"/>
        <w:rPr>
          <w:rFonts w:ascii="Times New Roman" w:hAnsi="Times New Roman"/>
          <w:bCs w:val="0"/>
          <w:sz w:val="24"/>
          <w:szCs w:val="24"/>
        </w:rPr>
      </w:pPr>
      <w:r w:rsidRPr="00C05A54">
        <w:rPr>
          <w:rFonts w:ascii="Times New Roman" w:hAnsi="Times New Roman"/>
          <w:bCs w:val="0"/>
          <w:sz w:val="24"/>
          <w:szCs w:val="24"/>
        </w:rPr>
        <w:t xml:space="preserve">Yu, B.; Yin, H.; and Zhu, Z. 2018. </w:t>
      </w:r>
      <w:r w:rsidR="00F2493D">
        <w:rPr>
          <w:rFonts w:ascii="Times New Roman" w:hAnsi="Times New Roman"/>
          <w:bCs w:val="0"/>
          <w:sz w:val="24"/>
          <w:szCs w:val="24"/>
        </w:rPr>
        <w:t>"</w:t>
      </w:r>
      <w:r w:rsidRPr="00C05A54">
        <w:rPr>
          <w:rFonts w:ascii="Times New Roman" w:hAnsi="Times New Roman"/>
          <w:bCs w:val="0"/>
          <w:sz w:val="24"/>
          <w:szCs w:val="24"/>
        </w:rPr>
        <w:t>Spatio-temporal graph convolutional networks: A deep learning framework for traffic forecasting</w:t>
      </w:r>
      <w:r w:rsidR="00F2493D">
        <w:rPr>
          <w:rFonts w:ascii="Times New Roman" w:hAnsi="Times New Roman"/>
          <w:bCs w:val="0"/>
          <w:sz w:val="24"/>
          <w:szCs w:val="24"/>
        </w:rPr>
        <w:t>"</w:t>
      </w:r>
      <w:r w:rsidRPr="00C05A54">
        <w:rPr>
          <w:rFonts w:ascii="Times New Roman" w:hAnsi="Times New Roman"/>
          <w:bCs w:val="0"/>
          <w:sz w:val="24"/>
          <w:szCs w:val="24"/>
        </w:rPr>
        <w:t>. In Proceedings of the International Joint Conference on Artificial Intelligence (IJCAI)</w:t>
      </w:r>
    </w:p>
    <w:p w:rsidR="00C6564A" w:rsidRDefault="00C05A54" w:rsidP="006C3A7D">
      <w:pPr>
        <w:pStyle w:val="Reference"/>
        <w:numPr>
          <w:ilvl w:val="0"/>
          <w:numId w:val="25"/>
        </w:numPr>
        <w:ind w:left="357" w:hanging="357"/>
        <w:rPr>
          <w:rFonts w:ascii="Times New Roman" w:hAnsi="Times New Roman"/>
          <w:bCs w:val="0"/>
          <w:sz w:val="24"/>
          <w:szCs w:val="24"/>
        </w:rPr>
      </w:pPr>
      <w:r w:rsidRPr="00C05A54">
        <w:rPr>
          <w:rFonts w:ascii="Times New Roman" w:hAnsi="Times New Roman"/>
          <w:bCs w:val="0"/>
          <w:sz w:val="24"/>
          <w:szCs w:val="24"/>
        </w:rPr>
        <w:t xml:space="preserve">David K. Hammond, Pierre Vandergheynst, and Remi Gribonval. </w:t>
      </w:r>
      <w:r w:rsidR="00381BAB">
        <w:rPr>
          <w:rFonts w:ascii="Times New Roman" w:hAnsi="Times New Roman"/>
          <w:bCs w:val="0"/>
          <w:sz w:val="24"/>
          <w:szCs w:val="24"/>
        </w:rPr>
        <w:t>"</w:t>
      </w:r>
      <w:r w:rsidRPr="00C05A54">
        <w:rPr>
          <w:rFonts w:ascii="Times New Roman" w:hAnsi="Times New Roman"/>
          <w:bCs w:val="0"/>
          <w:sz w:val="24"/>
          <w:szCs w:val="24"/>
        </w:rPr>
        <w:t>W</w:t>
      </w:r>
      <w:r w:rsidR="00381BAB">
        <w:rPr>
          <w:rFonts w:ascii="Times New Roman" w:hAnsi="Times New Roman"/>
          <w:bCs w:val="0"/>
          <w:sz w:val="24"/>
          <w:szCs w:val="24"/>
        </w:rPr>
        <w:t xml:space="preserve">avelets on graphs via spectral </w:t>
      </w:r>
      <w:r w:rsidRPr="00C05A54">
        <w:rPr>
          <w:rFonts w:ascii="Times New Roman" w:hAnsi="Times New Roman"/>
          <w:bCs w:val="0"/>
          <w:sz w:val="24"/>
          <w:szCs w:val="24"/>
        </w:rPr>
        <w:t>graph theory</w:t>
      </w:r>
      <w:r w:rsidR="00381BAB">
        <w:rPr>
          <w:rFonts w:ascii="Times New Roman" w:hAnsi="Times New Roman"/>
          <w:bCs w:val="0"/>
          <w:sz w:val="24"/>
          <w:szCs w:val="24"/>
        </w:rPr>
        <w:t>"</w:t>
      </w:r>
      <w:r w:rsidRPr="00C05A54">
        <w:rPr>
          <w:rFonts w:ascii="Times New Roman" w:hAnsi="Times New Roman"/>
          <w:bCs w:val="0"/>
          <w:sz w:val="24"/>
          <w:szCs w:val="24"/>
        </w:rPr>
        <w:t>. Applied and Computational Harmonic Analysis, 30(2):129–150, 2011.</w:t>
      </w:r>
    </w:p>
    <w:p w:rsidR="00C6564A" w:rsidRDefault="00C05A54" w:rsidP="006C3A7D">
      <w:pPr>
        <w:pStyle w:val="Reference"/>
        <w:numPr>
          <w:ilvl w:val="0"/>
          <w:numId w:val="25"/>
        </w:numPr>
        <w:ind w:left="357" w:hanging="357"/>
        <w:rPr>
          <w:rFonts w:ascii="Times New Roman" w:hAnsi="Times New Roman"/>
          <w:bCs w:val="0"/>
          <w:sz w:val="24"/>
          <w:szCs w:val="24"/>
        </w:rPr>
      </w:pPr>
      <w:r w:rsidRPr="00C05A54">
        <w:rPr>
          <w:rFonts w:ascii="Times New Roman" w:hAnsi="Times New Roman"/>
          <w:bCs w:val="0"/>
          <w:sz w:val="24"/>
          <w:szCs w:val="24"/>
        </w:rPr>
        <w:t xml:space="preserve">K. He, X. Zhang, S. Ren, and J. Sun. </w:t>
      </w:r>
      <w:r w:rsidR="00381BAB">
        <w:rPr>
          <w:rFonts w:ascii="Times New Roman" w:hAnsi="Times New Roman"/>
          <w:bCs w:val="0"/>
          <w:sz w:val="24"/>
          <w:szCs w:val="24"/>
        </w:rPr>
        <w:t>"</w:t>
      </w:r>
      <w:r w:rsidRPr="00C05A54">
        <w:rPr>
          <w:rFonts w:ascii="Times New Roman" w:hAnsi="Times New Roman"/>
          <w:bCs w:val="0"/>
          <w:sz w:val="24"/>
          <w:szCs w:val="24"/>
        </w:rPr>
        <w:t>Deep residual learning for image recognition</w:t>
      </w:r>
      <w:r w:rsidR="00381BAB">
        <w:rPr>
          <w:rFonts w:ascii="Times New Roman" w:hAnsi="Times New Roman"/>
          <w:bCs w:val="0"/>
          <w:sz w:val="24"/>
          <w:szCs w:val="24"/>
        </w:rPr>
        <w:t>"</w:t>
      </w:r>
      <w:r w:rsidRPr="00C05A54">
        <w:rPr>
          <w:rFonts w:ascii="Times New Roman" w:hAnsi="Times New Roman"/>
          <w:bCs w:val="0"/>
          <w:sz w:val="24"/>
          <w:szCs w:val="24"/>
        </w:rPr>
        <w:t>. In Proceedings of the IEEE conference on computer vision and pattern recognition, pages 770–778, 2016. 1, 2, 4, 6</w:t>
      </w:r>
    </w:p>
    <w:p w:rsidR="00C6564A" w:rsidRDefault="00C05A54" w:rsidP="006C3A7D">
      <w:pPr>
        <w:pStyle w:val="Reference"/>
        <w:numPr>
          <w:ilvl w:val="0"/>
          <w:numId w:val="25"/>
        </w:numPr>
        <w:ind w:left="357" w:hanging="357"/>
        <w:rPr>
          <w:rFonts w:ascii="Times New Roman" w:hAnsi="Times New Roman"/>
          <w:bCs w:val="0"/>
          <w:sz w:val="24"/>
          <w:szCs w:val="24"/>
        </w:rPr>
      </w:pPr>
      <w:r w:rsidRPr="00C05A54">
        <w:rPr>
          <w:rFonts w:ascii="Times New Roman" w:hAnsi="Times New Roman"/>
          <w:bCs w:val="0"/>
          <w:sz w:val="24"/>
          <w:szCs w:val="24"/>
        </w:rPr>
        <w:t xml:space="preserve">Q. Li, Z. Han, and X.-M. Wu. </w:t>
      </w:r>
      <w:r w:rsidR="00FC7451">
        <w:rPr>
          <w:rFonts w:ascii="Times New Roman" w:hAnsi="Times New Roman"/>
          <w:bCs w:val="0"/>
          <w:sz w:val="24"/>
          <w:szCs w:val="24"/>
        </w:rPr>
        <w:t>"</w:t>
      </w:r>
      <w:r w:rsidRPr="00C05A54">
        <w:rPr>
          <w:rFonts w:ascii="Times New Roman" w:hAnsi="Times New Roman"/>
          <w:bCs w:val="0"/>
          <w:sz w:val="24"/>
          <w:szCs w:val="24"/>
        </w:rPr>
        <w:t>Deeper insights into graph convolutional networks for semi-supervised learning</w:t>
      </w:r>
      <w:r w:rsidR="00FC7451">
        <w:rPr>
          <w:rFonts w:ascii="Times New Roman" w:hAnsi="Times New Roman"/>
          <w:bCs w:val="0"/>
          <w:sz w:val="24"/>
          <w:szCs w:val="24"/>
        </w:rPr>
        <w:t>"</w:t>
      </w:r>
      <w:r w:rsidRPr="00C05A54">
        <w:rPr>
          <w:rFonts w:ascii="Times New Roman" w:hAnsi="Times New Roman"/>
          <w:bCs w:val="0"/>
          <w:sz w:val="24"/>
          <w:szCs w:val="24"/>
        </w:rPr>
        <w:t>. In Thirty-Second AAAI Conference on Artificial Intelligence, 2018. 1, 2, 3</w:t>
      </w:r>
    </w:p>
    <w:p w:rsidR="00C6564A" w:rsidRDefault="00C05A54" w:rsidP="006C3A7D">
      <w:pPr>
        <w:pStyle w:val="Reference"/>
        <w:numPr>
          <w:ilvl w:val="0"/>
          <w:numId w:val="25"/>
        </w:numPr>
        <w:ind w:left="357" w:hanging="357"/>
        <w:rPr>
          <w:rFonts w:ascii="Times New Roman" w:hAnsi="Times New Roman"/>
          <w:bCs w:val="0"/>
          <w:sz w:val="24"/>
          <w:szCs w:val="24"/>
        </w:rPr>
      </w:pPr>
      <w:r w:rsidRPr="00C05A54">
        <w:rPr>
          <w:rFonts w:ascii="Times New Roman" w:hAnsi="Times New Roman"/>
          <w:bCs w:val="0"/>
          <w:sz w:val="24"/>
          <w:szCs w:val="24"/>
        </w:rPr>
        <w:t xml:space="preserve">Michael Defferrard, Xavier Bresson, and Pierre Vandergheynst. </w:t>
      </w:r>
      <w:r w:rsidR="002A6480">
        <w:rPr>
          <w:rFonts w:ascii="Times New Roman" w:hAnsi="Times New Roman"/>
          <w:bCs w:val="0"/>
          <w:sz w:val="24"/>
          <w:szCs w:val="24"/>
        </w:rPr>
        <w:t>"</w:t>
      </w:r>
      <w:r w:rsidRPr="00C05A54">
        <w:rPr>
          <w:rFonts w:ascii="Times New Roman" w:hAnsi="Times New Roman"/>
          <w:bCs w:val="0"/>
          <w:sz w:val="24"/>
          <w:szCs w:val="24"/>
        </w:rPr>
        <w:t>Convolu</w:t>
      </w:r>
      <w:r w:rsidR="002A6480">
        <w:rPr>
          <w:rFonts w:ascii="Times New Roman" w:hAnsi="Times New Roman"/>
          <w:bCs w:val="0"/>
          <w:sz w:val="24"/>
          <w:szCs w:val="24"/>
        </w:rPr>
        <w:t xml:space="preserve">tional neural networks on </w:t>
      </w:r>
      <w:r w:rsidRPr="00C05A54">
        <w:rPr>
          <w:rFonts w:ascii="Times New Roman" w:hAnsi="Times New Roman"/>
          <w:bCs w:val="0"/>
          <w:sz w:val="24"/>
          <w:szCs w:val="24"/>
        </w:rPr>
        <w:t>graphs with fast localized spectral filtering</w:t>
      </w:r>
      <w:r w:rsidR="002A6480">
        <w:rPr>
          <w:rFonts w:ascii="Times New Roman" w:hAnsi="Times New Roman"/>
          <w:bCs w:val="0"/>
          <w:sz w:val="24"/>
          <w:szCs w:val="24"/>
        </w:rPr>
        <w:t>"</w:t>
      </w:r>
      <w:r w:rsidRPr="00C05A54">
        <w:rPr>
          <w:rFonts w:ascii="Times New Roman" w:hAnsi="Times New Roman"/>
          <w:bCs w:val="0"/>
          <w:sz w:val="24"/>
          <w:szCs w:val="24"/>
        </w:rPr>
        <w:t>. In Advances in neural information processing systems (NIPS), 2016.</w:t>
      </w:r>
    </w:p>
    <w:p w:rsidR="00C6564A" w:rsidRDefault="00C05A54" w:rsidP="006C3A7D">
      <w:pPr>
        <w:pStyle w:val="Reference"/>
        <w:numPr>
          <w:ilvl w:val="0"/>
          <w:numId w:val="25"/>
        </w:numPr>
        <w:ind w:left="357" w:hanging="357"/>
        <w:rPr>
          <w:rFonts w:ascii="Times New Roman" w:hAnsi="Times New Roman"/>
          <w:bCs w:val="0"/>
          <w:sz w:val="24"/>
          <w:szCs w:val="24"/>
        </w:rPr>
      </w:pPr>
      <w:r w:rsidRPr="00C05A54">
        <w:rPr>
          <w:rFonts w:ascii="Times New Roman" w:hAnsi="Times New Roman"/>
          <w:bCs w:val="0"/>
          <w:sz w:val="24"/>
          <w:szCs w:val="24"/>
        </w:rPr>
        <w:t>Sergey Ioffe, Christian Szegedy “Batch Normalization: Accelerating Deep Network Training b y Reducing Internal Covariate Shift”, 2015</w:t>
      </w:r>
    </w:p>
    <w:p w:rsidR="001E2242" w:rsidRDefault="001E2242" w:rsidP="001E2242">
      <w:pPr>
        <w:pStyle w:val="ListParagraph"/>
        <w:numPr>
          <w:ilvl w:val="0"/>
          <w:numId w:val="25"/>
        </w:numPr>
      </w:pPr>
      <w:r w:rsidRPr="001E2242">
        <w:t>ChenHan Zhang , James J. Q. Yu , (Member, IEEE), AND YI LIU “Spatial-Temporal Graph Attention Networks: A Deep Learning Approach for Traffic Forecasting”, 2019</w:t>
      </w:r>
    </w:p>
    <w:p w:rsidR="001E2242" w:rsidRPr="001E2242" w:rsidRDefault="000053B1" w:rsidP="001E2242">
      <w:pPr>
        <w:pStyle w:val="ListParagraph"/>
        <w:numPr>
          <w:ilvl w:val="0"/>
          <w:numId w:val="25"/>
        </w:numPr>
      </w:pPr>
      <w:r w:rsidRPr="001E2242">
        <w:t>Mingxing Xu, Wenrui Dai, Chunmiao Liu, Xing Gao, Weiyao Lin, Guo-Jun Qi, Hongkai Xiong “Spatial-Temporal Transformer Networks for Traffic Flow Forecasting”</w:t>
      </w:r>
      <w:r w:rsidR="004A42D5" w:rsidRPr="001E2242">
        <w:t>,2020</w:t>
      </w:r>
    </w:p>
    <w:p w:rsidR="00D77085" w:rsidRPr="004A42D5" w:rsidRDefault="00D77085" w:rsidP="00D77085">
      <w:pPr>
        <w:pStyle w:val="Reference"/>
        <w:rPr>
          <w:rFonts w:ascii="Times New Roman" w:hAnsi="Times New Roman"/>
          <w:bCs w:val="0"/>
          <w:sz w:val="24"/>
          <w:szCs w:val="24"/>
        </w:rPr>
      </w:pPr>
    </w:p>
    <w:sectPr w:rsidR="00D77085" w:rsidRPr="004A42D5" w:rsidSect="00E67280">
      <w:footerReference w:type="default" r:id="rId27"/>
      <w:type w:val="continuous"/>
      <w:pgSz w:w="11907" w:h="16839" w:code="9"/>
      <w:pgMar w:top="1440" w:right="1800" w:bottom="1440" w:left="180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Data r:id="rId1"/>
  </wne:toolbars>
  <wne:acds>
    <wne:acd wne:argValue="AQAAAD4A" wne:acdName="acd0" wne:fciIndexBasedOn="0065"/>
    <wne:acd wne:argValue="AQAAAEoA" wne:acdName="acd1" wne:fciIndexBasedOn="0065"/>
    <wne:acd wne:argValue="AgBBAHUAdABoAG8AcgA=" wne:acdName="acd2" wne:fciIndexBasedOn="0065"/>
    <wne:acd wne:argValue="AQAAAAAA" wne:acdName="acd3" wne:fciIndexBasedOn="0065"/>
    <wne:acd wne:argValue="AQAAAAEA" wne:acdName="acd4" wne:fciIndexBasedOn="0065"/>
    <wne:acd wne:argValue="AQAAAAIA" wne:acdName="acd5" wne:fciIndexBasedOn="0065"/>
    <wne:acd wne:argValue="AQAAAAMA" wne:acdName="acd6" wne:fciIndexBasedOn="0065"/>
    <wne:acd wne:argValue="AgBmAGkAZwB1AHIAZQA=" wne:acdName="acd7" wne:fciIndexBasedOn="0065"/>
    <wne:acd wne:argValue="AgBDAG8AZABlAA==" wne:acdName="acd8" wne:fciIndexBasedOn="0065"/>
    <wne:acd wne:argValue="AgBCAHUAbABsAGUAdAA=" wne:acdName="acd9" wne:fciIndexBasedOn="0065"/>
    <wne:acd wne:argValue="AgBOAHUAbQBiAGUAcgBlAGQA" wne:acdName="acd1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3571" w:rsidRDefault="00AD3571">
      <w:pPr>
        <w:spacing w:before="0" w:after="0"/>
      </w:pPr>
      <w:r>
        <w:separator/>
      </w:r>
    </w:p>
  </w:endnote>
  <w:endnote w:type="continuationSeparator" w:id="0">
    <w:p w:rsidR="00AD3571" w:rsidRDefault="00AD357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3A7D" w:rsidRDefault="006C3A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3A7D" w:rsidRDefault="006C3A7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3A7D" w:rsidRDefault="006C3A7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3A7D" w:rsidRDefault="006C3A7D">
    <w:pPr>
      <w:pStyle w:val="Footer"/>
      <w:rPr>
        <w:lang w:val="en-GB"/>
      </w:rP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3A7D" w:rsidRDefault="006C3A7D">
    <w:pPr>
      <w:pStyle w:val="Footer"/>
      <w:rPr>
        <w:lang w:val="en-GB"/>
      </w:rPr>
    </w:pPr>
    <w:r>
      <w:rPr>
        <w:rStyle w:val="PageNumber"/>
      </w:rPr>
      <w:fldChar w:fldCharType="begin"/>
    </w:r>
    <w:r>
      <w:rPr>
        <w:rStyle w:val="PageNumber"/>
      </w:rPr>
      <w:instrText xml:space="preserve"> PAGE </w:instrText>
    </w:r>
    <w:r>
      <w:rPr>
        <w:rStyle w:val="PageNumber"/>
      </w:rPr>
      <w:fldChar w:fldCharType="separate"/>
    </w:r>
    <w:r w:rsidR="00DF5126">
      <w:rPr>
        <w:rStyle w:val="PageNumber"/>
        <w:noProof/>
      </w:rPr>
      <w:t>16</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DF5126">
      <w:rPr>
        <w:rStyle w:val="PageNumber"/>
        <w:noProof/>
      </w:rPr>
      <w:t>21</w:t>
    </w:r>
    <w:r>
      <w:rPr>
        <w:rStyle w:val="PageNumber"/>
      </w:rPr>
      <w:fldChar w:fldCharType="end"/>
    </w:r>
    <w:r>
      <w:rPr>
        <w:rStyle w:val="PageNumber"/>
      </w:rPr>
      <w:tab/>
    </w:r>
    <w:r>
      <w:rPr>
        <w:rStyle w:val="PageNumber"/>
      </w:rPr>
      <w:tab/>
    </w:r>
    <w:r>
      <w:rPr>
        <w:rStyle w:val="PageNumber"/>
      </w:rPr>
      <w:fldChar w:fldCharType="begin"/>
    </w:r>
    <w:r>
      <w:rPr>
        <w:rStyle w:val="PageNumber"/>
      </w:rPr>
      <w:instrText xml:space="preserve"> TIME \@ "dd MMMM yyyy" </w:instrText>
    </w:r>
    <w:r>
      <w:rPr>
        <w:rStyle w:val="PageNumber"/>
      </w:rPr>
      <w:fldChar w:fldCharType="separate"/>
    </w:r>
    <w:r w:rsidR="009C1295">
      <w:rPr>
        <w:rStyle w:val="PageNumber"/>
        <w:noProof/>
      </w:rPr>
      <w:t>04 June 2020</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3571" w:rsidRDefault="00AD3571">
      <w:pPr>
        <w:spacing w:before="0" w:after="0"/>
      </w:pPr>
      <w:r>
        <w:separator/>
      </w:r>
    </w:p>
  </w:footnote>
  <w:footnote w:type="continuationSeparator" w:id="0">
    <w:p w:rsidR="00AD3571" w:rsidRDefault="00AD3571">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3A7D" w:rsidRDefault="006C3A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3A7D" w:rsidRPr="0058673E" w:rsidRDefault="006C3A7D" w:rsidP="00842D17">
    <w:pPr>
      <w:pStyle w:val="Header"/>
    </w:pPr>
    <w:r>
      <w:t>Traffic Flow Forecasting with Deep Graph Convolution Network</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3A7D" w:rsidRDefault="006C3A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465AC"/>
    <w:multiLevelType w:val="hybridMultilevel"/>
    <w:tmpl w:val="425C2E5E"/>
    <w:lvl w:ilvl="0" w:tplc="8B22F87C">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66467AA"/>
    <w:multiLevelType w:val="hybridMultilevel"/>
    <w:tmpl w:val="02F4B64E"/>
    <w:lvl w:ilvl="0" w:tplc="B28E64E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A796D4B"/>
    <w:multiLevelType w:val="hybridMultilevel"/>
    <w:tmpl w:val="19F64CB8"/>
    <w:lvl w:ilvl="0" w:tplc="9CFE3440">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AE746C8"/>
    <w:multiLevelType w:val="hybridMultilevel"/>
    <w:tmpl w:val="AD949574"/>
    <w:lvl w:ilvl="0" w:tplc="0409000F">
      <w:start w:val="1"/>
      <w:numFmt w:val="decimal"/>
      <w:lvlText w:val="%1."/>
      <w:lvlJc w:val="left"/>
      <w:pPr>
        <w:ind w:left="720" w:hanging="360"/>
      </w:pPr>
    </w:lvl>
    <w:lvl w:ilvl="1" w:tplc="04090019">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0A0EBF"/>
    <w:multiLevelType w:val="hybridMultilevel"/>
    <w:tmpl w:val="DA6A9D10"/>
    <w:lvl w:ilvl="0" w:tplc="03A8BC36">
      <w:start w:val="1"/>
      <w:numFmt w:val="decimal"/>
      <w:pStyle w:val="Numbered"/>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CC73BE7"/>
    <w:multiLevelType w:val="multilevel"/>
    <w:tmpl w:val="238C39F0"/>
    <w:lvl w:ilvl="0">
      <w:start w:val="1"/>
      <w:numFmt w:val="decimal"/>
      <w:lvlText w:val="%1."/>
      <w:lvlJc w:val="left"/>
      <w:pPr>
        <w:tabs>
          <w:tab w:val="num" w:pos="360"/>
        </w:tabs>
        <w:ind w:left="360" w:hanging="360"/>
      </w:pPr>
      <w:rPr>
        <w:rFonts w:hint="default"/>
      </w:rPr>
    </w:lvl>
    <w:lvl w:ilvl="1">
      <w:start w:val="3"/>
      <w:numFmt w:val="decimal"/>
      <w:lvlText w:val="%2"/>
      <w:lvlJc w:val="left"/>
      <w:pPr>
        <w:tabs>
          <w:tab w:val="num" w:pos="720"/>
        </w:tabs>
        <w:ind w:left="720" w:hanging="36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1D2967D6"/>
    <w:multiLevelType w:val="hybridMultilevel"/>
    <w:tmpl w:val="EE30346A"/>
    <w:lvl w:ilvl="0" w:tplc="335474D0">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ECC321F"/>
    <w:multiLevelType w:val="hybridMultilevel"/>
    <w:tmpl w:val="AD1CAEE0"/>
    <w:lvl w:ilvl="0" w:tplc="04090011">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FBE7123"/>
    <w:multiLevelType w:val="hybridMultilevel"/>
    <w:tmpl w:val="D1EE4288"/>
    <w:lvl w:ilvl="0" w:tplc="115AFF24">
      <w:start w:val="1"/>
      <w:numFmt w:val="decimal"/>
      <w:pStyle w:val="figure"/>
      <w:lvlText w:val="Figure %1."/>
      <w:lvlJc w:val="center"/>
      <w:pPr>
        <w:tabs>
          <w:tab w:val="num" w:pos="1008"/>
        </w:tabs>
        <w:ind w:left="0" w:firstLine="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FC73B9C"/>
    <w:multiLevelType w:val="hybridMultilevel"/>
    <w:tmpl w:val="607629E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 w15:restartNumberingAfterBreak="0">
    <w:nsid w:val="331D0A4F"/>
    <w:multiLevelType w:val="hybridMultilevel"/>
    <w:tmpl w:val="3D9885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48B72EE"/>
    <w:multiLevelType w:val="hybridMultilevel"/>
    <w:tmpl w:val="EFE4AC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380D7DF5"/>
    <w:multiLevelType w:val="hybridMultilevel"/>
    <w:tmpl w:val="F9501384"/>
    <w:lvl w:ilvl="0" w:tplc="0409000F">
      <w:start w:val="1"/>
      <w:numFmt w:val="decimal"/>
      <w:lvlText w:val="%1."/>
      <w:lvlJc w:val="left"/>
      <w:pPr>
        <w:ind w:left="720" w:hanging="360"/>
      </w:pPr>
    </w:lvl>
    <w:lvl w:ilvl="1" w:tplc="04090019">
      <w:start w:val="1"/>
      <w:numFmt w:val="lowerLetter"/>
      <w:lvlText w:val="%2."/>
      <w:lvlJc w:val="left"/>
      <w:pPr>
        <w:ind w:left="1440" w:hanging="360"/>
      </w:pPr>
      <w:rPr>
        <w:rFonts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2162E7"/>
    <w:multiLevelType w:val="hybridMultilevel"/>
    <w:tmpl w:val="FC6A2B6C"/>
    <w:lvl w:ilvl="0" w:tplc="0409000F">
      <w:start w:val="1"/>
      <w:numFmt w:val="decimal"/>
      <w:lvlText w:val="%1."/>
      <w:lvlJc w:val="left"/>
      <w:pPr>
        <w:ind w:left="720" w:hanging="360"/>
      </w:pPr>
    </w:lvl>
    <w:lvl w:ilvl="1" w:tplc="04090019">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50191F"/>
    <w:multiLevelType w:val="multilevel"/>
    <w:tmpl w:val="C58E5D94"/>
    <w:lvl w:ilvl="0">
      <w:start w:val="1"/>
      <w:numFmt w:val="decimal"/>
      <w:lvlText w:val="%1"/>
      <w:lvlJc w:val="left"/>
      <w:pPr>
        <w:tabs>
          <w:tab w:val="num" w:pos="540"/>
        </w:tabs>
        <w:ind w:left="540" w:hanging="540"/>
      </w:pPr>
      <w:rPr>
        <w:rFonts w:hint="default"/>
      </w:rPr>
    </w:lvl>
    <w:lvl w:ilvl="1">
      <w:start w:val="2"/>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5" w15:restartNumberingAfterBreak="0">
    <w:nsid w:val="52E676F6"/>
    <w:multiLevelType w:val="hybridMultilevel"/>
    <w:tmpl w:val="25C8BA64"/>
    <w:lvl w:ilvl="0" w:tplc="9188B902">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CB04E0"/>
    <w:multiLevelType w:val="multilevel"/>
    <w:tmpl w:val="B02E4082"/>
    <w:lvl w:ilvl="0">
      <w:start w:val="1"/>
      <w:numFmt w:val="decimal"/>
      <w:pStyle w:val="Heading1"/>
      <w:lvlText w:val="CHAPTER %1."/>
      <w:lvlJc w:val="left"/>
      <w:pPr>
        <w:ind w:left="360" w:hanging="360"/>
      </w:pPr>
      <w:rPr>
        <w:rFonts w:hint="default"/>
        <w:lang w:val="en-IE"/>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7" w15:restartNumberingAfterBreak="0">
    <w:nsid w:val="5A84552C"/>
    <w:multiLevelType w:val="hybridMultilevel"/>
    <w:tmpl w:val="03F63738"/>
    <w:lvl w:ilvl="0" w:tplc="96A6EEC0">
      <w:start w:val="2"/>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6BEA4C4D"/>
    <w:multiLevelType w:val="hybridMultilevel"/>
    <w:tmpl w:val="5FFCB7C4"/>
    <w:lvl w:ilvl="0" w:tplc="48E29AD4">
      <w:start w:val="1"/>
      <w:numFmt w:val="bullet"/>
      <w:pStyle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CE7238F"/>
    <w:multiLevelType w:val="hybridMultilevel"/>
    <w:tmpl w:val="D45EBB36"/>
    <w:lvl w:ilvl="0" w:tplc="8B4AFDC2">
      <w:start w:val="3"/>
      <w:numFmt w:val="decimal"/>
      <w:lvlText w:val="Figure %1."/>
      <w:lvlJc w:val="left"/>
      <w:pPr>
        <w:tabs>
          <w:tab w:val="num" w:pos="1420"/>
        </w:tabs>
        <w:ind w:left="0" w:firstLine="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E0A4970"/>
    <w:multiLevelType w:val="hybridMultilevel"/>
    <w:tmpl w:val="C886675A"/>
    <w:lvl w:ilvl="0" w:tplc="8C82E39E">
      <w:start w:val="4"/>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EA446A8"/>
    <w:multiLevelType w:val="hybridMultilevel"/>
    <w:tmpl w:val="3F3425B0"/>
    <w:lvl w:ilvl="0" w:tplc="37181DF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21A12E0"/>
    <w:multiLevelType w:val="hybridMultilevel"/>
    <w:tmpl w:val="AD1CAE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66960AA"/>
    <w:multiLevelType w:val="multilevel"/>
    <w:tmpl w:val="470E548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4" w15:restartNumberingAfterBreak="0">
    <w:nsid w:val="76A72FC3"/>
    <w:multiLevelType w:val="hybridMultilevel"/>
    <w:tmpl w:val="2F02C6FA"/>
    <w:lvl w:ilvl="0" w:tplc="F2AC3EF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3"/>
  </w:num>
  <w:num w:numId="2">
    <w:abstractNumId w:val="14"/>
  </w:num>
  <w:num w:numId="3">
    <w:abstractNumId w:val="22"/>
  </w:num>
  <w:num w:numId="4">
    <w:abstractNumId w:val="7"/>
  </w:num>
  <w:num w:numId="5">
    <w:abstractNumId w:val="24"/>
  </w:num>
  <w:num w:numId="6">
    <w:abstractNumId w:val="5"/>
  </w:num>
  <w:num w:numId="7">
    <w:abstractNumId w:val="0"/>
  </w:num>
  <w:num w:numId="8">
    <w:abstractNumId w:val="6"/>
  </w:num>
  <w:num w:numId="9">
    <w:abstractNumId w:val="2"/>
  </w:num>
  <w:num w:numId="10">
    <w:abstractNumId w:val="17"/>
  </w:num>
  <w:num w:numId="11">
    <w:abstractNumId w:val="20"/>
  </w:num>
  <w:num w:numId="12">
    <w:abstractNumId w:val="16"/>
  </w:num>
  <w:num w:numId="13">
    <w:abstractNumId w:val="1"/>
  </w:num>
  <w:num w:numId="14">
    <w:abstractNumId w:val="18"/>
  </w:num>
  <w:num w:numId="15">
    <w:abstractNumId w:val="4"/>
  </w:num>
  <w:num w:numId="16">
    <w:abstractNumId w:val="19"/>
  </w:num>
  <w:num w:numId="17">
    <w:abstractNumId w:val="8"/>
  </w:num>
  <w:num w:numId="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num>
  <w:num w:numId="20">
    <w:abstractNumId w:val="11"/>
  </w:num>
  <w:num w:numId="21">
    <w:abstractNumId w:val="12"/>
  </w:num>
  <w:num w:numId="22">
    <w:abstractNumId w:val="15"/>
  </w:num>
  <w:num w:numId="23">
    <w:abstractNumId w:val="10"/>
  </w:num>
  <w:num w:numId="24">
    <w:abstractNumId w:val="3"/>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hideSpellingErrors/>
  <w:hideGrammaticalErrors/>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rIwMjIzMTAxtTQ1sTBW0lEKTi0uzszPAymwrAUAiyZrqywAAAA="/>
  </w:docVars>
  <w:rsids>
    <w:rsidRoot w:val="001C29F1"/>
    <w:rsid w:val="000009B9"/>
    <w:rsid w:val="00000BB0"/>
    <w:rsid w:val="00003AD0"/>
    <w:rsid w:val="00003F2F"/>
    <w:rsid w:val="000044FA"/>
    <w:rsid w:val="00004D14"/>
    <w:rsid w:val="000053B1"/>
    <w:rsid w:val="000058AC"/>
    <w:rsid w:val="00007414"/>
    <w:rsid w:val="00010462"/>
    <w:rsid w:val="00011B7C"/>
    <w:rsid w:val="00012DA0"/>
    <w:rsid w:val="0001306F"/>
    <w:rsid w:val="00014330"/>
    <w:rsid w:val="00014F57"/>
    <w:rsid w:val="0001693A"/>
    <w:rsid w:val="00016ED9"/>
    <w:rsid w:val="00020301"/>
    <w:rsid w:val="00024611"/>
    <w:rsid w:val="00025973"/>
    <w:rsid w:val="00025B01"/>
    <w:rsid w:val="00025E64"/>
    <w:rsid w:val="000266A1"/>
    <w:rsid w:val="000270AA"/>
    <w:rsid w:val="00030356"/>
    <w:rsid w:val="00032877"/>
    <w:rsid w:val="00032B69"/>
    <w:rsid w:val="00033D12"/>
    <w:rsid w:val="00035157"/>
    <w:rsid w:val="00043B63"/>
    <w:rsid w:val="00044384"/>
    <w:rsid w:val="00047D97"/>
    <w:rsid w:val="000505FB"/>
    <w:rsid w:val="00052D06"/>
    <w:rsid w:val="000538BA"/>
    <w:rsid w:val="000549DF"/>
    <w:rsid w:val="00055062"/>
    <w:rsid w:val="000557D7"/>
    <w:rsid w:val="00056643"/>
    <w:rsid w:val="00072599"/>
    <w:rsid w:val="00073704"/>
    <w:rsid w:val="00074BA1"/>
    <w:rsid w:val="00074C04"/>
    <w:rsid w:val="00074D35"/>
    <w:rsid w:val="00075A7B"/>
    <w:rsid w:val="00076532"/>
    <w:rsid w:val="000779FA"/>
    <w:rsid w:val="000806CF"/>
    <w:rsid w:val="0008241A"/>
    <w:rsid w:val="00084BD5"/>
    <w:rsid w:val="00085BA9"/>
    <w:rsid w:val="0008744C"/>
    <w:rsid w:val="00090D2A"/>
    <w:rsid w:val="000914D5"/>
    <w:rsid w:val="00092803"/>
    <w:rsid w:val="000937BB"/>
    <w:rsid w:val="0009501A"/>
    <w:rsid w:val="000A24E2"/>
    <w:rsid w:val="000A59D3"/>
    <w:rsid w:val="000A7373"/>
    <w:rsid w:val="000B0F00"/>
    <w:rsid w:val="000B43B0"/>
    <w:rsid w:val="000C0240"/>
    <w:rsid w:val="000C090A"/>
    <w:rsid w:val="000C18DE"/>
    <w:rsid w:val="000C25D0"/>
    <w:rsid w:val="000C492A"/>
    <w:rsid w:val="000C5DE5"/>
    <w:rsid w:val="000D12BA"/>
    <w:rsid w:val="000D1EE2"/>
    <w:rsid w:val="000D3D8B"/>
    <w:rsid w:val="000D4BC9"/>
    <w:rsid w:val="000D6B4A"/>
    <w:rsid w:val="000E138F"/>
    <w:rsid w:val="000E40E5"/>
    <w:rsid w:val="000E6F3A"/>
    <w:rsid w:val="000F12F1"/>
    <w:rsid w:val="000F2C29"/>
    <w:rsid w:val="000F469D"/>
    <w:rsid w:val="000F68D6"/>
    <w:rsid w:val="000F6DC0"/>
    <w:rsid w:val="00101222"/>
    <w:rsid w:val="00101E09"/>
    <w:rsid w:val="00102389"/>
    <w:rsid w:val="00102F2F"/>
    <w:rsid w:val="001031CA"/>
    <w:rsid w:val="00103A48"/>
    <w:rsid w:val="00104308"/>
    <w:rsid w:val="00107567"/>
    <w:rsid w:val="00110D1A"/>
    <w:rsid w:val="00113AEF"/>
    <w:rsid w:val="001161A4"/>
    <w:rsid w:val="001168A9"/>
    <w:rsid w:val="00121E10"/>
    <w:rsid w:val="00121F65"/>
    <w:rsid w:val="00122DC4"/>
    <w:rsid w:val="0012351B"/>
    <w:rsid w:val="001235E7"/>
    <w:rsid w:val="00125BD7"/>
    <w:rsid w:val="00125FFE"/>
    <w:rsid w:val="001343CE"/>
    <w:rsid w:val="0013507B"/>
    <w:rsid w:val="00135E17"/>
    <w:rsid w:val="00136476"/>
    <w:rsid w:val="00136645"/>
    <w:rsid w:val="00137185"/>
    <w:rsid w:val="00140566"/>
    <w:rsid w:val="00144289"/>
    <w:rsid w:val="00145073"/>
    <w:rsid w:val="00146D68"/>
    <w:rsid w:val="00147BD3"/>
    <w:rsid w:val="00151104"/>
    <w:rsid w:val="00152B1F"/>
    <w:rsid w:val="0015408A"/>
    <w:rsid w:val="00154896"/>
    <w:rsid w:val="00155480"/>
    <w:rsid w:val="00155C75"/>
    <w:rsid w:val="00157E95"/>
    <w:rsid w:val="00161101"/>
    <w:rsid w:val="00162C41"/>
    <w:rsid w:val="00164DD6"/>
    <w:rsid w:val="001653F2"/>
    <w:rsid w:val="00166C48"/>
    <w:rsid w:val="00167224"/>
    <w:rsid w:val="00170098"/>
    <w:rsid w:val="00170B3B"/>
    <w:rsid w:val="00171101"/>
    <w:rsid w:val="00171FAF"/>
    <w:rsid w:val="00172DAE"/>
    <w:rsid w:val="001748B3"/>
    <w:rsid w:val="00174D57"/>
    <w:rsid w:val="001762F6"/>
    <w:rsid w:val="0018159D"/>
    <w:rsid w:val="00182DF4"/>
    <w:rsid w:val="001830B3"/>
    <w:rsid w:val="001873AF"/>
    <w:rsid w:val="00190711"/>
    <w:rsid w:val="001917CD"/>
    <w:rsid w:val="00192632"/>
    <w:rsid w:val="001932C8"/>
    <w:rsid w:val="001954AC"/>
    <w:rsid w:val="001A0052"/>
    <w:rsid w:val="001A1098"/>
    <w:rsid w:val="001A285D"/>
    <w:rsid w:val="001A2B36"/>
    <w:rsid w:val="001A5485"/>
    <w:rsid w:val="001B0212"/>
    <w:rsid w:val="001B1F47"/>
    <w:rsid w:val="001B1FAC"/>
    <w:rsid w:val="001B215B"/>
    <w:rsid w:val="001B2982"/>
    <w:rsid w:val="001B5EF8"/>
    <w:rsid w:val="001B6949"/>
    <w:rsid w:val="001B73AA"/>
    <w:rsid w:val="001B76BC"/>
    <w:rsid w:val="001C14DD"/>
    <w:rsid w:val="001C29D6"/>
    <w:rsid w:val="001C29F1"/>
    <w:rsid w:val="001C2C73"/>
    <w:rsid w:val="001C33F4"/>
    <w:rsid w:val="001C481A"/>
    <w:rsid w:val="001C5C4F"/>
    <w:rsid w:val="001D318B"/>
    <w:rsid w:val="001D3318"/>
    <w:rsid w:val="001D363A"/>
    <w:rsid w:val="001D3CF0"/>
    <w:rsid w:val="001D561B"/>
    <w:rsid w:val="001D65D5"/>
    <w:rsid w:val="001D7CD6"/>
    <w:rsid w:val="001E2242"/>
    <w:rsid w:val="001E249C"/>
    <w:rsid w:val="001E250E"/>
    <w:rsid w:val="001E3D61"/>
    <w:rsid w:val="001E3E59"/>
    <w:rsid w:val="001E4FCF"/>
    <w:rsid w:val="001E6B41"/>
    <w:rsid w:val="001E7BF0"/>
    <w:rsid w:val="001F0D88"/>
    <w:rsid w:val="001F297B"/>
    <w:rsid w:val="001F4337"/>
    <w:rsid w:val="001F7468"/>
    <w:rsid w:val="00200127"/>
    <w:rsid w:val="002002BE"/>
    <w:rsid w:val="002007E8"/>
    <w:rsid w:val="002017D4"/>
    <w:rsid w:val="00201B82"/>
    <w:rsid w:val="00201DD1"/>
    <w:rsid w:val="00203A1D"/>
    <w:rsid w:val="002057B6"/>
    <w:rsid w:val="00205B51"/>
    <w:rsid w:val="0020650E"/>
    <w:rsid w:val="00207139"/>
    <w:rsid w:val="00207C63"/>
    <w:rsid w:val="00210C5B"/>
    <w:rsid w:val="002111D6"/>
    <w:rsid w:val="0021364A"/>
    <w:rsid w:val="0022000B"/>
    <w:rsid w:val="00221627"/>
    <w:rsid w:val="00225246"/>
    <w:rsid w:val="00227320"/>
    <w:rsid w:val="002307F7"/>
    <w:rsid w:val="002323A2"/>
    <w:rsid w:val="00233B9B"/>
    <w:rsid w:val="00235133"/>
    <w:rsid w:val="00241A09"/>
    <w:rsid w:val="0024297E"/>
    <w:rsid w:val="0024649F"/>
    <w:rsid w:val="002502AB"/>
    <w:rsid w:val="00250392"/>
    <w:rsid w:val="002508B0"/>
    <w:rsid w:val="00251BAA"/>
    <w:rsid w:val="00251F94"/>
    <w:rsid w:val="002527D1"/>
    <w:rsid w:val="00254014"/>
    <w:rsid w:val="00256637"/>
    <w:rsid w:val="002577FF"/>
    <w:rsid w:val="002615BA"/>
    <w:rsid w:val="002625DF"/>
    <w:rsid w:val="0026393C"/>
    <w:rsid w:val="002646A9"/>
    <w:rsid w:val="00267669"/>
    <w:rsid w:val="00270098"/>
    <w:rsid w:val="00274126"/>
    <w:rsid w:val="00274708"/>
    <w:rsid w:val="00277834"/>
    <w:rsid w:val="00277F99"/>
    <w:rsid w:val="002801DF"/>
    <w:rsid w:val="00280378"/>
    <w:rsid w:val="00285C51"/>
    <w:rsid w:val="0028744B"/>
    <w:rsid w:val="00290889"/>
    <w:rsid w:val="00291AE1"/>
    <w:rsid w:val="00292543"/>
    <w:rsid w:val="00293F74"/>
    <w:rsid w:val="00294227"/>
    <w:rsid w:val="002A036D"/>
    <w:rsid w:val="002A1213"/>
    <w:rsid w:val="002A277F"/>
    <w:rsid w:val="002A3CA8"/>
    <w:rsid w:val="002A499B"/>
    <w:rsid w:val="002A4EBB"/>
    <w:rsid w:val="002A51BB"/>
    <w:rsid w:val="002A6480"/>
    <w:rsid w:val="002A665A"/>
    <w:rsid w:val="002A7D8F"/>
    <w:rsid w:val="002B1254"/>
    <w:rsid w:val="002B126B"/>
    <w:rsid w:val="002B1324"/>
    <w:rsid w:val="002B17FC"/>
    <w:rsid w:val="002B2B4E"/>
    <w:rsid w:val="002B5C82"/>
    <w:rsid w:val="002C03CE"/>
    <w:rsid w:val="002C0C5F"/>
    <w:rsid w:val="002C0DA0"/>
    <w:rsid w:val="002C17FF"/>
    <w:rsid w:val="002C1AF6"/>
    <w:rsid w:val="002C1FA7"/>
    <w:rsid w:val="002C2A27"/>
    <w:rsid w:val="002C3103"/>
    <w:rsid w:val="002C3616"/>
    <w:rsid w:val="002C487F"/>
    <w:rsid w:val="002C4F83"/>
    <w:rsid w:val="002C611F"/>
    <w:rsid w:val="002C65AC"/>
    <w:rsid w:val="002D0427"/>
    <w:rsid w:val="002D1B46"/>
    <w:rsid w:val="002D3F25"/>
    <w:rsid w:val="002E122D"/>
    <w:rsid w:val="002E180F"/>
    <w:rsid w:val="002E4698"/>
    <w:rsid w:val="002E513A"/>
    <w:rsid w:val="002E6D90"/>
    <w:rsid w:val="002E71AB"/>
    <w:rsid w:val="002F0B93"/>
    <w:rsid w:val="002F1CE5"/>
    <w:rsid w:val="002F2315"/>
    <w:rsid w:val="002F2D4B"/>
    <w:rsid w:val="002F382E"/>
    <w:rsid w:val="002F4100"/>
    <w:rsid w:val="002F5897"/>
    <w:rsid w:val="002F6541"/>
    <w:rsid w:val="002F6D86"/>
    <w:rsid w:val="003027DD"/>
    <w:rsid w:val="00304475"/>
    <w:rsid w:val="00307049"/>
    <w:rsid w:val="00307E40"/>
    <w:rsid w:val="0031707D"/>
    <w:rsid w:val="00320006"/>
    <w:rsid w:val="00320048"/>
    <w:rsid w:val="00322646"/>
    <w:rsid w:val="00323ED5"/>
    <w:rsid w:val="003265D1"/>
    <w:rsid w:val="003269B8"/>
    <w:rsid w:val="00327DA3"/>
    <w:rsid w:val="003305BA"/>
    <w:rsid w:val="003311F6"/>
    <w:rsid w:val="003317E4"/>
    <w:rsid w:val="00332C22"/>
    <w:rsid w:val="0033534F"/>
    <w:rsid w:val="003354C5"/>
    <w:rsid w:val="00335978"/>
    <w:rsid w:val="00340DEA"/>
    <w:rsid w:val="00343E8D"/>
    <w:rsid w:val="00344F7D"/>
    <w:rsid w:val="00345F62"/>
    <w:rsid w:val="003464BA"/>
    <w:rsid w:val="00347FF7"/>
    <w:rsid w:val="00354D63"/>
    <w:rsid w:val="00355AE0"/>
    <w:rsid w:val="0035703C"/>
    <w:rsid w:val="0035750B"/>
    <w:rsid w:val="00357C61"/>
    <w:rsid w:val="00357F34"/>
    <w:rsid w:val="00361CCC"/>
    <w:rsid w:val="0036319F"/>
    <w:rsid w:val="00366748"/>
    <w:rsid w:val="00366918"/>
    <w:rsid w:val="003671A8"/>
    <w:rsid w:val="003710C4"/>
    <w:rsid w:val="00372860"/>
    <w:rsid w:val="00373BF2"/>
    <w:rsid w:val="00374AE0"/>
    <w:rsid w:val="003752C8"/>
    <w:rsid w:val="0037687C"/>
    <w:rsid w:val="00376EDD"/>
    <w:rsid w:val="003801F6"/>
    <w:rsid w:val="00380AB0"/>
    <w:rsid w:val="00381BAB"/>
    <w:rsid w:val="003832E6"/>
    <w:rsid w:val="003852AB"/>
    <w:rsid w:val="00386BB4"/>
    <w:rsid w:val="00386D19"/>
    <w:rsid w:val="00390904"/>
    <w:rsid w:val="0039455B"/>
    <w:rsid w:val="00394A1F"/>
    <w:rsid w:val="0039625B"/>
    <w:rsid w:val="00397D45"/>
    <w:rsid w:val="003A1445"/>
    <w:rsid w:val="003A31BB"/>
    <w:rsid w:val="003A5834"/>
    <w:rsid w:val="003B5394"/>
    <w:rsid w:val="003B6380"/>
    <w:rsid w:val="003B64AA"/>
    <w:rsid w:val="003B6842"/>
    <w:rsid w:val="003B6CA6"/>
    <w:rsid w:val="003B7034"/>
    <w:rsid w:val="003C157A"/>
    <w:rsid w:val="003C3609"/>
    <w:rsid w:val="003C38A1"/>
    <w:rsid w:val="003C5723"/>
    <w:rsid w:val="003C615C"/>
    <w:rsid w:val="003D01BA"/>
    <w:rsid w:val="003D1220"/>
    <w:rsid w:val="003D22E5"/>
    <w:rsid w:val="003D5C6A"/>
    <w:rsid w:val="003E278E"/>
    <w:rsid w:val="003E32E9"/>
    <w:rsid w:val="003E38EF"/>
    <w:rsid w:val="003F3F90"/>
    <w:rsid w:val="003F5CBF"/>
    <w:rsid w:val="003F65E7"/>
    <w:rsid w:val="003F6690"/>
    <w:rsid w:val="003F7BCA"/>
    <w:rsid w:val="003F7CE2"/>
    <w:rsid w:val="003F7F0A"/>
    <w:rsid w:val="00400AFB"/>
    <w:rsid w:val="00401DCA"/>
    <w:rsid w:val="00403659"/>
    <w:rsid w:val="00406ED1"/>
    <w:rsid w:val="0041038C"/>
    <w:rsid w:val="00410805"/>
    <w:rsid w:val="00411006"/>
    <w:rsid w:val="00411035"/>
    <w:rsid w:val="00414729"/>
    <w:rsid w:val="004152B8"/>
    <w:rsid w:val="004163BF"/>
    <w:rsid w:val="004168CE"/>
    <w:rsid w:val="00423877"/>
    <w:rsid w:val="00424B8D"/>
    <w:rsid w:val="004255A3"/>
    <w:rsid w:val="004276F0"/>
    <w:rsid w:val="0043061E"/>
    <w:rsid w:val="0043147A"/>
    <w:rsid w:val="00431C32"/>
    <w:rsid w:val="00432BD7"/>
    <w:rsid w:val="004332D7"/>
    <w:rsid w:val="00433503"/>
    <w:rsid w:val="004337C2"/>
    <w:rsid w:val="00435183"/>
    <w:rsid w:val="0043716E"/>
    <w:rsid w:val="00437D32"/>
    <w:rsid w:val="00437FF2"/>
    <w:rsid w:val="004415DA"/>
    <w:rsid w:val="004418AA"/>
    <w:rsid w:val="00442292"/>
    <w:rsid w:val="00444B29"/>
    <w:rsid w:val="00445FEE"/>
    <w:rsid w:val="00446E7A"/>
    <w:rsid w:val="00447440"/>
    <w:rsid w:val="00451CBF"/>
    <w:rsid w:val="0045282C"/>
    <w:rsid w:val="00455893"/>
    <w:rsid w:val="00456484"/>
    <w:rsid w:val="00456576"/>
    <w:rsid w:val="00457990"/>
    <w:rsid w:val="00460C2F"/>
    <w:rsid w:val="0046113A"/>
    <w:rsid w:val="00462EEA"/>
    <w:rsid w:val="004650D1"/>
    <w:rsid w:val="004658DF"/>
    <w:rsid w:val="004669C5"/>
    <w:rsid w:val="004728FA"/>
    <w:rsid w:val="00474869"/>
    <w:rsid w:val="004762F1"/>
    <w:rsid w:val="004772F7"/>
    <w:rsid w:val="004778E2"/>
    <w:rsid w:val="00477CD3"/>
    <w:rsid w:val="004803C9"/>
    <w:rsid w:val="004810F8"/>
    <w:rsid w:val="00481D04"/>
    <w:rsid w:val="00482D00"/>
    <w:rsid w:val="004849C6"/>
    <w:rsid w:val="00484C0A"/>
    <w:rsid w:val="004965BE"/>
    <w:rsid w:val="004971F0"/>
    <w:rsid w:val="004977B1"/>
    <w:rsid w:val="004977F2"/>
    <w:rsid w:val="004A2577"/>
    <w:rsid w:val="004A26EA"/>
    <w:rsid w:val="004A42D5"/>
    <w:rsid w:val="004A511B"/>
    <w:rsid w:val="004B00BC"/>
    <w:rsid w:val="004B1762"/>
    <w:rsid w:val="004B2074"/>
    <w:rsid w:val="004B365D"/>
    <w:rsid w:val="004B5797"/>
    <w:rsid w:val="004B6941"/>
    <w:rsid w:val="004B6D6E"/>
    <w:rsid w:val="004C21BE"/>
    <w:rsid w:val="004C32B5"/>
    <w:rsid w:val="004C3711"/>
    <w:rsid w:val="004C4B15"/>
    <w:rsid w:val="004C551C"/>
    <w:rsid w:val="004C55FA"/>
    <w:rsid w:val="004C78F1"/>
    <w:rsid w:val="004C7DDE"/>
    <w:rsid w:val="004D02CC"/>
    <w:rsid w:val="004E31AC"/>
    <w:rsid w:val="004E3FBC"/>
    <w:rsid w:val="004E54DF"/>
    <w:rsid w:val="004E6BB4"/>
    <w:rsid w:val="004E7B4E"/>
    <w:rsid w:val="004F1120"/>
    <w:rsid w:val="004F1C78"/>
    <w:rsid w:val="004F225B"/>
    <w:rsid w:val="004F4757"/>
    <w:rsid w:val="004F6EB1"/>
    <w:rsid w:val="00500302"/>
    <w:rsid w:val="005004B5"/>
    <w:rsid w:val="0050100A"/>
    <w:rsid w:val="0051004F"/>
    <w:rsid w:val="00511978"/>
    <w:rsid w:val="005120BC"/>
    <w:rsid w:val="00515C88"/>
    <w:rsid w:val="00520A64"/>
    <w:rsid w:val="005226EE"/>
    <w:rsid w:val="00524184"/>
    <w:rsid w:val="00524417"/>
    <w:rsid w:val="0052528E"/>
    <w:rsid w:val="005259F4"/>
    <w:rsid w:val="0052668B"/>
    <w:rsid w:val="0052755B"/>
    <w:rsid w:val="005306BC"/>
    <w:rsid w:val="0053175D"/>
    <w:rsid w:val="00532D55"/>
    <w:rsid w:val="00534831"/>
    <w:rsid w:val="00535927"/>
    <w:rsid w:val="00541DD4"/>
    <w:rsid w:val="00542A86"/>
    <w:rsid w:val="00542FB9"/>
    <w:rsid w:val="0054327E"/>
    <w:rsid w:val="005433C4"/>
    <w:rsid w:val="005438B8"/>
    <w:rsid w:val="00543D8D"/>
    <w:rsid w:val="0054674F"/>
    <w:rsid w:val="00546976"/>
    <w:rsid w:val="005473D6"/>
    <w:rsid w:val="005476F9"/>
    <w:rsid w:val="00551077"/>
    <w:rsid w:val="00551711"/>
    <w:rsid w:val="00552E3D"/>
    <w:rsid w:val="00553758"/>
    <w:rsid w:val="00553AB5"/>
    <w:rsid w:val="005543B1"/>
    <w:rsid w:val="00554F11"/>
    <w:rsid w:val="00556E2F"/>
    <w:rsid w:val="00565606"/>
    <w:rsid w:val="005663A8"/>
    <w:rsid w:val="00570C83"/>
    <w:rsid w:val="00572E8E"/>
    <w:rsid w:val="005745B5"/>
    <w:rsid w:val="00575344"/>
    <w:rsid w:val="005755EE"/>
    <w:rsid w:val="005756EF"/>
    <w:rsid w:val="00577F9D"/>
    <w:rsid w:val="00582461"/>
    <w:rsid w:val="0058673E"/>
    <w:rsid w:val="00587672"/>
    <w:rsid w:val="005903F4"/>
    <w:rsid w:val="005928E5"/>
    <w:rsid w:val="00593330"/>
    <w:rsid w:val="005946F0"/>
    <w:rsid w:val="00594DAD"/>
    <w:rsid w:val="005957AB"/>
    <w:rsid w:val="00595C0B"/>
    <w:rsid w:val="00596FE3"/>
    <w:rsid w:val="005975F0"/>
    <w:rsid w:val="005A2C32"/>
    <w:rsid w:val="005A3C4F"/>
    <w:rsid w:val="005A4393"/>
    <w:rsid w:val="005A73AC"/>
    <w:rsid w:val="005B4AE9"/>
    <w:rsid w:val="005B4F22"/>
    <w:rsid w:val="005B6320"/>
    <w:rsid w:val="005B76A0"/>
    <w:rsid w:val="005C1857"/>
    <w:rsid w:val="005C2104"/>
    <w:rsid w:val="005C4FF2"/>
    <w:rsid w:val="005C6FCA"/>
    <w:rsid w:val="005C715C"/>
    <w:rsid w:val="005C7B22"/>
    <w:rsid w:val="005D037B"/>
    <w:rsid w:val="005D03CA"/>
    <w:rsid w:val="005D04D0"/>
    <w:rsid w:val="005D12A5"/>
    <w:rsid w:val="005E1495"/>
    <w:rsid w:val="005E552C"/>
    <w:rsid w:val="005E5DDA"/>
    <w:rsid w:val="005E6D67"/>
    <w:rsid w:val="005E7B42"/>
    <w:rsid w:val="005F0757"/>
    <w:rsid w:val="005F25B7"/>
    <w:rsid w:val="005F37CB"/>
    <w:rsid w:val="005F7ABC"/>
    <w:rsid w:val="00602F7C"/>
    <w:rsid w:val="00603FA8"/>
    <w:rsid w:val="006044C0"/>
    <w:rsid w:val="006048D3"/>
    <w:rsid w:val="006052C0"/>
    <w:rsid w:val="00605474"/>
    <w:rsid w:val="00605594"/>
    <w:rsid w:val="00605DE9"/>
    <w:rsid w:val="006070CF"/>
    <w:rsid w:val="006121AC"/>
    <w:rsid w:val="00612306"/>
    <w:rsid w:val="0061703B"/>
    <w:rsid w:val="00617225"/>
    <w:rsid w:val="006210F9"/>
    <w:rsid w:val="00625EE8"/>
    <w:rsid w:val="0062772C"/>
    <w:rsid w:val="00631437"/>
    <w:rsid w:val="00631F1E"/>
    <w:rsid w:val="006332C5"/>
    <w:rsid w:val="0063541B"/>
    <w:rsid w:val="00640F55"/>
    <w:rsid w:val="00646B68"/>
    <w:rsid w:val="00647760"/>
    <w:rsid w:val="00647794"/>
    <w:rsid w:val="006505EA"/>
    <w:rsid w:val="00651926"/>
    <w:rsid w:val="00651959"/>
    <w:rsid w:val="00653D3F"/>
    <w:rsid w:val="00653E29"/>
    <w:rsid w:val="006544F7"/>
    <w:rsid w:val="006631D2"/>
    <w:rsid w:val="006639B4"/>
    <w:rsid w:val="006665BE"/>
    <w:rsid w:val="00667046"/>
    <w:rsid w:val="00672AEF"/>
    <w:rsid w:val="00674871"/>
    <w:rsid w:val="00674AE6"/>
    <w:rsid w:val="0068039D"/>
    <w:rsid w:val="00680453"/>
    <w:rsid w:val="00681EEF"/>
    <w:rsid w:val="006828AD"/>
    <w:rsid w:val="0068307F"/>
    <w:rsid w:val="006850D6"/>
    <w:rsid w:val="00685E72"/>
    <w:rsid w:val="0069084D"/>
    <w:rsid w:val="00690A88"/>
    <w:rsid w:val="00691158"/>
    <w:rsid w:val="00692ACA"/>
    <w:rsid w:val="006934C4"/>
    <w:rsid w:val="00693906"/>
    <w:rsid w:val="00694451"/>
    <w:rsid w:val="00694A60"/>
    <w:rsid w:val="00695AFA"/>
    <w:rsid w:val="00696432"/>
    <w:rsid w:val="006A1DFB"/>
    <w:rsid w:val="006A201A"/>
    <w:rsid w:val="006A6F28"/>
    <w:rsid w:val="006A7A31"/>
    <w:rsid w:val="006B0DC7"/>
    <w:rsid w:val="006B0DCD"/>
    <w:rsid w:val="006B4CDE"/>
    <w:rsid w:val="006B5A5E"/>
    <w:rsid w:val="006B66F7"/>
    <w:rsid w:val="006C01CB"/>
    <w:rsid w:val="006C1FF6"/>
    <w:rsid w:val="006C2129"/>
    <w:rsid w:val="006C29C7"/>
    <w:rsid w:val="006C2CD4"/>
    <w:rsid w:val="006C3A7D"/>
    <w:rsid w:val="006C59E8"/>
    <w:rsid w:val="006C67CD"/>
    <w:rsid w:val="006C6F33"/>
    <w:rsid w:val="006D345A"/>
    <w:rsid w:val="006D3843"/>
    <w:rsid w:val="006D40A7"/>
    <w:rsid w:val="006D425A"/>
    <w:rsid w:val="006D7B38"/>
    <w:rsid w:val="006E2A2F"/>
    <w:rsid w:val="006E4CE2"/>
    <w:rsid w:val="006E5A48"/>
    <w:rsid w:val="006E6192"/>
    <w:rsid w:val="006F252B"/>
    <w:rsid w:val="006F274E"/>
    <w:rsid w:val="006F415A"/>
    <w:rsid w:val="006F4712"/>
    <w:rsid w:val="006F4738"/>
    <w:rsid w:val="006F6DD6"/>
    <w:rsid w:val="006F6FDB"/>
    <w:rsid w:val="006F7606"/>
    <w:rsid w:val="0070060A"/>
    <w:rsid w:val="0070077A"/>
    <w:rsid w:val="007017DF"/>
    <w:rsid w:val="007030EC"/>
    <w:rsid w:val="007037A3"/>
    <w:rsid w:val="00706B7A"/>
    <w:rsid w:val="00706DB0"/>
    <w:rsid w:val="00707892"/>
    <w:rsid w:val="0071346F"/>
    <w:rsid w:val="00715CC1"/>
    <w:rsid w:val="007161EF"/>
    <w:rsid w:val="00716570"/>
    <w:rsid w:val="00721B3A"/>
    <w:rsid w:val="00721F7F"/>
    <w:rsid w:val="007221C1"/>
    <w:rsid w:val="00723989"/>
    <w:rsid w:val="00723E08"/>
    <w:rsid w:val="007246F9"/>
    <w:rsid w:val="00724B0B"/>
    <w:rsid w:val="00731B3B"/>
    <w:rsid w:val="00731CFF"/>
    <w:rsid w:val="00733D02"/>
    <w:rsid w:val="007345C5"/>
    <w:rsid w:val="00735838"/>
    <w:rsid w:val="00736CB6"/>
    <w:rsid w:val="0073713F"/>
    <w:rsid w:val="007424D9"/>
    <w:rsid w:val="0074500E"/>
    <w:rsid w:val="007451B9"/>
    <w:rsid w:val="00745358"/>
    <w:rsid w:val="00746A80"/>
    <w:rsid w:val="00747C0A"/>
    <w:rsid w:val="007502CC"/>
    <w:rsid w:val="00751D69"/>
    <w:rsid w:val="00752B2D"/>
    <w:rsid w:val="00755DEE"/>
    <w:rsid w:val="00756D8D"/>
    <w:rsid w:val="0076049C"/>
    <w:rsid w:val="00766F61"/>
    <w:rsid w:val="00770C6C"/>
    <w:rsid w:val="00774AC5"/>
    <w:rsid w:val="00776D05"/>
    <w:rsid w:val="00777ACF"/>
    <w:rsid w:val="00781C14"/>
    <w:rsid w:val="00781E6A"/>
    <w:rsid w:val="00782BF3"/>
    <w:rsid w:val="0078431F"/>
    <w:rsid w:val="00785333"/>
    <w:rsid w:val="0078574E"/>
    <w:rsid w:val="00786231"/>
    <w:rsid w:val="0078743A"/>
    <w:rsid w:val="0079056E"/>
    <w:rsid w:val="007905CC"/>
    <w:rsid w:val="00791441"/>
    <w:rsid w:val="00791A0D"/>
    <w:rsid w:val="0079222A"/>
    <w:rsid w:val="007922D0"/>
    <w:rsid w:val="0079341F"/>
    <w:rsid w:val="0079394E"/>
    <w:rsid w:val="007949FA"/>
    <w:rsid w:val="00797731"/>
    <w:rsid w:val="00797D6F"/>
    <w:rsid w:val="007A1A3E"/>
    <w:rsid w:val="007A1FF5"/>
    <w:rsid w:val="007A2428"/>
    <w:rsid w:val="007A3BAF"/>
    <w:rsid w:val="007A497D"/>
    <w:rsid w:val="007A4B55"/>
    <w:rsid w:val="007A504A"/>
    <w:rsid w:val="007A5103"/>
    <w:rsid w:val="007A6A88"/>
    <w:rsid w:val="007A734F"/>
    <w:rsid w:val="007B0C3E"/>
    <w:rsid w:val="007B12B8"/>
    <w:rsid w:val="007B2D51"/>
    <w:rsid w:val="007B2D9B"/>
    <w:rsid w:val="007B38D2"/>
    <w:rsid w:val="007B51C3"/>
    <w:rsid w:val="007B7543"/>
    <w:rsid w:val="007C01D9"/>
    <w:rsid w:val="007C39FC"/>
    <w:rsid w:val="007D00E1"/>
    <w:rsid w:val="007D2C4E"/>
    <w:rsid w:val="007D4F18"/>
    <w:rsid w:val="007D623F"/>
    <w:rsid w:val="007D7954"/>
    <w:rsid w:val="007E0651"/>
    <w:rsid w:val="007E0F1C"/>
    <w:rsid w:val="007E1523"/>
    <w:rsid w:val="007E1EE1"/>
    <w:rsid w:val="007F0030"/>
    <w:rsid w:val="007F146F"/>
    <w:rsid w:val="007F20E2"/>
    <w:rsid w:val="007F29E0"/>
    <w:rsid w:val="007F6132"/>
    <w:rsid w:val="007F6A13"/>
    <w:rsid w:val="007F6E21"/>
    <w:rsid w:val="007F7128"/>
    <w:rsid w:val="00801CB9"/>
    <w:rsid w:val="00804148"/>
    <w:rsid w:val="008050C1"/>
    <w:rsid w:val="008058B6"/>
    <w:rsid w:val="008077F8"/>
    <w:rsid w:val="00810A47"/>
    <w:rsid w:val="0081320E"/>
    <w:rsid w:val="0081416C"/>
    <w:rsid w:val="008146BB"/>
    <w:rsid w:val="00815816"/>
    <w:rsid w:val="00815E48"/>
    <w:rsid w:val="00822370"/>
    <w:rsid w:val="0082530B"/>
    <w:rsid w:val="0082542A"/>
    <w:rsid w:val="00825CCC"/>
    <w:rsid w:val="00826DCE"/>
    <w:rsid w:val="00833865"/>
    <w:rsid w:val="00833DC8"/>
    <w:rsid w:val="008342D6"/>
    <w:rsid w:val="008345AE"/>
    <w:rsid w:val="0083464C"/>
    <w:rsid w:val="008354DF"/>
    <w:rsid w:val="00836528"/>
    <w:rsid w:val="008377F8"/>
    <w:rsid w:val="0083792D"/>
    <w:rsid w:val="00837F86"/>
    <w:rsid w:val="00840947"/>
    <w:rsid w:val="00840AEC"/>
    <w:rsid w:val="00841998"/>
    <w:rsid w:val="0084230D"/>
    <w:rsid w:val="00842D17"/>
    <w:rsid w:val="00844396"/>
    <w:rsid w:val="008466B7"/>
    <w:rsid w:val="0084675F"/>
    <w:rsid w:val="0084678B"/>
    <w:rsid w:val="0084755F"/>
    <w:rsid w:val="00850DE6"/>
    <w:rsid w:val="008540C6"/>
    <w:rsid w:val="008551D1"/>
    <w:rsid w:val="0085671C"/>
    <w:rsid w:val="00856802"/>
    <w:rsid w:val="00857AA2"/>
    <w:rsid w:val="00861372"/>
    <w:rsid w:val="00861948"/>
    <w:rsid w:val="00861A72"/>
    <w:rsid w:val="0086236F"/>
    <w:rsid w:val="00862A7F"/>
    <w:rsid w:val="00863A51"/>
    <w:rsid w:val="00864917"/>
    <w:rsid w:val="00864D1B"/>
    <w:rsid w:val="00865BE2"/>
    <w:rsid w:val="00866C7C"/>
    <w:rsid w:val="0086734D"/>
    <w:rsid w:val="00870B82"/>
    <w:rsid w:val="008716EA"/>
    <w:rsid w:val="00876724"/>
    <w:rsid w:val="00880033"/>
    <w:rsid w:val="0088101B"/>
    <w:rsid w:val="008834F1"/>
    <w:rsid w:val="008841D1"/>
    <w:rsid w:val="00886439"/>
    <w:rsid w:val="008867FD"/>
    <w:rsid w:val="00887FD5"/>
    <w:rsid w:val="00890057"/>
    <w:rsid w:val="00892635"/>
    <w:rsid w:val="008942A6"/>
    <w:rsid w:val="00896669"/>
    <w:rsid w:val="00896876"/>
    <w:rsid w:val="00896977"/>
    <w:rsid w:val="008A16FD"/>
    <w:rsid w:val="008A3AFE"/>
    <w:rsid w:val="008A3FC6"/>
    <w:rsid w:val="008A4A11"/>
    <w:rsid w:val="008A4BF2"/>
    <w:rsid w:val="008A5C84"/>
    <w:rsid w:val="008A60BE"/>
    <w:rsid w:val="008B087B"/>
    <w:rsid w:val="008B132E"/>
    <w:rsid w:val="008B1856"/>
    <w:rsid w:val="008B1A31"/>
    <w:rsid w:val="008B250D"/>
    <w:rsid w:val="008B2DBE"/>
    <w:rsid w:val="008B58E2"/>
    <w:rsid w:val="008B73CD"/>
    <w:rsid w:val="008C00BB"/>
    <w:rsid w:val="008C1B14"/>
    <w:rsid w:val="008C2BE5"/>
    <w:rsid w:val="008C3708"/>
    <w:rsid w:val="008C4FB1"/>
    <w:rsid w:val="008C79A7"/>
    <w:rsid w:val="008D177E"/>
    <w:rsid w:val="008D3E49"/>
    <w:rsid w:val="008D7931"/>
    <w:rsid w:val="008E4D11"/>
    <w:rsid w:val="008F001A"/>
    <w:rsid w:val="008F02D6"/>
    <w:rsid w:val="008F1261"/>
    <w:rsid w:val="008F2696"/>
    <w:rsid w:val="008F2A24"/>
    <w:rsid w:val="008F2ED8"/>
    <w:rsid w:val="008F49AD"/>
    <w:rsid w:val="008F4AAE"/>
    <w:rsid w:val="008F5C47"/>
    <w:rsid w:val="00901956"/>
    <w:rsid w:val="00904235"/>
    <w:rsid w:val="00904245"/>
    <w:rsid w:val="00904D35"/>
    <w:rsid w:val="00904F06"/>
    <w:rsid w:val="00906BCC"/>
    <w:rsid w:val="009074D3"/>
    <w:rsid w:val="00911265"/>
    <w:rsid w:val="00911F24"/>
    <w:rsid w:val="00913EC2"/>
    <w:rsid w:val="00915992"/>
    <w:rsid w:val="0091781C"/>
    <w:rsid w:val="00922936"/>
    <w:rsid w:val="00922B1A"/>
    <w:rsid w:val="009261E3"/>
    <w:rsid w:val="00927AC1"/>
    <w:rsid w:val="0093068C"/>
    <w:rsid w:val="00930753"/>
    <w:rsid w:val="0093131F"/>
    <w:rsid w:val="0093224B"/>
    <w:rsid w:val="0093495B"/>
    <w:rsid w:val="00934D21"/>
    <w:rsid w:val="0093691B"/>
    <w:rsid w:val="009429BE"/>
    <w:rsid w:val="0094565F"/>
    <w:rsid w:val="009471B7"/>
    <w:rsid w:val="00951E6E"/>
    <w:rsid w:val="009539BE"/>
    <w:rsid w:val="0095797A"/>
    <w:rsid w:val="00961388"/>
    <w:rsid w:val="0096347C"/>
    <w:rsid w:val="009637BD"/>
    <w:rsid w:val="0097051A"/>
    <w:rsid w:val="0097125B"/>
    <w:rsid w:val="0097233C"/>
    <w:rsid w:val="0097372E"/>
    <w:rsid w:val="00973967"/>
    <w:rsid w:val="009809C5"/>
    <w:rsid w:val="00981E02"/>
    <w:rsid w:val="00982157"/>
    <w:rsid w:val="00982355"/>
    <w:rsid w:val="0098242C"/>
    <w:rsid w:val="009846D0"/>
    <w:rsid w:val="0098482B"/>
    <w:rsid w:val="009848CF"/>
    <w:rsid w:val="00986DEE"/>
    <w:rsid w:val="00987857"/>
    <w:rsid w:val="009909B3"/>
    <w:rsid w:val="009931DA"/>
    <w:rsid w:val="00993B63"/>
    <w:rsid w:val="00994235"/>
    <w:rsid w:val="00994602"/>
    <w:rsid w:val="00995765"/>
    <w:rsid w:val="00996AC3"/>
    <w:rsid w:val="009A04C1"/>
    <w:rsid w:val="009A07E2"/>
    <w:rsid w:val="009A0F45"/>
    <w:rsid w:val="009A20F2"/>
    <w:rsid w:val="009A4199"/>
    <w:rsid w:val="009A5384"/>
    <w:rsid w:val="009A7B3C"/>
    <w:rsid w:val="009A7D11"/>
    <w:rsid w:val="009B20A8"/>
    <w:rsid w:val="009B3D7C"/>
    <w:rsid w:val="009B7F47"/>
    <w:rsid w:val="009C044A"/>
    <w:rsid w:val="009C1295"/>
    <w:rsid w:val="009C1569"/>
    <w:rsid w:val="009C1825"/>
    <w:rsid w:val="009C203E"/>
    <w:rsid w:val="009C3EED"/>
    <w:rsid w:val="009C416E"/>
    <w:rsid w:val="009C4CC4"/>
    <w:rsid w:val="009C572D"/>
    <w:rsid w:val="009C668E"/>
    <w:rsid w:val="009C7D74"/>
    <w:rsid w:val="009D32F0"/>
    <w:rsid w:val="009D3861"/>
    <w:rsid w:val="009D4182"/>
    <w:rsid w:val="009D56B0"/>
    <w:rsid w:val="009D716F"/>
    <w:rsid w:val="009D7770"/>
    <w:rsid w:val="009D7F56"/>
    <w:rsid w:val="009E0DA4"/>
    <w:rsid w:val="009E1D38"/>
    <w:rsid w:val="009E267B"/>
    <w:rsid w:val="009E2D1E"/>
    <w:rsid w:val="009E3714"/>
    <w:rsid w:val="009E3A2E"/>
    <w:rsid w:val="009E470B"/>
    <w:rsid w:val="009E48F6"/>
    <w:rsid w:val="009E640A"/>
    <w:rsid w:val="009E65C0"/>
    <w:rsid w:val="009E6BFA"/>
    <w:rsid w:val="009F2FA3"/>
    <w:rsid w:val="009F38AB"/>
    <w:rsid w:val="009F4BA6"/>
    <w:rsid w:val="009F5F8E"/>
    <w:rsid w:val="009F7483"/>
    <w:rsid w:val="00A00308"/>
    <w:rsid w:val="00A0195C"/>
    <w:rsid w:val="00A05171"/>
    <w:rsid w:val="00A06A1E"/>
    <w:rsid w:val="00A07593"/>
    <w:rsid w:val="00A10B6B"/>
    <w:rsid w:val="00A14A9D"/>
    <w:rsid w:val="00A14F2B"/>
    <w:rsid w:val="00A154A9"/>
    <w:rsid w:val="00A22B15"/>
    <w:rsid w:val="00A2378A"/>
    <w:rsid w:val="00A23843"/>
    <w:rsid w:val="00A2436F"/>
    <w:rsid w:val="00A24744"/>
    <w:rsid w:val="00A24834"/>
    <w:rsid w:val="00A2627B"/>
    <w:rsid w:val="00A317CC"/>
    <w:rsid w:val="00A333C0"/>
    <w:rsid w:val="00A33A25"/>
    <w:rsid w:val="00A344BF"/>
    <w:rsid w:val="00A354CB"/>
    <w:rsid w:val="00A3580F"/>
    <w:rsid w:val="00A35E38"/>
    <w:rsid w:val="00A3706A"/>
    <w:rsid w:val="00A37DD1"/>
    <w:rsid w:val="00A40EFD"/>
    <w:rsid w:val="00A4167E"/>
    <w:rsid w:val="00A41A61"/>
    <w:rsid w:val="00A41D7A"/>
    <w:rsid w:val="00A42D5E"/>
    <w:rsid w:val="00A44C94"/>
    <w:rsid w:val="00A4677A"/>
    <w:rsid w:val="00A52934"/>
    <w:rsid w:val="00A53EEB"/>
    <w:rsid w:val="00A53F5D"/>
    <w:rsid w:val="00A54E50"/>
    <w:rsid w:val="00A6180C"/>
    <w:rsid w:val="00A6389C"/>
    <w:rsid w:val="00A6402F"/>
    <w:rsid w:val="00A65C44"/>
    <w:rsid w:val="00A66C83"/>
    <w:rsid w:val="00A66FD4"/>
    <w:rsid w:val="00A70369"/>
    <w:rsid w:val="00A7204E"/>
    <w:rsid w:val="00A721B7"/>
    <w:rsid w:val="00A7337B"/>
    <w:rsid w:val="00A74838"/>
    <w:rsid w:val="00A761FC"/>
    <w:rsid w:val="00A774AC"/>
    <w:rsid w:val="00A80D7F"/>
    <w:rsid w:val="00A82D47"/>
    <w:rsid w:val="00A8455C"/>
    <w:rsid w:val="00A8632E"/>
    <w:rsid w:val="00A902D7"/>
    <w:rsid w:val="00A936A8"/>
    <w:rsid w:val="00A9500C"/>
    <w:rsid w:val="00A96DFE"/>
    <w:rsid w:val="00A97C7F"/>
    <w:rsid w:val="00A97C9B"/>
    <w:rsid w:val="00AA03CA"/>
    <w:rsid w:val="00AA1294"/>
    <w:rsid w:val="00AA14E4"/>
    <w:rsid w:val="00AA5FB6"/>
    <w:rsid w:val="00AA6E35"/>
    <w:rsid w:val="00AA7D78"/>
    <w:rsid w:val="00AB1345"/>
    <w:rsid w:val="00AB246F"/>
    <w:rsid w:val="00AB6AD8"/>
    <w:rsid w:val="00AC0AFA"/>
    <w:rsid w:val="00AC0F91"/>
    <w:rsid w:val="00AC1301"/>
    <w:rsid w:val="00AC35E3"/>
    <w:rsid w:val="00AC4BDB"/>
    <w:rsid w:val="00AC5751"/>
    <w:rsid w:val="00AC6D59"/>
    <w:rsid w:val="00AC7641"/>
    <w:rsid w:val="00AC7F30"/>
    <w:rsid w:val="00AD0984"/>
    <w:rsid w:val="00AD0D89"/>
    <w:rsid w:val="00AD16CF"/>
    <w:rsid w:val="00AD3571"/>
    <w:rsid w:val="00AD37AB"/>
    <w:rsid w:val="00AD3F1B"/>
    <w:rsid w:val="00AD41DC"/>
    <w:rsid w:val="00AD462B"/>
    <w:rsid w:val="00AD7074"/>
    <w:rsid w:val="00AE049D"/>
    <w:rsid w:val="00AE1F69"/>
    <w:rsid w:val="00AE25DC"/>
    <w:rsid w:val="00AE291A"/>
    <w:rsid w:val="00AE2DE5"/>
    <w:rsid w:val="00AE46F6"/>
    <w:rsid w:val="00AE7849"/>
    <w:rsid w:val="00AE7878"/>
    <w:rsid w:val="00AE7959"/>
    <w:rsid w:val="00AF2126"/>
    <w:rsid w:val="00AF3779"/>
    <w:rsid w:val="00AF4095"/>
    <w:rsid w:val="00AF5371"/>
    <w:rsid w:val="00AF576A"/>
    <w:rsid w:val="00AF69A3"/>
    <w:rsid w:val="00AF6FDB"/>
    <w:rsid w:val="00B00261"/>
    <w:rsid w:val="00B043D4"/>
    <w:rsid w:val="00B0484A"/>
    <w:rsid w:val="00B05466"/>
    <w:rsid w:val="00B07653"/>
    <w:rsid w:val="00B1042E"/>
    <w:rsid w:val="00B10951"/>
    <w:rsid w:val="00B12908"/>
    <w:rsid w:val="00B12EAF"/>
    <w:rsid w:val="00B133BB"/>
    <w:rsid w:val="00B141D3"/>
    <w:rsid w:val="00B148C1"/>
    <w:rsid w:val="00B168C4"/>
    <w:rsid w:val="00B17EAE"/>
    <w:rsid w:val="00B20CC2"/>
    <w:rsid w:val="00B2416D"/>
    <w:rsid w:val="00B250F8"/>
    <w:rsid w:val="00B2612C"/>
    <w:rsid w:val="00B26DA4"/>
    <w:rsid w:val="00B26F60"/>
    <w:rsid w:val="00B271AD"/>
    <w:rsid w:val="00B3017A"/>
    <w:rsid w:val="00B30C70"/>
    <w:rsid w:val="00B30DE9"/>
    <w:rsid w:val="00B314A5"/>
    <w:rsid w:val="00B31611"/>
    <w:rsid w:val="00B329A6"/>
    <w:rsid w:val="00B339D1"/>
    <w:rsid w:val="00B35ECE"/>
    <w:rsid w:val="00B36328"/>
    <w:rsid w:val="00B37204"/>
    <w:rsid w:val="00B37E87"/>
    <w:rsid w:val="00B404E2"/>
    <w:rsid w:val="00B43B01"/>
    <w:rsid w:val="00B4571C"/>
    <w:rsid w:val="00B45F88"/>
    <w:rsid w:val="00B46DD0"/>
    <w:rsid w:val="00B4736B"/>
    <w:rsid w:val="00B5075D"/>
    <w:rsid w:val="00B50A0B"/>
    <w:rsid w:val="00B51A3A"/>
    <w:rsid w:val="00B51BB3"/>
    <w:rsid w:val="00B526E1"/>
    <w:rsid w:val="00B52CCC"/>
    <w:rsid w:val="00B52E68"/>
    <w:rsid w:val="00B54292"/>
    <w:rsid w:val="00B5497D"/>
    <w:rsid w:val="00B573EC"/>
    <w:rsid w:val="00B57B5F"/>
    <w:rsid w:val="00B62FEF"/>
    <w:rsid w:val="00B63956"/>
    <w:rsid w:val="00B64F5F"/>
    <w:rsid w:val="00B64F9A"/>
    <w:rsid w:val="00B6564D"/>
    <w:rsid w:val="00B6740A"/>
    <w:rsid w:val="00B7227B"/>
    <w:rsid w:val="00B772CC"/>
    <w:rsid w:val="00B82F74"/>
    <w:rsid w:val="00B82FE9"/>
    <w:rsid w:val="00B841D1"/>
    <w:rsid w:val="00B852CA"/>
    <w:rsid w:val="00B856A3"/>
    <w:rsid w:val="00B86EBD"/>
    <w:rsid w:val="00B90C4B"/>
    <w:rsid w:val="00B92035"/>
    <w:rsid w:val="00B94AEF"/>
    <w:rsid w:val="00B94C31"/>
    <w:rsid w:val="00B957F1"/>
    <w:rsid w:val="00B95872"/>
    <w:rsid w:val="00B9707C"/>
    <w:rsid w:val="00B97AFF"/>
    <w:rsid w:val="00BA181B"/>
    <w:rsid w:val="00BA19A4"/>
    <w:rsid w:val="00BA1E67"/>
    <w:rsid w:val="00BA2D4F"/>
    <w:rsid w:val="00BA331B"/>
    <w:rsid w:val="00BA4A3C"/>
    <w:rsid w:val="00BA5DB2"/>
    <w:rsid w:val="00BA6D03"/>
    <w:rsid w:val="00BB0EAB"/>
    <w:rsid w:val="00BB1126"/>
    <w:rsid w:val="00BB23E5"/>
    <w:rsid w:val="00BB2DE1"/>
    <w:rsid w:val="00BB361F"/>
    <w:rsid w:val="00BB36DF"/>
    <w:rsid w:val="00BB4BE4"/>
    <w:rsid w:val="00BB5186"/>
    <w:rsid w:val="00BB595C"/>
    <w:rsid w:val="00BB612B"/>
    <w:rsid w:val="00BB7427"/>
    <w:rsid w:val="00BC3627"/>
    <w:rsid w:val="00BC3957"/>
    <w:rsid w:val="00BC430B"/>
    <w:rsid w:val="00BC7EF5"/>
    <w:rsid w:val="00BD0314"/>
    <w:rsid w:val="00BD0D68"/>
    <w:rsid w:val="00BD545D"/>
    <w:rsid w:val="00BD6B0E"/>
    <w:rsid w:val="00BE0D7D"/>
    <w:rsid w:val="00BE2903"/>
    <w:rsid w:val="00BE571D"/>
    <w:rsid w:val="00BE59BD"/>
    <w:rsid w:val="00BE6453"/>
    <w:rsid w:val="00BE7B4A"/>
    <w:rsid w:val="00BF68F5"/>
    <w:rsid w:val="00BF6D39"/>
    <w:rsid w:val="00C01133"/>
    <w:rsid w:val="00C0365F"/>
    <w:rsid w:val="00C0431B"/>
    <w:rsid w:val="00C0491C"/>
    <w:rsid w:val="00C05108"/>
    <w:rsid w:val="00C05A54"/>
    <w:rsid w:val="00C12212"/>
    <w:rsid w:val="00C12504"/>
    <w:rsid w:val="00C12959"/>
    <w:rsid w:val="00C12F2A"/>
    <w:rsid w:val="00C14601"/>
    <w:rsid w:val="00C15C38"/>
    <w:rsid w:val="00C177AA"/>
    <w:rsid w:val="00C20537"/>
    <w:rsid w:val="00C231A7"/>
    <w:rsid w:val="00C235AD"/>
    <w:rsid w:val="00C24900"/>
    <w:rsid w:val="00C24A6A"/>
    <w:rsid w:val="00C25631"/>
    <w:rsid w:val="00C26698"/>
    <w:rsid w:val="00C26DEF"/>
    <w:rsid w:val="00C27338"/>
    <w:rsid w:val="00C27C09"/>
    <w:rsid w:val="00C309E7"/>
    <w:rsid w:val="00C32942"/>
    <w:rsid w:val="00C3314E"/>
    <w:rsid w:val="00C3428F"/>
    <w:rsid w:val="00C35407"/>
    <w:rsid w:val="00C359F6"/>
    <w:rsid w:val="00C41048"/>
    <w:rsid w:val="00C43462"/>
    <w:rsid w:val="00C434FD"/>
    <w:rsid w:val="00C4428C"/>
    <w:rsid w:val="00C46616"/>
    <w:rsid w:val="00C46EF0"/>
    <w:rsid w:val="00C47B74"/>
    <w:rsid w:val="00C5072A"/>
    <w:rsid w:val="00C50E81"/>
    <w:rsid w:val="00C524C9"/>
    <w:rsid w:val="00C544B2"/>
    <w:rsid w:val="00C565E5"/>
    <w:rsid w:val="00C5674A"/>
    <w:rsid w:val="00C57D5D"/>
    <w:rsid w:val="00C60305"/>
    <w:rsid w:val="00C608BF"/>
    <w:rsid w:val="00C620A7"/>
    <w:rsid w:val="00C64776"/>
    <w:rsid w:val="00C6564A"/>
    <w:rsid w:val="00C663FB"/>
    <w:rsid w:val="00C66C3A"/>
    <w:rsid w:val="00C67140"/>
    <w:rsid w:val="00C7041F"/>
    <w:rsid w:val="00C7120E"/>
    <w:rsid w:val="00C73971"/>
    <w:rsid w:val="00C76988"/>
    <w:rsid w:val="00C771D7"/>
    <w:rsid w:val="00C77DF9"/>
    <w:rsid w:val="00C806A0"/>
    <w:rsid w:val="00C80FBC"/>
    <w:rsid w:val="00C82583"/>
    <w:rsid w:val="00C82DA3"/>
    <w:rsid w:val="00C83536"/>
    <w:rsid w:val="00C8397D"/>
    <w:rsid w:val="00C84181"/>
    <w:rsid w:val="00C84BA9"/>
    <w:rsid w:val="00C856BD"/>
    <w:rsid w:val="00C85A55"/>
    <w:rsid w:val="00C94D45"/>
    <w:rsid w:val="00C96728"/>
    <w:rsid w:val="00CA0CD0"/>
    <w:rsid w:val="00CA1975"/>
    <w:rsid w:val="00CA4D8E"/>
    <w:rsid w:val="00CA4FAD"/>
    <w:rsid w:val="00CA5904"/>
    <w:rsid w:val="00CA7E71"/>
    <w:rsid w:val="00CB0657"/>
    <w:rsid w:val="00CB1A0B"/>
    <w:rsid w:val="00CB79A7"/>
    <w:rsid w:val="00CC22F2"/>
    <w:rsid w:val="00CC3339"/>
    <w:rsid w:val="00CC3596"/>
    <w:rsid w:val="00CC62F8"/>
    <w:rsid w:val="00CC7348"/>
    <w:rsid w:val="00CC7490"/>
    <w:rsid w:val="00CC762E"/>
    <w:rsid w:val="00CD10BF"/>
    <w:rsid w:val="00CD3633"/>
    <w:rsid w:val="00CD3F99"/>
    <w:rsid w:val="00CD4C49"/>
    <w:rsid w:val="00CD4E9F"/>
    <w:rsid w:val="00CD7911"/>
    <w:rsid w:val="00CD7F0B"/>
    <w:rsid w:val="00CE00E6"/>
    <w:rsid w:val="00CE47EE"/>
    <w:rsid w:val="00CE5045"/>
    <w:rsid w:val="00CF10C5"/>
    <w:rsid w:val="00CF6475"/>
    <w:rsid w:val="00CF6FCE"/>
    <w:rsid w:val="00CF7B6B"/>
    <w:rsid w:val="00D001DC"/>
    <w:rsid w:val="00D00643"/>
    <w:rsid w:val="00D01FFA"/>
    <w:rsid w:val="00D032F5"/>
    <w:rsid w:val="00D03F4A"/>
    <w:rsid w:val="00D04E82"/>
    <w:rsid w:val="00D04F1A"/>
    <w:rsid w:val="00D054AA"/>
    <w:rsid w:val="00D05C32"/>
    <w:rsid w:val="00D07BDC"/>
    <w:rsid w:val="00D134D7"/>
    <w:rsid w:val="00D14E30"/>
    <w:rsid w:val="00D1511A"/>
    <w:rsid w:val="00D15365"/>
    <w:rsid w:val="00D158D9"/>
    <w:rsid w:val="00D20A52"/>
    <w:rsid w:val="00D22B64"/>
    <w:rsid w:val="00D238BE"/>
    <w:rsid w:val="00D250E4"/>
    <w:rsid w:val="00D2561F"/>
    <w:rsid w:val="00D27FF7"/>
    <w:rsid w:val="00D307A0"/>
    <w:rsid w:val="00D32811"/>
    <w:rsid w:val="00D33BFF"/>
    <w:rsid w:val="00D33C2C"/>
    <w:rsid w:val="00D33E5E"/>
    <w:rsid w:val="00D349A9"/>
    <w:rsid w:val="00D4229E"/>
    <w:rsid w:val="00D456B4"/>
    <w:rsid w:val="00D53B90"/>
    <w:rsid w:val="00D55F8E"/>
    <w:rsid w:val="00D56309"/>
    <w:rsid w:val="00D563C6"/>
    <w:rsid w:val="00D600DE"/>
    <w:rsid w:val="00D61BBA"/>
    <w:rsid w:val="00D61E48"/>
    <w:rsid w:val="00D6541B"/>
    <w:rsid w:val="00D6678C"/>
    <w:rsid w:val="00D7274C"/>
    <w:rsid w:val="00D73849"/>
    <w:rsid w:val="00D74AB9"/>
    <w:rsid w:val="00D7553F"/>
    <w:rsid w:val="00D76080"/>
    <w:rsid w:val="00D77085"/>
    <w:rsid w:val="00D7786F"/>
    <w:rsid w:val="00D778C8"/>
    <w:rsid w:val="00D82195"/>
    <w:rsid w:val="00D8239E"/>
    <w:rsid w:val="00D834F0"/>
    <w:rsid w:val="00D83978"/>
    <w:rsid w:val="00D84CD3"/>
    <w:rsid w:val="00D850B4"/>
    <w:rsid w:val="00D85298"/>
    <w:rsid w:val="00D861E2"/>
    <w:rsid w:val="00D86386"/>
    <w:rsid w:val="00D878CB"/>
    <w:rsid w:val="00D9030F"/>
    <w:rsid w:val="00D94B2F"/>
    <w:rsid w:val="00D97486"/>
    <w:rsid w:val="00DA3618"/>
    <w:rsid w:val="00DA4534"/>
    <w:rsid w:val="00DA607F"/>
    <w:rsid w:val="00DB38AC"/>
    <w:rsid w:val="00DB399B"/>
    <w:rsid w:val="00DB39FC"/>
    <w:rsid w:val="00DB4DF5"/>
    <w:rsid w:val="00DB4F0D"/>
    <w:rsid w:val="00DB6DB9"/>
    <w:rsid w:val="00DC1E53"/>
    <w:rsid w:val="00DC23DE"/>
    <w:rsid w:val="00DC72FF"/>
    <w:rsid w:val="00DD0D72"/>
    <w:rsid w:val="00DD1CFE"/>
    <w:rsid w:val="00DD2DA9"/>
    <w:rsid w:val="00DD3E18"/>
    <w:rsid w:val="00DD4FD7"/>
    <w:rsid w:val="00DD6D99"/>
    <w:rsid w:val="00DD6D9D"/>
    <w:rsid w:val="00DD7610"/>
    <w:rsid w:val="00DE002C"/>
    <w:rsid w:val="00DE2B00"/>
    <w:rsid w:val="00DE2E8D"/>
    <w:rsid w:val="00DE4B92"/>
    <w:rsid w:val="00DE60D7"/>
    <w:rsid w:val="00DE7BF8"/>
    <w:rsid w:val="00DF3349"/>
    <w:rsid w:val="00DF3460"/>
    <w:rsid w:val="00DF5126"/>
    <w:rsid w:val="00DF6E8F"/>
    <w:rsid w:val="00E014E2"/>
    <w:rsid w:val="00E03C40"/>
    <w:rsid w:val="00E04907"/>
    <w:rsid w:val="00E0678D"/>
    <w:rsid w:val="00E06A05"/>
    <w:rsid w:val="00E10A4D"/>
    <w:rsid w:val="00E110C0"/>
    <w:rsid w:val="00E11C61"/>
    <w:rsid w:val="00E128E3"/>
    <w:rsid w:val="00E14D46"/>
    <w:rsid w:val="00E162C6"/>
    <w:rsid w:val="00E16A3B"/>
    <w:rsid w:val="00E171BF"/>
    <w:rsid w:val="00E17613"/>
    <w:rsid w:val="00E178D3"/>
    <w:rsid w:val="00E17AB8"/>
    <w:rsid w:val="00E20220"/>
    <w:rsid w:val="00E208D8"/>
    <w:rsid w:val="00E21A0C"/>
    <w:rsid w:val="00E22748"/>
    <w:rsid w:val="00E237CF"/>
    <w:rsid w:val="00E24C4F"/>
    <w:rsid w:val="00E2592D"/>
    <w:rsid w:val="00E30AE6"/>
    <w:rsid w:val="00E30BD7"/>
    <w:rsid w:val="00E30F1B"/>
    <w:rsid w:val="00E33606"/>
    <w:rsid w:val="00E35110"/>
    <w:rsid w:val="00E40C44"/>
    <w:rsid w:val="00E42297"/>
    <w:rsid w:val="00E42CCB"/>
    <w:rsid w:val="00E4491B"/>
    <w:rsid w:val="00E46CA4"/>
    <w:rsid w:val="00E47A02"/>
    <w:rsid w:val="00E47AF4"/>
    <w:rsid w:val="00E51CA0"/>
    <w:rsid w:val="00E527BD"/>
    <w:rsid w:val="00E532E1"/>
    <w:rsid w:val="00E55B92"/>
    <w:rsid w:val="00E62C0A"/>
    <w:rsid w:val="00E62F86"/>
    <w:rsid w:val="00E63192"/>
    <w:rsid w:val="00E64451"/>
    <w:rsid w:val="00E6468F"/>
    <w:rsid w:val="00E648E7"/>
    <w:rsid w:val="00E65E9B"/>
    <w:rsid w:val="00E67280"/>
    <w:rsid w:val="00E67E98"/>
    <w:rsid w:val="00E718D3"/>
    <w:rsid w:val="00E718E7"/>
    <w:rsid w:val="00E732FC"/>
    <w:rsid w:val="00E73A17"/>
    <w:rsid w:val="00E746C0"/>
    <w:rsid w:val="00E75D16"/>
    <w:rsid w:val="00E76B78"/>
    <w:rsid w:val="00E76E34"/>
    <w:rsid w:val="00E80D68"/>
    <w:rsid w:val="00E84325"/>
    <w:rsid w:val="00E84D4E"/>
    <w:rsid w:val="00E85717"/>
    <w:rsid w:val="00E86550"/>
    <w:rsid w:val="00E87A08"/>
    <w:rsid w:val="00E94EB5"/>
    <w:rsid w:val="00E95773"/>
    <w:rsid w:val="00E9624D"/>
    <w:rsid w:val="00EA2F15"/>
    <w:rsid w:val="00EA3D36"/>
    <w:rsid w:val="00EB0E95"/>
    <w:rsid w:val="00EB385E"/>
    <w:rsid w:val="00EB40D7"/>
    <w:rsid w:val="00EB49D2"/>
    <w:rsid w:val="00EB4DA7"/>
    <w:rsid w:val="00EB6477"/>
    <w:rsid w:val="00EB670E"/>
    <w:rsid w:val="00EB6F2E"/>
    <w:rsid w:val="00EC1067"/>
    <w:rsid w:val="00EC26D3"/>
    <w:rsid w:val="00EC2ADA"/>
    <w:rsid w:val="00EC33FC"/>
    <w:rsid w:val="00EC3726"/>
    <w:rsid w:val="00EC7393"/>
    <w:rsid w:val="00EC7DD5"/>
    <w:rsid w:val="00ED173D"/>
    <w:rsid w:val="00ED68D4"/>
    <w:rsid w:val="00EE0147"/>
    <w:rsid w:val="00EF1487"/>
    <w:rsid w:val="00EF3245"/>
    <w:rsid w:val="00EF39AF"/>
    <w:rsid w:val="00EF52FB"/>
    <w:rsid w:val="00EF7264"/>
    <w:rsid w:val="00EF768E"/>
    <w:rsid w:val="00F007DE"/>
    <w:rsid w:val="00F0091C"/>
    <w:rsid w:val="00F00D58"/>
    <w:rsid w:val="00F011C9"/>
    <w:rsid w:val="00F0157B"/>
    <w:rsid w:val="00F043BF"/>
    <w:rsid w:val="00F10523"/>
    <w:rsid w:val="00F10F7B"/>
    <w:rsid w:val="00F1169F"/>
    <w:rsid w:val="00F119D4"/>
    <w:rsid w:val="00F11D6C"/>
    <w:rsid w:val="00F12FD7"/>
    <w:rsid w:val="00F14EED"/>
    <w:rsid w:val="00F22BAF"/>
    <w:rsid w:val="00F2314A"/>
    <w:rsid w:val="00F23672"/>
    <w:rsid w:val="00F2493D"/>
    <w:rsid w:val="00F25BB4"/>
    <w:rsid w:val="00F26065"/>
    <w:rsid w:val="00F26CE5"/>
    <w:rsid w:val="00F30365"/>
    <w:rsid w:val="00F31B6E"/>
    <w:rsid w:val="00F34B2C"/>
    <w:rsid w:val="00F357AE"/>
    <w:rsid w:val="00F36093"/>
    <w:rsid w:val="00F360FB"/>
    <w:rsid w:val="00F3687C"/>
    <w:rsid w:val="00F40364"/>
    <w:rsid w:val="00F40762"/>
    <w:rsid w:val="00F42329"/>
    <w:rsid w:val="00F46A7C"/>
    <w:rsid w:val="00F46EFB"/>
    <w:rsid w:val="00F52D2E"/>
    <w:rsid w:val="00F52F67"/>
    <w:rsid w:val="00F53597"/>
    <w:rsid w:val="00F54440"/>
    <w:rsid w:val="00F5452D"/>
    <w:rsid w:val="00F559EC"/>
    <w:rsid w:val="00F55E68"/>
    <w:rsid w:val="00F57D97"/>
    <w:rsid w:val="00F60D11"/>
    <w:rsid w:val="00F6232F"/>
    <w:rsid w:val="00F63226"/>
    <w:rsid w:val="00F640A3"/>
    <w:rsid w:val="00F6609F"/>
    <w:rsid w:val="00F6779B"/>
    <w:rsid w:val="00F677B4"/>
    <w:rsid w:val="00F67883"/>
    <w:rsid w:val="00F67890"/>
    <w:rsid w:val="00F72743"/>
    <w:rsid w:val="00F72796"/>
    <w:rsid w:val="00F72FF9"/>
    <w:rsid w:val="00F73F49"/>
    <w:rsid w:val="00F778DF"/>
    <w:rsid w:val="00F81FC4"/>
    <w:rsid w:val="00F834BE"/>
    <w:rsid w:val="00F84331"/>
    <w:rsid w:val="00F8577E"/>
    <w:rsid w:val="00F8657F"/>
    <w:rsid w:val="00F86A1C"/>
    <w:rsid w:val="00F8771F"/>
    <w:rsid w:val="00F902FA"/>
    <w:rsid w:val="00F93ABE"/>
    <w:rsid w:val="00F94025"/>
    <w:rsid w:val="00F9736A"/>
    <w:rsid w:val="00FA0CBD"/>
    <w:rsid w:val="00FA17B3"/>
    <w:rsid w:val="00FA18B8"/>
    <w:rsid w:val="00FA3551"/>
    <w:rsid w:val="00FA56CF"/>
    <w:rsid w:val="00FA595F"/>
    <w:rsid w:val="00FA7E8D"/>
    <w:rsid w:val="00FB081E"/>
    <w:rsid w:val="00FB3893"/>
    <w:rsid w:val="00FB7AE8"/>
    <w:rsid w:val="00FC0BE5"/>
    <w:rsid w:val="00FC0D37"/>
    <w:rsid w:val="00FC2902"/>
    <w:rsid w:val="00FC4FA0"/>
    <w:rsid w:val="00FC61F0"/>
    <w:rsid w:val="00FC7451"/>
    <w:rsid w:val="00FD09D1"/>
    <w:rsid w:val="00FD3F68"/>
    <w:rsid w:val="00FD4086"/>
    <w:rsid w:val="00FD5D28"/>
    <w:rsid w:val="00FD6CE4"/>
    <w:rsid w:val="00FD7A21"/>
    <w:rsid w:val="00FE14B5"/>
    <w:rsid w:val="00FE1A95"/>
    <w:rsid w:val="00FE4745"/>
    <w:rsid w:val="00FE6604"/>
    <w:rsid w:val="00FE722A"/>
    <w:rsid w:val="00FE72B5"/>
    <w:rsid w:val="00FF087D"/>
    <w:rsid w:val="00FF0DBC"/>
    <w:rsid w:val="00FF1626"/>
    <w:rsid w:val="00FF1DAC"/>
    <w:rsid w:val="00FF4B9A"/>
    <w:rsid w:val="00FF6535"/>
    <w:rsid w:val="00FF784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2B59EBD"/>
  <w15:chartTrackingRefBased/>
  <w15:docId w15:val="{E4BC2269-F6CF-4814-B3A4-775166FC7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PMingLiU" w:hAnsi="Times New Roman" w:cs="Times New Roman"/>
        <w:lang w:val="en-US" w:eastAsia="zh-TW"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3460"/>
    <w:pPr>
      <w:spacing w:before="120" w:after="240"/>
      <w:jc w:val="both"/>
    </w:pPr>
    <w:rPr>
      <w:sz w:val="24"/>
      <w:szCs w:val="24"/>
      <w:lang w:val="en-IE" w:eastAsia="en-US"/>
    </w:rPr>
  </w:style>
  <w:style w:type="paragraph" w:styleId="Heading1">
    <w:name w:val="heading 1"/>
    <w:basedOn w:val="Normal"/>
    <w:next w:val="Normal"/>
    <w:qFormat/>
    <w:rsid w:val="00C0365F"/>
    <w:pPr>
      <w:keepNext/>
      <w:pageBreakBefore/>
      <w:numPr>
        <w:numId w:val="12"/>
      </w:numPr>
      <w:spacing w:before="600"/>
      <w:outlineLvl w:val="0"/>
    </w:pPr>
    <w:rPr>
      <w:b/>
      <w:bCs/>
      <w:kern w:val="32"/>
      <w:sz w:val="32"/>
      <w:szCs w:val="32"/>
      <w:lang w:val="en-GB"/>
    </w:rPr>
  </w:style>
  <w:style w:type="paragraph" w:styleId="Heading2">
    <w:name w:val="heading 2"/>
    <w:basedOn w:val="Heading1"/>
    <w:next w:val="Normal"/>
    <w:qFormat/>
    <w:rsid w:val="00541DD4"/>
    <w:pPr>
      <w:pageBreakBefore w:val="0"/>
      <w:numPr>
        <w:ilvl w:val="1"/>
      </w:numPr>
      <w:tabs>
        <w:tab w:val="left" w:pos="540"/>
      </w:tabs>
      <w:spacing w:before="360" w:after="60"/>
      <w:outlineLvl w:val="1"/>
    </w:pPr>
    <w:rPr>
      <w:sz w:val="26"/>
      <w:szCs w:val="28"/>
    </w:rPr>
  </w:style>
  <w:style w:type="paragraph" w:styleId="Heading3">
    <w:name w:val="heading 3"/>
    <w:basedOn w:val="Normal"/>
    <w:next w:val="Normal"/>
    <w:qFormat/>
    <w:pPr>
      <w:keepNext/>
      <w:numPr>
        <w:ilvl w:val="2"/>
        <w:numId w:val="12"/>
      </w:numPr>
      <w:tabs>
        <w:tab w:val="left" w:pos="540"/>
      </w:tabs>
      <w:spacing w:before="240" w:after="60"/>
      <w:outlineLvl w:val="2"/>
    </w:pPr>
    <w:rPr>
      <w:rFonts w:ascii="Arial" w:hAnsi="Arial"/>
      <w:b/>
      <w:bCs/>
      <w:szCs w:val="26"/>
      <w:lang w:val="en-GB"/>
    </w:rPr>
  </w:style>
  <w:style w:type="paragraph" w:styleId="Heading4">
    <w:name w:val="heading 4"/>
    <w:basedOn w:val="Normal"/>
    <w:next w:val="Normal"/>
    <w:qFormat/>
    <w:pPr>
      <w:keepNext/>
      <w:numPr>
        <w:ilvl w:val="3"/>
        <w:numId w:val="12"/>
      </w:numPr>
      <w:spacing w:before="240" w:after="60"/>
      <w:outlineLvl w:val="3"/>
    </w:pPr>
    <w:rPr>
      <w:b/>
      <w:bCs/>
      <w:sz w:val="28"/>
      <w:szCs w:val="28"/>
    </w:rPr>
  </w:style>
  <w:style w:type="paragraph" w:styleId="Heading5">
    <w:name w:val="heading 5"/>
    <w:basedOn w:val="Normal"/>
    <w:next w:val="Normal"/>
    <w:qFormat/>
    <w:pPr>
      <w:numPr>
        <w:ilvl w:val="4"/>
        <w:numId w:val="12"/>
      </w:numPr>
      <w:spacing w:before="240" w:after="60"/>
      <w:outlineLvl w:val="4"/>
    </w:pPr>
    <w:rPr>
      <w:b/>
      <w:bCs/>
      <w:i/>
      <w:iCs/>
      <w:sz w:val="26"/>
      <w:szCs w:val="26"/>
    </w:rPr>
  </w:style>
  <w:style w:type="paragraph" w:styleId="Heading6">
    <w:name w:val="heading 6"/>
    <w:basedOn w:val="Normal"/>
    <w:next w:val="Normal"/>
    <w:qFormat/>
    <w:pPr>
      <w:numPr>
        <w:ilvl w:val="5"/>
        <w:numId w:val="12"/>
      </w:numPr>
      <w:spacing w:before="240" w:after="60"/>
      <w:outlineLvl w:val="5"/>
    </w:pPr>
    <w:rPr>
      <w:b/>
      <w:bCs/>
      <w:szCs w:val="22"/>
    </w:rPr>
  </w:style>
  <w:style w:type="paragraph" w:styleId="Heading7">
    <w:name w:val="heading 7"/>
    <w:basedOn w:val="Normal"/>
    <w:next w:val="Normal"/>
    <w:qFormat/>
    <w:pPr>
      <w:numPr>
        <w:ilvl w:val="6"/>
        <w:numId w:val="12"/>
      </w:numPr>
      <w:spacing w:before="240" w:after="60"/>
      <w:outlineLvl w:val="6"/>
    </w:pPr>
  </w:style>
  <w:style w:type="paragraph" w:styleId="Heading8">
    <w:name w:val="heading 8"/>
    <w:basedOn w:val="Normal"/>
    <w:next w:val="Normal"/>
    <w:qFormat/>
    <w:pPr>
      <w:numPr>
        <w:ilvl w:val="7"/>
        <w:numId w:val="12"/>
      </w:numPr>
      <w:spacing w:before="240" w:after="60"/>
      <w:outlineLvl w:val="7"/>
    </w:pPr>
    <w:rPr>
      <w:i/>
      <w:iCs/>
    </w:rPr>
  </w:style>
  <w:style w:type="paragraph" w:styleId="Heading9">
    <w:name w:val="heading 9"/>
    <w:basedOn w:val="Normal"/>
    <w:next w:val="Normal"/>
    <w:qFormat/>
    <w:pPr>
      <w:numPr>
        <w:ilvl w:val="8"/>
        <w:numId w:val="12"/>
      </w:numPr>
      <w:spacing w:before="240" w:after="60"/>
      <w:outlineLvl w:val="8"/>
    </w:pPr>
    <w:rPr>
      <w:rFonts w:ascii="Arial" w:hAnsi="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Subtitle"/>
    <w:qFormat/>
    <w:rsid w:val="00D27FF7"/>
    <w:pPr>
      <w:spacing w:before="480"/>
    </w:pPr>
    <w:rPr>
      <w:rFonts w:ascii="Times New Roman" w:hAnsi="Times New Roman"/>
    </w:rPr>
  </w:style>
  <w:style w:type="paragraph" w:styleId="Title">
    <w:name w:val="Title"/>
    <w:basedOn w:val="Normal"/>
    <w:qFormat/>
    <w:pPr>
      <w:spacing w:before="0" w:after="720"/>
      <w:jc w:val="center"/>
      <w:outlineLvl w:val="0"/>
    </w:pPr>
    <w:rPr>
      <w:rFonts w:ascii="Arial" w:hAnsi="Arial"/>
      <w:b/>
      <w:bCs/>
      <w:kern w:val="28"/>
      <w:sz w:val="40"/>
      <w:szCs w:val="32"/>
    </w:rPr>
  </w:style>
  <w:style w:type="paragraph" w:styleId="Subtitle">
    <w:name w:val="Subtitle"/>
    <w:basedOn w:val="Normal"/>
    <w:qFormat/>
    <w:pPr>
      <w:spacing w:before="360" w:after="360"/>
      <w:jc w:val="center"/>
      <w:outlineLvl w:val="1"/>
    </w:pPr>
    <w:rPr>
      <w:rFonts w:ascii="Arial" w:hAnsi="Arial"/>
      <w:b/>
      <w:bCs/>
      <w:sz w:val="28"/>
    </w:rPr>
  </w:style>
  <w:style w:type="paragraph" w:styleId="Salutation">
    <w:name w:val="Salutation"/>
    <w:basedOn w:val="Normal"/>
    <w:next w:val="Normal"/>
    <w:semiHidden/>
  </w:style>
  <w:style w:type="paragraph" w:styleId="Header">
    <w:name w:val="header"/>
    <w:basedOn w:val="Normal"/>
    <w:semiHidden/>
    <w:pPr>
      <w:tabs>
        <w:tab w:val="center" w:pos="4320"/>
        <w:tab w:val="right" w:pos="8640"/>
      </w:tabs>
      <w:spacing w:before="0" w:after="0"/>
    </w:pPr>
    <w:rPr>
      <w:sz w:val="18"/>
    </w:rPr>
  </w:style>
  <w:style w:type="paragraph" w:styleId="Footer">
    <w:name w:val="footer"/>
    <w:basedOn w:val="Normal"/>
    <w:semiHidden/>
    <w:pPr>
      <w:tabs>
        <w:tab w:val="center" w:pos="4320"/>
        <w:tab w:val="right" w:pos="8640"/>
      </w:tabs>
      <w:spacing w:before="0" w:after="0"/>
    </w:pPr>
    <w:rPr>
      <w:sz w:val="18"/>
    </w:rPr>
  </w:style>
  <w:style w:type="character" w:styleId="PageNumber">
    <w:name w:val="page number"/>
    <w:basedOn w:val="DefaultParagraphFont"/>
    <w:semiHidden/>
  </w:style>
  <w:style w:type="paragraph" w:styleId="TOC1">
    <w:name w:val="toc 1"/>
    <w:basedOn w:val="Normal"/>
    <w:next w:val="Normal"/>
    <w:autoRedefine/>
    <w:uiPriority w:val="39"/>
    <w:qFormat/>
    <w:rsid w:val="004C21BE"/>
    <w:pPr>
      <w:spacing w:before="360" w:after="0"/>
      <w:jc w:val="left"/>
    </w:pPr>
    <w:rPr>
      <w:b/>
      <w:bCs/>
      <w:caps/>
    </w:rPr>
  </w:style>
  <w:style w:type="paragraph" w:styleId="TOC2">
    <w:name w:val="toc 2"/>
    <w:basedOn w:val="Normal"/>
    <w:next w:val="Normal"/>
    <w:autoRedefine/>
    <w:uiPriority w:val="39"/>
    <w:qFormat/>
    <w:rsid w:val="00C26DEF"/>
    <w:pPr>
      <w:spacing w:before="240" w:after="0"/>
      <w:jc w:val="left"/>
    </w:pPr>
    <w:rPr>
      <w:b/>
      <w:bCs/>
      <w:sz w:val="20"/>
      <w:szCs w:val="20"/>
    </w:rPr>
  </w:style>
  <w:style w:type="paragraph" w:styleId="TOC3">
    <w:name w:val="toc 3"/>
    <w:basedOn w:val="Normal"/>
    <w:next w:val="Normal"/>
    <w:autoRedefine/>
    <w:uiPriority w:val="39"/>
    <w:qFormat/>
    <w:rsid w:val="00C26DEF"/>
    <w:pPr>
      <w:spacing w:before="0" w:after="0"/>
      <w:ind w:left="240"/>
      <w:jc w:val="left"/>
    </w:pPr>
    <w:rPr>
      <w:sz w:val="20"/>
      <w:szCs w:val="20"/>
    </w:rPr>
  </w:style>
  <w:style w:type="paragraph" w:styleId="TOC4">
    <w:name w:val="toc 4"/>
    <w:basedOn w:val="Normal"/>
    <w:next w:val="Normal"/>
    <w:autoRedefine/>
    <w:semiHidden/>
    <w:pPr>
      <w:spacing w:before="0" w:after="0"/>
      <w:ind w:left="480"/>
      <w:jc w:val="left"/>
    </w:pPr>
    <w:rPr>
      <w:rFonts w:ascii="Calibri" w:hAnsi="Calibri"/>
      <w:sz w:val="20"/>
      <w:szCs w:val="20"/>
    </w:rPr>
  </w:style>
  <w:style w:type="paragraph" w:styleId="TOC5">
    <w:name w:val="toc 5"/>
    <w:basedOn w:val="Normal"/>
    <w:next w:val="Normal"/>
    <w:autoRedefine/>
    <w:semiHidden/>
    <w:pPr>
      <w:spacing w:before="0" w:after="0"/>
      <w:ind w:left="720"/>
      <w:jc w:val="left"/>
    </w:pPr>
    <w:rPr>
      <w:rFonts w:ascii="Calibri" w:hAnsi="Calibri"/>
      <w:sz w:val="20"/>
      <w:szCs w:val="20"/>
    </w:rPr>
  </w:style>
  <w:style w:type="paragraph" w:styleId="TOC6">
    <w:name w:val="toc 6"/>
    <w:basedOn w:val="Normal"/>
    <w:next w:val="Normal"/>
    <w:autoRedefine/>
    <w:semiHidden/>
    <w:pPr>
      <w:spacing w:before="0" w:after="0"/>
      <w:ind w:left="960"/>
      <w:jc w:val="left"/>
    </w:pPr>
    <w:rPr>
      <w:rFonts w:ascii="Calibri" w:hAnsi="Calibri"/>
      <w:sz w:val="20"/>
      <w:szCs w:val="20"/>
    </w:rPr>
  </w:style>
  <w:style w:type="paragraph" w:styleId="TOC7">
    <w:name w:val="toc 7"/>
    <w:basedOn w:val="Normal"/>
    <w:next w:val="Normal"/>
    <w:autoRedefine/>
    <w:semiHidden/>
    <w:pPr>
      <w:spacing w:before="0" w:after="0"/>
      <w:ind w:left="1200"/>
      <w:jc w:val="left"/>
    </w:pPr>
    <w:rPr>
      <w:rFonts w:ascii="Calibri" w:hAnsi="Calibri"/>
      <w:sz w:val="20"/>
      <w:szCs w:val="20"/>
    </w:rPr>
  </w:style>
  <w:style w:type="paragraph" w:styleId="TOC8">
    <w:name w:val="toc 8"/>
    <w:basedOn w:val="Normal"/>
    <w:next w:val="Normal"/>
    <w:autoRedefine/>
    <w:semiHidden/>
    <w:pPr>
      <w:spacing w:before="0" w:after="0"/>
      <w:ind w:left="1440"/>
      <w:jc w:val="left"/>
    </w:pPr>
    <w:rPr>
      <w:rFonts w:ascii="Calibri" w:hAnsi="Calibri"/>
      <w:sz w:val="20"/>
      <w:szCs w:val="20"/>
    </w:rPr>
  </w:style>
  <w:style w:type="paragraph" w:styleId="TOC9">
    <w:name w:val="toc 9"/>
    <w:basedOn w:val="Normal"/>
    <w:next w:val="Normal"/>
    <w:autoRedefine/>
    <w:semiHidden/>
    <w:pPr>
      <w:spacing w:before="0" w:after="0"/>
      <w:ind w:left="1680"/>
      <w:jc w:val="left"/>
    </w:pPr>
    <w:rPr>
      <w:rFonts w:ascii="Calibri" w:hAnsi="Calibri"/>
      <w:sz w:val="20"/>
      <w:szCs w:val="20"/>
    </w:rPr>
  </w:style>
  <w:style w:type="character" w:styleId="Hyperlink">
    <w:name w:val="Hyperlink"/>
    <w:uiPriority w:val="99"/>
    <w:rPr>
      <w:color w:val="0000FF"/>
      <w:u w:val="single"/>
    </w:rPr>
  </w:style>
  <w:style w:type="paragraph" w:customStyle="1" w:styleId="AbstractHeading">
    <w:name w:val="Abstract Heading"/>
    <w:basedOn w:val="Heading1"/>
    <w:next w:val="Normal"/>
    <w:qFormat/>
    <w:rsid w:val="00C4428C"/>
    <w:pPr>
      <w:numPr>
        <w:numId w:val="0"/>
      </w:numPr>
      <w:spacing w:after="600"/>
      <w:jc w:val="center"/>
    </w:pPr>
  </w:style>
  <w:style w:type="paragraph" w:customStyle="1" w:styleId="Bullet">
    <w:name w:val="Bullet"/>
    <w:basedOn w:val="Normal"/>
    <w:pPr>
      <w:numPr>
        <w:numId w:val="14"/>
      </w:numPr>
    </w:pPr>
    <w:rPr>
      <w:lang w:val="en-GB"/>
    </w:rPr>
  </w:style>
  <w:style w:type="paragraph" w:customStyle="1" w:styleId="figure">
    <w:name w:val="figure"/>
    <w:basedOn w:val="Normal"/>
    <w:next w:val="Normal"/>
    <w:pPr>
      <w:numPr>
        <w:numId w:val="17"/>
      </w:numPr>
      <w:spacing w:after="360"/>
      <w:jc w:val="center"/>
    </w:pPr>
    <w:rPr>
      <w:i/>
      <w:iCs/>
      <w:lang w:val="en-GB"/>
    </w:rPr>
  </w:style>
  <w:style w:type="paragraph" w:customStyle="1" w:styleId="Code">
    <w:name w:val="Code"/>
    <w:basedOn w:val="Normal"/>
    <w:qFormat/>
    <w:rsid w:val="006E6192"/>
    <w:pPr>
      <w:spacing w:before="0" w:after="0"/>
      <w:ind w:left="357" w:right="357"/>
    </w:pPr>
    <w:rPr>
      <w:rFonts w:ascii="Courier New" w:hAnsi="Courier New"/>
      <w:sz w:val="16"/>
      <w:lang w:val="en-GB"/>
    </w:rPr>
  </w:style>
  <w:style w:type="paragraph" w:customStyle="1" w:styleId="Numbered">
    <w:name w:val="Numbered"/>
    <w:basedOn w:val="Bullet"/>
    <w:pPr>
      <w:numPr>
        <w:numId w:val="15"/>
      </w:numPr>
    </w:pPr>
  </w:style>
  <w:style w:type="paragraph" w:styleId="BlockText">
    <w:name w:val="Block Text"/>
    <w:basedOn w:val="Normal"/>
    <w:semiHidden/>
    <w:pPr>
      <w:spacing w:before="840" w:after="840"/>
      <w:ind w:left="1077" w:right="1077"/>
      <w:jc w:val="center"/>
    </w:pPr>
  </w:style>
  <w:style w:type="paragraph" w:customStyle="1" w:styleId="Dept">
    <w:name w:val="Dept"/>
    <w:basedOn w:val="Normal"/>
    <w:pPr>
      <w:jc w:val="center"/>
    </w:pPr>
  </w:style>
  <w:style w:type="character" w:customStyle="1" w:styleId="Heading1Char">
    <w:name w:val="Heading 1 Char"/>
    <w:rPr>
      <w:rFonts w:ascii="Arial" w:hAnsi="Arial"/>
      <w:b/>
      <w:bCs/>
      <w:kern w:val="32"/>
      <w:sz w:val="32"/>
      <w:szCs w:val="32"/>
      <w:lang w:val="en-GB" w:eastAsia="en-US" w:bidi="ar-SA"/>
    </w:rPr>
  </w:style>
  <w:style w:type="paragraph" w:styleId="Caption">
    <w:name w:val="caption"/>
    <w:basedOn w:val="Normal"/>
    <w:next w:val="Normal"/>
    <w:link w:val="CaptionChar"/>
    <w:uiPriority w:val="35"/>
    <w:unhideWhenUsed/>
    <w:qFormat/>
    <w:rsid w:val="007F6A13"/>
    <w:pPr>
      <w:jc w:val="center"/>
    </w:pPr>
    <w:rPr>
      <w:b/>
      <w:bCs/>
      <w:i/>
      <w:sz w:val="20"/>
      <w:szCs w:val="20"/>
    </w:rPr>
  </w:style>
  <w:style w:type="paragraph" w:styleId="TOCHeading">
    <w:name w:val="TOC Heading"/>
    <w:basedOn w:val="Heading1"/>
    <w:next w:val="Normal"/>
    <w:uiPriority w:val="39"/>
    <w:unhideWhenUsed/>
    <w:qFormat/>
    <w:rsid w:val="002111D6"/>
    <w:pPr>
      <w:keepLines/>
      <w:numPr>
        <w:numId w:val="0"/>
      </w:numPr>
      <w:spacing w:before="480" w:after="0" w:line="276" w:lineRule="auto"/>
      <w:jc w:val="left"/>
      <w:outlineLvl w:val="9"/>
    </w:pPr>
    <w:rPr>
      <w:rFonts w:ascii="Cambria" w:eastAsia="MS Gothic" w:hAnsi="Cambria"/>
      <w:color w:val="365F91"/>
      <w:kern w:val="0"/>
      <w:sz w:val="28"/>
      <w:szCs w:val="28"/>
      <w:lang w:val="en-US" w:eastAsia="ja-JP"/>
    </w:rPr>
  </w:style>
  <w:style w:type="paragraph" w:styleId="TableofFigures">
    <w:name w:val="table of figures"/>
    <w:basedOn w:val="Normal"/>
    <w:next w:val="Normal"/>
    <w:uiPriority w:val="99"/>
    <w:unhideWhenUsed/>
    <w:rsid w:val="002111D6"/>
  </w:style>
  <w:style w:type="character" w:styleId="Emphasis">
    <w:name w:val="Emphasis"/>
    <w:uiPriority w:val="20"/>
    <w:qFormat/>
    <w:rsid w:val="002002BE"/>
    <w:rPr>
      <w:i/>
      <w:iCs/>
    </w:rPr>
  </w:style>
  <w:style w:type="table" w:styleId="TableGrid">
    <w:name w:val="Table Grid"/>
    <w:basedOn w:val="TableNormal"/>
    <w:uiPriority w:val="59"/>
    <w:rsid w:val="00D238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5">
    <w:name w:val="Light Shading Accent 5"/>
    <w:basedOn w:val="TableNormal"/>
    <w:uiPriority w:val="60"/>
    <w:rsid w:val="00D238BE"/>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MediumList2-Accent1">
    <w:name w:val="Medium List 2 Accent 1"/>
    <w:basedOn w:val="TableNormal"/>
    <w:uiPriority w:val="66"/>
    <w:rsid w:val="006C29C7"/>
    <w:rPr>
      <w:rFonts w:ascii="Cambria" w:hAnsi="Cambria"/>
      <w:color w:val="000000"/>
    </w:rPr>
    <w:tblPr>
      <w:tblStyleRowBandSize w:val="1"/>
      <w:tblStyleColBandSize w:val="1"/>
      <w:jc w:val="center"/>
      <w:tblBorders>
        <w:top w:val="single" w:sz="8" w:space="0" w:color="4F81BD"/>
        <w:left w:val="single" w:sz="8" w:space="0" w:color="4F81BD"/>
        <w:bottom w:val="single" w:sz="8" w:space="0" w:color="4F81BD"/>
        <w:right w:val="single" w:sz="8" w:space="0" w:color="4F81BD"/>
      </w:tblBorders>
    </w:tblPr>
    <w:trPr>
      <w:jc w:val="center"/>
    </w:trPr>
    <w:tcPr>
      <w:vAlign w:val="center"/>
    </w:tc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paragraph" w:styleId="BalloonText">
    <w:name w:val="Balloon Text"/>
    <w:basedOn w:val="Normal"/>
    <w:link w:val="BalloonTextChar"/>
    <w:uiPriority w:val="99"/>
    <w:semiHidden/>
    <w:unhideWhenUsed/>
    <w:rsid w:val="007F6A13"/>
    <w:pPr>
      <w:spacing w:before="0" w:after="0"/>
    </w:pPr>
    <w:rPr>
      <w:rFonts w:ascii="Tahoma" w:hAnsi="Tahoma" w:cs="Tahoma"/>
      <w:sz w:val="16"/>
      <w:szCs w:val="16"/>
    </w:rPr>
  </w:style>
  <w:style w:type="character" w:customStyle="1" w:styleId="BalloonTextChar">
    <w:name w:val="Balloon Text Char"/>
    <w:link w:val="BalloonText"/>
    <w:uiPriority w:val="99"/>
    <w:semiHidden/>
    <w:rsid w:val="007F6A13"/>
    <w:rPr>
      <w:rFonts w:ascii="Tahoma" w:hAnsi="Tahoma" w:cs="Tahoma"/>
      <w:sz w:val="16"/>
      <w:szCs w:val="16"/>
      <w:lang w:val="en-IE" w:eastAsia="en-US"/>
    </w:rPr>
  </w:style>
  <w:style w:type="character" w:styleId="PlaceholderText">
    <w:name w:val="Placeholder Text"/>
    <w:uiPriority w:val="99"/>
    <w:semiHidden/>
    <w:rsid w:val="0058673E"/>
    <w:rPr>
      <w:color w:val="808080"/>
    </w:rPr>
  </w:style>
  <w:style w:type="paragraph" w:customStyle="1" w:styleId="Reference">
    <w:name w:val="Reference"/>
    <w:basedOn w:val="Caption"/>
    <w:link w:val="ReferenceChar"/>
    <w:qFormat/>
    <w:rsid w:val="004E6BB4"/>
    <w:pPr>
      <w:spacing w:after="120"/>
      <w:jc w:val="left"/>
    </w:pPr>
    <w:rPr>
      <w:rFonts w:ascii="Arial" w:hAnsi="Arial"/>
      <w:b w:val="0"/>
      <w:i w:val="0"/>
      <w:sz w:val="18"/>
    </w:rPr>
  </w:style>
  <w:style w:type="character" w:customStyle="1" w:styleId="apple-style-span">
    <w:name w:val="apple-style-span"/>
    <w:rsid w:val="004E6BB4"/>
  </w:style>
  <w:style w:type="character" w:customStyle="1" w:styleId="CaptionChar">
    <w:name w:val="Caption Char"/>
    <w:link w:val="Caption"/>
    <w:uiPriority w:val="35"/>
    <w:rsid w:val="004E6BB4"/>
    <w:rPr>
      <w:b/>
      <w:bCs/>
      <w:i/>
      <w:lang w:val="en-IE" w:eastAsia="en-US"/>
    </w:rPr>
  </w:style>
  <w:style w:type="character" w:customStyle="1" w:styleId="ReferenceChar">
    <w:name w:val="Reference Char"/>
    <w:link w:val="Reference"/>
    <w:rsid w:val="004E6BB4"/>
    <w:rPr>
      <w:rFonts w:ascii="Arial" w:hAnsi="Arial"/>
      <w:bCs/>
      <w:sz w:val="18"/>
      <w:lang w:val="en-IE" w:eastAsia="en-US"/>
    </w:rPr>
  </w:style>
  <w:style w:type="character" w:customStyle="1" w:styleId="apple-converted-space">
    <w:name w:val="apple-converted-space"/>
    <w:rsid w:val="004E6BB4"/>
  </w:style>
  <w:style w:type="character" w:styleId="CommentReference">
    <w:name w:val="annotation reference"/>
    <w:uiPriority w:val="99"/>
    <w:semiHidden/>
    <w:unhideWhenUsed/>
    <w:rsid w:val="00104308"/>
    <w:rPr>
      <w:sz w:val="16"/>
      <w:szCs w:val="16"/>
    </w:rPr>
  </w:style>
  <w:style w:type="paragraph" w:styleId="CommentText">
    <w:name w:val="annotation text"/>
    <w:basedOn w:val="Normal"/>
    <w:link w:val="CommentTextChar"/>
    <w:uiPriority w:val="99"/>
    <w:semiHidden/>
    <w:unhideWhenUsed/>
    <w:rsid w:val="00104308"/>
    <w:rPr>
      <w:sz w:val="20"/>
      <w:szCs w:val="20"/>
    </w:rPr>
  </w:style>
  <w:style w:type="character" w:customStyle="1" w:styleId="CommentTextChar">
    <w:name w:val="Comment Text Char"/>
    <w:link w:val="CommentText"/>
    <w:uiPriority w:val="99"/>
    <w:semiHidden/>
    <w:rsid w:val="00104308"/>
    <w:rPr>
      <w:lang w:val="en-IE" w:eastAsia="en-US"/>
    </w:rPr>
  </w:style>
  <w:style w:type="paragraph" w:styleId="CommentSubject">
    <w:name w:val="annotation subject"/>
    <w:basedOn w:val="CommentText"/>
    <w:next w:val="CommentText"/>
    <w:link w:val="CommentSubjectChar"/>
    <w:uiPriority w:val="99"/>
    <w:semiHidden/>
    <w:unhideWhenUsed/>
    <w:rsid w:val="00104308"/>
    <w:rPr>
      <w:b/>
      <w:bCs/>
    </w:rPr>
  </w:style>
  <w:style w:type="character" w:customStyle="1" w:styleId="CommentSubjectChar">
    <w:name w:val="Comment Subject Char"/>
    <w:link w:val="CommentSubject"/>
    <w:uiPriority w:val="99"/>
    <w:semiHidden/>
    <w:rsid w:val="00104308"/>
    <w:rPr>
      <w:b/>
      <w:bCs/>
      <w:lang w:val="en-IE" w:eastAsia="en-US"/>
    </w:rPr>
  </w:style>
  <w:style w:type="paragraph" w:styleId="Date">
    <w:name w:val="Date"/>
    <w:basedOn w:val="Normal"/>
    <w:next w:val="Normal"/>
    <w:link w:val="DateChar"/>
    <w:uiPriority w:val="99"/>
    <w:semiHidden/>
    <w:unhideWhenUsed/>
    <w:rsid w:val="005120BC"/>
  </w:style>
  <w:style w:type="character" w:customStyle="1" w:styleId="DateChar">
    <w:name w:val="Date Char"/>
    <w:basedOn w:val="DefaultParagraphFont"/>
    <w:link w:val="Date"/>
    <w:uiPriority w:val="99"/>
    <w:semiHidden/>
    <w:rsid w:val="005120BC"/>
    <w:rPr>
      <w:sz w:val="24"/>
      <w:szCs w:val="24"/>
      <w:lang w:val="en-IE" w:eastAsia="en-US"/>
    </w:rPr>
  </w:style>
  <w:style w:type="paragraph" w:styleId="ListParagraph">
    <w:name w:val="List Paragraph"/>
    <w:basedOn w:val="Normal"/>
    <w:uiPriority w:val="34"/>
    <w:qFormat/>
    <w:rsid w:val="004A42D5"/>
    <w:pPr>
      <w:ind w:left="720"/>
      <w:contextualSpacing/>
    </w:pPr>
  </w:style>
  <w:style w:type="paragraph" w:styleId="NormalWeb">
    <w:name w:val="Normal (Web)"/>
    <w:basedOn w:val="Normal"/>
    <w:uiPriority w:val="99"/>
    <w:semiHidden/>
    <w:unhideWhenUsed/>
    <w:rsid w:val="000A24E2"/>
    <w:pPr>
      <w:spacing w:before="100" w:beforeAutospacing="1" w:after="100" w:afterAutospacing="1"/>
      <w:jc w:val="left"/>
    </w:pPr>
    <w:rPr>
      <w:rFonts w:eastAsia="Times New Roman"/>
      <w:lang w:val="en-US"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203956">
      <w:bodyDiv w:val="1"/>
      <w:marLeft w:val="0"/>
      <w:marRight w:val="0"/>
      <w:marTop w:val="0"/>
      <w:marBottom w:val="0"/>
      <w:divBdr>
        <w:top w:val="none" w:sz="0" w:space="0" w:color="auto"/>
        <w:left w:val="none" w:sz="0" w:space="0" w:color="auto"/>
        <w:bottom w:val="none" w:sz="0" w:space="0" w:color="auto"/>
        <w:right w:val="none" w:sz="0" w:space="0" w:color="auto"/>
      </w:divBdr>
    </w:div>
    <w:div w:id="200554765">
      <w:bodyDiv w:val="1"/>
      <w:marLeft w:val="0"/>
      <w:marRight w:val="0"/>
      <w:marTop w:val="0"/>
      <w:marBottom w:val="0"/>
      <w:divBdr>
        <w:top w:val="none" w:sz="0" w:space="0" w:color="auto"/>
        <w:left w:val="none" w:sz="0" w:space="0" w:color="auto"/>
        <w:bottom w:val="none" w:sz="0" w:space="0" w:color="auto"/>
        <w:right w:val="none" w:sz="0" w:space="0" w:color="auto"/>
      </w:divBdr>
    </w:div>
    <w:div w:id="299850072">
      <w:bodyDiv w:val="1"/>
      <w:marLeft w:val="0"/>
      <w:marRight w:val="0"/>
      <w:marTop w:val="0"/>
      <w:marBottom w:val="0"/>
      <w:divBdr>
        <w:top w:val="none" w:sz="0" w:space="0" w:color="auto"/>
        <w:left w:val="none" w:sz="0" w:space="0" w:color="auto"/>
        <w:bottom w:val="none" w:sz="0" w:space="0" w:color="auto"/>
        <w:right w:val="none" w:sz="0" w:space="0" w:color="auto"/>
      </w:divBdr>
    </w:div>
    <w:div w:id="327490067">
      <w:bodyDiv w:val="1"/>
      <w:marLeft w:val="0"/>
      <w:marRight w:val="0"/>
      <w:marTop w:val="0"/>
      <w:marBottom w:val="0"/>
      <w:divBdr>
        <w:top w:val="none" w:sz="0" w:space="0" w:color="auto"/>
        <w:left w:val="none" w:sz="0" w:space="0" w:color="auto"/>
        <w:bottom w:val="none" w:sz="0" w:space="0" w:color="auto"/>
        <w:right w:val="none" w:sz="0" w:space="0" w:color="auto"/>
      </w:divBdr>
    </w:div>
    <w:div w:id="335622121">
      <w:bodyDiv w:val="1"/>
      <w:marLeft w:val="0"/>
      <w:marRight w:val="0"/>
      <w:marTop w:val="0"/>
      <w:marBottom w:val="0"/>
      <w:divBdr>
        <w:top w:val="none" w:sz="0" w:space="0" w:color="auto"/>
        <w:left w:val="none" w:sz="0" w:space="0" w:color="auto"/>
        <w:bottom w:val="none" w:sz="0" w:space="0" w:color="auto"/>
        <w:right w:val="none" w:sz="0" w:space="0" w:color="auto"/>
      </w:divBdr>
    </w:div>
    <w:div w:id="404839474">
      <w:bodyDiv w:val="1"/>
      <w:marLeft w:val="0"/>
      <w:marRight w:val="0"/>
      <w:marTop w:val="0"/>
      <w:marBottom w:val="0"/>
      <w:divBdr>
        <w:top w:val="none" w:sz="0" w:space="0" w:color="auto"/>
        <w:left w:val="none" w:sz="0" w:space="0" w:color="auto"/>
        <w:bottom w:val="none" w:sz="0" w:space="0" w:color="auto"/>
        <w:right w:val="none" w:sz="0" w:space="0" w:color="auto"/>
      </w:divBdr>
    </w:div>
    <w:div w:id="438647028">
      <w:bodyDiv w:val="1"/>
      <w:marLeft w:val="0"/>
      <w:marRight w:val="0"/>
      <w:marTop w:val="0"/>
      <w:marBottom w:val="0"/>
      <w:divBdr>
        <w:top w:val="none" w:sz="0" w:space="0" w:color="auto"/>
        <w:left w:val="none" w:sz="0" w:space="0" w:color="auto"/>
        <w:bottom w:val="none" w:sz="0" w:space="0" w:color="auto"/>
        <w:right w:val="none" w:sz="0" w:space="0" w:color="auto"/>
      </w:divBdr>
    </w:div>
    <w:div w:id="474487579">
      <w:bodyDiv w:val="1"/>
      <w:marLeft w:val="0"/>
      <w:marRight w:val="0"/>
      <w:marTop w:val="0"/>
      <w:marBottom w:val="0"/>
      <w:divBdr>
        <w:top w:val="none" w:sz="0" w:space="0" w:color="auto"/>
        <w:left w:val="none" w:sz="0" w:space="0" w:color="auto"/>
        <w:bottom w:val="none" w:sz="0" w:space="0" w:color="auto"/>
        <w:right w:val="none" w:sz="0" w:space="0" w:color="auto"/>
      </w:divBdr>
    </w:div>
    <w:div w:id="474953317">
      <w:bodyDiv w:val="1"/>
      <w:marLeft w:val="0"/>
      <w:marRight w:val="0"/>
      <w:marTop w:val="0"/>
      <w:marBottom w:val="0"/>
      <w:divBdr>
        <w:top w:val="none" w:sz="0" w:space="0" w:color="auto"/>
        <w:left w:val="none" w:sz="0" w:space="0" w:color="auto"/>
        <w:bottom w:val="none" w:sz="0" w:space="0" w:color="auto"/>
        <w:right w:val="none" w:sz="0" w:space="0" w:color="auto"/>
      </w:divBdr>
    </w:div>
    <w:div w:id="603345462">
      <w:bodyDiv w:val="1"/>
      <w:marLeft w:val="0"/>
      <w:marRight w:val="0"/>
      <w:marTop w:val="0"/>
      <w:marBottom w:val="0"/>
      <w:divBdr>
        <w:top w:val="none" w:sz="0" w:space="0" w:color="auto"/>
        <w:left w:val="none" w:sz="0" w:space="0" w:color="auto"/>
        <w:bottom w:val="none" w:sz="0" w:space="0" w:color="auto"/>
        <w:right w:val="none" w:sz="0" w:space="0" w:color="auto"/>
      </w:divBdr>
    </w:div>
    <w:div w:id="638806126">
      <w:bodyDiv w:val="1"/>
      <w:marLeft w:val="0"/>
      <w:marRight w:val="0"/>
      <w:marTop w:val="0"/>
      <w:marBottom w:val="0"/>
      <w:divBdr>
        <w:top w:val="none" w:sz="0" w:space="0" w:color="auto"/>
        <w:left w:val="none" w:sz="0" w:space="0" w:color="auto"/>
        <w:bottom w:val="none" w:sz="0" w:space="0" w:color="auto"/>
        <w:right w:val="none" w:sz="0" w:space="0" w:color="auto"/>
      </w:divBdr>
    </w:div>
    <w:div w:id="749545119">
      <w:bodyDiv w:val="1"/>
      <w:marLeft w:val="0"/>
      <w:marRight w:val="0"/>
      <w:marTop w:val="0"/>
      <w:marBottom w:val="0"/>
      <w:divBdr>
        <w:top w:val="none" w:sz="0" w:space="0" w:color="auto"/>
        <w:left w:val="none" w:sz="0" w:space="0" w:color="auto"/>
        <w:bottom w:val="none" w:sz="0" w:space="0" w:color="auto"/>
        <w:right w:val="none" w:sz="0" w:space="0" w:color="auto"/>
      </w:divBdr>
    </w:div>
    <w:div w:id="799500628">
      <w:bodyDiv w:val="1"/>
      <w:marLeft w:val="0"/>
      <w:marRight w:val="0"/>
      <w:marTop w:val="0"/>
      <w:marBottom w:val="0"/>
      <w:divBdr>
        <w:top w:val="none" w:sz="0" w:space="0" w:color="auto"/>
        <w:left w:val="none" w:sz="0" w:space="0" w:color="auto"/>
        <w:bottom w:val="none" w:sz="0" w:space="0" w:color="auto"/>
        <w:right w:val="none" w:sz="0" w:space="0" w:color="auto"/>
      </w:divBdr>
    </w:div>
    <w:div w:id="889343366">
      <w:bodyDiv w:val="1"/>
      <w:marLeft w:val="0"/>
      <w:marRight w:val="0"/>
      <w:marTop w:val="0"/>
      <w:marBottom w:val="0"/>
      <w:divBdr>
        <w:top w:val="none" w:sz="0" w:space="0" w:color="auto"/>
        <w:left w:val="none" w:sz="0" w:space="0" w:color="auto"/>
        <w:bottom w:val="none" w:sz="0" w:space="0" w:color="auto"/>
        <w:right w:val="none" w:sz="0" w:space="0" w:color="auto"/>
      </w:divBdr>
    </w:div>
    <w:div w:id="937297111">
      <w:bodyDiv w:val="1"/>
      <w:marLeft w:val="0"/>
      <w:marRight w:val="0"/>
      <w:marTop w:val="0"/>
      <w:marBottom w:val="0"/>
      <w:divBdr>
        <w:top w:val="none" w:sz="0" w:space="0" w:color="auto"/>
        <w:left w:val="none" w:sz="0" w:space="0" w:color="auto"/>
        <w:bottom w:val="none" w:sz="0" w:space="0" w:color="auto"/>
        <w:right w:val="none" w:sz="0" w:space="0" w:color="auto"/>
      </w:divBdr>
    </w:div>
    <w:div w:id="943684019">
      <w:bodyDiv w:val="1"/>
      <w:marLeft w:val="0"/>
      <w:marRight w:val="0"/>
      <w:marTop w:val="0"/>
      <w:marBottom w:val="0"/>
      <w:divBdr>
        <w:top w:val="none" w:sz="0" w:space="0" w:color="auto"/>
        <w:left w:val="none" w:sz="0" w:space="0" w:color="auto"/>
        <w:bottom w:val="none" w:sz="0" w:space="0" w:color="auto"/>
        <w:right w:val="none" w:sz="0" w:space="0" w:color="auto"/>
      </w:divBdr>
      <w:divsChild>
        <w:div w:id="325018602">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009679252">
      <w:bodyDiv w:val="1"/>
      <w:marLeft w:val="0"/>
      <w:marRight w:val="0"/>
      <w:marTop w:val="0"/>
      <w:marBottom w:val="0"/>
      <w:divBdr>
        <w:top w:val="none" w:sz="0" w:space="0" w:color="auto"/>
        <w:left w:val="none" w:sz="0" w:space="0" w:color="auto"/>
        <w:bottom w:val="none" w:sz="0" w:space="0" w:color="auto"/>
        <w:right w:val="none" w:sz="0" w:space="0" w:color="auto"/>
      </w:divBdr>
    </w:div>
    <w:div w:id="1040013482">
      <w:bodyDiv w:val="1"/>
      <w:marLeft w:val="0"/>
      <w:marRight w:val="0"/>
      <w:marTop w:val="0"/>
      <w:marBottom w:val="0"/>
      <w:divBdr>
        <w:top w:val="none" w:sz="0" w:space="0" w:color="auto"/>
        <w:left w:val="none" w:sz="0" w:space="0" w:color="auto"/>
        <w:bottom w:val="none" w:sz="0" w:space="0" w:color="auto"/>
        <w:right w:val="none" w:sz="0" w:space="0" w:color="auto"/>
      </w:divBdr>
    </w:div>
    <w:div w:id="1153137308">
      <w:bodyDiv w:val="1"/>
      <w:marLeft w:val="0"/>
      <w:marRight w:val="0"/>
      <w:marTop w:val="0"/>
      <w:marBottom w:val="0"/>
      <w:divBdr>
        <w:top w:val="none" w:sz="0" w:space="0" w:color="auto"/>
        <w:left w:val="none" w:sz="0" w:space="0" w:color="auto"/>
        <w:bottom w:val="none" w:sz="0" w:space="0" w:color="auto"/>
        <w:right w:val="none" w:sz="0" w:space="0" w:color="auto"/>
      </w:divBdr>
    </w:div>
    <w:div w:id="1188569430">
      <w:bodyDiv w:val="1"/>
      <w:marLeft w:val="0"/>
      <w:marRight w:val="0"/>
      <w:marTop w:val="0"/>
      <w:marBottom w:val="0"/>
      <w:divBdr>
        <w:top w:val="none" w:sz="0" w:space="0" w:color="auto"/>
        <w:left w:val="none" w:sz="0" w:space="0" w:color="auto"/>
        <w:bottom w:val="none" w:sz="0" w:space="0" w:color="auto"/>
        <w:right w:val="none" w:sz="0" w:space="0" w:color="auto"/>
      </w:divBdr>
    </w:div>
    <w:div w:id="1219171649">
      <w:bodyDiv w:val="1"/>
      <w:marLeft w:val="0"/>
      <w:marRight w:val="0"/>
      <w:marTop w:val="0"/>
      <w:marBottom w:val="0"/>
      <w:divBdr>
        <w:top w:val="none" w:sz="0" w:space="0" w:color="auto"/>
        <w:left w:val="none" w:sz="0" w:space="0" w:color="auto"/>
        <w:bottom w:val="none" w:sz="0" w:space="0" w:color="auto"/>
        <w:right w:val="none" w:sz="0" w:space="0" w:color="auto"/>
      </w:divBdr>
    </w:div>
    <w:div w:id="1249192551">
      <w:bodyDiv w:val="1"/>
      <w:marLeft w:val="0"/>
      <w:marRight w:val="0"/>
      <w:marTop w:val="0"/>
      <w:marBottom w:val="0"/>
      <w:divBdr>
        <w:top w:val="none" w:sz="0" w:space="0" w:color="auto"/>
        <w:left w:val="none" w:sz="0" w:space="0" w:color="auto"/>
        <w:bottom w:val="none" w:sz="0" w:space="0" w:color="auto"/>
        <w:right w:val="none" w:sz="0" w:space="0" w:color="auto"/>
      </w:divBdr>
    </w:div>
    <w:div w:id="1280602019">
      <w:bodyDiv w:val="1"/>
      <w:marLeft w:val="0"/>
      <w:marRight w:val="0"/>
      <w:marTop w:val="0"/>
      <w:marBottom w:val="0"/>
      <w:divBdr>
        <w:top w:val="none" w:sz="0" w:space="0" w:color="auto"/>
        <w:left w:val="none" w:sz="0" w:space="0" w:color="auto"/>
        <w:bottom w:val="none" w:sz="0" w:space="0" w:color="auto"/>
        <w:right w:val="none" w:sz="0" w:space="0" w:color="auto"/>
      </w:divBdr>
    </w:div>
    <w:div w:id="1329363423">
      <w:bodyDiv w:val="1"/>
      <w:marLeft w:val="0"/>
      <w:marRight w:val="0"/>
      <w:marTop w:val="0"/>
      <w:marBottom w:val="0"/>
      <w:divBdr>
        <w:top w:val="none" w:sz="0" w:space="0" w:color="auto"/>
        <w:left w:val="none" w:sz="0" w:space="0" w:color="auto"/>
        <w:bottom w:val="none" w:sz="0" w:space="0" w:color="auto"/>
        <w:right w:val="none" w:sz="0" w:space="0" w:color="auto"/>
      </w:divBdr>
    </w:div>
    <w:div w:id="1334989644">
      <w:bodyDiv w:val="1"/>
      <w:marLeft w:val="0"/>
      <w:marRight w:val="0"/>
      <w:marTop w:val="0"/>
      <w:marBottom w:val="0"/>
      <w:divBdr>
        <w:top w:val="none" w:sz="0" w:space="0" w:color="auto"/>
        <w:left w:val="none" w:sz="0" w:space="0" w:color="auto"/>
        <w:bottom w:val="none" w:sz="0" w:space="0" w:color="auto"/>
        <w:right w:val="none" w:sz="0" w:space="0" w:color="auto"/>
      </w:divBdr>
    </w:div>
    <w:div w:id="1352536505">
      <w:bodyDiv w:val="1"/>
      <w:marLeft w:val="0"/>
      <w:marRight w:val="0"/>
      <w:marTop w:val="0"/>
      <w:marBottom w:val="0"/>
      <w:divBdr>
        <w:top w:val="none" w:sz="0" w:space="0" w:color="auto"/>
        <w:left w:val="none" w:sz="0" w:space="0" w:color="auto"/>
        <w:bottom w:val="none" w:sz="0" w:space="0" w:color="auto"/>
        <w:right w:val="none" w:sz="0" w:space="0" w:color="auto"/>
      </w:divBdr>
    </w:div>
    <w:div w:id="1359039211">
      <w:bodyDiv w:val="1"/>
      <w:marLeft w:val="0"/>
      <w:marRight w:val="0"/>
      <w:marTop w:val="0"/>
      <w:marBottom w:val="0"/>
      <w:divBdr>
        <w:top w:val="none" w:sz="0" w:space="0" w:color="auto"/>
        <w:left w:val="none" w:sz="0" w:space="0" w:color="auto"/>
        <w:bottom w:val="none" w:sz="0" w:space="0" w:color="auto"/>
        <w:right w:val="none" w:sz="0" w:space="0" w:color="auto"/>
      </w:divBdr>
    </w:div>
    <w:div w:id="1722941819">
      <w:bodyDiv w:val="1"/>
      <w:marLeft w:val="0"/>
      <w:marRight w:val="0"/>
      <w:marTop w:val="0"/>
      <w:marBottom w:val="0"/>
      <w:divBdr>
        <w:top w:val="none" w:sz="0" w:space="0" w:color="auto"/>
        <w:left w:val="none" w:sz="0" w:space="0" w:color="auto"/>
        <w:bottom w:val="none" w:sz="0" w:space="0" w:color="auto"/>
        <w:right w:val="none" w:sz="0" w:space="0" w:color="auto"/>
      </w:divBdr>
    </w:div>
    <w:div w:id="1787692952">
      <w:bodyDiv w:val="1"/>
      <w:marLeft w:val="0"/>
      <w:marRight w:val="0"/>
      <w:marTop w:val="0"/>
      <w:marBottom w:val="0"/>
      <w:divBdr>
        <w:top w:val="none" w:sz="0" w:space="0" w:color="auto"/>
        <w:left w:val="none" w:sz="0" w:space="0" w:color="auto"/>
        <w:bottom w:val="none" w:sz="0" w:space="0" w:color="auto"/>
        <w:right w:val="none" w:sz="0" w:space="0" w:color="auto"/>
      </w:divBdr>
    </w:div>
    <w:div w:id="1972705440">
      <w:bodyDiv w:val="1"/>
      <w:marLeft w:val="0"/>
      <w:marRight w:val="0"/>
      <w:marTop w:val="0"/>
      <w:marBottom w:val="0"/>
      <w:divBdr>
        <w:top w:val="none" w:sz="0" w:space="0" w:color="auto"/>
        <w:left w:val="none" w:sz="0" w:space="0" w:color="auto"/>
        <w:bottom w:val="none" w:sz="0" w:space="0" w:color="auto"/>
        <w:right w:val="none" w:sz="0" w:space="0" w:color="auto"/>
      </w:divBdr>
    </w:div>
    <w:div w:id="1995723054">
      <w:bodyDiv w:val="1"/>
      <w:marLeft w:val="0"/>
      <w:marRight w:val="0"/>
      <w:marTop w:val="0"/>
      <w:marBottom w:val="0"/>
      <w:divBdr>
        <w:top w:val="none" w:sz="0" w:space="0" w:color="auto"/>
        <w:left w:val="none" w:sz="0" w:space="0" w:color="auto"/>
        <w:bottom w:val="none" w:sz="0" w:space="0" w:color="auto"/>
        <w:right w:val="none" w:sz="0" w:space="0" w:color="auto"/>
      </w:divBdr>
    </w:div>
    <w:div w:id="2078042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2.png"/><Relationship Id="rId25" Type="http://schemas.openxmlformats.org/officeDocument/2006/relationships/image" Target="media/image10.png"/><Relationship Id="rId2" Type="http://schemas.openxmlformats.org/officeDocument/2006/relationships/customXml" Target="../customXml/item1.xml"/><Relationship Id="rId16" Type="http://schemas.openxmlformats.org/officeDocument/2006/relationships/footer" Target="footer4.xml"/><Relationship Id="rId20" Type="http://schemas.openxmlformats.org/officeDocument/2006/relationships/image" Target="media/image5.png"/><Relationship Id="rId29"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8.png"/><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image" Target="media/image7.png"/><Relationship Id="rId27"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0DA7CB-4CC6-4619-A176-DDA1C20067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1483</TotalTime>
  <Pages>21</Pages>
  <Words>4975</Words>
  <Characters>28359</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Final Year Report Template</vt:lpstr>
    </vt:vector>
  </TitlesOfParts>
  <Company/>
  <LinksUpToDate>false</LinksUpToDate>
  <CharactersWithSpaces>33268</CharactersWithSpaces>
  <SharedDoc>false</SharedDoc>
  <HLinks>
    <vt:vector size="66" baseType="variant">
      <vt:variant>
        <vt:i4>6357096</vt:i4>
      </vt:variant>
      <vt:variant>
        <vt:i4>243</vt:i4>
      </vt:variant>
      <vt:variant>
        <vt:i4>0</vt:i4>
      </vt:variant>
      <vt:variant>
        <vt:i4>5</vt:i4>
      </vt:variant>
      <vt:variant>
        <vt:lpwstr>http://owl.english.purdue.edu/owl/</vt:lpwstr>
      </vt:variant>
      <vt:variant>
        <vt:lpwstr/>
      </vt:variant>
      <vt:variant>
        <vt:i4>2555958</vt:i4>
      </vt:variant>
      <vt:variant>
        <vt:i4>237</vt:i4>
      </vt:variant>
      <vt:variant>
        <vt:i4>0</vt:i4>
      </vt:variant>
      <vt:variant>
        <vt:i4>5</vt:i4>
      </vt:variant>
      <vt:variant>
        <vt:lpwstr>http://www.comm.pdx.edu/faculty/Sussman/sussmanpage.htm</vt:lpwstr>
      </vt:variant>
      <vt:variant>
        <vt:lpwstr/>
      </vt:variant>
      <vt:variant>
        <vt:i4>7536692</vt:i4>
      </vt:variant>
      <vt:variant>
        <vt:i4>219</vt:i4>
      </vt:variant>
      <vt:variant>
        <vt:i4>0</vt:i4>
      </vt:variant>
      <vt:variant>
        <vt:i4>5</vt:i4>
      </vt:variant>
      <vt:variant>
        <vt:lpwstr>http://libguides.murdoch.edu.au/content.php?pid=144623&amp;sid=1229946</vt:lpwstr>
      </vt:variant>
      <vt:variant>
        <vt:lpwstr/>
      </vt:variant>
      <vt:variant>
        <vt:i4>65610</vt:i4>
      </vt:variant>
      <vt:variant>
        <vt:i4>213</vt:i4>
      </vt:variant>
      <vt:variant>
        <vt:i4>0</vt:i4>
      </vt:variant>
      <vt:variant>
        <vt:i4>5</vt:i4>
      </vt:variant>
      <vt:variant>
        <vt:lpwstr>http://libguides.murdoch.edu.au/IEEE</vt:lpwstr>
      </vt:variant>
      <vt:variant>
        <vt:lpwstr/>
      </vt:variant>
      <vt:variant>
        <vt:i4>3014757</vt:i4>
      </vt:variant>
      <vt:variant>
        <vt:i4>207</vt:i4>
      </vt:variant>
      <vt:variant>
        <vt:i4>0</vt:i4>
      </vt:variant>
      <vt:variant>
        <vt:i4>5</vt:i4>
      </vt:variant>
      <vt:variant>
        <vt:lpwstr>http://www.endnote.com/</vt:lpwstr>
      </vt:variant>
      <vt:variant>
        <vt:lpwstr/>
      </vt:variant>
      <vt:variant>
        <vt:i4>1966139</vt:i4>
      </vt:variant>
      <vt:variant>
        <vt:i4>125</vt:i4>
      </vt:variant>
      <vt:variant>
        <vt:i4>0</vt:i4>
      </vt:variant>
      <vt:variant>
        <vt:i4>5</vt:i4>
      </vt:variant>
      <vt:variant>
        <vt:lpwstr/>
      </vt:variant>
      <vt:variant>
        <vt:lpwstr>_Toc375841973</vt:lpwstr>
      </vt:variant>
      <vt:variant>
        <vt:i4>1966139</vt:i4>
      </vt:variant>
      <vt:variant>
        <vt:i4>116</vt:i4>
      </vt:variant>
      <vt:variant>
        <vt:i4>0</vt:i4>
      </vt:variant>
      <vt:variant>
        <vt:i4>5</vt:i4>
      </vt:variant>
      <vt:variant>
        <vt:lpwstr/>
      </vt:variant>
      <vt:variant>
        <vt:lpwstr>_Toc375841972</vt:lpwstr>
      </vt:variant>
      <vt:variant>
        <vt:i4>1966139</vt:i4>
      </vt:variant>
      <vt:variant>
        <vt:i4>110</vt:i4>
      </vt:variant>
      <vt:variant>
        <vt:i4>0</vt:i4>
      </vt:variant>
      <vt:variant>
        <vt:i4>5</vt:i4>
      </vt:variant>
      <vt:variant>
        <vt:lpwstr/>
      </vt:variant>
      <vt:variant>
        <vt:lpwstr>_Toc375841971</vt:lpwstr>
      </vt:variant>
      <vt:variant>
        <vt:i4>1966139</vt:i4>
      </vt:variant>
      <vt:variant>
        <vt:i4>104</vt:i4>
      </vt:variant>
      <vt:variant>
        <vt:i4>0</vt:i4>
      </vt:variant>
      <vt:variant>
        <vt:i4>5</vt:i4>
      </vt:variant>
      <vt:variant>
        <vt:lpwstr/>
      </vt:variant>
      <vt:variant>
        <vt:lpwstr>_Toc375841970</vt:lpwstr>
      </vt:variant>
      <vt:variant>
        <vt:i4>2031675</vt:i4>
      </vt:variant>
      <vt:variant>
        <vt:i4>98</vt:i4>
      </vt:variant>
      <vt:variant>
        <vt:i4>0</vt:i4>
      </vt:variant>
      <vt:variant>
        <vt:i4>5</vt:i4>
      </vt:variant>
      <vt:variant>
        <vt:lpwstr/>
      </vt:variant>
      <vt:variant>
        <vt:lpwstr>_Toc375841969</vt:lpwstr>
      </vt:variant>
      <vt:variant>
        <vt:i4>2031675</vt:i4>
      </vt:variant>
      <vt:variant>
        <vt:i4>92</vt:i4>
      </vt:variant>
      <vt:variant>
        <vt:i4>0</vt:i4>
      </vt:variant>
      <vt:variant>
        <vt:i4>5</vt:i4>
      </vt:variant>
      <vt:variant>
        <vt:lpwstr/>
      </vt:variant>
      <vt:variant>
        <vt:lpwstr>_Toc375841968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Report Template</dc:title>
  <dc:subject/>
  <dc:creator>Barry Smyth;revised by Ryan U</dc:creator>
  <cp:keywords/>
  <cp:lastModifiedBy>Ip Pak Lon</cp:lastModifiedBy>
  <cp:revision>584</cp:revision>
  <cp:lastPrinted>2011-02-16T02:35:00Z</cp:lastPrinted>
  <dcterms:created xsi:type="dcterms:W3CDTF">2020-05-30T16:51:00Z</dcterms:created>
  <dcterms:modified xsi:type="dcterms:W3CDTF">2020-06-07T18:20:00Z</dcterms:modified>
</cp:coreProperties>
</file>