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634C04" w14:textId="77777777" w:rsidR="00943C10" w:rsidRPr="007233CC" w:rsidRDefault="00943C10" w:rsidP="007233CC">
      <w:pPr>
        <w:jc w:val="center"/>
        <w:rPr>
          <w:rFonts w:eastAsia="Times New Roman"/>
          <w:b/>
          <w:sz w:val="44"/>
          <w:szCs w:val="44"/>
        </w:rPr>
      </w:pPr>
    </w:p>
    <w:p w14:paraId="7967F3DD" w14:textId="77777777" w:rsidR="00943C10" w:rsidRPr="007233CC" w:rsidRDefault="00D864F8" w:rsidP="007233CC">
      <w:pPr>
        <w:jc w:val="center"/>
        <w:rPr>
          <w:rFonts w:eastAsia="Times New Roman"/>
          <w:b/>
          <w:sz w:val="44"/>
          <w:szCs w:val="44"/>
        </w:rPr>
      </w:pPr>
      <w:r w:rsidRPr="007233CC">
        <w:rPr>
          <w:rFonts w:eastAsia="Times New Roman"/>
          <w:b/>
          <w:noProof/>
          <w:sz w:val="44"/>
          <w:szCs w:val="44"/>
          <w:lang w:eastAsia="en-AU"/>
        </w:rPr>
        <w:drawing>
          <wp:inline distT="0" distB="0" distL="0" distR="0" wp14:anchorId="0DACF8C5" wp14:editId="3FD04BB9">
            <wp:extent cx="1891030" cy="1891030"/>
            <wp:effectExtent l="0" t="0" r="1270" b="127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1030" cy="1891030"/>
                    </a:xfrm>
                    <a:prstGeom prst="rect">
                      <a:avLst/>
                    </a:prstGeom>
                    <a:noFill/>
                    <a:ln>
                      <a:noFill/>
                    </a:ln>
                  </pic:spPr>
                </pic:pic>
              </a:graphicData>
            </a:graphic>
          </wp:inline>
        </w:drawing>
      </w:r>
    </w:p>
    <w:p w14:paraId="24037141" w14:textId="77777777" w:rsidR="00943C10" w:rsidRPr="007233CC" w:rsidRDefault="00943C10" w:rsidP="007233CC">
      <w:pPr>
        <w:jc w:val="center"/>
        <w:rPr>
          <w:rFonts w:eastAsia="Times New Roman"/>
          <w:b/>
          <w:sz w:val="44"/>
          <w:szCs w:val="44"/>
        </w:rPr>
      </w:pPr>
    </w:p>
    <w:p w14:paraId="331C89C7" w14:textId="77777777" w:rsidR="00943C10" w:rsidRPr="007233CC" w:rsidRDefault="00943C10" w:rsidP="007233CC">
      <w:pPr>
        <w:jc w:val="center"/>
        <w:rPr>
          <w:rFonts w:eastAsia="Times New Roman"/>
          <w:b/>
          <w:sz w:val="44"/>
          <w:szCs w:val="44"/>
        </w:rPr>
      </w:pPr>
    </w:p>
    <w:p w14:paraId="68DE75DA" w14:textId="77777777" w:rsidR="00943C10" w:rsidRPr="007233CC" w:rsidRDefault="00D864F8" w:rsidP="007233CC">
      <w:pPr>
        <w:jc w:val="center"/>
        <w:rPr>
          <w:rFonts w:eastAsia="Times New Roman"/>
          <w:b/>
          <w:sz w:val="44"/>
          <w:szCs w:val="44"/>
        </w:rPr>
      </w:pPr>
      <w:r w:rsidRPr="007233CC">
        <w:rPr>
          <w:rFonts w:eastAsia="Times New Roman"/>
          <w:b/>
          <w:sz w:val="44"/>
          <w:szCs w:val="44"/>
        </w:rPr>
        <w:t>CAB202 Microprocessor and Digital Systems</w:t>
      </w:r>
    </w:p>
    <w:p w14:paraId="395C0EE0" w14:textId="77777777" w:rsidR="00943C10" w:rsidRPr="007233CC" w:rsidRDefault="00D864F8" w:rsidP="007233CC">
      <w:pPr>
        <w:jc w:val="center"/>
        <w:rPr>
          <w:rFonts w:eastAsia="Times New Roman"/>
          <w:b/>
          <w:sz w:val="44"/>
          <w:szCs w:val="44"/>
        </w:rPr>
      </w:pPr>
      <w:r w:rsidRPr="007233CC">
        <w:rPr>
          <w:rFonts w:eastAsia="Times New Roman"/>
          <w:b/>
          <w:sz w:val="44"/>
          <w:szCs w:val="44"/>
        </w:rPr>
        <w:t>Assignment No 1 Report</w:t>
      </w:r>
    </w:p>
    <w:p w14:paraId="444859B4" w14:textId="77777777" w:rsidR="00943C10" w:rsidRPr="007233CC" w:rsidRDefault="00943C10" w:rsidP="007233CC">
      <w:pPr>
        <w:jc w:val="center"/>
        <w:rPr>
          <w:rFonts w:eastAsia="Times New Roman"/>
          <w:b/>
          <w:sz w:val="44"/>
          <w:szCs w:val="44"/>
        </w:rPr>
      </w:pPr>
    </w:p>
    <w:p w14:paraId="26A62097" w14:textId="77777777" w:rsidR="00943C10" w:rsidRPr="007233CC" w:rsidRDefault="00943C10" w:rsidP="007233CC">
      <w:pPr>
        <w:jc w:val="center"/>
        <w:rPr>
          <w:rFonts w:eastAsia="Times New Roman"/>
          <w:b/>
          <w:sz w:val="44"/>
          <w:szCs w:val="44"/>
        </w:rPr>
      </w:pPr>
    </w:p>
    <w:p w14:paraId="4E3CFE4C" w14:textId="77777777" w:rsidR="00943C10" w:rsidRPr="007233CC" w:rsidRDefault="00943C10" w:rsidP="007233CC">
      <w:pPr>
        <w:jc w:val="center"/>
        <w:rPr>
          <w:rFonts w:eastAsia="Times New Roman"/>
          <w:b/>
          <w:sz w:val="44"/>
          <w:szCs w:val="44"/>
        </w:rPr>
      </w:pPr>
    </w:p>
    <w:p w14:paraId="14F4815A" w14:textId="77777777" w:rsidR="00943C10" w:rsidRPr="007233CC" w:rsidRDefault="00943C10" w:rsidP="007233CC">
      <w:pPr>
        <w:jc w:val="center"/>
        <w:rPr>
          <w:rFonts w:eastAsia="Times New Roman"/>
          <w:b/>
          <w:sz w:val="44"/>
          <w:szCs w:val="44"/>
        </w:rPr>
      </w:pPr>
    </w:p>
    <w:p w14:paraId="03132813" w14:textId="77777777" w:rsidR="00943C10" w:rsidRPr="007233CC" w:rsidRDefault="00943C10" w:rsidP="007233CC">
      <w:pPr>
        <w:jc w:val="center"/>
        <w:rPr>
          <w:rFonts w:eastAsia="Times New Roman"/>
          <w:b/>
          <w:sz w:val="44"/>
          <w:szCs w:val="44"/>
        </w:rPr>
      </w:pPr>
    </w:p>
    <w:p w14:paraId="10F5143B" w14:textId="77777777" w:rsidR="00943C10" w:rsidRPr="007233CC" w:rsidRDefault="00943C10" w:rsidP="007233CC">
      <w:pPr>
        <w:jc w:val="center"/>
        <w:rPr>
          <w:rFonts w:eastAsia="Times New Roman"/>
          <w:b/>
          <w:sz w:val="44"/>
          <w:szCs w:val="44"/>
        </w:rPr>
      </w:pPr>
    </w:p>
    <w:p w14:paraId="2515DF2C" w14:textId="784C4A0E" w:rsidR="007233CC" w:rsidRPr="007233CC" w:rsidRDefault="00D864F8" w:rsidP="007233CC">
      <w:pPr>
        <w:jc w:val="center"/>
        <w:rPr>
          <w:rFonts w:eastAsia="Times New Roman"/>
          <w:b/>
          <w:sz w:val="44"/>
          <w:szCs w:val="44"/>
        </w:rPr>
      </w:pPr>
      <w:r w:rsidRPr="007233CC">
        <w:rPr>
          <w:rFonts w:eastAsia="Times New Roman"/>
          <w:b/>
          <w:sz w:val="44"/>
          <w:szCs w:val="44"/>
        </w:rPr>
        <w:t>Date:</w:t>
      </w:r>
      <w:r w:rsidR="005F2B77">
        <w:rPr>
          <w:rFonts w:eastAsia="Times New Roman"/>
          <w:b/>
          <w:sz w:val="44"/>
          <w:szCs w:val="44"/>
        </w:rPr>
        <w:t xml:space="preserve"> 9/09/18</w:t>
      </w:r>
    </w:p>
    <w:p w14:paraId="6909BB7B" w14:textId="77777777" w:rsidR="007233CC" w:rsidRPr="007233CC" w:rsidRDefault="007233CC" w:rsidP="007233CC">
      <w:pPr>
        <w:jc w:val="center"/>
        <w:rPr>
          <w:rFonts w:eastAsia="Times New Roman"/>
          <w:b/>
          <w:sz w:val="44"/>
          <w:szCs w:val="44"/>
        </w:rPr>
      </w:pPr>
      <w:r w:rsidRPr="007233CC">
        <w:rPr>
          <w:rFonts w:eastAsia="Times New Roman"/>
          <w:b/>
          <w:sz w:val="44"/>
          <w:szCs w:val="44"/>
        </w:rPr>
        <w:br w:type="page"/>
      </w:r>
    </w:p>
    <w:p w14:paraId="010FD9FC" w14:textId="77777777" w:rsidR="00943C10" w:rsidRDefault="00943C10" w:rsidP="007233CC">
      <w:pPr>
        <w:rPr>
          <w:rFonts w:eastAsia="Times New Roman"/>
        </w:rPr>
      </w:pPr>
    </w:p>
    <w:sdt>
      <w:sdtPr>
        <w:rPr>
          <w:rFonts w:ascii="Times New Roman" w:eastAsiaTheme="minorEastAsia" w:hAnsi="Times New Roman" w:cs="Times New Roman"/>
          <w:color w:val="auto"/>
          <w:sz w:val="24"/>
          <w:szCs w:val="24"/>
          <w:lang w:val="en-AU"/>
        </w:rPr>
        <w:id w:val="-2031792856"/>
        <w:docPartObj>
          <w:docPartGallery w:val="Table of Contents"/>
          <w:docPartUnique/>
        </w:docPartObj>
      </w:sdtPr>
      <w:sdtEndPr>
        <w:rPr>
          <w:b/>
          <w:bCs/>
          <w:noProof/>
        </w:rPr>
      </w:sdtEndPr>
      <w:sdtContent>
        <w:p w14:paraId="5A459EC3" w14:textId="6E05712A" w:rsidR="007233CC" w:rsidRPr="008F769F" w:rsidRDefault="007233CC">
          <w:pPr>
            <w:pStyle w:val="TOCHeading"/>
            <w:rPr>
              <w:rStyle w:val="Heading1Char"/>
              <w:rFonts w:ascii="Times New Roman" w:hAnsi="Times New Roman" w:cs="Times New Roman"/>
              <w:b/>
              <w:color w:val="auto"/>
              <w:sz w:val="48"/>
              <w:szCs w:val="48"/>
            </w:rPr>
          </w:pPr>
          <w:r w:rsidRPr="008F769F">
            <w:rPr>
              <w:rStyle w:val="Heading1Char"/>
              <w:rFonts w:ascii="Times New Roman" w:hAnsi="Times New Roman" w:cs="Times New Roman"/>
              <w:b/>
              <w:color w:val="auto"/>
              <w:sz w:val="48"/>
              <w:szCs w:val="48"/>
            </w:rPr>
            <w:t>Contents</w:t>
          </w:r>
        </w:p>
        <w:p w14:paraId="20594249" w14:textId="77777777" w:rsidR="00A15BC9" w:rsidRDefault="007233CC">
          <w:pPr>
            <w:pStyle w:val="TOC1"/>
            <w:tabs>
              <w:tab w:val="right" w:leader="dot" w:pos="9350"/>
            </w:tabs>
            <w:rPr>
              <w:rFonts w:asciiTheme="minorHAnsi" w:hAnsiTheme="minorHAnsi" w:cstheme="minorBidi"/>
              <w:noProof/>
              <w:sz w:val="22"/>
              <w:szCs w:val="22"/>
              <w:lang w:eastAsia="en-AU"/>
            </w:rPr>
          </w:pPr>
          <w:r>
            <w:fldChar w:fldCharType="begin"/>
          </w:r>
          <w:r>
            <w:instrText xml:space="preserve"> TOC \o "1-3" \h \z \u </w:instrText>
          </w:r>
          <w:r>
            <w:fldChar w:fldCharType="separate"/>
          </w:r>
          <w:hyperlink w:anchor="_Toc521529690" w:history="1">
            <w:r w:rsidR="00A15BC9" w:rsidRPr="007F7FEF">
              <w:rPr>
                <w:rStyle w:val="Hyperlink"/>
                <w:rFonts w:eastAsia="Times New Roman"/>
                <w:noProof/>
              </w:rPr>
              <w:t>Assignment Implementation Summary</w:t>
            </w:r>
            <w:r w:rsidR="00A15BC9">
              <w:rPr>
                <w:noProof/>
                <w:webHidden/>
              </w:rPr>
              <w:tab/>
            </w:r>
            <w:r w:rsidR="00A15BC9">
              <w:rPr>
                <w:noProof/>
                <w:webHidden/>
              </w:rPr>
              <w:fldChar w:fldCharType="begin"/>
            </w:r>
            <w:r w:rsidR="00A15BC9">
              <w:rPr>
                <w:noProof/>
                <w:webHidden/>
              </w:rPr>
              <w:instrText xml:space="preserve"> PAGEREF _Toc521529690 \h </w:instrText>
            </w:r>
            <w:r w:rsidR="00A15BC9">
              <w:rPr>
                <w:noProof/>
                <w:webHidden/>
              </w:rPr>
            </w:r>
            <w:r w:rsidR="00A15BC9">
              <w:rPr>
                <w:noProof/>
                <w:webHidden/>
              </w:rPr>
              <w:fldChar w:fldCharType="separate"/>
            </w:r>
            <w:r w:rsidR="00A15BC9">
              <w:rPr>
                <w:noProof/>
                <w:webHidden/>
              </w:rPr>
              <w:t>1</w:t>
            </w:r>
            <w:r w:rsidR="00A15BC9">
              <w:rPr>
                <w:noProof/>
                <w:webHidden/>
              </w:rPr>
              <w:fldChar w:fldCharType="end"/>
            </w:r>
          </w:hyperlink>
        </w:p>
        <w:p w14:paraId="1B50BBAB" w14:textId="77777777" w:rsidR="00A15BC9" w:rsidRDefault="001A6BAF">
          <w:pPr>
            <w:pStyle w:val="TOC1"/>
            <w:tabs>
              <w:tab w:val="right" w:leader="dot" w:pos="9350"/>
            </w:tabs>
            <w:rPr>
              <w:rFonts w:asciiTheme="minorHAnsi" w:hAnsiTheme="minorHAnsi" w:cstheme="minorBidi"/>
              <w:noProof/>
              <w:sz w:val="22"/>
              <w:szCs w:val="22"/>
              <w:lang w:eastAsia="en-AU"/>
            </w:rPr>
          </w:pPr>
          <w:hyperlink w:anchor="_Toc521529691" w:history="1">
            <w:r w:rsidR="00A15BC9" w:rsidRPr="007F7FEF">
              <w:rPr>
                <w:rStyle w:val="Hyperlink"/>
                <w:rFonts w:eastAsia="Times New Roman"/>
                <w:noProof/>
              </w:rPr>
              <w:t>Basic Functionality Test Plan</w:t>
            </w:r>
            <w:r w:rsidR="00A15BC9">
              <w:rPr>
                <w:noProof/>
                <w:webHidden/>
              </w:rPr>
              <w:tab/>
            </w:r>
            <w:r w:rsidR="00A15BC9">
              <w:rPr>
                <w:noProof/>
                <w:webHidden/>
              </w:rPr>
              <w:fldChar w:fldCharType="begin"/>
            </w:r>
            <w:r w:rsidR="00A15BC9">
              <w:rPr>
                <w:noProof/>
                <w:webHidden/>
              </w:rPr>
              <w:instrText xml:space="preserve"> PAGEREF _Toc521529691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033C5E19" w14:textId="77777777" w:rsidR="00A15BC9" w:rsidRDefault="001A6BAF">
          <w:pPr>
            <w:pStyle w:val="TOC2"/>
            <w:tabs>
              <w:tab w:val="right" w:leader="dot" w:pos="9350"/>
            </w:tabs>
            <w:rPr>
              <w:rFonts w:asciiTheme="minorHAnsi" w:hAnsiTheme="minorHAnsi" w:cstheme="minorBidi"/>
              <w:noProof/>
              <w:sz w:val="22"/>
              <w:szCs w:val="22"/>
              <w:lang w:eastAsia="en-AU"/>
            </w:rPr>
          </w:pPr>
          <w:hyperlink w:anchor="_Toc521529692" w:history="1">
            <w:r w:rsidR="00A15BC9" w:rsidRPr="007F7FEF">
              <w:rPr>
                <w:rStyle w:val="Hyperlink"/>
                <w:rFonts w:eastAsia="Times New Roman"/>
                <w:noProof/>
                <w:highlight w:val="yellow"/>
              </w:rPr>
              <w:t>Item Description (e.g. Display Screen)</w:t>
            </w:r>
            <w:r w:rsidR="00A15BC9">
              <w:rPr>
                <w:noProof/>
                <w:webHidden/>
              </w:rPr>
              <w:tab/>
            </w:r>
            <w:r w:rsidR="00A15BC9">
              <w:rPr>
                <w:noProof/>
                <w:webHidden/>
              </w:rPr>
              <w:fldChar w:fldCharType="begin"/>
            </w:r>
            <w:r w:rsidR="00A15BC9">
              <w:rPr>
                <w:noProof/>
                <w:webHidden/>
              </w:rPr>
              <w:instrText xml:space="preserve"> PAGEREF _Toc521529692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3DF2A9CB" w14:textId="77777777" w:rsidR="00A15BC9" w:rsidRDefault="001A6BAF">
          <w:pPr>
            <w:pStyle w:val="TOC2"/>
            <w:tabs>
              <w:tab w:val="right" w:leader="dot" w:pos="9350"/>
            </w:tabs>
            <w:rPr>
              <w:rFonts w:asciiTheme="minorHAnsi" w:hAnsiTheme="minorHAnsi" w:cstheme="minorBidi"/>
              <w:noProof/>
              <w:sz w:val="22"/>
              <w:szCs w:val="22"/>
              <w:lang w:eastAsia="en-AU"/>
            </w:rPr>
          </w:pPr>
          <w:hyperlink w:anchor="_Toc521529693" w:history="1">
            <w:r w:rsidR="00A15BC9" w:rsidRPr="007F7FEF">
              <w:rPr>
                <w:rStyle w:val="Hyperlink"/>
                <w:rFonts w:eastAsia="Times New Roman"/>
                <w:noProof/>
                <w:highlight w:val="yellow"/>
              </w:rPr>
              <w:t>Item Description (e.g. Player Size and Initial Position)</w:t>
            </w:r>
            <w:r w:rsidR="00A15BC9">
              <w:rPr>
                <w:noProof/>
                <w:webHidden/>
              </w:rPr>
              <w:tab/>
            </w:r>
            <w:r w:rsidR="00A15BC9">
              <w:rPr>
                <w:noProof/>
                <w:webHidden/>
              </w:rPr>
              <w:fldChar w:fldCharType="begin"/>
            </w:r>
            <w:r w:rsidR="00A15BC9">
              <w:rPr>
                <w:noProof/>
                <w:webHidden/>
              </w:rPr>
              <w:instrText xml:space="preserve"> PAGEREF _Toc521529693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216899E1" w14:textId="77777777" w:rsidR="00A15BC9" w:rsidRDefault="001A6BAF">
          <w:pPr>
            <w:pStyle w:val="TOC1"/>
            <w:tabs>
              <w:tab w:val="right" w:leader="dot" w:pos="9350"/>
            </w:tabs>
            <w:rPr>
              <w:rFonts w:asciiTheme="minorHAnsi" w:hAnsiTheme="minorHAnsi" w:cstheme="minorBidi"/>
              <w:noProof/>
              <w:sz w:val="22"/>
              <w:szCs w:val="22"/>
              <w:lang w:eastAsia="en-AU"/>
            </w:rPr>
          </w:pPr>
          <w:hyperlink w:anchor="_Toc521529694" w:history="1">
            <w:r w:rsidR="00A15BC9" w:rsidRPr="007F7FEF">
              <w:rPr>
                <w:rStyle w:val="Hyperlink"/>
                <w:rFonts w:eastAsia="Times New Roman"/>
                <w:noProof/>
              </w:rPr>
              <w:t>Advanced Functionality Test Plan</w:t>
            </w:r>
            <w:r w:rsidR="00A15BC9">
              <w:rPr>
                <w:noProof/>
                <w:webHidden/>
              </w:rPr>
              <w:tab/>
            </w:r>
            <w:r w:rsidR="00A15BC9">
              <w:rPr>
                <w:noProof/>
                <w:webHidden/>
              </w:rPr>
              <w:fldChar w:fldCharType="begin"/>
            </w:r>
            <w:r w:rsidR="00A15BC9">
              <w:rPr>
                <w:noProof/>
                <w:webHidden/>
              </w:rPr>
              <w:instrText xml:space="preserve"> PAGEREF _Toc521529694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44E42202" w14:textId="77777777" w:rsidR="00A15BC9" w:rsidRDefault="001A6BAF">
          <w:pPr>
            <w:pStyle w:val="TOC2"/>
            <w:tabs>
              <w:tab w:val="right" w:leader="dot" w:pos="9350"/>
            </w:tabs>
            <w:rPr>
              <w:rFonts w:asciiTheme="minorHAnsi" w:hAnsiTheme="minorHAnsi" w:cstheme="minorBidi"/>
              <w:noProof/>
              <w:sz w:val="22"/>
              <w:szCs w:val="22"/>
              <w:lang w:eastAsia="en-AU"/>
            </w:rPr>
          </w:pPr>
          <w:hyperlink w:anchor="_Toc521529695" w:history="1">
            <w:r w:rsidR="00A15BC9" w:rsidRPr="007F7FEF">
              <w:rPr>
                <w:rStyle w:val="Hyperlink"/>
                <w:rFonts w:eastAsia="Times New Roman"/>
                <w:noProof/>
                <w:highlight w:val="yellow"/>
              </w:rPr>
              <w:t>Item Description</w:t>
            </w:r>
            <w:r w:rsidR="00A15BC9">
              <w:rPr>
                <w:noProof/>
                <w:webHidden/>
              </w:rPr>
              <w:tab/>
            </w:r>
            <w:r w:rsidR="00A15BC9">
              <w:rPr>
                <w:noProof/>
                <w:webHidden/>
              </w:rPr>
              <w:fldChar w:fldCharType="begin"/>
            </w:r>
            <w:r w:rsidR="00A15BC9">
              <w:rPr>
                <w:noProof/>
                <w:webHidden/>
              </w:rPr>
              <w:instrText xml:space="preserve"> PAGEREF _Toc521529695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7EF97553" w14:textId="77777777" w:rsidR="00A15BC9" w:rsidRDefault="001A6BAF">
          <w:pPr>
            <w:pStyle w:val="TOC1"/>
            <w:tabs>
              <w:tab w:val="right" w:leader="dot" w:pos="9350"/>
            </w:tabs>
            <w:rPr>
              <w:rFonts w:asciiTheme="minorHAnsi" w:hAnsiTheme="minorHAnsi" w:cstheme="minorBidi"/>
              <w:noProof/>
              <w:sz w:val="22"/>
              <w:szCs w:val="22"/>
              <w:lang w:eastAsia="en-AU"/>
            </w:rPr>
          </w:pPr>
          <w:hyperlink w:anchor="_Toc521529696" w:history="1">
            <w:r w:rsidR="00A15BC9" w:rsidRPr="007F7FEF">
              <w:rPr>
                <w:rStyle w:val="Hyperlink"/>
                <w:rFonts w:eastAsia="Times New Roman"/>
                <w:noProof/>
              </w:rPr>
              <w:t>Advanced Graphics Description</w:t>
            </w:r>
            <w:r w:rsidR="00A15BC9">
              <w:rPr>
                <w:noProof/>
                <w:webHidden/>
              </w:rPr>
              <w:tab/>
            </w:r>
            <w:r w:rsidR="00A15BC9">
              <w:rPr>
                <w:noProof/>
                <w:webHidden/>
              </w:rPr>
              <w:fldChar w:fldCharType="begin"/>
            </w:r>
            <w:r w:rsidR="00A15BC9">
              <w:rPr>
                <w:noProof/>
                <w:webHidden/>
              </w:rPr>
              <w:instrText xml:space="preserve"> PAGEREF _Toc521529696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4316DFBF" w14:textId="77777777" w:rsidR="00A15BC9" w:rsidRDefault="001A6BAF">
          <w:pPr>
            <w:pStyle w:val="TOC1"/>
            <w:tabs>
              <w:tab w:val="right" w:leader="dot" w:pos="9350"/>
            </w:tabs>
            <w:rPr>
              <w:rFonts w:asciiTheme="minorHAnsi" w:hAnsiTheme="minorHAnsi" w:cstheme="minorBidi"/>
              <w:noProof/>
              <w:sz w:val="22"/>
              <w:szCs w:val="22"/>
              <w:lang w:eastAsia="en-AU"/>
            </w:rPr>
          </w:pPr>
          <w:hyperlink w:anchor="_Toc521529697" w:history="1">
            <w:r w:rsidR="00A15BC9" w:rsidRPr="007F7FEF">
              <w:rPr>
                <w:rStyle w:val="Hyperlink"/>
                <w:rFonts w:eastAsia="Times New Roman"/>
                <w:noProof/>
              </w:rPr>
              <w:t>Advanced Coding Practices Justification</w:t>
            </w:r>
            <w:r w:rsidR="00A15BC9">
              <w:rPr>
                <w:noProof/>
                <w:webHidden/>
              </w:rPr>
              <w:tab/>
            </w:r>
            <w:r w:rsidR="00A15BC9">
              <w:rPr>
                <w:noProof/>
                <w:webHidden/>
              </w:rPr>
              <w:fldChar w:fldCharType="begin"/>
            </w:r>
            <w:r w:rsidR="00A15BC9">
              <w:rPr>
                <w:noProof/>
                <w:webHidden/>
              </w:rPr>
              <w:instrText xml:space="preserve"> PAGEREF _Toc521529697 \h </w:instrText>
            </w:r>
            <w:r w:rsidR="00A15BC9">
              <w:rPr>
                <w:noProof/>
                <w:webHidden/>
              </w:rPr>
            </w:r>
            <w:r w:rsidR="00A15BC9">
              <w:rPr>
                <w:noProof/>
                <w:webHidden/>
              </w:rPr>
              <w:fldChar w:fldCharType="separate"/>
            </w:r>
            <w:r w:rsidR="00A15BC9">
              <w:rPr>
                <w:noProof/>
                <w:webHidden/>
              </w:rPr>
              <w:t>2</w:t>
            </w:r>
            <w:r w:rsidR="00A15BC9">
              <w:rPr>
                <w:noProof/>
                <w:webHidden/>
              </w:rPr>
              <w:fldChar w:fldCharType="end"/>
            </w:r>
          </w:hyperlink>
        </w:p>
        <w:p w14:paraId="3BE881AC" w14:textId="6D277B39" w:rsidR="007233CC" w:rsidRDefault="007233CC">
          <w:r>
            <w:rPr>
              <w:b/>
              <w:bCs/>
              <w:noProof/>
            </w:rPr>
            <w:fldChar w:fldCharType="end"/>
          </w:r>
        </w:p>
      </w:sdtContent>
    </w:sdt>
    <w:p w14:paraId="08A3DF0B" w14:textId="77777777" w:rsidR="007233CC" w:rsidRDefault="007233CC">
      <w:pPr>
        <w:rPr>
          <w:rStyle w:val="Strong"/>
        </w:rPr>
      </w:pPr>
      <w:r>
        <w:rPr>
          <w:rStyle w:val="Strong"/>
        </w:rPr>
        <w:br w:type="page"/>
      </w:r>
    </w:p>
    <w:p w14:paraId="38C69DE0" w14:textId="77777777" w:rsidR="007233CC" w:rsidRDefault="007233CC">
      <w:pPr>
        <w:pStyle w:val="NormalWeb"/>
        <w:rPr>
          <w:rStyle w:val="Strong"/>
        </w:rPr>
        <w:sectPr w:rsidR="007233CC">
          <w:pgSz w:w="12240" w:h="15840"/>
          <w:pgMar w:top="1440" w:right="1440" w:bottom="1440" w:left="1440" w:header="708" w:footer="708" w:gutter="0"/>
          <w:cols w:space="708"/>
          <w:docGrid w:linePitch="360"/>
        </w:sectPr>
      </w:pPr>
    </w:p>
    <w:p w14:paraId="77AF4162" w14:textId="5E78E2F2" w:rsidR="00943C10" w:rsidRPr="00615F1E" w:rsidRDefault="00D864F8" w:rsidP="00615F1E">
      <w:pPr>
        <w:pStyle w:val="NormalWeb"/>
      </w:pPr>
      <w:r>
        <w:rPr>
          <w:rStyle w:val="Strong"/>
        </w:rPr>
        <w:lastRenderedPageBreak/>
        <w:t>You must document all the functionality you have implemented for full marks in each criteria.</w:t>
      </w:r>
      <w:r>
        <w:t xml:space="preserve"> Your documentation must be clearly written and formatted appropriately.</w:t>
      </w:r>
    </w:p>
    <w:p w14:paraId="196C4696" w14:textId="77777777" w:rsidR="00943C10" w:rsidRDefault="00D864F8" w:rsidP="007233CC">
      <w:pPr>
        <w:pStyle w:val="Heading1"/>
        <w:rPr>
          <w:rFonts w:eastAsia="Times New Roman"/>
        </w:rPr>
      </w:pPr>
      <w:bookmarkStart w:id="0" w:name="_Toc521529690"/>
      <w:r>
        <w:rPr>
          <w:rFonts w:eastAsia="Times New Roman"/>
        </w:rPr>
        <w:t>Assignment Implementation Summary</w:t>
      </w:r>
      <w:bookmarkEnd w:id="0"/>
    </w:p>
    <w:tbl>
      <w:tblPr>
        <w:tblStyle w:val="TableGrid"/>
        <w:tblW w:w="0" w:type="auto"/>
        <w:tblInd w:w="0" w:type="dxa"/>
        <w:tblLook w:val="04A0" w:firstRow="1" w:lastRow="0" w:firstColumn="1" w:lastColumn="0" w:noHBand="0" w:noVBand="1"/>
      </w:tblPr>
      <w:tblGrid>
        <w:gridCol w:w="1610"/>
        <w:gridCol w:w="3336"/>
        <w:gridCol w:w="2476"/>
      </w:tblGrid>
      <w:tr w:rsidR="00943C10" w14:paraId="4D199B8B" w14:textId="77777777">
        <w:tc>
          <w:tcPr>
            <w:tcW w:w="0" w:type="auto"/>
            <w:tcBorders>
              <w:top w:val="single" w:sz="4" w:space="0" w:color="auto"/>
              <w:left w:val="single" w:sz="4" w:space="0" w:color="auto"/>
              <w:bottom w:val="single" w:sz="4" w:space="0" w:color="auto"/>
              <w:right w:val="single" w:sz="4" w:space="0" w:color="auto"/>
            </w:tcBorders>
            <w:hideMark/>
          </w:tcPr>
          <w:p w14:paraId="5557AACB" w14:textId="77777777" w:rsidR="00943C10" w:rsidRDefault="00D864F8">
            <w:pPr>
              <w:rPr>
                <w:rFonts w:eastAsia="Times New Roman"/>
                <w:b/>
                <w:bCs/>
              </w:rPr>
            </w:pPr>
            <w:r>
              <w:rPr>
                <w:rFonts w:eastAsia="Times New Roman"/>
                <w:b/>
                <w:bCs/>
              </w:rPr>
              <w:t>Item Number</w:t>
            </w:r>
          </w:p>
        </w:tc>
        <w:tc>
          <w:tcPr>
            <w:tcW w:w="0" w:type="auto"/>
            <w:tcBorders>
              <w:top w:val="single" w:sz="4" w:space="0" w:color="auto"/>
              <w:left w:val="single" w:sz="4" w:space="0" w:color="auto"/>
              <w:bottom w:val="single" w:sz="4" w:space="0" w:color="auto"/>
              <w:right w:val="single" w:sz="4" w:space="0" w:color="auto"/>
            </w:tcBorders>
            <w:hideMark/>
          </w:tcPr>
          <w:p w14:paraId="1F401141" w14:textId="77777777" w:rsidR="00943C10" w:rsidRDefault="00D864F8">
            <w:pPr>
              <w:rPr>
                <w:rFonts w:eastAsia="Times New Roman"/>
                <w:b/>
                <w:bCs/>
              </w:rPr>
            </w:pPr>
            <w:r>
              <w:rPr>
                <w:rFonts w:eastAsia="Times New Roman"/>
                <w:b/>
                <w:bCs/>
              </w:rPr>
              <w:t>Item Description</w:t>
            </w:r>
          </w:p>
        </w:tc>
        <w:tc>
          <w:tcPr>
            <w:tcW w:w="0" w:type="auto"/>
            <w:tcBorders>
              <w:top w:val="single" w:sz="4" w:space="0" w:color="auto"/>
              <w:left w:val="single" w:sz="4" w:space="0" w:color="auto"/>
              <w:bottom w:val="single" w:sz="4" w:space="0" w:color="auto"/>
              <w:right w:val="single" w:sz="4" w:space="0" w:color="auto"/>
            </w:tcBorders>
            <w:hideMark/>
          </w:tcPr>
          <w:p w14:paraId="77E2A67A" w14:textId="77777777" w:rsidR="00943C10" w:rsidRDefault="00D864F8">
            <w:pPr>
              <w:rPr>
                <w:rFonts w:eastAsia="Times New Roman"/>
                <w:b/>
                <w:bCs/>
              </w:rPr>
            </w:pPr>
            <w:r>
              <w:rPr>
                <w:rFonts w:eastAsia="Times New Roman"/>
                <w:b/>
                <w:bCs/>
              </w:rPr>
              <w:t>Implementation Level</w:t>
            </w:r>
          </w:p>
        </w:tc>
      </w:tr>
      <w:tr w:rsidR="00943C10" w14:paraId="44391A39" w14:textId="77777777">
        <w:tc>
          <w:tcPr>
            <w:tcW w:w="0" w:type="auto"/>
            <w:tcBorders>
              <w:top w:val="single" w:sz="4" w:space="0" w:color="auto"/>
              <w:left w:val="single" w:sz="4" w:space="0" w:color="auto"/>
              <w:bottom w:val="single" w:sz="4" w:space="0" w:color="auto"/>
              <w:right w:val="single" w:sz="4" w:space="0" w:color="auto"/>
            </w:tcBorders>
            <w:hideMark/>
          </w:tcPr>
          <w:p w14:paraId="6A70FBD6" w14:textId="77777777" w:rsidR="00943C10" w:rsidRDefault="00D864F8">
            <w:pPr>
              <w:rPr>
                <w:rFonts w:eastAsia="Times New Roman"/>
              </w:rPr>
            </w:pPr>
            <w:r>
              <w:rPr>
                <w:rFonts w:eastAsia="Times New Roman"/>
              </w:rPr>
              <w:t>1</w:t>
            </w:r>
          </w:p>
        </w:tc>
        <w:tc>
          <w:tcPr>
            <w:tcW w:w="0" w:type="auto"/>
            <w:tcBorders>
              <w:top w:val="single" w:sz="4" w:space="0" w:color="auto"/>
              <w:left w:val="single" w:sz="4" w:space="0" w:color="auto"/>
              <w:bottom w:val="single" w:sz="4" w:space="0" w:color="auto"/>
              <w:right w:val="single" w:sz="4" w:space="0" w:color="auto"/>
            </w:tcBorders>
            <w:hideMark/>
          </w:tcPr>
          <w:p w14:paraId="0B7A2081" w14:textId="77777777" w:rsidR="00943C10" w:rsidRDefault="00D864F8">
            <w:pPr>
              <w:rPr>
                <w:rFonts w:eastAsia="Times New Roman"/>
              </w:rPr>
            </w:pPr>
            <w:r>
              <w:rPr>
                <w:rFonts w:eastAsia="Times New Roman"/>
              </w:rPr>
              <w:t>Status display screen</w:t>
            </w:r>
          </w:p>
        </w:tc>
        <w:tc>
          <w:tcPr>
            <w:tcW w:w="0" w:type="auto"/>
            <w:tcBorders>
              <w:top w:val="single" w:sz="4" w:space="0" w:color="auto"/>
              <w:left w:val="single" w:sz="4" w:space="0" w:color="auto"/>
              <w:bottom w:val="single" w:sz="4" w:space="0" w:color="auto"/>
              <w:right w:val="single" w:sz="4" w:space="0" w:color="auto"/>
            </w:tcBorders>
            <w:hideMark/>
          </w:tcPr>
          <w:p w14:paraId="673DAD95" w14:textId="48B11968" w:rsidR="00943C10" w:rsidRDefault="007005EC">
            <w:pPr>
              <w:rPr>
                <w:rFonts w:eastAsia="Times New Roman"/>
              </w:rPr>
            </w:pPr>
            <w:r>
              <w:rPr>
                <w:rFonts w:eastAsia="Times New Roman"/>
                <w:lang w:eastAsia="en-AU"/>
              </w:rPr>
              <w:t>Fully implemented</w:t>
            </w:r>
          </w:p>
        </w:tc>
      </w:tr>
      <w:tr w:rsidR="00943C10" w14:paraId="0728FD01" w14:textId="77777777">
        <w:tc>
          <w:tcPr>
            <w:tcW w:w="0" w:type="auto"/>
            <w:tcBorders>
              <w:top w:val="single" w:sz="4" w:space="0" w:color="auto"/>
              <w:left w:val="single" w:sz="4" w:space="0" w:color="auto"/>
              <w:bottom w:val="single" w:sz="4" w:space="0" w:color="auto"/>
              <w:right w:val="single" w:sz="4" w:space="0" w:color="auto"/>
            </w:tcBorders>
            <w:hideMark/>
          </w:tcPr>
          <w:p w14:paraId="5DAFE887" w14:textId="77777777" w:rsidR="00943C10" w:rsidRDefault="00D864F8">
            <w:pPr>
              <w:rPr>
                <w:rFonts w:eastAsia="Times New Roman"/>
              </w:rPr>
            </w:pPr>
            <w:r>
              <w:rPr>
                <w:rFonts w:eastAsia="Times New Roman"/>
              </w:rPr>
              <w:t>2</w:t>
            </w:r>
          </w:p>
        </w:tc>
        <w:tc>
          <w:tcPr>
            <w:tcW w:w="0" w:type="auto"/>
            <w:tcBorders>
              <w:top w:val="single" w:sz="4" w:space="0" w:color="auto"/>
              <w:left w:val="single" w:sz="4" w:space="0" w:color="auto"/>
              <w:bottom w:val="single" w:sz="4" w:space="0" w:color="auto"/>
              <w:right w:val="single" w:sz="4" w:space="0" w:color="auto"/>
            </w:tcBorders>
            <w:hideMark/>
          </w:tcPr>
          <w:p w14:paraId="40786B7E" w14:textId="77777777" w:rsidR="00943C10" w:rsidRDefault="00D864F8">
            <w:pPr>
              <w:rPr>
                <w:rFonts w:eastAsia="Times New Roman"/>
              </w:rPr>
            </w:pPr>
            <w:r>
              <w:rPr>
                <w:rFonts w:eastAsia="Times New Roman"/>
              </w:rPr>
              <w:t>Player size and initial position</w:t>
            </w:r>
          </w:p>
        </w:tc>
        <w:tc>
          <w:tcPr>
            <w:tcW w:w="0" w:type="auto"/>
            <w:tcBorders>
              <w:top w:val="single" w:sz="4" w:space="0" w:color="auto"/>
              <w:left w:val="single" w:sz="4" w:space="0" w:color="auto"/>
              <w:bottom w:val="single" w:sz="4" w:space="0" w:color="auto"/>
              <w:right w:val="single" w:sz="4" w:space="0" w:color="auto"/>
            </w:tcBorders>
            <w:hideMark/>
          </w:tcPr>
          <w:p w14:paraId="66C0A28E" w14:textId="52A09295" w:rsidR="00943C10" w:rsidRDefault="007005EC">
            <w:pPr>
              <w:rPr>
                <w:rFonts w:eastAsia="Times New Roman"/>
              </w:rPr>
            </w:pPr>
            <w:r>
              <w:rPr>
                <w:rFonts w:eastAsia="Times New Roman"/>
                <w:lang w:eastAsia="en-AU"/>
              </w:rPr>
              <w:t>Fully implemented</w:t>
            </w:r>
          </w:p>
        </w:tc>
      </w:tr>
      <w:tr w:rsidR="00943C10" w14:paraId="5D441882" w14:textId="77777777">
        <w:tc>
          <w:tcPr>
            <w:tcW w:w="0" w:type="auto"/>
            <w:tcBorders>
              <w:top w:val="single" w:sz="4" w:space="0" w:color="auto"/>
              <w:left w:val="single" w:sz="4" w:space="0" w:color="auto"/>
              <w:bottom w:val="single" w:sz="4" w:space="0" w:color="auto"/>
              <w:right w:val="single" w:sz="4" w:space="0" w:color="auto"/>
            </w:tcBorders>
            <w:hideMark/>
          </w:tcPr>
          <w:p w14:paraId="4A7EB38E" w14:textId="77777777" w:rsidR="00943C10" w:rsidRDefault="00D864F8">
            <w:pPr>
              <w:rPr>
                <w:rFonts w:eastAsia="Times New Roman"/>
              </w:rPr>
            </w:pPr>
            <w:r>
              <w:rPr>
                <w:rFonts w:eastAsia="Times New Roman"/>
              </w:rPr>
              <w:t>3</w:t>
            </w:r>
          </w:p>
        </w:tc>
        <w:tc>
          <w:tcPr>
            <w:tcW w:w="0" w:type="auto"/>
            <w:tcBorders>
              <w:top w:val="single" w:sz="4" w:space="0" w:color="auto"/>
              <w:left w:val="single" w:sz="4" w:space="0" w:color="auto"/>
              <w:bottom w:val="single" w:sz="4" w:space="0" w:color="auto"/>
              <w:right w:val="single" w:sz="4" w:space="0" w:color="auto"/>
            </w:tcBorders>
            <w:hideMark/>
          </w:tcPr>
          <w:p w14:paraId="79BB1E28" w14:textId="77777777" w:rsidR="00943C10" w:rsidRDefault="00D864F8">
            <w:pPr>
              <w:rPr>
                <w:rFonts w:eastAsia="Times New Roman"/>
              </w:rPr>
            </w:pPr>
            <w:r>
              <w:rPr>
                <w:rFonts w:eastAsia="Times New Roman"/>
              </w:rPr>
              <w:t>Block size and spacing</w:t>
            </w:r>
          </w:p>
        </w:tc>
        <w:tc>
          <w:tcPr>
            <w:tcW w:w="0" w:type="auto"/>
            <w:tcBorders>
              <w:top w:val="single" w:sz="4" w:space="0" w:color="auto"/>
              <w:left w:val="single" w:sz="4" w:space="0" w:color="auto"/>
              <w:bottom w:val="single" w:sz="4" w:space="0" w:color="auto"/>
              <w:right w:val="single" w:sz="4" w:space="0" w:color="auto"/>
            </w:tcBorders>
            <w:hideMark/>
          </w:tcPr>
          <w:p w14:paraId="1A80E0FD" w14:textId="3000CBAA" w:rsidR="00943C10" w:rsidRDefault="007005EC">
            <w:pPr>
              <w:rPr>
                <w:rFonts w:eastAsia="Times New Roman"/>
              </w:rPr>
            </w:pPr>
            <w:r>
              <w:rPr>
                <w:rFonts w:eastAsia="Times New Roman"/>
                <w:lang w:eastAsia="en-AU"/>
              </w:rPr>
              <w:t>Fully implemented</w:t>
            </w:r>
          </w:p>
        </w:tc>
      </w:tr>
      <w:tr w:rsidR="00943C10" w14:paraId="25198D1A" w14:textId="77777777">
        <w:tc>
          <w:tcPr>
            <w:tcW w:w="0" w:type="auto"/>
            <w:tcBorders>
              <w:top w:val="single" w:sz="4" w:space="0" w:color="auto"/>
              <w:left w:val="single" w:sz="4" w:space="0" w:color="auto"/>
              <w:bottom w:val="single" w:sz="4" w:space="0" w:color="auto"/>
              <w:right w:val="single" w:sz="4" w:space="0" w:color="auto"/>
            </w:tcBorders>
            <w:hideMark/>
          </w:tcPr>
          <w:p w14:paraId="186D21D3" w14:textId="77777777" w:rsidR="00943C10" w:rsidRDefault="00D864F8">
            <w:pPr>
              <w:rPr>
                <w:rFonts w:eastAsia="Times New Roman"/>
              </w:rPr>
            </w:pPr>
            <w:r>
              <w:rPr>
                <w:rFonts w:eastAsia="Times New Roman"/>
              </w:rPr>
              <w:t>4</w:t>
            </w:r>
          </w:p>
        </w:tc>
        <w:tc>
          <w:tcPr>
            <w:tcW w:w="0" w:type="auto"/>
            <w:tcBorders>
              <w:top w:val="single" w:sz="4" w:space="0" w:color="auto"/>
              <w:left w:val="single" w:sz="4" w:space="0" w:color="auto"/>
              <w:bottom w:val="single" w:sz="4" w:space="0" w:color="auto"/>
              <w:right w:val="single" w:sz="4" w:space="0" w:color="auto"/>
            </w:tcBorders>
            <w:hideMark/>
          </w:tcPr>
          <w:p w14:paraId="2DB75307" w14:textId="77777777" w:rsidR="00943C10" w:rsidRDefault="00D864F8">
            <w:pPr>
              <w:rPr>
                <w:rFonts w:eastAsia="Times New Roman"/>
              </w:rPr>
            </w:pPr>
            <w:r>
              <w:rPr>
                <w:rFonts w:eastAsia="Times New Roman"/>
              </w:rPr>
              <w:t>Blocks are randomly positioned.</w:t>
            </w:r>
          </w:p>
        </w:tc>
        <w:tc>
          <w:tcPr>
            <w:tcW w:w="0" w:type="auto"/>
            <w:tcBorders>
              <w:top w:val="single" w:sz="4" w:space="0" w:color="auto"/>
              <w:left w:val="single" w:sz="4" w:space="0" w:color="auto"/>
              <w:bottom w:val="single" w:sz="4" w:space="0" w:color="auto"/>
              <w:right w:val="single" w:sz="4" w:space="0" w:color="auto"/>
            </w:tcBorders>
            <w:hideMark/>
          </w:tcPr>
          <w:p w14:paraId="6CF8EFEF" w14:textId="0E09911D" w:rsidR="00943C10" w:rsidRDefault="007005EC">
            <w:pPr>
              <w:rPr>
                <w:rFonts w:eastAsia="Times New Roman"/>
              </w:rPr>
            </w:pPr>
            <w:r>
              <w:rPr>
                <w:rFonts w:eastAsia="Times New Roman"/>
                <w:lang w:eastAsia="en-AU"/>
              </w:rPr>
              <w:t>Fully implemented</w:t>
            </w:r>
          </w:p>
        </w:tc>
      </w:tr>
      <w:tr w:rsidR="00943C10" w14:paraId="7EACEAB3" w14:textId="77777777">
        <w:tc>
          <w:tcPr>
            <w:tcW w:w="0" w:type="auto"/>
            <w:tcBorders>
              <w:top w:val="single" w:sz="4" w:space="0" w:color="auto"/>
              <w:left w:val="single" w:sz="4" w:space="0" w:color="auto"/>
              <w:bottom w:val="single" w:sz="4" w:space="0" w:color="auto"/>
              <w:right w:val="single" w:sz="4" w:space="0" w:color="auto"/>
            </w:tcBorders>
            <w:hideMark/>
          </w:tcPr>
          <w:p w14:paraId="6046D9DD" w14:textId="77777777" w:rsidR="00943C10" w:rsidRDefault="00D864F8">
            <w:pPr>
              <w:rPr>
                <w:rFonts w:eastAsia="Times New Roman"/>
              </w:rPr>
            </w:pPr>
            <w:r>
              <w:rPr>
                <w:rFonts w:eastAsia="Times New Roman"/>
              </w:rPr>
              <w:t>5</w:t>
            </w:r>
          </w:p>
        </w:tc>
        <w:tc>
          <w:tcPr>
            <w:tcW w:w="0" w:type="auto"/>
            <w:tcBorders>
              <w:top w:val="single" w:sz="4" w:space="0" w:color="auto"/>
              <w:left w:val="single" w:sz="4" w:space="0" w:color="auto"/>
              <w:bottom w:val="single" w:sz="4" w:space="0" w:color="auto"/>
              <w:right w:val="single" w:sz="4" w:space="0" w:color="auto"/>
            </w:tcBorders>
            <w:hideMark/>
          </w:tcPr>
          <w:p w14:paraId="1920CEB3" w14:textId="77777777" w:rsidR="00943C10" w:rsidRDefault="00D864F8">
            <w:pPr>
              <w:rPr>
                <w:rFonts w:eastAsia="Times New Roman"/>
              </w:rPr>
            </w:pPr>
            <w:r>
              <w:rPr>
                <w:rFonts w:eastAsia="Times New Roman"/>
              </w:rPr>
              <w:t>Columns and block types</w:t>
            </w:r>
          </w:p>
        </w:tc>
        <w:tc>
          <w:tcPr>
            <w:tcW w:w="0" w:type="auto"/>
            <w:tcBorders>
              <w:top w:val="single" w:sz="4" w:space="0" w:color="auto"/>
              <w:left w:val="single" w:sz="4" w:space="0" w:color="auto"/>
              <w:bottom w:val="single" w:sz="4" w:space="0" w:color="auto"/>
              <w:right w:val="single" w:sz="4" w:space="0" w:color="auto"/>
            </w:tcBorders>
            <w:hideMark/>
          </w:tcPr>
          <w:p w14:paraId="1AA67395" w14:textId="53331E3C" w:rsidR="00943C10" w:rsidRDefault="007005EC">
            <w:pPr>
              <w:rPr>
                <w:rFonts w:eastAsia="Times New Roman"/>
              </w:rPr>
            </w:pPr>
            <w:r>
              <w:rPr>
                <w:rFonts w:eastAsia="Times New Roman"/>
                <w:lang w:eastAsia="en-AU"/>
              </w:rPr>
              <w:t>Fully implemented</w:t>
            </w:r>
          </w:p>
        </w:tc>
      </w:tr>
      <w:tr w:rsidR="00943C10" w14:paraId="5F4B3D81" w14:textId="77777777">
        <w:tc>
          <w:tcPr>
            <w:tcW w:w="0" w:type="auto"/>
            <w:tcBorders>
              <w:top w:val="single" w:sz="4" w:space="0" w:color="auto"/>
              <w:left w:val="single" w:sz="4" w:space="0" w:color="auto"/>
              <w:bottom w:val="single" w:sz="4" w:space="0" w:color="auto"/>
              <w:right w:val="single" w:sz="4" w:space="0" w:color="auto"/>
            </w:tcBorders>
            <w:hideMark/>
          </w:tcPr>
          <w:p w14:paraId="4AB4D17C" w14:textId="77777777" w:rsidR="00943C10" w:rsidRDefault="00D864F8">
            <w:pPr>
              <w:rPr>
                <w:rFonts w:eastAsia="Times New Roman"/>
              </w:rPr>
            </w:pPr>
            <w:r>
              <w:rPr>
                <w:rFonts w:eastAsia="Times New Roman"/>
              </w:rPr>
              <w:t>6</w:t>
            </w:r>
          </w:p>
        </w:tc>
        <w:tc>
          <w:tcPr>
            <w:tcW w:w="0" w:type="auto"/>
            <w:tcBorders>
              <w:top w:val="single" w:sz="4" w:space="0" w:color="auto"/>
              <w:left w:val="single" w:sz="4" w:space="0" w:color="auto"/>
              <w:bottom w:val="single" w:sz="4" w:space="0" w:color="auto"/>
              <w:right w:val="single" w:sz="4" w:space="0" w:color="auto"/>
            </w:tcBorders>
            <w:hideMark/>
          </w:tcPr>
          <w:p w14:paraId="15D550A6" w14:textId="77777777" w:rsidR="00943C10" w:rsidRDefault="00D864F8">
            <w:pPr>
              <w:rPr>
                <w:rFonts w:eastAsia="Times New Roman"/>
              </w:rPr>
            </w:pPr>
            <w:r>
              <w:rPr>
                <w:rFonts w:eastAsia="Times New Roman"/>
              </w:rPr>
              <w:t>Player movement</w:t>
            </w:r>
          </w:p>
        </w:tc>
        <w:tc>
          <w:tcPr>
            <w:tcW w:w="0" w:type="auto"/>
            <w:tcBorders>
              <w:top w:val="single" w:sz="4" w:space="0" w:color="auto"/>
              <w:left w:val="single" w:sz="4" w:space="0" w:color="auto"/>
              <w:bottom w:val="single" w:sz="4" w:space="0" w:color="auto"/>
              <w:right w:val="single" w:sz="4" w:space="0" w:color="auto"/>
            </w:tcBorders>
            <w:hideMark/>
          </w:tcPr>
          <w:p w14:paraId="3383B889" w14:textId="17C230CD" w:rsidR="00943C10" w:rsidRDefault="007005EC">
            <w:pPr>
              <w:rPr>
                <w:rFonts w:eastAsia="Times New Roman"/>
              </w:rPr>
            </w:pPr>
            <w:r>
              <w:rPr>
                <w:rFonts w:eastAsia="Times New Roman"/>
                <w:lang w:eastAsia="en-AU"/>
              </w:rPr>
              <w:t>Fully implemented</w:t>
            </w:r>
          </w:p>
        </w:tc>
      </w:tr>
      <w:tr w:rsidR="00943C10" w14:paraId="2B17DA3F" w14:textId="77777777">
        <w:tc>
          <w:tcPr>
            <w:tcW w:w="0" w:type="auto"/>
            <w:tcBorders>
              <w:top w:val="single" w:sz="4" w:space="0" w:color="auto"/>
              <w:left w:val="single" w:sz="4" w:space="0" w:color="auto"/>
              <w:bottom w:val="single" w:sz="4" w:space="0" w:color="auto"/>
              <w:right w:val="single" w:sz="4" w:space="0" w:color="auto"/>
            </w:tcBorders>
            <w:hideMark/>
          </w:tcPr>
          <w:p w14:paraId="6483609E" w14:textId="77777777" w:rsidR="00943C10" w:rsidRDefault="00D864F8">
            <w:pPr>
              <w:rPr>
                <w:rFonts w:eastAsia="Times New Roman"/>
              </w:rPr>
            </w:pPr>
            <w:r>
              <w:rPr>
                <w:rFonts w:eastAsia="Times New Roman"/>
              </w:rPr>
              <w:t>7</w:t>
            </w:r>
          </w:p>
        </w:tc>
        <w:tc>
          <w:tcPr>
            <w:tcW w:w="0" w:type="auto"/>
            <w:tcBorders>
              <w:top w:val="single" w:sz="4" w:space="0" w:color="auto"/>
              <w:left w:val="single" w:sz="4" w:space="0" w:color="auto"/>
              <w:bottom w:val="single" w:sz="4" w:space="0" w:color="auto"/>
              <w:right w:val="single" w:sz="4" w:space="0" w:color="auto"/>
            </w:tcBorders>
            <w:hideMark/>
          </w:tcPr>
          <w:p w14:paraId="1F1E76AD" w14:textId="77777777" w:rsidR="00943C10" w:rsidRDefault="00D864F8">
            <w:pPr>
              <w:rPr>
                <w:rFonts w:eastAsia="Times New Roman"/>
              </w:rPr>
            </w:pPr>
            <w:r>
              <w:rPr>
                <w:rFonts w:eastAsia="Times New Roman"/>
              </w:rPr>
              <w:t>Treasure</w:t>
            </w:r>
          </w:p>
        </w:tc>
        <w:tc>
          <w:tcPr>
            <w:tcW w:w="0" w:type="auto"/>
            <w:tcBorders>
              <w:top w:val="single" w:sz="4" w:space="0" w:color="auto"/>
              <w:left w:val="single" w:sz="4" w:space="0" w:color="auto"/>
              <w:bottom w:val="single" w:sz="4" w:space="0" w:color="auto"/>
              <w:right w:val="single" w:sz="4" w:space="0" w:color="auto"/>
            </w:tcBorders>
            <w:hideMark/>
          </w:tcPr>
          <w:p w14:paraId="6EBB8630" w14:textId="4C176104" w:rsidR="00943C10" w:rsidRDefault="007005EC">
            <w:pPr>
              <w:rPr>
                <w:rFonts w:eastAsia="Times New Roman"/>
              </w:rPr>
            </w:pPr>
            <w:r>
              <w:rPr>
                <w:rFonts w:eastAsia="Times New Roman"/>
                <w:lang w:eastAsia="en-AU"/>
              </w:rPr>
              <w:t>Fully implemented</w:t>
            </w:r>
          </w:p>
        </w:tc>
      </w:tr>
      <w:tr w:rsidR="00943C10" w14:paraId="365C9D39" w14:textId="77777777">
        <w:tc>
          <w:tcPr>
            <w:tcW w:w="0" w:type="auto"/>
            <w:tcBorders>
              <w:top w:val="single" w:sz="4" w:space="0" w:color="auto"/>
              <w:left w:val="single" w:sz="4" w:space="0" w:color="auto"/>
              <w:bottom w:val="single" w:sz="4" w:space="0" w:color="auto"/>
              <w:right w:val="single" w:sz="4" w:space="0" w:color="auto"/>
            </w:tcBorders>
            <w:hideMark/>
          </w:tcPr>
          <w:p w14:paraId="4D1C71A3" w14:textId="77777777" w:rsidR="00943C10" w:rsidRDefault="00D864F8">
            <w:pPr>
              <w:rPr>
                <w:rFonts w:eastAsia="Times New Roman"/>
              </w:rPr>
            </w:pPr>
            <w:r>
              <w:rPr>
                <w:rFonts w:eastAsia="Times New Roman"/>
              </w:rPr>
              <w:t>8</w:t>
            </w:r>
          </w:p>
        </w:tc>
        <w:tc>
          <w:tcPr>
            <w:tcW w:w="0" w:type="auto"/>
            <w:tcBorders>
              <w:top w:val="single" w:sz="4" w:space="0" w:color="auto"/>
              <w:left w:val="single" w:sz="4" w:space="0" w:color="auto"/>
              <w:bottom w:val="single" w:sz="4" w:space="0" w:color="auto"/>
              <w:right w:val="single" w:sz="4" w:space="0" w:color="auto"/>
            </w:tcBorders>
            <w:hideMark/>
          </w:tcPr>
          <w:p w14:paraId="57405062" w14:textId="77777777" w:rsidR="00943C10" w:rsidRDefault="00D864F8">
            <w:pPr>
              <w:rPr>
                <w:rFonts w:eastAsia="Times New Roman"/>
              </w:rPr>
            </w:pPr>
            <w:r>
              <w:rPr>
                <w:rFonts w:eastAsia="Times New Roman"/>
              </w:rPr>
              <w:t>Basic game mechanics</w:t>
            </w:r>
          </w:p>
        </w:tc>
        <w:tc>
          <w:tcPr>
            <w:tcW w:w="0" w:type="auto"/>
            <w:tcBorders>
              <w:top w:val="single" w:sz="4" w:space="0" w:color="auto"/>
              <w:left w:val="single" w:sz="4" w:space="0" w:color="auto"/>
              <w:bottom w:val="single" w:sz="4" w:space="0" w:color="auto"/>
              <w:right w:val="single" w:sz="4" w:space="0" w:color="auto"/>
            </w:tcBorders>
            <w:hideMark/>
          </w:tcPr>
          <w:p w14:paraId="59589518" w14:textId="4D8CE3FC" w:rsidR="00943C10" w:rsidRDefault="007005EC">
            <w:pPr>
              <w:rPr>
                <w:rFonts w:eastAsia="Times New Roman"/>
              </w:rPr>
            </w:pPr>
            <w:r>
              <w:rPr>
                <w:rFonts w:eastAsia="Times New Roman"/>
                <w:lang w:eastAsia="en-AU"/>
              </w:rPr>
              <w:t>Fully implemented</w:t>
            </w:r>
          </w:p>
        </w:tc>
      </w:tr>
      <w:tr w:rsidR="00943C10" w14:paraId="39B3D60C" w14:textId="77777777">
        <w:tc>
          <w:tcPr>
            <w:tcW w:w="0" w:type="auto"/>
            <w:tcBorders>
              <w:top w:val="single" w:sz="4" w:space="0" w:color="auto"/>
              <w:left w:val="single" w:sz="4" w:space="0" w:color="auto"/>
              <w:bottom w:val="single" w:sz="4" w:space="0" w:color="auto"/>
              <w:right w:val="single" w:sz="4" w:space="0" w:color="auto"/>
            </w:tcBorders>
            <w:hideMark/>
          </w:tcPr>
          <w:p w14:paraId="1A0875F1" w14:textId="77777777" w:rsidR="00943C10" w:rsidRDefault="00D864F8">
            <w:pPr>
              <w:rPr>
                <w:rFonts w:eastAsia="Times New Roman"/>
              </w:rPr>
            </w:pPr>
            <w:r>
              <w:rPr>
                <w:rFonts w:eastAsia="Times New Roman"/>
              </w:rPr>
              <w:t>9</w:t>
            </w:r>
          </w:p>
        </w:tc>
        <w:tc>
          <w:tcPr>
            <w:tcW w:w="0" w:type="auto"/>
            <w:tcBorders>
              <w:top w:val="single" w:sz="4" w:space="0" w:color="auto"/>
              <w:left w:val="single" w:sz="4" w:space="0" w:color="auto"/>
              <w:bottom w:val="single" w:sz="4" w:space="0" w:color="auto"/>
              <w:right w:val="single" w:sz="4" w:space="0" w:color="auto"/>
            </w:tcBorders>
            <w:hideMark/>
          </w:tcPr>
          <w:p w14:paraId="51A1570C" w14:textId="77777777" w:rsidR="00943C10" w:rsidRDefault="00D864F8">
            <w:pPr>
              <w:rPr>
                <w:rFonts w:eastAsia="Times New Roman"/>
              </w:rPr>
            </w:pPr>
            <w:r>
              <w:rPr>
                <w:rFonts w:eastAsia="Times New Roman"/>
              </w:rPr>
              <w:t>Block width and movement</w:t>
            </w:r>
          </w:p>
        </w:tc>
        <w:tc>
          <w:tcPr>
            <w:tcW w:w="0" w:type="auto"/>
            <w:tcBorders>
              <w:top w:val="single" w:sz="4" w:space="0" w:color="auto"/>
              <w:left w:val="single" w:sz="4" w:space="0" w:color="auto"/>
              <w:bottom w:val="single" w:sz="4" w:space="0" w:color="auto"/>
              <w:right w:val="single" w:sz="4" w:space="0" w:color="auto"/>
            </w:tcBorders>
            <w:hideMark/>
          </w:tcPr>
          <w:p w14:paraId="35953F8D" w14:textId="2B670550" w:rsidR="00943C10" w:rsidRDefault="007005EC">
            <w:pPr>
              <w:rPr>
                <w:rFonts w:eastAsia="Times New Roman"/>
              </w:rPr>
            </w:pPr>
            <w:r>
              <w:rPr>
                <w:color w:val="333333"/>
              </w:rPr>
              <w:t>Partially implemented</w:t>
            </w:r>
          </w:p>
        </w:tc>
      </w:tr>
      <w:tr w:rsidR="00943C10" w14:paraId="1F4B0548" w14:textId="77777777">
        <w:tc>
          <w:tcPr>
            <w:tcW w:w="0" w:type="auto"/>
            <w:tcBorders>
              <w:top w:val="single" w:sz="4" w:space="0" w:color="auto"/>
              <w:left w:val="single" w:sz="4" w:space="0" w:color="auto"/>
              <w:bottom w:val="single" w:sz="4" w:space="0" w:color="auto"/>
              <w:right w:val="single" w:sz="4" w:space="0" w:color="auto"/>
            </w:tcBorders>
            <w:hideMark/>
          </w:tcPr>
          <w:p w14:paraId="43274B53" w14:textId="77777777" w:rsidR="00943C10" w:rsidRDefault="00D864F8">
            <w:pPr>
              <w:rPr>
                <w:rFonts w:eastAsia="Times New Roman"/>
              </w:rPr>
            </w:pPr>
            <w:r>
              <w:rPr>
                <w:rFonts w:eastAsia="Times New Roman"/>
              </w:rPr>
              <w:t>10</w:t>
            </w:r>
          </w:p>
        </w:tc>
        <w:tc>
          <w:tcPr>
            <w:tcW w:w="0" w:type="auto"/>
            <w:tcBorders>
              <w:top w:val="single" w:sz="4" w:space="0" w:color="auto"/>
              <w:left w:val="single" w:sz="4" w:space="0" w:color="auto"/>
              <w:bottom w:val="single" w:sz="4" w:space="0" w:color="auto"/>
              <w:right w:val="single" w:sz="4" w:space="0" w:color="auto"/>
            </w:tcBorders>
            <w:hideMark/>
          </w:tcPr>
          <w:p w14:paraId="55817522" w14:textId="77777777" w:rsidR="00943C10" w:rsidRDefault="00D864F8">
            <w:pPr>
              <w:rPr>
                <w:rFonts w:eastAsia="Times New Roman"/>
              </w:rPr>
            </w:pPr>
            <w:r>
              <w:rPr>
                <w:rFonts w:eastAsia="Times New Roman"/>
              </w:rPr>
              <w:t>Advanced player movement</w:t>
            </w:r>
          </w:p>
        </w:tc>
        <w:tc>
          <w:tcPr>
            <w:tcW w:w="0" w:type="auto"/>
            <w:tcBorders>
              <w:top w:val="single" w:sz="4" w:space="0" w:color="auto"/>
              <w:left w:val="single" w:sz="4" w:space="0" w:color="auto"/>
              <w:bottom w:val="single" w:sz="4" w:space="0" w:color="auto"/>
              <w:right w:val="single" w:sz="4" w:space="0" w:color="auto"/>
            </w:tcBorders>
            <w:hideMark/>
          </w:tcPr>
          <w:p w14:paraId="62778C37" w14:textId="0111E040" w:rsidR="00943C10" w:rsidRDefault="007005EC">
            <w:pPr>
              <w:rPr>
                <w:rFonts w:eastAsia="Times New Roman"/>
              </w:rPr>
            </w:pPr>
            <w:r>
              <w:rPr>
                <w:rFonts w:eastAsia="Times New Roman"/>
                <w:lang w:eastAsia="en-AU"/>
              </w:rPr>
              <w:t>Fully implemented</w:t>
            </w:r>
          </w:p>
        </w:tc>
      </w:tr>
      <w:tr w:rsidR="00943C10" w14:paraId="7042E01E" w14:textId="77777777">
        <w:tc>
          <w:tcPr>
            <w:tcW w:w="0" w:type="auto"/>
            <w:tcBorders>
              <w:top w:val="single" w:sz="4" w:space="0" w:color="auto"/>
              <w:left w:val="single" w:sz="4" w:space="0" w:color="auto"/>
              <w:bottom w:val="single" w:sz="4" w:space="0" w:color="auto"/>
              <w:right w:val="single" w:sz="4" w:space="0" w:color="auto"/>
            </w:tcBorders>
            <w:hideMark/>
          </w:tcPr>
          <w:p w14:paraId="1C1652D5" w14:textId="77777777" w:rsidR="00943C10" w:rsidRDefault="00D864F8">
            <w:pPr>
              <w:rPr>
                <w:rFonts w:eastAsia="Times New Roman"/>
              </w:rPr>
            </w:pPr>
            <w:r>
              <w:rPr>
                <w:rFonts w:eastAsia="Times New Roman"/>
              </w:rPr>
              <w:t>11</w:t>
            </w:r>
          </w:p>
        </w:tc>
        <w:tc>
          <w:tcPr>
            <w:tcW w:w="0" w:type="auto"/>
            <w:tcBorders>
              <w:top w:val="single" w:sz="4" w:space="0" w:color="auto"/>
              <w:left w:val="single" w:sz="4" w:space="0" w:color="auto"/>
              <w:bottom w:val="single" w:sz="4" w:space="0" w:color="auto"/>
              <w:right w:val="single" w:sz="4" w:space="0" w:color="auto"/>
            </w:tcBorders>
            <w:hideMark/>
          </w:tcPr>
          <w:p w14:paraId="1F746749" w14:textId="77777777" w:rsidR="00943C10" w:rsidRDefault="00D864F8">
            <w:pPr>
              <w:rPr>
                <w:rFonts w:eastAsia="Times New Roman"/>
              </w:rPr>
            </w:pPr>
            <w:r>
              <w:rPr>
                <w:rFonts w:eastAsia="Times New Roman"/>
              </w:rPr>
              <w:t>Ballistic motion</w:t>
            </w:r>
          </w:p>
        </w:tc>
        <w:tc>
          <w:tcPr>
            <w:tcW w:w="0" w:type="auto"/>
            <w:tcBorders>
              <w:top w:val="single" w:sz="4" w:space="0" w:color="auto"/>
              <w:left w:val="single" w:sz="4" w:space="0" w:color="auto"/>
              <w:bottom w:val="single" w:sz="4" w:space="0" w:color="auto"/>
              <w:right w:val="single" w:sz="4" w:space="0" w:color="auto"/>
            </w:tcBorders>
            <w:hideMark/>
          </w:tcPr>
          <w:p w14:paraId="4FAB0DF2" w14:textId="5430AEAC" w:rsidR="00943C10" w:rsidRPr="007005EC" w:rsidRDefault="007005EC">
            <w:pPr>
              <w:rPr>
                <w:rFonts w:eastAsiaTheme="minorHAnsi"/>
                <w:color w:val="333333"/>
                <w:sz w:val="22"/>
                <w:szCs w:val="22"/>
              </w:rPr>
            </w:pPr>
            <w:r>
              <w:rPr>
                <w:color w:val="333333"/>
              </w:rPr>
              <w:t>Not implemented</w:t>
            </w:r>
          </w:p>
        </w:tc>
      </w:tr>
      <w:tr w:rsidR="00943C10" w14:paraId="26BCDC48" w14:textId="77777777">
        <w:tc>
          <w:tcPr>
            <w:tcW w:w="0" w:type="auto"/>
            <w:tcBorders>
              <w:top w:val="single" w:sz="4" w:space="0" w:color="auto"/>
              <w:left w:val="single" w:sz="4" w:space="0" w:color="auto"/>
              <w:bottom w:val="single" w:sz="4" w:space="0" w:color="auto"/>
              <w:right w:val="single" w:sz="4" w:space="0" w:color="auto"/>
            </w:tcBorders>
            <w:hideMark/>
          </w:tcPr>
          <w:p w14:paraId="509CCB9E" w14:textId="77777777" w:rsidR="00943C10" w:rsidRDefault="00D864F8">
            <w:pPr>
              <w:rPr>
                <w:rFonts w:eastAsia="Times New Roman"/>
              </w:rPr>
            </w:pPr>
            <w:r>
              <w:rPr>
                <w:rFonts w:eastAsia="Times New Roman"/>
              </w:rPr>
              <w:t>12</w:t>
            </w:r>
          </w:p>
        </w:tc>
        <w:tc>
          <w:tcPr>
            <w:tcW w:w="0" w:type="auto"/>
            <w:tcBorders>
              <w:top w:val="single" w:sz="4" w:space="0" w:color="auto"/>
              <w:left w:val="single" w:sz="4" w:space="0" w:color="auto"/>
              <w:bottom w:val="single" w:sz="4" w:space="0" w:color="auto"/>
              <w:right w:val="single" w:sz="4" w:space="0" w:color="auto"/>
            </w:tcBorders>
            <w:hideMark/>
          </w:tcPr>
          <w:p w14:paraId="2A3C5BD2" w14:textId="77777777" w:rsidR="00943C10" w:rsidRDefault="00D864F8">
            <w:pPr>
              <w:rPr>
                <w:rFonts w:eastAsia="Times New Roman"/>
              </w:rPr>
            </w:pPr>
            <w:r>
              <w:rPr>
                <w:rFonts w:eastAsia="Times New Roman"/>
              </w:rPr>
              <w:t>Player random respawning</w:t>
            </w:r>
          </w:p>
        </w:tc>
        <w:tc>
          <w:tcPr>
            <w:tcW w:w="0" w:type="auto"/>
            <w:tcBorders>
              <w:top w:val="single" w:sz="4" w:space="0" w:color="auto"/>
              <w:left w:val="single" w:sz="4" w:space="0" w:color="auto"/>
              <w:bottom w:val="single" w:sz="4" w:space="0" w:color="auto"/>
              <w:right w:val="single" w:sz="4" w:space="0" w:color="auto"/>
            </w:tcBorders>
            <w:hideMark/>
          </w:tcPr>
          <w:p w14:paraId="689B3E96" w14:textId="144D851A" w:rsidR="00943C10" w:rsidRDefault="007005EC">
            <w:pPr>
              <w:rPr>
                <w:rFonts w:eastAsia="Times New Roman"/>
              </w:rPr>
            </w:pPr>
            <w:r>
              <w:rPr>
                <w:rFonts w:eastAsia="Times New Roman"/>
                <w:lang w:eastAsia="en-AU"/>
              </w:rPr>
              <w:t>Fully implemented</w:t>
            </w:r>
          </w:p>
        </w:tc>
      </w:tr>
      <w:tr w:rsidR="00943C10" w14:paraId="55D0A0D6" w14:textId="77777777">
        <w:tc>
          <w:tcPr>
            <w:tcW w:w="0" w:type="auto"/>
            <w:tcBorders>
              <w:top w:val="single" w:sz="4" w:space="0" w:color="auto"/>
              <w:left w:val="single" w:sz="4" w:space="0" w:color="auto"/>
              <w:bottom w:val="single" w:sz="4" w:space="0" w:color="auto"/>
              <w:right w:val="single" w:sz="4" w:space="0" w:color="auto"/>
            </w:tcBorders>
            <w:hideMark/>
          </w:tcPr>
          <w:p w14:paraId="365B7D30" w14:textId="77777777" w:rsidR="00943C10" w:rsidRDefault="00D864F8">
            <w:pPr>
              <w:rPr>
                <w:rFonts w:eastAsia="Times New Roman"/>
              </w:rPr>
            </w:pPr>
            <w:r>
              <w:rPr>
                <w:rFonts w:eastAsia="Times New Roman"/>
              </w:rPr>
              <w:t>13</w:t>
            </w:r>
          </w:p>
        </w:tc>
        <w:tc>
          <w:tcPr>
            <w:tcW w:w="0" w:type="auto"/>
            <w:tcBorders>
              <w:top w:val="single" w:sz="4" w:space="0" w:color="auto"/>
              <w:left w:val="single" w:sz="4" w:space="0" w:color="auto"/>
              <w:bottom w:val="single" w:sz="4" w:space="0" w:color="auto"/>
              <w:right w:val="single" w:sz="4" w:space="0" w:color="auto"/>
            </w:tcBorders>
            <w:hideMark/>
          </w:tcPr>
          <w:p w14:paraId="6EDE7BC4" w14:textId="77777777" w:rsidR="00943C10" w:rsidRDefault="00D864F8">
            <w:pPr>
              <w:rPr>
                <w:rFonts w:eastAsia="Times New Roman"/>
              </w:rPr>
            </w:pPr>
            <w:r>
              <w:rPr>
                <w:rFonts w:eastAsia="Times New Roman"/>
              </w:rPr>
              <w:t>Treasure animation</w:t>
            </w:r>
          </w:p>
        </w:tc>
        <w:tc>
          <w:tcPr>
            <w:tcW w:w="0" w:type="auto"/>
            <w:tcBorders>
              <w:top w:val="single" w:sz="4" w:space="0" w:color="auto"/>
              <w:left w:val="single" w:sz="4" w:space="0" w:color="auto"/>
              <w:bottom w:val="single" w:sz="4" w:space="0" w:color="auto"/>
              <w:right w:val="single" w:sz="4" w:space="0" w:color="auto"/>
            </w:tcBorders>
            <w:hideMark/>
          </w:tcPr>
          <w:p w14:paraId="683F0C88" w14:textId="68EB7009" w:rsidR="00943C10" w:rsidRDefault="007005EC">
            <w:pPr>
              <w:rPr>
                <w:rFonts w:eastAsia="Times New Roman"/>
              </w:rPr>
            </w:pPr>
            <w:r>
              <w:rPr>
                <w:rFonts w:eastAsia="Times New Roman"/>
                <w:lang w:eastAsia="en-AU"/>
              </w:rPr>
              <w:t>Fully implemented</w:t>
            </w:r>
          </w:p>
        </w:tc>
      </w:tr>
      <w:tr w:rsidR="00943C10" w14:paraId="5C45D15D" w14:textId="77777777">
        <w:tc>
          <w:tcPr>
            <w:tcW w:w="0" w:type="auto"/>
            <w:tcBorders>
              <w:top w:val="single" w:sz="4" w:space="0" w:color="auto"/>
              <w:left w:val="single" w:sz="4" w:space="0" w:color="auto"/>
              <w:bottom w:val="single" w:sz="4" w:space="0" w:color="auto"/>
              <w:right w:val="single" w:sz="4" w:space="0" w:color="auto"/>
            </w:tcBorders>
            <w:hideMark/>
          </w:tcPr>
          <w:p w14:paraId="3FB70D01" w14:textId="77777777" w:rsidR="00943C10" w:rsidRDefault="00D864F8">
            <w:pPr>
              <w:rPr>
                <w:rFonts w:eastAsia="Times New Roman"/>
              </w:rPr>
            </w:pPr>
            <w:r>
              <w:rPr>
                <w:rFonts w:eastAsia="Times New Roman"/>
              </w:rPr>
              <w:t>14</w:t>
            </w:r>
          </w:p>
        </w:tc>
        <w:tc>
          <w:tcPr>
            <w:tcW w:w="0" w:type="auto"/>
            <w:tcBorders>
              <w:top w:val="single" w:sz="4" w:space="0" w:color="auto"/>
              <w:left w:val="single" w:sz="4" w:space="0" w:color="auto"/>
              <w:bottom w:val="single" w:sz="4" w:space="0" w:color="auto"/>
              <w:right w:val="single" w:sz="4" w:space="0" w:color="auto"/>
            </w:tcBorders>
            <w:hideMark/>
          </w:tcPr>
          <w:p w14:paraId="6C7AC257" w14:textId="77777777" w:rsidR="00943C10" w:rsidRDefault="00D864F8">
            <w:pPr>
              <w:rPr>
                <w:rFonts w:eastAsia="Times New Roman"/>
              </w:rPr>
            </w:pPr>
            <w:r>
              <w:rPr>
                <w:rFonts w:eastAsia="Times New Roman"/>
              </w:rPr>
              <w:t>Player movement animation</w:t>
            </w:r>
          </w:p>
        </w:tc>
        <w:tc>
          <w:tcPr>
            <w:tcW w:w="0" w:type="auto"/>
            <w:tcBorders>
              <w:top w:val="single" w:sz="4" w:space="0" w:color="auto"/>
              <w:left w:val="single" w:sz="4" w:space="0" w:color="auto"/>
              <w:bottom w:val="single" w:sz="4" w:space="0" w:color="auto"/>
              <w:right w:val="single" w:sz="4" w:space="0" w:color="auto"/>
            </w:tcBorders>
            <w:hideMark/>
          </w:tcPr>
          <w:p w14:paraId="3C7E81C9" w14:textId="282674D9" w:rsidR="00943C10" w:rsidRDefault="007005EC">
            <w:pPr>
              <w:rPr>
                <w:rFonts w:eastAsia="Times New Roman"/>
              </w:rPr>
            </w:pPr>
            <w:r>
              <w:rPr>
                <w:rFonts w:eastAsia="Times New Roman"/>
                <w:lang w:eastAsia="en-AU"/>
              </w:rPr>
              <w:t>Fully implemented</w:t>
            </w:r>
          </w:p>
        </w:tc>
      </w:tr>
      <w:tr w:rsidR="00943C10" w14:paraId="4A33D10A" w14:textId="77777777">
        <w:tc>
          <w:tcPr>
            <w:tcW w:w="0" w:type="auto"/>
            <w:tcBorders>
              <w:top w:val="single" w:sz="4" w:space="0" w:color="auto"/>
              <w:left w:val="single" w:sz="4" w:space="0" w:color="auto"/>
              <w:bottom w:val="single" w:sz="4" w:space="0" w:color="auto"/>
              <w:right w:val="single" w:sz="4" w:space="0" w:color="auto"/>
            </w:tcBorders>
            <w:hideMark/>
          </w:tcPr>
          <w:p w14:paraId="7D7DB25A" w14:textId="77777777" w:rsidR="00943C10" w:rsidRDefault="00D864F8">
            <w:pPr>
              <w:rPr>
                <w:rFonts w:eastAsia="Times New Roman"/>
              </w:rPr>
            </w:pPr>
            <w:r>
              <w:rPr>
                <w:rFonts w:eastAsia="Times New Roman"/>
              </w:rPr>
              <w:t>15</w:t>
            </w:r>
          </w:p>
        </w:tc>
        <w:tc>
          <w:tcPr>
            <w:tcW w:w="0" w:type="auto"/>
            <w:tcBorders>
              <w:top w:val="single" w:sz="4" w:space="0" w:color="auto"/>
              <w:left w:val="single" w:sz="4" w:space="0" w:color="auto"/>
              <w:bottom w:val="single" w:sz="4" w:space="0" w:color="auto"/>
              <w:right w:val="single" w:sz="4" w:space="0" w:color="auto"/>
            </w:tcBorders>
            <w:hideMark/>
          </w:tcPr>
          <w:p w14:paraId="5A30112B" w14:textId="77777777" w:rsidR="00943C10" w:rsidRDefault="00D864F8">
            <w:pPr>
              <w:rPr>
                <w:rFonts w:eastAsia="Times New Roman"/>
              </w:rPr>
            </w:pPr>
            <w:r>
              <w:rPr>
                <w:rFonts w:eastAsia="Times New Roman"/>
              </w:rPr>
              <w:t>Player respawn animation</w:t>
            </w:r>
          </w:p>
        </w:tc>
        <w:tc>
          <w:tcPr>
            <w:tcW w:w="0" w:type="auto"/>
            <w:tcBorders>
              <w:top w:val="single" w:sz="4" w:space="0" w:color="auto"/>
              <w:left w:val="single" w:sz="4" w:space="0" w:color="auto"/>
              <w:bottom w:val="single" w:sz="4" w:space="0" w:color="auto"/>
              <w:right w:val="single" w:sz="4" w:space="0" w:color="auto"/>
            </w:tcBorders>
            <w:hideMark/>
          </w:tcPr>
          <w:p w14:paraId="010F7CCF" w14:textId="65442027" w:rsidR="00943C10" w:rsidRDefault="007005EC">
            <w:pPr>
              <w:rPr>
                <w:rFonts w:eastAsia="Times New Roman"/>
              </w:rPr>
            </w:pPr>
            <w:r>
              <w:rPr>
                <w:rFonts w:eastAsia="Times New Roman"/>
                <w:lang w:eastAsia="en-AU"/>
              </w:rPr>
              <w:t>Fully implemented</w:t>
            </w:r>
          </w:p>
        </w:tc>
      </w:tr>
      <w:tr w:rsidR="00943C10" w14:paraId="5A999418" w14:textId="77777777">
        <w:tc>
          <w:tcPr>
            <w:tcW w:w="0" w:type="auto"/>
            <w:tcBorders>
              <w:top w:val="single" w:sz="4" w:space="0" w:color="auto"/>
              <w:left w:val="single" w:sz="4" w:space="0" w:color="auto"/>
              <w:bottom w:val="single" w:sz="4" w:space="0" w:color="auto"/>
              <w:right w:val="single" w:sz="4" w:space="0" w:color="auto"/>
            </w:tcBorders>
            <w:hideMark/>
          </w:tcPr>
          <w:p w14:paraId="40E73D2F" w14:textId="77777777" w:rsidR="00943C10" w:rsidRDefault="00D864F8">
            <w:pPr>
              <w:rPr>
                <w:rFonts w:eastAsia="Times New Roman"/>
              </w:rPr>
            </w:pPr>
            <w:r>
              <w:rPr>
                <w:rFonts w:eastAsia="Times New Roman"/>
              </w:rPr>
              <w:t>16</w:t>
            </w:r>
          </w:p>
        </w:tc>
        <w:tc>
          <w:tcPr>
            <w:tcW w:w="0" w:type="auto"/>
            <w:tcBorders>
              <w:top w:val="single" w:sz="4" w:space="0" w:color="auto"/>
              <w:left w:val="single" w:sz="4" w:space="0" w:color="auto"/>
              <w:bottom w:val="single" w:sz="4" w:space="0" w:color="auto"/>
              <w:right w:val="single" w:sz="4" w:space="0" w:color="auto"/>
            </w:tcBorders>
            <w:hideMark/>
          </w:tcPr>
          <w:p w14:paraId="0222FD22" w14:textId="77777777" w:rsidR="00943C10" w:rsidRDefault="00D864F8">
            <w:pPr>
              <w:rPr>
                <w:rFonts w:eastAsia="Times New Roman"/>
              </w:rPr>
            </w:pPr>
            <w:r>
              <w:rPr>
                <w:rFonts w:eastAsia="Times New Roman"/>
              </w:rPr>
              <w:t>Minimal duplication</w:t>
            </w:r>
          </w:p>
        </w:tc>
        <w:tc>
          <w:tcPr>
            <w:tcW w:w="0" w:type="auto"/>
            <w:tcBorders>
              <w:top w:val="single" w:sz="4" w:space="0" w:color="auto"/>
              <w:left w:val="single" w:sz="4" w:space="0" w:color="auto"/>
              <w:bottom w:val="single" w:sz="4" w:space="0" w:color="auto"/>
              <w:right w:val="single" w:sz="4" w:space="0" w:color="auto"/>
            </w:tcBorders>
            <w:hideMark/>
          </w:tcPr>
          <w:p w14:paraId="1355B8A7" w14:textId="00D760D4" w:rsidR="00943C10" w:rsidRDefault="007005EC">
            <w:pPr>
              <w:rPr>
                <w:rFonts w:eastAsia="Times New Roman"/>
              </w:rPr>
            </w:pPr>
            <w:r>
              <w:rPr>
                <w:rFonts w:eastAsia="Times New Roman"/>
                <w:lang w:eastAsia="en-AU"/>
              </w:rPr>
              <w:t>Fully implemented</w:t>
            </w:r>
          </w:p>
        </w:tc>
      </w:tr>
      <w:tr w:rsidR="00943C10" w14:paraId="517B8FBF" w14:textId="77777777">
        <w:tc>
          <w:tcPr>
            <w:tcW w:w="0" w:type="auto"/>
            <w:tcBorders>
              <w:top w:val="single" w:sz="4" w:space="0" w:color="auto"/>
              <w:left w:val="single" w:sz="4" w:space="0" w:color="auto"/>
              <w:bottom w:val="single" w:sz="4" w:space="0" w:color="auto"/>
              <w:right w:val="single" w:sz="4" w:space="0" w:color="auto"/>
            </w:tcBorders>
            <w:hideMark/>
          </w:tcPr>
          <w:p w14:paraId="50D33AC1" w14:textId="77777777" w:rsidR="00943C10" w:rsidRDefault="00D864F8">
            <w:pPr>
              <w:rPr>
                <w:rFonts w:eastAsia="Times New Roman"/>
              </w:rPr>
            </w:pPr>
            <w:r>
              <w:rPr>
                <w:rFonts w:eastAsia="Times New Roman"/>
              </w:rPr>
              <w:t>17</w:t>
            </w:r>
          </w:p>
        </w:tc>
        <w:tc>
          <w:tcPr>
            <w:tcW w:w="0" w:type="auto"/>
            <w:tcBorders>
              <w:top w:val="single" w:sz="4" w:space="0" w:color="auto"/>
              <w:left w:val="single" w:sz="4" w:space="0" w:color="auto"/>
              <w:bottom w:val="single" w:sz="4" w:space="0" w:color="auto"/>
              <w:right w:val="single" w:sz="4" w:space="0" w:color="auto"/>
            </w:tcBorders>
            <w:hideMark/>
          </w:tcPr>
          <w:p w14:paraId="5281D661" w14:textId="77777777" w:rsidR="00943C10" w:rsidRDefault="00D864F8">
            <w:pPr>
              <w:rPr>
                <w:rFonts w:eastAsia="Times New Roman"/>
              </w:rPr>
            </w:pPr>
            <w:r>
              <w:rPr>
                <w:rFonts w:eastAsia="Times New Roman"/>
              </w:rPr>
              <w:t>Arrays or pointers</w:t>
            </w:r>
          </w:p>
        </w:tc>
        <w:tc>
          <w:tcPr>
            <w:tcW w:w="0" w:type="auto"/>
            <w:tcBorders>
              <w:top w:val="single" w:sz="4" w:space="0" w:color="auto"/>
              <w:left w:val="single" w:sz="4" w:space="0" w:color="auto"/>
              <w:bottom w:val="single" w:sz="4" w:space="0" w:color="auto"/>
              <w:right w:val="single" w:sz="4" w:space="0" w:color="auto"/>
            </w:tcBorders>
            <w:hideMark/>
          </w:tcPr>
          <w:p w14:paraId="5A0A2007" w14:textId="4338B179" w:rsidR="00943C10" w:rsidRDefault="007005EC">
            <w:pPr>
              <w:rPr>
                <w:rFonts w:eastAsia="Times New Roman"/>
              </w:rPr>
            </w:pPr>
            <w:r>
              <w:rPr>
                <w:rFonts w:eastAsia="Times New Roman"/>
                <w:lang w:eastAsia="en-AU"/>
              </w:rPr>
              <w:t>Fully implemented</w:t>
            </w:r>
          </w:p>
        </w:tc>
      </w:tr>
      <w:tr w:rsidR="00943C10" w14:paraId="43079BD5" w14:textId="77777777">
        <w:tc>
          <w:tcPr>
            <w:tcW w:w="0" w:type="auto"/>
            <w:tcBorders>
              <w:top w:val="single" w:sz="4" w:space="0" w:color="auto"/>
              <w:left w:val="single" w:sz="4" w:space="0" w:color="auto"/>
              <w:bottom w:val="single" w:sz="4" w:space="0" w:color="auto"/>
              <w:right w:val="single" w:sz="4" w:space="0" w:color="auto"/>
            </w:tcBorders>
            <w:hideMark/>
          </w:tcPr>
          <w:p w14:paraId="0C467F1C" w14:textId="77777777" w:rsidR="00943C10" w:rsidRDefault="00D864F8">
            <w:pPr>
              <w:rPr>
                <w:rFonts w:eastAsia="Times New Roman"/>
              </w:rPr>
            </w:pPr>
            <w:r>
              <w:rPr>
                <w:rFonts w:eastAsia="Times New Roman"/>
              </w:rPr>
              <w:t>18</w:t>
            </w:r>
          </w:p>
        </w:tc>
        <w:tc>
          <w:tcPr>
            <w:tcW w:w="0" w:type="auto"/>
            <w:tcBorders>
              <w:top w:val="single" w:sz="4" w:space="0" w:color="auto"/>
              <w:left w:val="single" w:sz="4" w:space="0" w:color="auto"/>
              <w:bottom w:val="single" w:sz="4" w:space="0" w:color="auto"/>
              <w:right w:val="single" w:sz="4" w:space="0" w:color="auto"/>
            </w:tcBorders>
            <w:hideMark/>
          </w:tcPr>
          <w:p w14:paraId="07871E28" w14:textId="77777777" w:rsidR="00943C10" w:rsidRDefault="00D864F8">
            <w:pPr>
              <w:rPr>
                <w:rFonts w:eastAsia="Times New Roman"/>
              </w:rPr>
            </w:pPr>
            <w:r>
              <w:rPr>
                <w:rFonts w:eastAsia="Times New Roman"/>
              </w:rPr>
              <w:t>Functions</w:t>
            </w:r>
          </w:p>
        </w:tc>
        <w:tc>
          <w:tcPr>
            <w:tcW w:w="0" w:type="auto"/>
            <w:tcBorders>
              <w:top w:val="single" w:sz="4" w:space="0" w:color="auto"/>
              <w:left w:val="single" w:sz="4" w:space="0" w:color="auto"/>
              <w:bottom w:val="single" w:sz="4" w:space="0" w:color="auto"/>
              <w:right w:val="single" w:sz="4" w:space="0" w:color="auto"/>
            </w:tcBorders>
            <w:hideMark/>
          </w:tcPr>
          <w:p w14:paraId="659C94DC" w14:textId="39CD5153" w:rsidR="00943C10" w:rsidRDefault="007005EC">
            <w:pPr>
              <w:rPr>
                <w:rFonts w:eastAsia="Times New Roman"/>
              </w:rPr>
            </w:pPr>
            <w:r>
              <w:rPr>
                <w:rFonts w:eastAsia="Times New Roman"/>
                <w:lang w:eastAsia="en-AU"/>
              </w:rPr>
              <w:t>Fully implemented</w:t>
            </w:r>
          </w:p>
        </w:tc>
      </w:tr>
      <w:tr w:rsidR="00943C10" w14:paraId="618B2CC9" w14:textId="77777777" w:rsidTr="007005EC">
        <w:trPr>
          <w:trHeight w:val="70"/>
        </w:trPr>
        <w:tc>
          <w:tcPr>
            <w:tcW w:w="0" w:type="auto"/>
            <w:tcBorders>
              <w:top w:val="single" w:sz="4" w:space="0" w:color="auto"/>
              <w:left w:val="single" w:sz="4" w:space="0" w:color="auto"/>
              <w:bottom w:val="single" w:sz="4" w:space="0" w:color="auto"/>
              <w:right w:val="single" w:sz="4" w:space="0" w:color="auto"/>
            </w:tcBorders>
            <w:hideMark/>
          </w:tcPr>
          <w:p w14:paraId="15F2010A" w14:textId="77777777" w:rsidR="00943C10" w:rsidRDefault="00D864F8">
            <w:pPr>
              <w:rPr>
                <w:rFonts w:eastAsia="Times New Roman"/>
              </w:rPr>
            </w:pPr>
            <w:r>
              <w:rPr>
                <w:rFonts w:eastAsia="Times New Roman"/>
              </w:rPr>
              <w:t>19</w:t>
            </w:r>
          </w:p>
        </w:tc>
        <w:tc>
          <w:tcPr>
            <w:tcW w:w="0" w:type="auto"/>
            <w:tcBorders>
              <w:top w:val="single" w:sz="4" w:space="0" w:color="auto"/>
              <w:left w:val="single" w:sz="4" w:space="0" w:color="auto"/>
              <w:bottom w:val="single" w:sz="4" w:space="0" w:color="auto"/>
              <w:right w:val="single" w:sz="4" w:space="0" w:color="auto"/>
            </w:tcBorders>
            <w:hideMark/>
          </w:tcPr>
          <w:p w14:paraId="001E9B21" w14:textId="77777777" w:rsidR="00943C10" w:rsidRDefault="00D864F8">
            <w:pPr>
              <w:rPr>
                <w:rFonts w:eastAsia="Times New Roman"/>
              </w:rPr>
            </w:pPr>
            <w:r>
              <w:rPr>
                <w:rFonts w:eastAsia="Times New Roman"/>
              </w:rPr>
              <w:t>Parameters</w:t>
            </w:r>
          </w:p>
        </w:tc>
        <w:tc>
          <w:tcPr>
            <w:tcW w:w="0" w:type="auto"/>
            <w:tcBorders>
              <w:top w:val="single" w:sz="4" w:space="0" w:color="auto"/>
              <w:left w:val="single" w:sz="4" w:space="0" w:color="auto"/>
              <w:bottom w:val="single" w:sz="4" w:space="0" w:color="auto"/>
              <w:right w:val="single" w:sz="4" w:space="0" w:color="auto"/>
            </w:tcBorders>
            <w:hideMark/>
          </w:tcPr>
          <w:p w14:paraId="3131E0D6" w14:textId="37513B98" w:rsidR="00943C10" w:rsidRDefault="007005EC">
            <w:pPr>
              <w:rPr>
                <w:rFonts w:eastAsia="Times New Roman"/>
              </w:rPr>
            </w:pPr>
            <w:r>
              <w:rPr>
                <w:rFonts w:eastAsia="Times New Roman"/>
                <w:lang w:eastAsia="en-AU"/>
              </w:rPr>
              <w:t>Fully implemented</w:t>
            </w:r>
          </w:p>
        </w:tc>
      </w:tr>
    </w:tbl>
    <w:p w14:paraId="33420857" w14:textId="77777777" w:rsidR="00943C10" w:rsidRDefault="00943C10">
      <w:pPr>
        <w:pStyle w:val="NormalWeb"/>
        <w:spacing w:before="0" w:beforeAutospacing="0" w:after="0" w:afterAutospacing="0"/>
        <w:rPr>
          <w:vanish/>
        </w:rPr>
      </w:pPr>
    </w:p>
    <w:tbl>
      <w:tblPr>
        <w:tblW w:w="9340" w:type="dxa"/>
        <w:tblBorders>
          <w:top w:val="single" w:sz="12" w:space="0" w:color="0000FF"/>
          <w:left w:val="single" w:sz="12" w:space="0" w:color="0000FF"/>
          <w:bottom w:val="single" w:sz="12" w:space="0" w:color="0000FF"/>
          <w:right w:val="single" w:sz="12" w:space="0" w:color="0000FF"/>
        </w:tblBorders>
        <w:tblLook w:val="04A0" w:firstRow="1" w:lastRow="0" w:firstColumn="1" w:lastColumn="0" w:noHBand="0" w:noVBand="1"/>
      </w:tblPr>
      <w:tblGrid>
        <w:gridCol w:w="9340"/>
      </w:tblGrid>
      <w:tr w:rsidR="00943C10" w14:paraId="533A1CA4" w14:textId="77777777">
        <w:trPr>
          <w:trHeight w:val="3243"/>
        </w:trPr>
        <w:tc>
          <w:tcPr>
            <w:tcW w:w="0" w:type="auto"/>
            <w:tcBorders>
              <w:top w:val="nil"/>
              <w:left w:val="nil"/>
              <w:bottom w:val="nil"/>
              <w:right w:val="nil"/>
            </w:tcBorders>
            <w:tcMar>
              <w:top w:w="75" w:type="dxa"/>
              <w:left w:w="150" w:type="dxa"/>
              <w:bottom w:w="75" w:type="dxa"/>
              <w:right w:w="150" w:type="dxa"/>
            </w:tcMar>
            <w:vAlign w:val="center"/>
          </w:tcPr>
          <w:p w14:paraId="0746CBF9" w14:textId="77777777" w:rsidR="00943C10" w:rsidRDefault="00943C10">
            <w:pPr>
              <w:jc w:val="center"/>
              <w:rPr>
                <w:rFonts w:eastAsia="Times New Roman"/>
              </w:rPr>
            </w:pPr>
          </w:p>
          <w:p w14:paraId="420BC52E" w14:textId="77777777" w:rsidR="00943C10" w:rsidRDefault="00943C10">
            <w:pPr>
              <w:pStyle w:val="Heading2"/>
              <w:rPr>
                <w:rFonts w:eastAsia="Times New Roman"/>
              </w:rPr>
            </w:pPr>
          </w:p>
          <w:p w14:paraId="5898589D" w14:textId="77777777" w:rsidR="00943C10" w:rsidRDefault="00943C10">
            <w:pPr>
              <w:pStyle w:val="Heading2"/>
              <w:rPr>
                <w:rFonts w:eastAsia="Times New Roman"/>
              </w:rPr>
            </w:pPr>
          </w:p>
          <w:p w14:paraId="678C763E" w14:textId="77777777" w:rsidR="00943C10" w:rsidRDefault="00943C10">
            <w:pPr>
              <w:pStyle w:val="Heading2"/>
              <w:rPr>
                <w:rFonts w:eastAsia="Times New Roman"/>
              </w:rPr>
            </w:pPr>
          </w:p>
          <w:p w14:paraId="12A1285B" w14:textId="77777777" w:rsidR="00943C10" w:rsidRDefault="00943C10">
            <w:pPr>
              <w:pStyle w:val="Heading2"/>
              <w:rPr>
                <w:rFonts w:eastAsia="Times New Roman"/>
              </w:rPr>
            </w:pPr>
          </w:p>
          <w:p w14:paraId="4B95D9E3" w14:textId="77777777" w:rsidR="00943C10" w:rsidRDefault="00943C10">
            <w:pPr>
              <w:pStyle w:val="Heading2"/>
              <w:rPr>
                <w:rFonts w:eastAsia="Times New Roman"/>
              </w:rPr>
            </w:pPr>
          </w:p>
          <w:p w14:paraId="4ED4C776" w14:textId="77777777" w:rsidR="00943C10" w:rsidRDefault="00943C10">
            <w:pPr>
              <w:pStyle w:val="Heading2"/>
              <w:rPr>
                <w:rFonts w:eastAsia="Times New Roman"/>
              </w:rPr>
            </w:pPr>
          </w:p>
          <w:p w14:paraId="70652FB4" w14:textId="6DB68F5F" w:rsidR="00943C10" w:rsidRDefault="007233CC" w:rsidP="007233CC">
            <w:pPr>
              <w:pStyle w:val="Heading1"/>
              <w:rPr>
                <w:rFonts w:eastAsia="Times New Roman"/>
              </w:rPr>
            </w:pPr>
            <w:bookmarkStart w:id="1" w:name="_Toc521529691"/>
            <w:r>
              <w:rPr>
                <w:rFonts w:eastAsia="Times New Roman"/>
              </w:rPr>
              <w:lastRenderedPageBreak/>
              <w:t>Basic Functionality</w:t>
            </w:r>
            <w:r w:rsidR="00A15BC9">
              <w:rPr>
                <w:rFonts w:eastAsia="Times New Roman"/>
              </w:rPr>
              <w:t xml:space="preserve"> Test Plan</w:t>
            </w:r>
            <w:bookmarkEnd w:id="1"/>
          </w:p>
          <w:p w14:paraId="3A83A9D6" w14:textId="0A8C4728" w:rsidR="007233CC" w:rsidRDefault="007233CC" w:rsidP="007233CC">
            <w:pPr>
              <w:pStyle w:val="Heading2"/>
              <w:rPr>
                <w:rFonts w:eastAsia="Times New Roman"/>
              </w:rPr>
            </w:pPr>
            <w:bookmarkStart w:id="2" w:name="_Toc521529692"/>
            <w:r w:rsidRPr="00BC5A46">
              <w:rPr>
                <w:rFonts w:eastAsia="Times New Roman"/>
                <w:highlight w:val="yellow"/>
              </w:rPr>
              <w:t xml:space="preserve">Item Description (e.g. Display </w:t>
            </w:r>
            <w:r w:rsidR="00AC6B94" w:rsidRPr="00BC5A46">
              <w:rPr>
                <w:rFonts w:eastAsia="Times New Roman"/>
                <w:highlight w:val="yellow"/>
              </w:rPr>
              <w:t>S</w:t>
            </w:r>
            <w:r w:rsidRPr="00BC5A46">
              <w:rPr>
                <w:rFonts w:eastAsia="Times New Roman"/>
                <w:highlight w:val="yellow"/>
              </w:rPr>
              <w:t>creen)</w:t>
            </w:r>
            <w:bookmarkEnd w:id="2"/>
          </w:p>
          <w:tbl>
            <w:tblPr>
              <w:tblStyle w:val="GridTable1Light-Accent5"/>
              <w:tblW w:w="0" w:type="auto"/>
              <w:tblLook w:val="04A0" w:firstRow="1" w:lastRow="0" w:firstColumn="1" w:lastColumn="0" w:noHBand="0" w:noVBand="1"/>
            </w:tblPr>
            <w:tblGrid>
              <w:gridCol w:w="2607"/>
              <w:gridCol w:w="1920"/>
              <w:gridCol w:w="2766"/>
              <w:gridCol w:w="1737"/>
            </w:tblGrid>
            <w:tr w:rsidR="002B0083" w14:paraId="2B5B0AA6" w14:textId="77777777" w:rsidTr="007233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1F7AA" w14:textId="77777777" w:rsidR="00943C10" w:rsidRDefault="00D864F8">
                  <w:pPr>
                    <w:rPr>
                      <w:rFonts w:eastAsia="Times New Roman"/>
                      <w:b w:val="0"/>
                      <w:bCs w:val="0"/>
                    </w:rPr>
                  </w:pPr>
                  <w:r>
                    <w:rPr>
                      <w:rFonts w:eastAsia="Times New Roman"/>
                    </w:rPr>
                    <w:t>Test of Specific Functionality</w:t>
                  </w:r>
                </w:p>
              </w:tc>
              <w:tc>
                <w:tcPr>
                  <w:tcW w:w="0" w:type="auto"/>
                  <w:hideMark/>
                </w:tcPr>
                <w:p w14:paraId="004727ED" w14:textId="77777777" w:rsidR="00943C10" w:rsidRDefault="00D864F8">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 xml:space="preserve">Test Setup and </w:t>
                  </w:r>
                </w:p>
                <w:p w14:paraId="44D3698B" w14:textId="77777777" w:rsidR="00943C10" w:rsidRDefault="00D864F8">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Actions</w:t>
                  </w:r>
                </w:p>
              </w:tc>
              <w:tc>
                <w:tcPr>
                  <w:tcW w:w="0" w:type="auto"/>
                  <w:hideMark/>
                </w:tcPr>
                <w:p w14:paraId="7D84C70B" w14:textId="77777777" w:rsidR="00943C10" w:rsidRDefault="00D864F8">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Expected Result</w:t>
                  </w:r>
                </w:p>
              </w:tc>
              <w:tc>
                <w:tcPr>
                  <w:tcW w:w="0" w:type="auto"/>
                  <w:hideMark/>
                </w:tcPr>
                <w:p w14:paraId="69D4FF82" w14:textId="77777777" w:rsidR="00943C10" w:rsidRDefault="00D864F8">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Actual Result</w:t>
                  </w:r>
                </w:p>
              </w:tc>
            </w:tr>
            <w:tr w:rsidR="002B0083" w14:paraId="1160D20D"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263A0D6E" w14:textId="7DE18B7D" w:rsidR="00FC6FAC" w:rsidRDefault="00FC6FAC" w:rsidP="00FC6FAC">
                  <w:pPr>
                    <w:rPr>
                      <w:rFonts w:eastAsia="Times New Roman"/>
                      <w:highlight w:val="yellow"/>
                    </w:rPr>
                  </w:pPr>
                  <w:r>
                    <w:rPr>
                      <w:rFonts w:eastAsia="Times New Roman"/>
                      <w:color w:val="333333"/>
                      <w:lang w:eastAsia="en-AU"/>
                    </w:rPr>
                    <w:t>Display screen is 5 pixels high, at top of screen and is entirely visible at all times.</w:t>
                  </w:r>
                </w:p>
              </w:tc>
              <w:tc>
                <w:tcPr>
                  <w:tcW w:w="0" w:type="auto"/>
                </w:tcPr>
                <w:p w14:paraId="1C220A88" w14:textId="4AA98638" w:rsidR="00FC6FAC" w:rsidRDefault="002B0083"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 xml:space="preserve">Run the game and test that the display screen does not </w:t>
                  </w:r>
                  <w:r w:rsidR="0050193B">
                    <w:rPr>
                      <w:rFonts w:eastAsia="Times New Roman"/>
                      <w:color w:val="333333"/>
                      <w:lang w:eastAsia="en-AU"/>
                    </w:rPr>
                    <w:t>disappear</w:t>
                  </w:r>
                </w:p>
              </w:tc>
              <w:tc>
                <w:tcPr>
                  <w:tcW w:w="0" w:type="auto"/>
                </w:tcPr>
                <w:p w14:paraId="60FAC784" w14:textId="21B07748" w:rsidR="00FC6FAC" w:rsidRDefault="00A97941"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Player moves in player space.</w:t>
                  </w:r>
                </w:p>
              </w:tc>
              <w:tc>
                <w:tcPr>
                  <w:tcW w:w="0" w:type="auto"/>
                </w:tcPr>
                <w:p w14:paraId="0FC4F111" w14:textId="0D10DC6C"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Player can jump into display screen.</w:t>
                  </w:r>
                </w:p>
              </w:tc>
            </w:tr>
            <w:tr w:rsidR="002B0083" w14:paraId="4A2FF9F5"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01305886" w14:textId="155F7EDD" w:rsidR="00FC6FAC" w:rsidRPr="00CC555D" w:rsidRDefault="00FC6FAC" w:rsidP="00FC6FAC">
                  <w:pPr>
                    <w:rPr>
                      <w:rFonts w:eastAsia="Times New Roman"/>
                      <w:b w:val="0"/>
                    </w:rPr>
                  </w:pPr>
                  <w:r>
                    <w:rPr>
                      <w:rFonts w:eastAsia="Times New Roman"/>
                      <w:color w:val="333333"/>
                      <w:lang w:eastAsia="en-AU"/>
                    </w:rPr>
                    <w:t>Lives remaining are displayed in the status display area.</w:t>
                  </w:r>
                </w:p>
              </w:tc>
              <w:tc>
                <w:tcPr>
                  <w:tcW w:w="0" w:type="auto"/>
                </w:tcPr>
                <w:p w14:paraId="36C0AEEC" w14:textId="12CC1A65"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 and die.</w:t>
                  </w:r>
                </w:p>
              </w:tc>
              <w:tc>
                <w:tcPr>
                  <w:tcW w:w="0" w:type="auto"/>
                </w:tcPr>
                <w:p w14:paraId="19036DF4" w14:textId="6BF67BD8"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Lives should be displayed towards the right of the display screen area and decrease on death.</w:t>
                  </w:r>
                </w:p>
              </w:tc>
              <w:tc>
                <w:tcPr>
                  <w:tcW w:w="0" w:type="auto"/>
                </w:tcPr>
                <w:p w14:paraId="339DDCE5" w14:textId="376A2290"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2B0083" w14:paraId="2E2B29E5"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0A3E5BD8" w14:textId="7DBCB770" w:rsidR="00FC6FAC" w:rsidRPr="00CC555D" w:rsidRDefault="00FC6FAC" w:rsidP="00FC6FAC">
                  <w:pPr>
                    <w:rPr>
                      <w:rFonts w:eastAsia="Times New Roman"/>
                      <w:b w:val="0"/>
                    </w:rPr>
                  </w:pPr>
                  <w:r>
                    <w:rPr>
                      <w:rFonts w:eastAsia="Times New Roman"/>
                      <w:color w:val="333333"/>
                      <w:lang w:eastAsia="en-AU"/>
                    </w:rPr>
                    <w:t>Student number is displayed in the status display area.</w:t>
                  </w:r>
                </w:p>
              </w:tc>
              <w:tc>
                <w:tcPr>
                  <w:tcW w:w="0" w:type="auto"/>
                </w:tcPr>
                <w:p w14:paraId="1556304F" w14:textId="4BD64EAE"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w:t>
                  </w:r>
                </w:p>
              </w:tc>
              <w:tc>
                <w:tcPr>
                  <w:tcW w:w="0" w:type="auto"/>
                </w:tcPr>
                <w:p w14:paraId="2687FB13" w14:textId="779540F3"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Student number should be displayed in the left of the display screen.</w:t>
                  </w:r>
                </w:p>
              </w:tc>
              <w:tc>
                <w:tcPr>
                  <w:tcW w:w="0" w:type="auto"/>
                </w:tcPr>
                <w:p w14:paraId="49B7E078" w14:textId="33E99F04"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2B0083" w14:paraId="75E5FA25"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6F4AE23C" w14:textId="2486364B" w:rsidR="00FC6FAC" w:rsidRPr="00CC555D" w:rsidRDefault="00FC6FAC" w:rsidP="00FC6FAC">
                  <w:pPr>
                    <w:rPr>
                      <w:rFonts w:eastAsia="Times New Roman"/>
                      <w:b w:val="0"/>
                    </w:rPr>
                  </w:pPr>
                  <w:r>
                    <w:rPr>
                      <w:rFonts w:eastAsia="Times New Roman"/>
                      <w:color w:val="333333"/>
                      <w:lang w:eastAsia="en-AU"/>
                    </w:rPr>
                    <w:t>Run game and time will move</w:t>
                  </w:r>
                </w:p>
              </w:tc>
              <w:tc>
                <w:tcPr>
                  <w:tcW w:w="0" w:type="auto"/>
                </w:tcPr>
                <w:p w14:paraId="26D5FCCD" w14:textId="4BDDACEB"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w:t>
                  </w:r>
                </w:p>
              </w:tc>
              <w:tc>
                <w:tcPr>
                  <w:tcW w:w="0" w:type="auto"/>
                </w:tcPr>
                <w:p w14:paraId="7A50189D" w14:textId="123F8CC3"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Time should display in the display screen</w:t>
                  </w:r>
                </w:p>
              </w:tc>
              <w:tc>
                <w:tcPr>
                  <w:tcW w:w="0" w:type="auto"/>
                </w:tcPr>
                <w:p w14:paraId="6DCD3E90" w14:textId="2B07E311"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2B0083" w14:paraId="6390A5A2"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77771238" w14:textId="689ECEED" w:rsidR="00FC6FAC" w:rsidRPr="00CC555D" w:rsidRDefault="00FC6FAC" w:rsidP="00FC6FAC">
                  <w:pPr>
                    <w:rPr>
                      <w:rFonts w:eastAsia="Times New Roman"/>
                      <w:b w:val="0"/>
                    </w:rPr>
                  </w:pPr>
                  <w:r>
                    <w:rPr>
                      <w:rFonts w:eastAsia="Times New Roman"/>
                      <w:color w:val="333333"/>
                      <w:lang w:eastAsia="en-AU"/>
                    </w:rPr>
                    <w:t>Run game lives will be 10</w:t>
                  </w:r>
                </w:p>
              </w:tc>
              <w:tc>
                <w:tcPr>
                  <w:tcW w:w="0" w:type="auto"/>
                </w:tcPr>
                <w:p w14:paraId="2E02E209" w14:textId="2F754C71"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w:t>
                  </w:r>
                </w:p>
              </w:tc>
              <w:tc>
                <w:tcPr>
                  <w:tcW w:w="0" w:type="auto"/>
                </w:tcPr>
                <w:p w14:paraId="3FA643AB" w14:textId="42024592"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Lives should display in the display screen as 10</w:t>
                  </w:r>
                </w:p>
              </w:tc>
              <w:tc>
                <w:tcPr>
                  <w:tcW w:w="0" w:type="auto"/>
                </w:tcPr>
                <w:p w14:paraId="687ECD23" w14:textId="6C33C68E"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2B0083" w14:paraId="241F102F"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7CA90863" w14:textId="19553198" w:rsidR="00FC6FAC" w:rsidRPr="00CC555D" w:rsidRDefault="00FC6FAC" w:rsidP="00FC6FAC">
                  <w:pPr>
                    <w:rPr>
                      <w:rFonts w:eastAsia="Times New Roman"/>
                      <w:b w:val="0"/>
                    </w:rPr>
                  </w:pPr>
                  <w:r>
                    <w:rPr>
                      <w:rFonts w:eastAsia="Times New Roman"/>
                      <w:color w:val="333333"/>
                      <w:lang w:eastAsia="en-AU"/>
                    </w:rPr>
                    <w:t>Score</w:t>
                  </w:r>
                </w:p>
              </w:tc>
              <w:tc>
                <w:tcPr>
                  <w:tcW w:w="0" w:type="auto"/>
                </w:tcPr>
                <w:p w14:paraId="7BB3C881" w14:textId="745C5F5E"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w:t>
                  </w:r>
                </w:p>
              </w:tc>
              <w:tc>
                <w:tcPr>
                  <w:tcW w:w="0" w:type="auto"/>
                </w:tcPr>
                <w:p w14:paraId="3B1FF786" w14:textId="16C3A079"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Score should display in the display screen</w:t>
                  </w:r>
                </w:p>
              </w:tc>
              <w:tc>
                <w:tcPr>
                  <w:tcW w:w="0" w:type="auto"/>
                </w:tcPr>
                <w:p w14:paraId="5467907E" w14:textId="6B003492" w:rsidR="00FC6FAC" w:rsidRDefault="00CC7BC4"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Score keeps going up when standing still on a block</w:t>
                  </w:r>
                </w:p>
              </w:tc>
            </w:tr>
            <w:tr w:rsidR="002B0083" w14:paraId="762AB60F"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14A6C0D5" w14:textId="72C7F685" w:rsidR="00FC6FAC" w:rsidRPr="00CC555D" w:rsidRDefault="00FC6FAC" w:rsidP="00FC6FAC">
                  <w:pPr>
                    <w:rPr>
                      <w:rFonts w:eastAsia="Times New Roman"/>
                      <w:b w:val="0"/>
                    </w:rPr>
                  </w:pPr>
                  <w:r>
                    <w:rPr>
                      <w:rFonts w:eastAsia="Times New Roman"/>
                      <w:color w:val="333333"/>
                      <w:lang w:eastAsia="en-AU"/>
                    </w:rPr>
                    <w:t>Player Collision</w:t>
                  </w:r>
                </w:p>
              </w:tc>
              <w:tc>
                <w:tcPr>
                  <w:tcW w:w="0" w:type="auto"/>
                </w:tcPr>
                <w:p w14:paraId="5C407987" w14:textId="109A256F"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w:t>
                  </w:r>
                  <w:r w:rsidR="00492B65">
                    <w:rPr>
                      <w:rFonts w:eastAsia="Times New Roman"/>
                      <w:color w:val="333333"/>
                      <w:lang w:eastAsia="en-AU"/>
                    </w:rPr>
                    <w:t xml:space="preserve"> </w:t>
                  </w:r>
                </w:p>
              </w:tc>
              <w:tc>
                <w:tcPr>
                  <w:tcW w:w="0" w:type="auto"/>
                </w:tcPr>
                <w:p w14:paraId="30831B31" w14:textId="1F54C6BE"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When player collides with objects the player should do the things it is meant to when hitting different objects</w:t>
                  </w:r>
                </w:p>
              </w:tc>
              <w:tc>
                <w:tcPr>
                  <w:tcW w:w="0" w:type="auto"/>
                </w:tcPr>
                <w:p w14:paraId="30B6F6E6" w14:textId="12593254"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2B0083" w14:paraId="144B8B99" w14:textId="77777777" w:rsidTr="007233CC">
              <w:tc>
                <w:tcPr>
                  <w:cnfStyle w:val="001000000000" w:firstRow="0" w:lastRow="0" w:firstColumn="1" w:lastColumn="0" w:oddVBand="0" w:evenVBand="0" w:oddHBand="0" w:evenHBand="0" w:firstRowFirstColumn="0" w:firstRowLastColumn="0" w:lastRowFirstColumn="0" w:lastRowLastColumn="0"/>
                  <w:tcW w:w="0" w:type="auto"/>
                </w:tcPr>
                <w:p w14:paraId="262E1476" w14:textId="02EC890D" w:rsidR="00FC6FAC" w:rsidRPr="00CC555D" w:rsidRDefault="00FC6FAC" w:rsidP="00FC6FAC">
                  <w:pPr>
                    <w:rPr>
                      <w:rFonts w:eastAsia="Times New Roman"/>
                      <w:b w:val="0"/>
                    </w:rPr>
                  </w:pPr>
                  <w:r>
                    <w:rPr>
                      <w:rFonts w:eastAsia="Times New Roman"/>
                      <w:color w:val="333333"/>
                      <w:lang w:eastAsia="en-AU"/>
                    </w:rPr>
                    <w:t>Quit Screen</w:t>
                  </w:r>
                </w:p>
              </w:tc>
              <w:tc>
                <w:tcPr>
                  <w:tcW w:w="0" w:type="auto"/>
                </w:tcPr>
                <w:p w14:paraId="50D3BE18" w14:textId="3B0B703E" w:rsidR="00FC6FAC" w:rsidRDefault="00A97941"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Run game &amp; press q</w:t>
                  </w:r>
                </w:p>
              </w:tc>
              <w:tc>
                <w:tcPr>
                  <w:tcW w:w="0" w:type="auto"/>
                </w:tcPr>
                <w:p w14:paraId="663086A4" w14:textId="3EEA6095"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color w:val="333333"/>
                      <w:lang w:eastAsia="en-AU"/>
                    </w:rPr>
                    <w:t>When lives = 0 the game should go to the game over screen and then you can restart or quit. It also display time and score</w:t>
                  </w:r>
                </w:p>
              </w:tc>
              <w:tc>
                <w:tcPr>
                  <w:tcW w:w="0" w:type="auto"/>
                </w:tcPr>
                <w:p w14:paraId="6EAA3F4E" w14:textId="40880F8B" w:rsidR="00FC6FAC" w:rsidRDefault="00FC6FAC" w:rsidP="00FC6FA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bl>
          <w:p w14:paraId="2C426FDD" w14:textId="77777777" w:rsidR="004A5DE3" w:rsidRDefault="004A5DE3" w:rsidP="00773CDB">
            <w:pPr>
              <w:pStyle w:val="Heading2"/>
              <w:rPr>
                <w:rFonts w:eastAsia="Times New Roman"/>
                <w:highlight w:val="yellow"/>
              </w:rPr>
            </w:pPr>
            <w:bookmarkStart w:id="3" w:name="_Toc521529693"/>
          </w:p>
          <w:p w14:paraId="661EF0EE" w14:textId="77777777" w:rsidR="004A5DE3" w:rsidRDefault="004A5DE3" w:rsidP="00773CDB">
            <w:pPr>
              <w:pStyle w:val="Heading2"/>
              <w:rPr>
                <w:rFonts w:eastAsia="Times New Roman"/>
                <w:highlight w:val="yellow"/>
              </w:rPr>
            </w:pPr>
          </w:p>
          <w:bookmarkEnd w:id="3"/>
          <w:p w14:paraId="25BEBE1F" w14:textId="2810D35E" w:rsidR="00773CDB" w:rsidRDefault="00773CDB" w:rsidP="007233CC">
            <w:pPr>
              <w:pStyle w:val="Heading1"/>
              <w:rPr>
                <w:rFonts w:eastAsia="Times New Roman"/>
              </w:rPr>
            </w:pPr>
          </w:p>
          <w:p w14:paraId="11DA16CD" w14:textId="124FD7AF" w:rsidR="00943C10" w:rsidRDefault="007233CC" w:rsidP="007233CC">
            <w:pPr>
              <w:pStyle w:val="Heading1"/>
              <w:rPr>
                <w:rFonts w:eastAsia="Times New Roman"/>
              </w:rPr>
            </w:pPr>
            <w:bookmarkStart w:id="4" w:name="_Toc521529694"/>
            <w:r>
              <w:rPr>
                <w:rFonts w:eastAsia="Times New Roman"/>
              </w:rPr>
              <w:t xml:space="preserve">Advanced </w:t>
            </w:r>
            <w:r w:rsidR="00A15BC9">
              <w:rPr>
                <w:rFonts w:eastAsia="Times New Roman"/>
              </w:rPr>
              <w:t>F</w:t>
            </w:r>
            <w:r>
              <w:rPr>
                <w:rFonts w:eastAsia="Times New Roman"/>
              </w:rPr>
              <w:t>unctionality</w:t>
            </w:r>
            <w:r w:rsidR="00A15BC9">
              <w:rPr>
                <w:rFonts w:eastAsia="Times New Roman"/>
              </w:rPr>
              <w:t xml:space="preserve"> Test Plan</w:t>
            </w:r>
            <w:bookmarkEnd w:id="4"/>
          </w:p>
          <w:p w14:paraId="2303EFBF" w14:textId="77777777" w:rsidR="007233CC" w:rsidRDefault="007233CC" w:rsidP="007233CC">
            <w:pPr>
              <w:pStyle w:val="Heading2"/>
              <w:rPr>
                <w:rFonts w:eastAsia="Times New Roman"/>
              </w:rPr>
            </w:pPr>
            <w:bookmarkStart w:id="5" w:name="_Toc521529695"/>
            <w:r w:rsidRPr="00BC5A46">
              <w:rPr>
                <w:rFonts w:eastAsia="Times New Roman"/>
                <w:highlight w:val="yellow"/>
              </w:rPr>
              <w:t>Item Description</w:t>
            </w:r>
            <w:bookmarkEnd w:id="5"/>
          </w:p>
          <w:tbl>
            <w:tblPr>
              <w:tblStyle w:val="GridTable1Light-Accent5"/>
              <w:tblW w:w="0" w:type="auto"/>
              <w:tblLook w:val="04A0" w:firstRow="1" w:lastRow="0" w:firstColumn="1" w:lastColumn="0" w:noHBand="0" w:noVBand="1"/>
            </w:tblPr>
            <w:tblGrid>
              <w:gridCol w:w="2216"/>
              <w:gridCol w:w="2330"/>
              <w:gridCol w:w="3190"/>
              <w:gridCol w:w="1294"/>
            </w:tblGrid>
            <w:tr w:rsidR="00CC7BC4" w14:paraId="2A7102EB" w14:textId="77777777" w:rsidTr="00E81B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12736" w14:textId="77777777" w:rsidR="007233CC" w:rsidRDefault="007233CC" w:rsidP="007233CC">
                  <w:pPr>
                    <w:rPr>
                      <w:rFonts w:eastAsia="Times New Roman"/>
                      <w:b w:val="0"/>
                      <w:bCs w:val="0"/>
                    </w:rPr>
                  </w:pPr>
                  <w:r>
                    <w:rPr>
                      <w:rFonts w:eastAsia="Times New Roman"/>
                    </w:rPr>
                    <w:t>Test of Specific Functionality</w:t>
                  </w:r>
                </w:p>
              </w:tc>
              <w:tc>
                <w:tcPr>
                  <w:tcW w:w="0" w:type="auto"/>
                  <w:hideMark/>
                </w:tcPr>
                <w:p w14:paraId="521A1EA1" w14:textId="77777777" w:rsidR="007233CC" w:rsidRDefault="007233CC" w:rsidP="007233CC">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 xml:space="preserve">Test Setup and </w:t>
                  </w:r>
                </w:p>
                <w:p w14:paraId="4F15E26D" w14:textId="77777777" w:rsidR="007233CC" w:rsidRDefault="007233CC" w:rsidP="007233CC">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Actions</w:t>
                  </w:r>
                </w:p>
              </w:tc>
              <w:tc>
                <w:tcPr>
                  <w:tcW w:w="0" w:type="auto"/>
                  <w:hideMark/>
                </w:tcPr>
                <w:p w14:paraId="159C4492" w14:textId="77777777" w:rsidR="007233CC" w:rsidRDefault="007233CC" w:rsidP="007233CC">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Expected Result</w:t>
                  </w:r>
                </w:p>
              </w:tc>
              <w:tc>
                <w:tcPr>
                  <w:tcW w:w="0" w:type="auto"/>
                  <w:hideMark/>
                </w:tcPr>
                <w:p w14:paraId="26FF47C4" w14:textId="77777777" w:rsidR="007233CC" w:rsidRDefault="007233CC" w:rsidP="007233CC">
                  <w:pPr>
                    <w:cnfStyle w:val="100000000000" w:firstRow="1" w:lastRow="0" w:firstColumn="0" w:lastColumn="0" w:oddVBand="0" w:evenVBand="0" w:oddHBand="0" w:evenHBand="0" w:firstRowFirstColumn="0" w:firstRowLastColumn="0" w:lastRowFirstColumn="0" w:lastRowLastColumn="0"/>
                    <w:rPr>
                      <w:rFonts w:eastAsia="Times New Roman"/>
                      <w:b w:val="0"/>
                      <w:bCs w:val="0"/>
                    </w:rPr>
                  </w:pPr>
                  <w:r>
                    <w:rPr>
                      <w:rFonts w:eastAsia="Times New Roman"/>
                    </w:rPr>
                    <w:t>Actual Result</w:t>
                  </w:r>
                </w:p>
              </w:tc>
            </w:tr>
            <w:tr w:rsidR="00CC7BC4" w14:paraId="7370DB97" w14:textId="77777777" w:rsidTr="00E81B8D">
              <w:tc>
                <w:tcPr>
                  <w:cnfStyle w:val="001000000000" w:firstRow="0" w:lastRow="0" w:firstColumn="1" w:lastColumn="0" w:oddVBand="0" w:evenVBand="0" w:oddHBand="0" w:evenHBand="0" w:firstRowFirstColumn="0" w:firstRowLastColumn="0" w:lastRowFirstColumn="0" w:lastRowLastColumn="0"/>
                  <w:tcW w:w="0" w:type="auto"/>
                </w:tcPr>
                <w:p w14:paraId="4C89CD9B" w14:textId="253735EC" w:rsidR="00B1156F" w:rsidRDefault="00B1156F" w:rsidP="00B1156F">
                  <w:pPr>
                    <w:rPr>
                      <w:rFonts w:eastAsia="Times New Roman"/>
                      <w:highlight w:val="yellow"/>
                    </w:rPr>
                  </w:pPr>
                  <w:r>
                    <w:rPr>
                      <w:rFonts w:eastAsia="Times New Roman"/>
                      <w:color w:val="333333"/>
                      <w:lang w:eastAsia="en-AU"/>
                    </w:rPr>
                    <w:t>Random spawn &amp; death blacks</w:t>
                  </w:r>
                </w:p>
              </w:tc>
              <w:tc>
                <w:tcPr>
                  <w:tcW w:w="0" w:type="auto"/>
                </w:tcPr>
                <w:p w14:paraId="5DA1A426" w14:textId="264AF39B" w:rsidR="00B1156F" w:rsidRDefault="00B1156F" w:rsidP="00B1156F">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Run game</w:t>
                  </w:r>
                </w:p>
              </w:tc>
              <w:tc>
                <w:tcPr>
                  <w:tcW w:w="0" w:type="auto"/>
                </w:tcPr>
                <w:p w14:paraId="1D2334C7" w14:textId="037FC856" w:rsidR="00B1156F" w:rsidRDefault="00B1156F" w:rsidP="00B1156F">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Blocks should appear random</w:t>
                  </w:r>
                </w:p>
              </w:tc>
              <w:tc>
                <w:tcPr>
                  <w:tcW w:w="0" w:type="auto"/>
                </w:tcPr>
                <w:p w14:paraId="6AAC6A24" w14:textId="2302C090" w:rsidR="00B1156F" w:rsidRDefault="00A97941" w:rsidP="00B1156F">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CC7BC4" w14:paraId="09F2CDAA" w14:textId="77777777" w:rsidTr="00E81B8D">
              <w:tc>
                <w:tcPr>
                  <w:cnfStyle w:val="001000000000" w:firstRow="0" w:lastRow="0" w:firstColumn="1" w:lastColumn="0" w:oddVBand="0" w:evenVBand="0" w:oddHBand="0" w:evenHBand="0" w:firstRowFirstColumn="0" w:firstRowLastColumn="0" w:lastRowFirstColumn="0" w:lastRowLastColumn="0"/>
                  <w:tcW w:w="0" w:type="auto"/>
                </w:tcPr>
                <w:p w14:paraId="4BA51B01" w14:textId="2830ED3B" w:rsidR="007233CC" w:rsidRPr="00CC555D" w:rsidRDefault="00B1156F" w:rsidP="007233CC">
                  <w:pPr>
                    <w:rPr>
                      <w:rFonts w:eastAsia="Times New Roman"/>
                      <w:b w:val="0"/>
                    </w:rPr>
                  </w:pPr>
                  <w:r>
                    <w:rPr>
                      <w:rFonts w:eastAsia="Times New Roman"/>
                      <w:b w:val="0"/>
                    </w:rPr>
                    <w:t>Player Jump</w:t>
                  </w:r>
                </w:p>
              </w:tc>
              <w:tc>
                <w:tcPr>
                  <w:tcW w:w="0" w:type="auto"/>
                </w:tcPr>
                <w:p w14:paraId="1809C59D" w14:textId="69BC5DFC" w:rsidR="007233CC" w:rsidRDefault="00B1156F"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Run game press w</w:t>
                  </w:r>
                </w:p>
              </w:tc>
              <w:tc>
                <w:tcPr>
                  <w:tcW w:w="0" w:type="auto"/>
                </w:tcPr>
                <w:p w14:paraId="49EEE01E" w14:textId="007AE567" w:rsidR="007233CC" w:rsidRDefault="00B1156F"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Player should jump</w:t>
                  </w:r>
                </w:p>
              </w:tc>
              <w:tc>
                <w:tcPr>
                  <w:tcW w:w="0" w:type="auto"/>
                </w:tcPr>
                <w:p w14:paraId="6C18AEB2" w14:textId="3295C143"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highlight w:val="yellow"/>
                    </w:rPr>
                    <w:t>As Expected</w:t>
                  </w:r>
                </w:p>
              </w:tc>
            </w:tr>
            <w:tr w:rsidR="00CC7BC4" w14:paraId="79AB0E01" w14:textId="77777777" w:rsidTr="00E81B8D">
              <w:tc>
                <w:tcPr>
                  <w:cnfStyle w:val="001000000000" w:firstRow="0" w:lastRow="0" w:firstColumn="1" w:lastColumn="0" w:oddVBand="0" w:evenVBand="0" w:oddHBand="0" w:evenHBand="0" w:firstRowFirstColumn="0" w:firstRowLastColumn="0" w:lastRowFirstColumn="0" w:lastRowLastColumn="0"/>
                  <w:tcW w:w="0" w:type="auto"/>
                </w:tcPr>
                <w:p w14:paraId="42C8B4EB" w14:textId="18D70AF2" w:rsidR="007233CC" w:rsidRPr="00CC555D" w:rsidRDefault="00A97941" w:rsidP="007233CC">
                  <w:pPr>
                    <w:rPr>
                      <w:rFonts w:eastAsia="Times New Roman"/>
                      <w:b w:val="0"/>
                    </w:rPr>
                  </w:pPr>
                  <w:r>
                    <w:rPr>
                      <w:rFonts w:eastAsia="Times New Roman"/>
                      <w:b w:val="0"/>
                    </w:rPr>
                    <w:t>Player animation</w:t>
                  </w:r>
                </w:p>
              </w:tc>
              <w:tc>
                <w:tcPr>
                  <w:tcW w:w="0" w:type="auto"/>
                </w:tcPr>
                <w:p w14:paraId="28D1841F" w14:textId="10B3EB51"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Run game and move</w:t>
                  </w:r>
                </w:p>
              </w:tc>
              <w:tc>
                <w:tcPr>
                  <w:tcW w:w="0" w:type="auto"/>
                </w:tcPr>
                <w:p w14:paraId="08C6708F" w14:textId="78860BC9"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Player animates when moving</w:t>
                  </w:r>
                </w:p>
              </w:tc>
              <w:tc>
                <w:tcPr>
                  <w:tcW w:w="0" w:type="auto"/>
                </w:tcPr>
                <w:p w14:paraId="3FD8C284" w14:textId="3BA228FB"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CC7BC4" w14:paraId="15404DA3" w14:textId="77777777" w:rsidTr="00E81B8D">
              <w:tc>
                <w:tcPr>
                  <w:cnfStyle w:val="001000000000" w:firstRow="0" w:lastRow="0" w:firstColumn="1" w:lastColumn="0" w:oddVBand="0" w:evenVBand="0" w:oddHBand="0" w:evenHBand="0" w:firstRowFirstColumn="0" w:firstRowLastColumn="0" w:lastRowFirstColumn="0" w:lastRowLastColumn="0"/>
                  <w:tcW w:w="0" w:type="auto"/>
                </w:tcPr>
                <w:p w14:paraId="32452437" w14:textId="3C34714C" w:rsidR="007233CC" w:rsidRPr="00CC555D" w:rsidRDefault="00A97941" w:rsidP="007233CC">
                  <w:pPr>
                    <w:rPr>
                      <w:rFonts w:eastAsia="Times New Roman"/>
                      <w:b w:val="0"/>
                    </w:rPr>
                  </w:pPr>
                  <w:r>
                    <w:rPr>
                      <w:rFonts w:eastAsia="Times New Roman"/>
                      <w:b w:val="0"/>
                    </w:rPr>
                    <w:t>Treasure animation</w:t>
                  </w:r>
                </w:p>
              </w:tc>
              <w:tc>
                <w:tcPr>
                  <w:tcW w:w="0" w:type="auto"/>
                </w:tcPr>
                <w:p w14:paraId="218B2288" w14:textId="08BA9884"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 xml:space="preserve">Treasure animates </w:t>
                  </w:r>
                </w:p>
              </w:tc>
              <w:tc>
                <w:tcPr>
                  <w:tcW w:w="0" w:type="auto"/>
                </w:tcPr>
                <w:p w14:paraId="71B878FF" w14:textId="6F1287C2"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Treasure moves backwards and forwards and also animates</w:t>
                  </w:r>
                </w:p>
              </w:tc>
              <w:tc>
                <w:tcPr>
                  <w:tcW w:w="0" w:type="auto"/>
                </w:tcPr>
                <w:p w14:paraId="4D06B450" w14:textId="570B08C3" w:rsidR="007233CC" w:rsidRDefault="00A97941" w:rsidP="007233CC">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CC7BC4" w14:paraId="2CDFB681" w14:textId="77777777" w:rsidTr="00ED17F4">
              <w:tc>
                <w:tcPr>
                  <w:cnfStyle w:val="001000000000" w:firstRow="0" w:lastRow="0" w:firstColumn="1" w:lastColumn="0" w:oddVBand="0" w:evenVBand="0" w:oddHBand="0" w:evenHBand="0" w:firstRowFirstColumn="0" w:firstRowLastColumn="0" w:lastRowFirstColumn="0" w:lastRowLastColumn="0"/>
                  <w:tcW w:w="0" w:type="auto"/>
                </w:tcPr>
                <w:p w14:paraId="19D2A8EB" w14:textId="0A99C8BF" w:rsidR="00CC7BC4" w:rsidRPr="00CC555D" w:rsidRDefault="00CC7BC4" w:rsidP="00CC7BC4">
                  <w:pPr>
                    <w:rPr>
                      <w:rFonts w:eastAsia="Times New Roman"/>
                      <w:b w:val="0"/>
                    </w:rPr>
                  </w:pPr>
                  <w:bookmarkStart w:id="6" w:name="_Toc521529696"/>
                  <w:r>
                    <w:rPr>
                      <w:rFonts w:eastAsia="Times New Roman"/>
                      <w:b w:val="0"/>
                    </w:rPr>
                    <w:t>Blocks moving</w:t>
                  </w:r>
                </w:p>
              </w:tc>
              <w:tc>
                <w:tcPr>
                  <w:tcW w:w="0" w:type="auto"/>
                </w:tcPr>
                <w:p w14:paraId="41A6F492" w14:textId="5FF53FBE"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The blocks move</w:t>
                  </w:r>
                </w:p>
              </w:tc>
              <w:tc>
                <w:tcPr>
                  <w:tcW w:w="0" w:type="auto"/>
                </w:tcPr>
                <w:p w14:paraId="3D015D88" w14:textId="50406D8E"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Blocks move left to right and on different rows go different directions</w:t>
                  </w:r>
                </w:p>
              </w:tc>
              <w:tc>
                <w:tcPr>
                  <w:tcW w:w="0" w:type="auto"/>
                </w:tcPr>
                <w:p w14:paraId="786DF1BC" w14:textId="77777777"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As expected.</w:t>
                  </w:r>
                </w:p>
              </w:tc>
            </w:tr>
            <w:tr w:rsidR="00CC7BC4" w14:paraId="4E01EB6A" w14:textId="77777777" w:rsidTr="00ED17F4">
              <w:tc>
                <w:tcPr>
                  <w:cnfStyle w:val="001000000000" w:firstRow="0" w:lastRow="0" w:firstColumn="1" w:lastColumn="0" w:oddVBand="0" w:evenVBand="0" w:oddHBand="0" w:evenHBand="0" w:firstRowFirstColumn="0" w:firstRowLastColumn="0" w:lastRowFirstColumn="0" w:lastRowLastColumn="0"/>
                  <w:tcW w:w="0" w:type="auto"/>
                </w:tcPr>
                <w:p w14:paraId="7EF479C7" w14:textId="7A49C96D" w:rsidR="00CC7BC4" w:rsidRPr="00CC555D" w:rsidRDefault="00CC7BC4" w:rsidP="00CC7BC4">
                  <w:pPr>
                    <w:rPr>
                      <w:rFonts w:eastAsia="Times New Roman"/>
                      <w:b w:val="0"/>
                    </w:rPr>
                  </w:pPr>
                  <w:r>
                    <w:rPr>
                      <w:rFonts w:eastAsia="Times New Roman"/>
                      <w:b w:val="0"/>
                    </w:rPr>
                    <w:t>Player moving with the blocks</w:t>
                  </w:r>
                </w:p>
              </w:tc>
              <w:tc>
                <w:tcPr>
                  <w:tcW w:w="0" w:type="auto"/>
                </w:tcPr>
                <w:p w14:paraId="03F0B2F8" w14:textId="0E622AAF"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The player will move with blocks left and right</w:t>
                  </w:r>
                </w:p>
              </w:tc>
              <w:tc>
                <w:tcPr>
                  <w:tcW w:w="0" w:type="auto"/>
                </w:tcPr>
                <w:p w14:paraId="440E8852" w14:textId="03168212"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rPr>
                  </w:pPr>
                </w:p>
              </w:tc>
              <w:tc>
                <w:tcPr>
                  <w:tcW w:w="0" w:type="auto"/>
                </w:tcPr>
                <w:p w14:paraId="7C907C6A" w14:textId="5BE47C59" w:rsidR="00CC7BC4" w:rsidRDefault="00CC7BC4" w:rsidP="00CC7BC4">
                  <w:pPr>
                    <w:cnfStyle w:val="000000000000" w:firstRow="0" w:lastRow="0" w:firstColumn="0" w:lastColumn="0" w:oddVBand="0" w:evenVBand="0" w:oddHBand="0" w:evenHBand="0" w:firstRowFirstColumn="0" w:firstRowLastColumn="0" w:lastRowFirstColumn="0" w:lastRowLastColumn="0"/>
                    <w:rPr>
                      <w:rFonts w:eastAsia="Times New Roman"/>
                      <w:highlight w:val="yellow"/>
                    </w:rPr>
                  </w:pPr>
                  <w:r>
                    <w:rPr>
                      <w:rFonts w:eastAsia="Times New Roman"/>
                      <w:color w:val="333333"/>
                      <w:lang w:eastAsia="en-AU"/>
                    </w:rPr>
                    <w:t>not working</w:t>
                  </w:r>
                </w:p>
              </w:tc>
            </w:tr>
          </w:tbl>
          <w:p w14:paraId="6165CF68" w14:textId="77777777" w:rsidR="00CC7BC4" w:rsidRDefault="00CC7BC4" w:rsidP="007233CC">
            <w:pPr>
              <w:pStyle w:val="Heading1"/>
              <w:rPr>
                <w:rFonts w:eastAsia="Times New Roman"/>
              </w:rPr>
            </w:pPr>
          </w:p>
          <w:p w14:paraId="42E9A889" w14:textId="7930D4EF" w:rsidR="007233CC" w:rsidRDefault="007233CC" w:rsidP="007233CC">
            <w:pPr>
              <w:pStyle w:val="Heading1"/>
              <w:rPr>
                <w:rFonts w:eastAsia="Times New Roman"/>
              </w:rPr>
            </w:pPr>
            <w:r>
              <w:rPr>
                <w:rFonts w:eastAsia="Times New Roman"/>
              </w:rPr>
              <w:t>Advanced Graphics</w:t>
            </w:r>
            <w:r w:rsidR="00A15BC9">
              <w:rPr>
                <w:rFonts w:eastAsia="Times New Roman"/>
              </w:rPr>
              <w:t xml:space="preserve"> Description</w:t>
            </w:r>
            <w:bookmarkEnd w:id="6"/>
          </w:p>
          <w:p w14:paraId="678CF909" w14:textId="7331D7BB" w:rsidR="00416A20" w:rsidRDefault="00416A20" w:rsidP="00416A20">
            <w:r>
              <w:t>The things that I have implemented for advanced graphics is that the treasure has an animation this can be observed by watching the treasure image, move along the bottom and every few frames it will then change the treasure. Also, the player images fall when it is not hovering above anything. When a key on the keyboard is pressed the player moves left, when the d key is pressed the player moves right, when the w key is pressed the player jumps. When the player is stationary the player animation is different. When the player respawns, there is a respawn animation. Most of these thing all these things can be observed by playing the game and moving around.</w:t>
            </w:r>
          </w:p>
          <w:p w14:paraId="5A2E22C8" w14:textId="4DA587A2" w:rsidR="00472E50" w:rsidRDefault="00472E50" w:rsidP="00416A20"/>
          <w:p w14:paraId="62514397" w14:textId="77777777" w:rsidR="00472E50" w:rsidRDefault="00472E50" w:rsidP="00416A20">
            <w:pPr>
              <w:rPr>
                <w:rFonts w:eastAsiaTheme="minorHAnsi"/>
                <w:sz w:val="22"/>
                <w:szCs w:val="22"/>
              </w:rPr>
            </w:pPr>
          </w:p>
          <w:p w14:paraId="4F3B1F6B" w14:textId="73447F47" w:rsidR="007233CC" w:rsidRDefault="007233CC" w:rsidP="007233CC">
            <w:pPr>
              <w:pStyle w:val="Heading1"/>
              <w:rPr>
                <w:rFonts w:eastAsia="Times New Roman"/>
              </w:rPr>
            </w:pPr>
            <w:bookmarkStart w:id="7" w:name="_Toc521529697"/>
            <w:r>
              <w:rPr>
                <w:rFonts w:eastAsia="Times New Roman"/>
              </w:rPr>
              <w:lastRenderedPageBreak/>
              <w:t>Advanced Coding Practices</w:t>
            </w:r>
            <w:r w:rsidR="00A15BC9">
              <w:rPr>
                <w:rFonts w:eastAsia="Times New Roman"/>
              </w:rPr>
              <w:t xml:space="preserve"> Justification</w:t>
            </w:r>
            <w:bookmarkEnd w:id="7"/>
          </w:p>
          <w:p w14:paraId="1C45CA28" w14:textId="77777777" w:rsidR="00416A20" w:rsidRDefault="00416A20" w:rsidP="00416A20">
            <w:pPr>
              <w:rPr>
                <w:rFonts w:eastAsiaTheme="minorHAnsi"/>
                <w:sz w:val="22"/>
                <w:szCs w:val="22"/>
              </w:rPr>
            </w:pPr>
            <w:r>
              <w:t xml:space="preserve">My program has minimal code duplication this is achieved by have functions that doing multiple things when given different parameters. I have used arrays &amp; pointers when necessary. The program functions do not exceed 20 lines and only do one thing per function. I have also minimised the  </w:t>
            </w:r>
          </w:p>
          <w:p w14:paraId="5E3A825C" w14:textId="77777777" w:rsidR="007233CC" w:rsidRDefault="007233CC">
            <w:pPr>
              <w:pStyle w:val="Heading2"/>
              <w:rPr>
                <w:rFonts w:eastAsia="Times New Roman"/>
              </w:rPr>
            </w:pPr>
          </w:p>
          <w:p w14:paraId="76A976FC" w14:textId="77777777" w:rsidR="00943C10" w:rsidRDefault="00943C10">
            <w:pPr>
              <w:jc w:val="center"/>
              <w:rPr>
                <w:rFonts w:eastAsia="Times New Roman"/>
              </w:rPr>
            </w:pPr>
          </w:p>
          <w:p w14:paraId="5E468A72" w14:textId="77777777" w:rsidR="00943C10" w:rsidRDefault="00943C10">
            <w:pPr>
              <w:jc w:val="center"/>
              <w:rPr>
                <w:rFonts w:eastAsia="Times New Roman"/>
              </w:rPr>
            </w:pPr>
          </w:p>
        </w:tc>
      </w:tr>
    </w:tbl>
    <w:p w14:paraId="7769A8A0" w14:textId="2A312A22" w:rsidR="00943C10" w:rsidRDefault="00943C10">
      <w:pPr>
        <w:pStyle w:val="NormalWeb"/>
        <w:spacing w:before="0" w:beforeAutospacing="0" w:after="0" w:afterAutospacing="0"/>
        <w:rPr>
          <w:vanish/>
        </w:rPr>
      </w:pPr>
    </w:p>
    <w:p w14:paraId="2B76F54B" w14:textId="77777777" w:rsidR="00D864F8" w:rsidRDefault="00D864F8">
      <w:pPr>
        <w:pStyle w:val="NormalWeb"/>
        <w:divId w:val="568812107"/>
      </w:pPr>
      <w:r>
        <w:t> </w:t>
      </w:r>
    </w:p>
    <w:sectPr w:rsidR="00D864F8" w:rsidSect="007233CC">
      <w:footerReference w:type="default" r:id="rId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8DF27C" w14:textId="77777777" w:rsidR="0021094A" w:rsidRDefault="0021094A" w:rsidP="007233CC">
      <w:r>
        <w:separator/>
      </w:r>
    </w:p>
  </w:endnote>
  <w:endnote w:type="continuationSeparator" w:id="0">
    <w:p w14:paraId="019419F8" w14:textId="77777777" w:rsidR="0021094A" w:rsidRDefault="0021094A" w:rsidP="00723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5447235"/>
      <w:docPartObj>
        <w:docPartGallery w:val="Page Numbers (Bottom of Page)"/>
        <w:docPartUnique/>
      </w:docPartObj>
    </w:sdtPr>
    <w:sdtEndPr/>
    <w:sdtContent>
      <w:sdt>
        <w:sdtPr>
          <w:id w:val="-1769616900"/>
          <w:docPartObj>
            <w:docPartGallery w:val="Page Numbers (Top of Page)"/>
            <w:docPartUnique/>
          </w:docPartObj>
        </w:sdtPr>
        <w:sdtEndPr/>
        <w:sdtContent>
          <w:p w14:paraId="6A7AE3D8" w14:textId="643680DB" w:rsidR="007233CC" w:rsidRDefault="007233CC">
            <w:pPr>
              <w:pStyle w:val="Footer"/>
              <w:jc w:val="right"/>
            </w:pPr>
            <w:r>
              <w:t xml:space="preserve">Page </w:t>
            </w:r>
            <w:r>
              <w:rPr>
                <w:b/>
                <w:bCs/>
              </w:rPr>
              <w:fldChar w:fldCharType="begin"/>
            </w:r>
            <w:r>
              <w:rPr>
                <w:b/>
                <w:bCs/>
              </w:rPr>
              <w:instrText xml:space="preserve"> PAGE </w:instrText>
            </w:r>
            <w:r>
              <w:rPr>
                <w:b/>
                <w:bCs/>
              </w:rPr>
              <w:fldChar w:fldCharType="separate"/>
            </w:r>
            <w:r w:rsidR="00A15BC9">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A15BC9">
              <w:rPr>
                <w:b/>
                <w:bCs/>
                <w:noProof/>
              </w:rPr>
              <w:t>5</w:t>
            </w:r>
            <w:r>
              <w:rPr>
                <w:b/>
                <w:bCs/>
              </w:rPr>
              <w:fldChar w:fldCharType="end"/>
            </w:r>
          </w:p>
        </w:sdtContent>
      </w:sdt>
    </w:sdtContent>
  </w:sdt>
  <w:p w14:paraId="73B3CEA3" w14:textId="77777777" w:rsidR="007233CC" w:rsidRDefault="007233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190DCF" w14:textId="77777777" w:rsidR="0021094A" w:rsidRDefault="0021094A" w:rsidP="007233CC">
      <w:r>
        <w:separator/>
      </w:r>
    </w:p>
  </w:footnote>
  <w:footnote w:type="continuationSeparator" w:id="0">
    <w:p w14:paraId="15BFA0FE" w14:textId="77777777" w:rsidR="0021094A" w:rsidRDefault="0021094A" w:rsidP="007233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A0NTE1MzQ0MzYyMTVU0lEKTi0uzszPAykwqgUAlYCnACwAAAA="/>
  </w:docVars>
  <w:rsids>
    <w:rsidRoot w:val="004754BD"/>
    <w:rsid w:val="001A6BAF"/>
    <w:rsid w:val="0021094A"/>
    <w:rsid w:val="002B0083"/>
    <w:rsid w:val="00330B1C"/>
    <w:rsid w:val="003B0508"/>
    <w:rsid w:val="003E4839"/>
    <w:rsid w:val="00416A20"/>
    <w:rsid w:val="00472E50"/>
    <w:rsid w:val="004754BD"/>
    <w:rsid w:val="0049181D"/>
    <w:rsid w:val="00492B65"/>
    <w:rsid w:val="004A5DE3"/>
    <w:rsid w:val="0050193B"/>
    <w:rsid w:val="005F2B77"/>
    <w:rsid w:val="00615F1E"/>
    <w:rsid w:val="007005EC"/>
    <w:rsid w:val="007233CC"/>
    <w:rsid w:val="00773CDB"/>
    <w:rsid w:val="008F769F"/>
    <w:rsid w:val="00943C10"/>
    <w:rsid w:val="009B5039"/>
    <w:rsid w:val="00A15BC9"/>
    <w:rsid w:val="00A31C5A"/>
    <w:rsid w:val="00A97941"/>
    <w:rsid w:val="00AC6B94"/>
    <w:rsid w:val="00B02A82"/>
    <w:rsid w:val="00B1156F"/>
    <w:rsid w:val="00BB3A1F"/>
    <w:rsid w:val="00BC5A46"/>
    <w:rsid w:val="00C515EB"/>
    <w:rsid w:val="00CC555D"/>
    <w:rsid w:val="00CC7BC4"/>
    <w:rsid w:val="00D24964"/>
    <w:rsid w:val="00D72C8A"/>
    <w:rsid w:val="00D864F8"/>
    <w:rsid w:val="00E70462"/>
    <w:rsid w:val="00EC3ED0"/>
    <w:rsid w:val="00FC6FAC"/>
    <w:rsid w:val="00FE05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54E6EF46"/>
  <w15:chartTrackingRefBased/>
  <w15:docId w15:val="{C6594BD4-A6A8-234C-BCE7-227485CC6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F5496"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F5496" w:themeColor="accent1" w:themeShade="BF"/>
      <w:sz w:val="26"/>
      <w:szCs w:val="26"/>
    </w:rPr>
  </w:style>
  <w:style w:type="paragraph" w:customStyle="1" w:styleId="msonormal0">
    <w:name w:val="msonormal"/>
    <w:basedOn w:val="Normal"/>
    <w:uiPriority w:val="99"/>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7233CC"/>
    <w:pPr>
      <w:tabs>
        <w:tab w:val="center" w:pos="4513"/>
        <w:tab w:val="right" w:pos="9026"/>
      </w:tabs>
    </w:pPr>
  </w:style>
  <w:style w:type="character" w:customStyle="1" w:styleId="HeaderChar">
    <w:name w:val="Header Char"/>
    <w:basedOn w:val="DefaultParagraphFont"/>
    <w:link w:val="Header"/>
    <w:uiPriority w:val="99"/>
    <w:rsid w:val="007233CC"/>
    <w:rPr>
      <w:rFonts w:eastAsiaTheme="minorEastAsia"/>
      <w:sz w:val="24"/>
      <w:szCs w:val="24"/>
    </w:rPr>
  </w:style>
  <w:style w:type="paragraph" w:styleId="Footer">
    <w:name w:val="footer"/>
    <w:basedOn w:val="Normal"/>
    <w:link w:val="FooterChar"/>
    <w:uiPriority w:val="99"/>
    <w:unhideWhenUsed/>
    <w:rsid w:val="007233CC"/>
    <w:pPr>
      <w:tabs>
        <w:tab w:val="center" w:pos="4513"/>
        <w:tab w:val="right" w:pos="9026"/>
      </w:tabs>
    </w:pPr>
  </w:style>
  <w:style w:type="character" w:customStyle="1" w:styleId="FooterChar">
    <w:name w:val="Footer Char"/>
    <w:basedOn w:val="DefaultParagraphFont"/>
    <w:link w:val="Footer"/>
    <w:uiPriority w:val="99"/>
    <w:rsid w:val="007233CC"/>
    <w:rPr>
      <w:rFonts w:eastAsiaTheme="minorEastAsia"/>
      <w:sz w:val="24"/>
      <w:szCs w:val="24"/>
    </w:rPr>
  </w:style>
  <w:style w:type="paragraph" w:styleId="TOCHeading">
    <w:name w:val="TOC Heading"/>
    <w:basedOn w:val="Heading1"/>
    <w:next w:val="Normal"/>
    <w:uiPriority w:val="39"/>
    <w:unhideWhenUsed/>
    <w:qFormat/>
    <w:rsid w:val="007233C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2">
    <w:name w:val="toc 2"/>
    <w:basedOn w:val="Normal"/>
    <w:next w:val="Normal"/>
    <w:autoRedefine/>
    <w:uiPriority w:val="39"/>
    <w:unhideWhenUsed/>
    <w:rsid w:val="007233CC"/>
    <w:pPr>
      <w:spacing w:after="100"/>
      <w:ind w:left="240"/>
    </w:pPr>
  </w:style>
  <w:style w:type="character" w:styleId="Hyperlink">
    <w:name w:val="Hyperlink"/>
    <w:basedOn w:val="DefaultParagraphFont"/>
    <w:uiPriority w:val="99"/>
    <w:unhideWhenUsed/>
    <w:rsid w:val="007233CC"/>
    <w:rPr>
      <w:color w:val="0563C1" w:themeColor="hyperlink"/>
      <w:u w:val="single"/>
    </w:rPr>
  </w:style>
  <w:style w:type="table" w:styleId="GridTable1Light-Accent5">
    <w:name w:val="Grid Table 1 Light Accent 5"/>
    <w:basedOn w:val="TableNormal"/>
    <w:uiPriority w:val="46"/>
    <w:rsid w:val="007233C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233C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68812107">
      <w:marLeft w:val="0"/>
      <w:marRight w:val="0"/>
      <w:marTop w:val="0"/>
      <w:marBottom w:val="0"/>
      <w:divBdr>
        <w:top w:val="none" w:sz="0" w:space="0" w:color="auto"/>
        <w:left w:val="none" w:sz="0" w:space="0" w:color="auto"/>
        <w:bottom w:val="none" w:sz="0" w:space="0" w:color="auto"/>
        <w:right w:val="none" w:sz="0" w:space="0" w:color="auto"/>
      </w:divBdr>
    </w:div>
    <w:div w:id="741871696">
      <w:bodyDiv w:val="1"/>
      <w:marLeft w:val="0"/>
      <w:marRight w:val="0"/>
      <w:marTop w:val="0"/>
      <w:marBottom w:val="0"/>
      <w:divBdr>
        <w:top w:val="none" w:sz="0" w:space="0" w:color="auto"/>
        <w:left w:val="none" w:sz="0" w:space="0" w:color="auto"/>
        <w:bottom w:val="none" w:sz="0" w:space="0" w:color="auto"/>
        <w:right w:val="none" w:sz="0" w:space="0" w:color="auto"/>
      </w:divBdr>
    </w:div>
    <w:div w:id="1383169206">
      <w:bodyDiv w:val="1"/>
      <w:marLeft w:val="0"/>
      <w:marRight w:val="0"/>
      <w:marTop w:val="0"/>
      <w:marBottom w:val="0"/>
      <w:divBdr>
        <w:top w:val="none" w:sz="0" w:space="0" w:color="auto"/>
        <w:left w:val="none" w:sz="0" w:space="0" w:color="auto"/>
        <w:bottom w:val="none" w:sz="0" w:space="0" w:color="auto"/>
        <w:right w:val="none" w:sz="0" w:space="0" w:color="auto"/>
      </w:divBdr>
    </w:div>
    <w:div w:id="1641422894">
      <w:bodyDiv w:val="1"/>
      <w:marLeft w:val="0"/>
      <w:marRight w:val="0"/>
      <w:marTop w:val="0"/>
      <w:marBottom w:val="0"/>
      <w:divBdr>
        <w:top w:val="none" w:sz="0" w:space="0" w:color="auto"/>
        <w:left w:val="none" w:sz="0" w:space="0" w:color="auto"/>
        <w:bottom w:val="none" w:sz="0" w:space="0" w:color="auto"/>
        <w:right w:val="none" w:sz="0" w:space="0" w:color="auto"/>
      </w:divBdr>
    </w:div>
    <w:div w:id="1769496699">
      <w:bodyDiv w:val="1"/>
      <w:marLeft w:val="0"/>
      <w:marRight w:val="0"/>
      <w:marTop w:val="0"/>
      <w:marBottom w:val="0"/>
      <w:divBdr>
        <w:top w:val="none" w:sz="0" w:space="0" w:color="auto"/>
        <w:left w:val="none" w:sz="0" w:space="0" w:color="auto"/>
        <w:bottom w:val="none" w:sz="0" w:space="0" w:color="auto"/>
        <w:right w:val="none" w:sz="0" w:space="0" w:color="auto"/>
      </w:divBdr>
    </w:div>
    <w:div w:id="2034650836">
      <w:bodyDiv w:val="1"/>
      <w:marLeft w:val="0"/>
      <w:marRight w:val="0"/>
      <w:marTop w:val="0"/>
      <w:marBottom w:val="0"/>
      <w:divBdr>
        <w:top w:val="none" w:sz="0" w:space="0" w:color="auto"/>
        <w:left w:val="none" w:sz="0" w:space="0" w:color="auto"/>
        <w:bottom w:val="none" w:sz="0" w:space="0" w:color="auto"/>
        <w:right w:val="none" w:sz="0" w:space="0" w:color="auto"/>
      </w:divBdr>
    </w:div>
    <w:div w:id="2054574816">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E259B-574E-4205-96EE-43A327B3F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6</Pages>
  <Words>705</Words>
  <Characters>4337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subject/>
  <dc:creator>Luis Mejias Alvarez</dc:creator>
  <cp:keywords/>
  <dc:description/>
  <cp:lastModifiedBy>Nicholas Dempsey</cp:lastModifiedBy>
  <cp:revision>30</cp:revision>
  <dcterms:created xsi:type="dcterms:W3CDTF">2018-08-06T03:55:00Z</dcterms:created>
  <dcterms:modified xsi:type="dcterms:W3CDTF">2021-03-26T01:20:00Z</dcterms:modified>
</cp:coreProperties>
</file>